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30" w:rsidRDefault="00D26730" w:rsidP="00D26730">
      <w:pPr>
        <w:pStyle w:val="c4"/>
        <w:spacing w:before="0" w:beforeAutospacing="0" w:after="0" w:afterAutospacing="0" w:line="301" w:lineRule="atLeast"/>
        <w:jc w:val="center"/>
        <w:rPr>
          <w:rStyle w:val="c0"/>
          <w:rFonts w:ascii="Arial" w:hAnsi="Arial" w:cs="Arial"/>
          <w:b/>
          <w:bCs/>
          <w:sz w:val="32"/>
          <w:szCs w:val="32"/>
        </w:rPr>
      </w:pPr>
      <w:r>
        <w:rPr>
          <w:rStyle w:val="c0"/>
          <w:rFonts w:ascii="Arial" w:hAnsi="Arial" w:cs="Arial"/>
          <w:b/>
          <w:bCs/>
          <w:sz w:val="32"/>
          <w:szCs w:val="32"/>
        </w:rPr>
        <w:t>ДЕПАРТАМЕНТ ОБРАЗОВАНИЯ ГОРОДА МОСКВЫ</w:t>
      </w:r>
    </w:p>
    <w:p w:rsidR="00D26730" w:rsidRDefault="00D26730" w:rsidP="00D26730">
      <w:pPr>
        <w:pStyle w:val="c4"/>
        <w:spacing w:before="0" w:beforeAutospacing="0" w:after="0" w:afterAutospacing="0" w:line="301" w:lineRule="atLeast"/>
        <w:jc w:val="center"/>
        <w:rPr>
          <w:rStyle w:val="c0"/>
          <w:rFonts w:ascii="Arial" w:hAnsi="Arial" w:cs="Arial"/>
          <w:b/>
          <w:bCs/>
          <w:sz w:val="32"/>
          <w:szCs w:val="32"/>
        </w:rPr>
      </w:pPr>
      <w:r>
        <w:rPr>
          <w:rStyle w:val="c0"/>
          <w:rFonts w:ascii="Arial" w:hAnsi="Arial" w:cs="Arial"/>
          <w:b/>
          <w:bCs/>
          <w:sz w:val="32"/>
          <w:szCs w:val="32"/>
        </w:rPr>
        <w:t>ЮГО-ЗАПАДНОЕ ОКРУЖНОЕ УПРАВЛЕНИЕ</w:t>
      </w:r>
      <w:r>
        <w:rPr>
          <w:rStyle w:val="c0"/>
          <w:rFonts w:ascii="Arial" w:hAnsi="Arial" w:cs="Arial"/>
          <w:b/>
          <w:bCs/>
          <w:sz w:val="32"/>
          <w:szCs w:val="32"/>
        </w:rPr>
        <w:br/>
        <w:t xml:space="preserve">ГОСУДАРСТВЕННОЕ БЮДЖЕТНОЕ ОБРАЗОВАТЕЛЬНОЕ УЧРЕЖДЕНИЕ   </w:t>
      </w:r>
    </w:p>
    <w:p w:rsidR="00D26730" w:rsidRDefault="00D26730" w:rsidP="00D26730">
      <w:pPr>
        <w:pStyle w:val="c4"/>
        <w:spacing w:before="0" w:beforeAutospacing="0" w:after="0" w:afterAutospacing="0" w:line="301" w:lineRule="atLeast"/>
        <w:jc w:val="center"/>
        <w:rPr>
          <w:rStyle w:val="c0"/>
          <w:rFonts w:ascii="Arial" w:hAnsi="Arial" w:cs="Arial"/>
          <w:b/>
          <w:bCs/>
          <w:sz w:val="32"/>
          <w:szCs w:val="32"/>
        </w:rPr>
      </w:pPr>
      <w:r>
        <w:rPr>
          <w:rStyle w:val="c0"/>
          <w:rFonts w:ascii="Arial" w:hAnsi="Arial" w:cs="Arial"/>
          <w:b/>
          <w:bCs/>
          <w:sz w:val="32"/>
          <w:szCs w:val="32"/>
        </w:rPr>
        <w:t>ДЕТСКИЙ САД  №2414</w:t>
      </w:r>
    </w:p>
    <w:p w:rsidR="00D26730" w:rsidRDefault="00D26730" w:rsidP="00D26730">
      <w:pPr>
        <w:pStyle w:val="c4"/>
        <w:spacing w:before="0" w:beforeAutospacing="0" w:after="0" w:afterAutospacing="0" w:line="301" w:lineRule="atLeast"/>
        <w:jc w:val="center"/>
        <w:rPr>
          <w:rStyle w:val="c0"/>
          <w:rFonts w:ascii="Arial" w:hAnsi="Arial" w:cs="Arial"/>
          <w:b/>
          <w:bCs/>
          <w:sz w:val="32"/>
          <w:szCs w:val="32"/>
        </w:rPr>
      </w:pPr>
    </w:p>
    <w:p w:rsidR="00D26730" w:rsidRDefault="00D26730" w:rsidP="00D26730">
      <w:pPr>
        <w:pStyle w:val="c4"/>
        <w:spacing w:before="0" w:beforeAutospacing="0" w:after="0" w:afterAutospacing="0" w:line="301" w:lineRule="atLeast"/>
        <w:jc w:val="center"/>
        <w:rPr>
          <w:rStyle w:val="c0"/>
          <w:rFonts w:ascii="Arial" w:hAnsi="Arial" w:cs="Arial"/>
          <w:b/>
          <w:bCs/>
          <w:sz w:val="32"/>
          <w:szCs w:val="32"/>
        </w:rPr>
      </w:pPr>
      <w:r>
        <w:rPr>
          <w:rStyle w:val="c0"/>
          <w:rFonts w:ascii="Arial" w:hAnsi="Arial" w:cs="Arial"/>
          <w:b/>
          <w:bCs/>
          <w:sz w:val="32"/>
          <w:szCs w:val="32"/>
        </w:rPr>
        <w:t>СЕМИНАР-ПРАКТИКУМ</w:t>
      </w:r>
    </w:p>
    <w:p w:rsidR="00D26730" w:rsidRDefault="00D26730" w:rsidP="00D26730">
      <w:pPr>
        <w:pStyle w:val="c4"/>
        <w:spacing w:before="0" w:beforeAutospacing="0" w:after="0" w:afterAutospacing="0" w:line="301" w:lineRule="atLeast"/>
        <w:jc w:val="center"/>
        <w:rPr>
          <w:rStyle w:val="c0"/>
          <w:rFonts w:ascii="Arial" w:hAnsi="Arial" w:cs="Arial"/>
          <w:b/>
          <w:bCs/>
          <w:sz w:val="32"/>
          <w:szCs w:val="32"/>
        </w:rPr>
      </w:pPr>
      <w:r>
        <w:rPr>
          <w:rStyle w:val="c0"/>
          <w:rFonts w:ascii="Arial" w:hAnsi="Arial" w:cs="Arial"/>
          <w:b/>
          <w:bCs/>
          <w:sz w:val="32"/>
          <w:szCs w:val="32"/>
        </w:rPr>
        <w:t>ТЕМА:</w:t>
      </w:r>
    </w:p>
    <w:p w:rsidR="00D26730" w:rsidRDefault="00D26730" w:rsidP="00D26730">
      <w:pPr>
        <w:pStyle w:val="c4"/>
        <w:spacing w:before="0" w:beforeAutospacing="0" w:after="0" w:afterAutospacing="0" w:line="301" w:lineRule="atLeast"/>
        <w:jc w:val="center"/>
        <w:rPr>
          <w:rStyle w:val="c0"/>
          <w:rFonts w:ascii="Arial" w:hAnsi="Arial" w:cs="Arial"/>
          <w:b/>
          <w:bCs/>
          <w:sz w:val="32"/>
          <w:szCs w:val="32"/>
        </w:rPr>
      </w:pPr>
    </w:p>
    <w:p w:rsidR="00D26730" w:rsidRDefault="00D26730" w:rsidP="00D26730">
      <w:pPr>
        <w:spacing w:after="0" w:line="240" w:lineRule="auto"/>
        <w:ind w:firstLine="708"/>
        <w:rPr>
          <w:rFonts w:ascii="Calibri" w:eastAsia="Times New Roman" w:hAnsi="Calibri" w:cs="Arial"/>
          <w:b/>
          <w:bCs/>
          <w:color w:val="000000"/>
          <w:sz w:val="36"/>
          <w:lang w:eastAsia="ru-RU"/>
        </w:rPr>
      </w:pPr>
      <w:r>
        <w:rPr>
          <w:rFonts w:ascii="Calibri" w:eastAsia="Times New Roman" w:hAnsi="Calibri" w:cs="Arial"/>
          <w:b/>
          <w:bCs/>
          <w:color w:val="000000"/>
          <w:sz w:val="36"/>
          <w:lang w:eastAsia="ru-RU"/>
        </w:rPr>
        <w:t xml:space="preserve">              «</w:t>
      </w:r>
      <w:r w:rsidRPr="00D26730">
        <w:rPr>
          <w:rFonts w:ascii="Calibri" w:eastAsia="Times New Roman" w:hAnsi="Calibri" w:cs="Arial"/>
          <w:b/>
          <w:bCs/>
          <w:color w:val="000000"/>
          <w:sz w:val="36"/>
          <w:lang w:eastAsia="ru-RU"/>
        </w:rPr>
        <w:t>Игры на развития слухового восприятия,                            </w:t>
      </w:r>
      <w:r>
        <w:rPr>
          <w:rFonts w:ascii="Calibri" w:eastAsia="Times New Roman" w:hAnsi="Calibri" w:cs="Arial"/>
          <w:b/>
          <w:bCs/>
          <w:color w:val="000000"/>
          <w:sz w:val="36"/>
          <w:lang w:eastAsia="ru-RU"/>
        </w:rPr>
        <w:t xml:space="preserve">                  </w:t>
      </w:r>
      <w:r w:rsidRPr="00D26730">
        <w:rPr>
          <w:rFonts w:ascii="Calibri" w:eastAsia="Times New Roman" w:hAnsi="Calibri" w:cs="Arial"/>
          <w:b/>
          <w:bCs/>
          <w:color w:val="000000"/>
          <w:sz w:val="36"/>
          <w:lang w:eastAsia="ru-RU"/>
        </w:rPr>
        <w:t xml:space="preserve"> фонематического слуха и звукового анализа</w:t>
      </w:r>
    </w:p>
    <w:p w:rsidR="00D26730" w:rsidRDefault="00D26730" w:rsidP="00D26730">
      <w:pPr>
        <w:spacing w:after="0" w:line="240" w:lineRule="auto"/>
        <w:ind w:firstLine="708"/>
        <w:rPr>
          <w:rFonts w:ascii="Calibri" w:eastAsia="Times New Roman" w:hAnsi="Calibri" w:cs="Arial"/>
          <w:b/>
          <w:bCs/>
          <w:color w:val="000000"/>
          <w:sz w:val="36"/>
          <w:lang w:eastAsia="ru-RU"/>
        </w:rPr>
      </w:pPr>
      <w:r>
        <w:rPr>
          <w:rFonts w:ascii="Calibri" w:eastAsia="Times New Roman" w:hAnsi="Calibri" w:cs="Arial"/>
          <w:b/>
          <w:bCs/>
          <w:color w:val="000000"/>
          <w:sz w:val="36"/>
          <w:lang w:eastAsia="ru-RU"/>
        </w:rPr>
        <w:t xml:space="preserve">                  </w:t>
      </w:r>
      <w:r w:rsidRPr="00D26730">
        <w:rPr>
          <w:rFonts w:ascii="Calibri" w:eastAsia="Times New Roman" w:hAnsi="Calibri" w:cs="Arial"/>
          <w:b/>
          <w:bCs/>
          <w:color w:val="000000"/>
          <w:sz w:val="36"/>
          <w:lang w:eastAsia="ru-RU"/>
        </w:rPr>
        <w:t>у детей дошкольного возраста.</w:t>
      </w:r>
    </w:p>
    <w:p w:rsidR="00D26730" w:rsidRDefault="00D26730" w:rsidP="00D26730">
      <w:pPr>
        <w:spacing w:after="0" w:line="240" w:lineRule="auto"/>
        <w:ind w:firstLine="708"/>
        <w:rPr>
          <w:rFonts w:ascii="Calibri" w:eastAsia="Times New Roman" w:hAnsi="Calibri" w:cs="Arial"/>
          <w:b/>
          <w:bCs/>
          <w:color w:val="000000"/>
          <w:sz w:val="36"/>
          <w:lang w:eastAsia="ru-RU"/>
        </w:rPr>
      </w:pPr>
    </w:p>
    <w:p w:rsidR="00D26730" w:rsidRDefault="00D26730" w:rsidP="00D26730">
      <w:pPr>
        <w:spacing w:after="0" w:line="240" w:lineRule="auto"/>
        <w:ind w:firstLine="708"/>
        <w:rPr>
          <w:rFonts w:ascii="Calibri" w:eastAsia="Times New Roman" w:hAnsi="Calibri" w:cs="Arial"/>
          <w:b/>
          <w:bCs/>
          <w:color w:val="000000"/>
          <w:sz w:val="36"/>
          <w:lang w:eastAsia="ru-RU"/>
        </w:rPr>
      </w:pPr>
      <w:r>
        <w:rPr>
          <w:rFonts w:ascii="Calibri" w:eastAsia="Times New Roman" w:hAnsi="Calibri" w:cs="Arial"/>
          <w:b/>
          <w:bCs/>
          <w:color w:val="000000"/>
          <w:sz w:val="36"/>
          <w:lang w:eastAsia="ru-RU"/>
        </w:rPr>
        <w:t xml:space="preserve">                                         Выступление на тему:</w:t>
      </w:r>
    </w:p>
    <w:p w:rsidR="00D26730" w:rsidRDefault="00D26730" w:rsidP="00D26730">
      <w:pPr>
        <w:spacing w:after="0" w:line="240" w:lineRule="auto"/>
        <w:ind w:firstLine="708"/>
        <w:rPr>
          <w:rFonts w:ascii="Calibri" w:eastAsia="Times New Roman" w:hAnsi="Calibri" w:cs="Arial"/>
          <w:b/>
          <w:bCs/>
          <w:color w:val="000000"/>
          <w:sz w:val="36"/>
          <w:lang w:eastAsia="ru-RU"/>
        </w:rPr>
      </w:pPr>
      <w:r>
        <w:rPr>
          <w:rFonts w:ascii="Calibri" w:eastAsia="Times New Roman" w:hAnsi="Calibri" w:cs="Arial"/>
          <w:b/>
          <w:bCs/>
          <w:color w:val="000000"/>
          <w:sz w:val="36"/>
          <w:lang w:eastAsia="ru-RU"/>
        </w:rPr>
        <w:t xml:space="preserve">                                  Методическая разработка</w:t>
      </w:r>
    </w:p>
    <w:p w:rsidR="00D26730" w:rsidRDefault="00D26730" w:rsidP="00D26730">
      <w:pPr>
        <w:pBdr>
          <w:bottom w:val="single" w:sz="6" w:space="0" w:color="D6DDB9"/>
        </w:pBdr>
        <w:shd w:val="clear" w:color="auto" w:fill="F4F4F4"/>
        <w:spacing w:before="120" w:after="120" w:line="442" w:lineRule="atLeast"/>
        <w:ind w:left="167" w:right="167"/>
        <w:outlineLvl w:val="0"/>
        <w:rPr>
          <w:rFonts w:ascii="Myriad Pro" w:eastAsia="Times New Roman" w:hAnsi="Myriad Pro" w:cs="Times New Roman"/>
          <w:b/>
          <w:bCs/>
          <w:color w:val="444444"/>
          <w:kern w:val="36"/>
          <w:sz w:val="37"/>
          <w:szCs w:val="37"/>
          <w:lang w:eastAsia="ru-RU"/>
        </w:rPr>
      </w:pPr>
      <w:r w:rsidRPr="00D26730">
        <w:rPr>
          <w:rFonts w:ascii="Myriad Pro" w:eastAsia="Times New Roman" w:hAnsi="Myriad Pro" w:cs="Times New Roman"/>
          <w:b/>
          <w:bCs/>
          <w:color w:val="444444"/>
          <w:kern w:val="36"/>
          <w:sz w:val="37"/>
          <w:szCs w:val="37"/>
          <w:lang w:eastAsia="ru-RU"/>
        </w:rPr>
        <w:t>Игры на развития слухового восприятия,</w:t>
      </w:r>
      <w:r>
        <w:rPr>
          <w:rFonts w:ascii="Myriad Pro" w:eastAsia="Times New Roman" w:hAnsi="Myriad Pro" w:cs="Times New Roman"/>
          <w:b/>
          <w:bCs/>
          <w:color w:val="444444"/>
          <w:kern w:val="36"/>
          <w:sz w:val="37"/>
          <w:szCs w:val="37"/>
          <w:lang w:eastAsia="ru-RU"/>
        </w:rPr>
        <w:t xml:space="preserve"> </w:t>
      </w:r>
      <w:r w:rsidRPr="00D26730">
        <w:rPr>
          <w:rFonts w:ascii="Myriad Pro" w:eastAsia="Times New Roman" w:hAnsi="Myriad Pro" w:cs="Times New Roman"/>
          <w:b/>
          <w:bCs/>
          <w:color w:val="444444"/>
          <w:kern w:val="36"/>
          <w:sz w:val="37"/>
          <w:szCs w:val="37"/>
          <w:lang w:eastAsia="ru-RU"/>
        </w:rPr>
        <w:t>фонематического слуха и звукового анализа у детей дошкольного возраста</w:t>
      </w:r>
    </w:p>
    <w:p w:rsidR="00D26730" w:rsidRDefault="00D26730" w:rsidP="00D26730">
      <w:pPr>
        <w:pBdr>
          <w:bottom w:val="single" w:sz="6" w:space="0" w:color="D6DDB9"/>
        </w:pBdr>
        <w:shd w:val="clear" w:color="auto" w:fill="F4F4F4"/>
        <w:spacing w:before="120" w:after="120" w:line="442" w:lineRule="atLeast"/>
        <w:ind w:left="167" w:right="167"/>
        <w:outlineLvl w:val="0"/>
        <w:rPr>
          <w:rFonts w:ascii="Myriad Pro" w:eastAsia="Times New Roman" w:hAnsi="Myriad Pro" w:cs="Times New Roman"/>
          <w:b/>
          <w:bCs/>
          <w:color w:val="444444"/>
          <w:kern w:val="36"/>
          <w:sz w:val="37"/>
          <w:szCs w:val="37"/>
          <w:lang w:eastAsia="ru-RU"/>
        </w:rPr>
      </w:pPr>
    </w:p>
    <w:p w:rsidR="00D26730" w:rsidRDefault="00D26730" w:rsidP="00D26730">
      <w:pPr>
        <w:pBdr>
          <w:bottom w:val="single" w:sz="6" w:space="0" w:color="D6DDB9"/>
        </w:pBdr>
        <w:shd w:val="clear" w:color="auto" w:fill="F4F4F4"/>
        <w:spacing w:before="120" w:after="120" w:line="442" w:lineRule="atLeast"/>
        <w:ind w:left="167" w:right="167"/>
        <w:outlineLvl w:val="0"/>
        <w:rPr>
          <w:rFonts w:ascii="Myriad Pro" w:eastAsia="Times New Roman" w:hAnsi="Myriad Pro" w:cs="Times New Roman"/>
          <w:b/>
          <w:bCs/>
          <w:color w:val="444444"/>
          <w:kern w:val="36"/>
          <w:sz w:val="37"/>
          <w:szCs w:val="37"/>
          <w:lang w:eastAsia="ru-RU"/>
        </w:rPr>
      </w:pPr>
      <w:r>
        <w:rPr>
          <w:rFonts w:ascii="Myriad Pro" w:eastAsia="Times New Roman" w:hAnsi="Myriad Pro" w:cs="Times New Roman"/>
          <w:b/>
          <w:bCs/>
          <w:color w:val="444444"/>
          <w:kern w:val="36"/>
          <w:sz w:val="37"/>
          <w:szCs w:val="37"/>
          <w:lang w:eastAsia="ru-RU"/>
        </w:rPr>
        <w:t xml:space="preserve">                              Составила учитель-логопед Тихонова М.А.</w:t>
      </w:r>
    </w:p>
    <w:p w:rsidR="00D26730" w:rsidRDefault="00D26730" w:rsidP="00D26730">
      <w:pPr>
        <w:pBdr>
          <w:bottom w:val="single" w:sz="6" w:space="0" w:color="D6DDB9"/>
        </w:pBdr>
        <w:shd w:val="clear" w:color="auto" w:fill="F4F4F4"/>
        <w:spacing w:before="120" w:after="120" w:line="442" w:lineRule="atLeast"/>
        <w:ind w:left="167" w:right="167"/>
        <w:outlineLvl w:val="0"/>
        <w:rPr>
          <w:rFonts w:ascii="Myriad Pro" w:eastAsia="Times New Roman" w:hAnsi="Myriad Pro" w:cs="Times New Roman"/>
          <w:b/>
          <w:bCs/>
          <w:color w:val="444444"/>
          <w:kern w:val="36"/>
          <w:sz w:val="37"/>
          <w:szCs w:val="37"/>
          <w:lang w:eastAsia="ru-RU"/>
        </w:rPr>
      </w:pPr>
    </w:p>
    <w:p w:rsidR="00D26730" w:rsidRDefault="00D26730" w:rsidP="00D26730">
      <w:pPr>
        <w:pBdr>
          <w:bottom w:val="single" w:sz="6" w:space="0" w:color="D6DDB9"/>
        </w:pBdr>
        <w:shd w:val="clear" w:color="auto" w:fill="F4F4F4"/>
        <w:spacing w:before="120" w:after="120" w:line="442" w:lineRule="atLeast"/>
        <w:ind w:left="167" w:right="167"/>
        <w:outlineLvl w:val="0"/>
        <w:rPr>
          <w:rFonts w:ascii="Myriad Pro" w:eastAsia="Times New Roman" w:hAnsi="Myriad Pro" w:cs="Times New Roman"/>
          <w:b/>
          <w:bCs/>
          <w:color w:val="444444"/>
          <w:kern w:val="36"/>
          <w:sz w:val="37"/>
          <w:szCs w:val="37"/>
          <w:lang w:eastAsia="ru-RU"/>
        </w:rPr>
      </w:pPr>
    </w:p>
    <w:p w:rsidR="00D26730" w:rsidRDefault="00D26730" w:rsidP="00D26730">
      <w:pPr>
        <w:pBdr>
          <w:bottom w:val="single" w:sz="6" w:space="0" w:color="D6DDB9"/>
        </w:pBdr>
        <w:shd w:val="clear" w:color="auto" w:fill="F4F4F4"/>
        <w:spacing w:before="120" w:after="120" w:line="442" w:lineRule="atLeast"/>
        <w:ind w:left="167" w:right="167"/>
        <w:outlineLvl w:val="0"/>
        <w:rPr>
          <w:rFonts w:ascii="Myriad Pro" w:eastAsia="Times New Roman" w:hAnsi="Myriad Pro" w:cs="Times New Roman"/>
          <w:b/>
          <w:bCs/>
          <w:color w:val="444444"/>
          <w:kern w:val="36"/>
          <w:sz w:val="37"/>
          <w:szCs w:val="37"/>
          <w:lang w:eastAsia="ru-RU"/>
        </w:rPr>
      </w:pPr>
    </w:p>
    <w:p w:rsidR="00D26730" w:rsidRDefault="00D26730" w:rsidP="00D26730">
      <w:pPr>
        <w:pBdr>
          <w:bottom w:val="single" w:sz="6" w:space="0" w:color="D6DDB9"/>
        </w:pBdr>
        <w:shd w:val="clear" w:color="auto" w:fill="F4F4F4"/>
        <w:spacing w:before="120" w:after="120" w:line="442" w:lineRule="atLeast"/>
        <w:ind w:left="167" w:right="167"/>
        <w:outlineLvl w:val="0"/>
        <w:rPr>
          <w:rFonts w:ascii="Myriad Pro" w:eastAsia="Times New Roman" w:hAnsi="Myriad Pro" w:cs="Times New Roman"/>
          <w:b/>
          <w:bCs/>
          <w:color w:val="444444"/>
          <w:kern w:val="36"/>
          <w:sz w:val="37"/>
          <w:szCs w:val="37"/>
          <w:lang w:eastAsia="ru-RU"/>
        </w:rPr>
      </w:pPr>
    </w:p>
    <w:p w:rsidR="00D26730" w:rsidRDefault="00D26730" w:rsidP="00D26730">
      <w:pPr>
        <w:pBdr>
          <w:bottom w:val="single" w:sz="6" w:space="0" w:color="D6DDB9"/>
        </w:pBdr>
        <w:shd w:val="clear" w:color="auto" w:fill="F4F4F4"/>
        <w:spacing w:before="120" w:after="120" w:line="442" w:lineRule="atLeast"/>
        <w:ind w:left="167" w:right="167"/>
        <w:outlineLvl w:val="0"/>
        <w:rPr>
          <w:rFonts w:ascii="Myriad Pro" w:eastAsia="Times New Roman" w:hAnsi="Myriad Pro" w:cs="Times New Roman"/>
          <w:b/>
          <w:bCs/>
          <w:color w:val="444444"/>
          <w:kern w:val="36"/>
          <w:sz w:val="37"/>
          <w:szCs w:val="37"/>
          <w:lang w:eastAsia="ru-RU"/>
        </w:rPr>
      </w:pPr>
      <w:r>
        <w:rPr>
          <w:rFonts w:ascii="Myriad Pro" w:eastAsia="Times New Roman" w:hAnsi="Myriad Pro" w:cs="Times New Roman"/>
          <w:b/>
          <w:bCs/>
          <w:color w:val="444444"/>
          <w:kern w:val="36"/>
          <w:sz w:val="37"/>
          <w:szCs w:val="37"/>
          <w:lang w:eastAsia="ru-RU"/>
        </w:rPr>
        <w:t xml:space="preserve">                                                    2014 год</w:t>
      </w:r>
    </w:p>
    <w:p w:rsidR="00D26730" w:rsidRDefault="00D26730" w:rsidP="00D26730">
      <w:pPr>
        <w:pBdr>
          <w:bottom w:val="single" w:sz="6" w:space="0" w:color="D6DDB9"/>
        </w:pBdr>
        <w:shd w:val="clear" w:color="auto" w:fill="F4F4F4"/>
        <w:spacing w:before="120" w:after="120" w:line="442" w:lineRule="atLeast"/>
        <w:ind w:left="167" w:right="167"/>
        <w:outlineLvl w:val="0"/>
        <w:rPr>
          <w:rFonts w:ascii="Myriad Pro" w:eastAsia="Times New Roman" w:hAnsi="Myriad Pro" w:cs="Times New Roman"/>
          <w:b/>
          <w:bCs/>
          <w:color w:val="444444"/>
          <w:kern w:val="36"/>
          <w:sz w:val="37"/>
          <w:szCs w:val="37"/>
          <w:lang w:eastAsia="ru-RU"/>
        </w:rPr>
      </w:pPr>
    </w:p>
    <w:p w:rsidR="00D26730" w:rsidRPr="00D26730" w:rsidRDefault="00D26730" w:rsidP="00D26730">
      <w:pPr>
        <w:pBdr>
          <w:bottom w:val="single" w:sz="6" w:space="0" w:color="D6DDB9"/>
        </w:pBdr>
        <w:shd w:val="clear" w:color="auto" w:fill="F4F4F4"/>
        <w:spacing w:before="120" w:after="120" w:line="442" w:lineRule="atLeast"/>
        <w:ind w:left="167" w:right="167"/>
        <w:outlineLvl w:val="0"/>
        <w:rPr>
          <w:rFonts w:ascii="Myriad Pro" w:eastAsia="Times New Roman" w:hAnsi="Myriad Pro" w:cs="Times New Roman"/>
          <w:b/>
          <w:bCs/>
          <w:color w:val="444444"/>
          <w:kern w:val="36"/>
          <w:sz w:val="37"/>
          <w:szCs w:val="37"/>
          <w:lang w:eastAsia="ru-RU"/>
        </w:rPr>
      </w:pPr>
    </w:p>
    <w:p w:rsidR="00D26730" w:rsidRDefault="00D26730" w:rsidP="00D26730">
      <w:pPr>
        <w:spacing w:after="0" w:line="240" w:lineRule="auto"/>
        <w:ind w:firstLine="708"/>
        <w:rPr>
          <w:rFonts w:ascii="Calibri" w:eastAsia="Times New Roman" w:hAnsi="Calibri" w:cs="Arial"/>
          <w:b/>
          <w:bCs/>
          <w:color w:val="000000"/>
          <w:sz w:val="36"/>
          <w:lang w:eastAsia="ru-RU"/>
        </w:rPr>
      </w:pPr>
    </w:p>
    <w:p w:rsidR="00D26730" w:rsidRDefault="00D26730" w:rsidP="00D26730">
      <w:pPr>
        <w:spacing w:after="0" w:line="240" w:lineRule="auto"/>
        <w:ind w:firstLine="708"/>
        <w:rPr>
          <w:rFonts w:ascii="Calibri" w:eastAsia="Times New Roman" w:hAnsi="Calibri" w:cs="Arial"/>
          <w:b/>
          <w:bCs/>
          <w:color w:val="000000"/>
          <w:sz w:val="36"/>
          <w:lang w:eastAsia="ru-RU"/>
        </w:rPr>
      </w:pPr>
    </w:p>
    <w:p w:rsidR="00D26730" w:rsidRDefault="00D26730" w:rsidP="00D26730">
      <w:pPr>
        <w:spacing w:after="0" w:line="240" w:lineRule="auto"/>
        <w:ind w:firstLine="708"/>
        <w:rPr>
          <w:rFonts w:ascii="Calibri" w:eastAsia="Times New Roman" w:hAnsi="Calibri" w:cs="Arial"/>
          <w:b/>
          <w:bCs/>
          <w:color w:val="000000"/>
          <w:sz w:val="36"/>
          <w:lang w:eastAsia="ru-RU"/>
        </w:rPr>
      </w:pPr>
    </w:p>
    <w:p w:rsidR="00D26730" w:rsidRDefault="00D26730" w:rsidP="00D26730">
      <w:pPr>
        <w:spacing w:after="0" w:line="240" w:lineRule="auto"/>
        <w:ind w:firstLine="708"/>
        <w:rPr>
          <w:rFonts w:ascii="Calibri" w:eastAsia="Times New Roman" w:hAnsi="Calibri" w:cs="Arial"/>
          <w:b/>
          <w:bCs/>
          <w:color w:val="000000"/>
          <w:sz w:val="36"/>
          <w:lang w:eastAsia="ru-RU"/>
        </w:rPr>
      </w:pPr>
    </w:p>
    <w:p w:rsidR="00D26730" w:rsidRDefault="00D26730" w:rsidP="00D26730">
      <w:pPr>
        <w:spacing w:after="0" w:line="240" w:lineRule="auto"/>
        <w:ind w:firstLine="708"/>
        <w:rPr>
          <w:rFonts w:ascii="Calibri" w:eastAsia="Times New Roman" w:hAnsi="Calibri" w:cs="Arial"/>
          <w:b/>
          <w:bCs/>
          <w:color w:val="000000"/>
          <w:sz w:val="36"/>
          <w:lang w:eastAsia="ru-RU"/>
        </w:rPr>
      </w:pPr>
    </w:p>
    <w:p w:rsidR="008A0DE3" w:rsidRPr="008A0DE3" w:rsidRDefault="008A0DE3" w:rsidP="008A0DE3">
      <w:pPr>
        <w:shd w:val="clear" w:color="auto" w:fill="FFFFFF"/>
        <w:spacing w:before="120" w:after="120" w:line="390" w:lineRule="atLeast"/>
        <w:jc w:val="center"/>
        <w:outlineLvl w:val="0"/>
        <w:rPr>
          <w:rFonts w:ascii="Helvetica Neue" w:eastAsia="Times New Roman" w:hAnsi="Helvetica Neue" w:cs="Times New Roman"/>
          <w:color w:val="333333"/>
          <w:sz w:val="20"/>
          <w:szCs w:val="20"/>
          <w:lang w:eastAsia="ru-RU"/>
        </w:rPr>
      </w:pPr>
    </w:p>
    <w:p w:rsidR="008A0DE3" w:rsidRPr="008A0DE3" w:rsidRDefault="008A0DE3" w:rsidP="008A0DE3">
      <w:pPr>
        <w:spacing w:before="240" w:after="240" w:line="240" w:lineRule="auto"/>
        <w:rPr>
          <w:rFonts w:ascii="Times New Roman" w:eastAsia="Times New Roman" w:hAnsi="Times New Roman" w:cs="Times New Roman"/>
          <w:sz w:val="24"/>
          <w:szCs w:val="24"/>
          <w:lang w:eastAsia="ru-RU"/>
        </w:rPr>
      </w:pPr>
      <w:r w:rsidRPr="008A0DE3">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8A0DE3" w:rsidRPr="008A0DE3" w:rsidRDefault="008A0DE3" w:rsidP="008A0DE3">
      <w:pPr>
        <w:shd w:val="clear" w:color="auto" w:fill="FFFFFF"/>
        <w:spacing w:after="120" w:line="240" w:lineRule="atLeast"/>
        <w:rPr>
          <w:rFonts w:ascii="Helvetica Neue" w:eastAsia="Times New Roman" w:hAnsi="Helvetica Neue" w:cs="Times New Roman"/>
          <w:color w:val="333333"/>
          <w:sz w:val="32"/>
          <w:szCs w:val="32"/>
          <w:lang w:eastAsia="ru-RU"/>
        </w:rPr>
      </w:pPr>
      <w:r w:rsidRPr="008A0DE3">
        <w:rPr>
          <w:rFonts w:ascii="Helvetica Neue" w:eastAsia="Times New Roman" w:hAnsi="Helvetica Neue" w:cs="Times New Roman"/>
          <w:color w:val="333333"/>
          <w:sz w:val="32"/>
          <w:szCs w:val="32"/>
          <w:lang w:eastAsia="ru-RU"/>
        </w:rPr>
        <w:t>У человека, с самого раннего детства, закладываются все личностные качества: вкусы, привычки, характер. И в становлении личности огромную роль играет речь.</w:t>
      </w:r>
    </w:p>
    <w:p w:rsidR="008A0DE3" w:rsidRPr="008A0DE3" w:rsidRDefault="008A0DE3" w:rsidP="008A0DE3">
      <w:pPr>
        <w:shd w:val="clear" w:color="auto" w:fill="FFFFFF"/>
        <w:spacing w:after="120" w:line="240" w:lineRule="atLeast"/>
        <w:rPr>
          <w:rFonts w:ascii="Helvetica Neue" w:eastAsia="Times New Roman" w:hAnsi="Helvetica Neue" w:cs="Times New Roman"/>
          <w:color w:val="333333"/>
          <w:sz w:val="32"/>
          <w:szCs w:val="32"/>
          <w:lang w:eastAsia="ru-RU"/>
        </w:rPr>
      </w:pPr>
      <w:r w:rsidRPr="008A0DE3">
        <w:rPr>
          <w:rFonts w:ascii="Helvetica Neue" w:eastAsia="Times New Roman" w:hAnsi="Helvetica Neue" w:cs="Times New Roman"/>
          <w:color w:val="333333"/>
          <w:sz w:val="32"/>
          <w:szCs w:val="32"/>
          <w:lang w:eastAsia="ru-RU"/>
        </w:rPr>
        <w:t>Речь – это сложная функция, и её развитие зависит от многих факторов. Значимой ролью является влияние окружающих – ребёнок учится говорить на примере речи родителей, педагогов, друзей. Очень важно, чтобы ребёнок уже с раннего возраста слышал правильную, отчётливо звучащую речь, на примере которой формируется его собственная речь.</w:t>
      </w:r>
    </w:p>
    <w:p w:rsidR="008A0DE3" w:rsidRPr="008A0DE3" w:rsidRDefault="008A0DE3" w:rsidP="008A0DE3">
      <w:pPr>
        <w:shd w:val="clear" w:color="auto" w:fill="FFFFFF"/>
        <w:spacing w:after="120" w:line="240" w:lineRule="atLeast"/>
        <w:rPr>
          <w:rFonts w:ascii="Helvetica Neue" w:eastAsia="Times New Roman" w:hAnsi="Helvetica Neue" w:cs="Times New Roman"/>
          <w:color w:val="333333"/>
          <w:sz w:val="32"/>
          <w:szCs w:val="32"/>
          <w:lang w:eastAsia="ru-RU"/>
        </w:rPr>
      </w:pPr>
      <w:r w:rsidRPr="008A0DE3">
        <w:rPr>
          <w:rFonts w:ascii="Helvetica Neue" w:eastAsia="Times New Roman" w:hAnsi="Helvetica Neue" w:cs="Times New Roman"/>
          <w:color w:val="333333"/>
          <w:sz w:val="32"/>
          <w:szCs w:val="32"/>
          <w:lang w:eastAsia="ru-RU"/>
        </w:rPr>
        <w:t>У детей дошкольного возраста речь развивается очень быстро: увеличивается словарный запас, улучшается звуковое оформление слов, фразы становятся развёрнутыми. Ведь с самого рождения ребёнка окружает множество самых разнообразных звуков. Ребёнок слышит речевые и неречевые звуки. Речевые звуки – это слова, они для ребёнка наиболее значимы. При помощи слов ребёнок общается с взрослыми, получает необходимую ему информацию, приобщается к деятельности, овладевает нормами поведения.</w:t>
      </w:r>
    </w:p>
    <w:p w:rsidR="008A0DE3" w:rsidRPr="008A0DE3" w:rsidRDefault="008A0DE3" w:rsidP="008A0DE3">
      <w:pPr>
        <w:shd w:val="clear" w:color="auto" w:fill="FFFFFF"/>
        <w:spacing w:after="120" w:line="240" w:lineRule="atLeast"/>
        <w:rPr>
          <w:rFonts w:ascii="Helvetica Neue" w:eastAsia="Times New Roman" w:hAnsi="Helvetica Neue" w:cs="Times New Roman"/>
          <w:color w:val="333333"/>
          <w:sz w:val="32"/>
          <w:szCs w:val="32"/>
          <w:lang w:eastAsia="ru-RU"/>
        </w:rPr>
      </w:pPr>
      <w:r w:rsidRPr="008A0DE3">
        <w:rPr>
          <w:rFonts w:ascii="Helvetica Neue" w:eastAsia="Times New Roman" w:hAnsi="Helvetica Neue" w:cs="Times New Roman"/>
          <w:color w:val="333333"/>
          <w:sz w:val="32"/>
          <w:szCs w:val="32"/>
          <w:lang w:eastAsia="ru-RU"/>
        </w:rPr>
        <w:t>Когда ребёнок вслушивается в слова, произносимые взрослыми, сопоставляет их звучание и пытается их повторить, то он учится не только слышать, но и различать звуки родного языка.</w:t>
      </w:r>
    </w:p>
    <w:p w:rsidR="008A0DE3" w:rsidRPr="008A0DE3" w:rsidRDefault="008A0DE3" w:rsidP="008A0DE3">
      <w:pPr>
        <w:shd w:val="clear" w:color="auto" w:fill="FFFFFF"/>
        <w:spacing w:after="120" w:line="240" w:lineRule="atLeast"/>
        <w:rPr>
          <w:rFonts w:ascii="Helvetica Neue" w:eastAsia="Times New Roman" w:hAnsi="Helvetica Neue" w:cs="Times New Roman"/>
          <w:color w:val="333333"/>
          <w:sz w:val="32"/>
          <w:szCs w:val="32"/>
          <w:lang w:eastAsia="ru-RU"/>
        </w:rPr>
      </w:pPr>
      <w:r w:rsidRPr="008A0DE3">
        <w:rPr>
          <w:rFonts w:ascii="Helvetica Neue" w:eastAsia="Times New Roman" w:hAnsi="Helvetica Neue" w:cs="Times New Roman"/>
          <w:color w:val="333333"/>
          <w:sz w:val="32"/>
          <w:szCs w:val="32"/>
          <w:lang w:eastAsia="ru-RU"/>
        </w:rPr>
        <w:t>Не у всех детей к трем годам формируется хороший уровень речевого развития: одни дети, в этом возрасте, уже чисто и правильно произносят слова, другие – говорят ещё недостаточно чётко, неправильно произносят отдельные звуки, и таких детей очень много. Чаще всего встречаются такие ошибки, как пропуск и замена звуков, перестановка звуков и слогов, нарушение слоговой структуры слова (сокращение слов «</w:t>
      </w:r>
      <w:proofErr w:type="spellStart"/>
      <w:r w:rsidRPr="008A0DE3">
        <w:rPr>
          <w:rFonts w:ascii="Helvetica Neue" w:eastAsia="Times New Roman" w:hAnsi="Helvetica Neue" w:cs="Times New Roman"/>
          <w:color w:val="333333"/>
          <w:sz w:val="32"/>
          <w:szCs w:val="32"/>
          <w:lang w:eastAsia="ru-RU"/>
        </w:rPr>
        <w:t>пьяходил</w:t>
      </w:r>
      <w:proofErr w:type="spellEnd"/>
      <w:r w:rsidRPr="008A0DE3">
        <w:rPr>
          <w:rFonts w:ascii="Helvetica Neue" w:eastAsia="Times New Roman" w:hAnsi="Helvetica Neue" w:cs="Times New Roman"/>
          <w:color w:val="333333"/>
          <w:sz w:val="32"/>
          <w:szCs w:val="32"/>
          <w:lang w:eastAsia="ru-RU"/>
        </w:rPr>
        <w:t xml:space="preserve">» вместо «крокодил»), неправильное ударение в словах и пр. Но уже в 3-4 года дети начинают замечать неправильную речь своих друзей, пытаются их исправить, хотя сами ещё неправильно произносят слова. К пяти годам ребёнок уже может критично относиться к своей речи. Он может понимать, что говорит неправильно и стесняется этого. Это может послужить причиной отказа от общения со сверстниками, ребёнок замыкается в себе. Он старается поменьше говорить, на вопросы отвечает односложно и не принимает участия в речевых играх. Практика показывает, что критика детей по поводу неправильного произношения может вызвать у них и агрессивную реакцию. Дети с кулаками набрасываются на своих обидчиков. </w:t>
      </w:r>
      <w:r w:rsidRPr="008A0DE3">
        <w:rPr>
          <w:rFonts w:ascii="Helvetica Neue" w:eastAsia="Times New Roman" w:hAnsi="Helvetica Neue" w:cs="Times New Roman"/>
          <w:color w:val="333333"/>
          <w:sz w:val="32"/>
          <w:szCs w:val="32"/>
          <w:lang w:eastAsia="ru-RU"/>
        </w:rPr>
        <w:lastRenderedPageBreak/>
        <w:t>Поэтому я провожу работу с воспитанниками не только по формированию правильного звукопроизношения, но и уделяю внимание формированию дружеских взаимоотношений между детьми, объясняя, что замечания надо делать по-доброму, корректно. Если не заниматься коррекцией звукопроизношения в дошкольном возрасте, то в дальнейшем, в школе, это может сказаться и на овладении письменной речью – чтением и письмом.</w:t>
      </w:r>
    </w:p>
    <w:p w:rsidR="008A0DE3" w:rsidRPr="008A0DE3" w:rsidRDefault="008A0DE3" w:rsidP="008A0DE3">
      <w:pPr>
        <w:shd w:val="clear" w:color="auto" w:fill="FFFFFF"/>
        <w:spacing w:after="120" w:line="240" w:lineRule="atLeast"/>
        <w:rPr>
          <w:rFonts w:ascii="Helvetica Neue" w:eastAsia="Times New Roman" w:hAnsi="Helvetica Neue" w:cs="Times New Roman"/>
          <w:color w:val="333333"/>
          <w:sz w:val="32"/>
          <w:szCs w:val="32"/>
          <w:lang w:eastAsia="ru-RU"/>
        </w:rPr>
      </w:pPr>
      <w:r w:rsidRPr="008A0DE3">
        <w:rPr>
          <w:rFonts w:ascii="Helvetica Neue" w:eastAsia="Times New Roman" w:hAnsi="Helvetica Neue" w:cs="Times New Roman"/>
          <w:color w:val="333333"/>
          <w:sz w:val="32"/>
          <w:szCs w:val="32"/>
          <w:lang w:eastAsia="ru-RU"/>
        </w:rPr>
        <w:t xml:space="preserve">Правильность и чистота речи зависит от разных факторов: от развития речевого слуха, речевого внимания, речевого дыхания, голосового и речевого аппарата. На первоначальном этапе нужно учить детей слышать и различать речевые и неречевые звуки. Так как у дошкольников голос ещё неустойчивый, то они говорят или очень тихо, чуть слышно, или </w:t>
      </w:r>
      <w:proofErr w:type="gramStart"/>
      <w:r w:rsidRPr="008A0DE3">
        <w:rPr>
          <w:rFonts w:ascii="Helvetica Neue" w:eastAsia="Times New Roman" w:hAnsi="Helvetica Neue" w:cs="Times New Roman"/>
          <w:color w:val="333333"/>
          <w:sz w:val="32"/>
          <w:szCs w:val="32"/>
          <w:lang w:eastAsia="ru-RU"/>
        </w:rPr>
        <w:t>крикливо</w:t>
      </w:r>
      <w:proofErr w:type="gramEnd"/>
      <w:r w:rsidRPr="008A0DE3">
        <w:rPr>
          <w:rFonts w:ascii="Helvetica Neue" w:eastAsia="Times New Roman" w:hAnsi="Helvetica Neue" w:cs="Times New Roman"/>
          <w:color w:val="333333"/>
          <w:sz w:val="32"/>
          <w:szCs w:val="32"/>
          <w:lang w:eastAsia="ru-RU"/>
        </w:rPr>
        <w:t>. Поэтому нужно обращать внимание детей на то, что слова можно поизносить с различной громкостью (шёпотом, тихо, умеренно, громко). Учить детей различать на слух, когда громко говорят окружающие и они сами. Учить управлять силой своего голоса. Все это говорит о том, что нужно заинтересовать ребёнка так, чтобы ему самому захотелось участвовать в коррекции речи. Специально подобранные игры позволяют решать педагогические и коррекционные задачи в естественных для ребёнка условиях – в игре.</w:t>
      </w:r>
    </w:p>
    <w:p w:rsidR="008A0DE3" w:rsidRPr="008A0DE3" w:rsidRDefault="008A0DE3" w:rsidP="008A0DE3">
      <w:pPr>
        <w:shd w:val="clear" w:color="auto" w:fill="FFFFFF"/>
        <w:spacing w:after="120" w:line="240" w:lineRule="atLeast"/>
        <w:rPr>
          <w:rFonts w:ascii="Helvetica Neue" w:eastAsia="Times New Roman" w:hAnsi="Helvetica Neue" w:cs="Times New Roman"/>
          <w:color w:val="333333"/>
          <w:sz w:val="32"/>
          <w:szCs w:val="32"/>
          <w:lang w:eastAsia="ru-RU"/>
        </w:rPr>
      </w:pPr>
      <w:r w:rsidRPr="008A0DE3">
        <w:rPr>
          <w:rFonts w:ascii="Helvetica Neue" w:eastAsia="Times New Roman" w:hAnsi="Helvetica Neue" w:cs="Times New Roman"/>
          <w:color w:val="333333"/>
          <w:sz w:val="32"/>
          <w:szCs w:val="32"/>
          <w:lang w:eastAsia="ru-RU"/>
        </w:rPr>
        <w:t>В целенаправленной коррекционно-педагогической работе я успешно применяю как традиционные, так и свои, авторские игры. Предложенные ниже игры я использую для развития слухового внимания, правильного восприятия речи у детей 5-6 лет. В этом возрасте дети уже могут произносить практически все звуки, ведь их артикуляционный аппарат уже готов к произношению даже самых трудных звуков. Но проблема развития фонематического слуха остаётся актуальной. Игры знакомят и учат детей прислушиваться к звукам окружающей природы, к звукам «дома», «улицы», вслушиваться в звучание слов, устанавливать наличие или отсутствие того или иного звука в слове, дифференцировать звуки, произносить одно-, двух-, трёх- и четырёхсложные слова, отвечать на вопросы. Цель этих игр и упражнений – развивать слуховое внимание и фонематическое восприятие.</w:t>
      </w:r>
    </w:p>
    <w:p w:rsidR="00D26730" w:rsidRPr="00D26730" w:rsidRDefault="00D26730" w:rsidP="00D26730">
      <w:pPr>
        <w:spacing w:after="0" w:line="240" w:lineRule="auto"/>
        <w:ind w:right="-426" w:firstLine="708"/>
        <w:rPr>
          <w:rFonts w:ascii="Arial" w:eastAsia="Times New Roman" w:hAnsi="Arial" w:cs="Arial"/>
          <w:color w:val="000000"/>
          <w:sz w:val="32"/>
          <w:szCs w:val="32"/>
          <w:lang w:eastAsia="ru-RU"/>
        </w:rPr>
      </w:pPr>
    </w:p>
    <w:p w:rsidR="00D26730" w:rsidRPr="00D26730" w:rsidRDefault="00D26730" w:rsidP="00D26730">
      <w:pPr>
        <w:spacing w:after="0" w:line="240" w:lineRule="auto"/>
        <w:ind w:firstLine="708"/>
        <w:rPr>
          <w:rFonts w:ascii="Arial" w:eastAsia="Times New Roman" w:hAnsi="Arial" w:cs="Arial"/>
          <w:color w:val="000000"/>
          <w:sz w:val="32"/>
          <w:szCs w:val="32"/>
          <w:lang w:eastAsia="ru-RU"/>
        </w:rPr>
      </w:pPr>
      <w:r w:rsidRPr="008A0DE3">
        <w:rPr>
          <w:rFonts w:ascii="Times New Roman" w:eastAsia="Times New Roman" w:hAnsi="Times New Roman" w:cs="Times New Roman"/>
          <w:b/>
          <w:bCs/>
          <w:color w:val="000000"/>
          <w:sz w:val="32"/>
          <w:szCs w:val="32"/>
          <w:lang w:eastAsia="ru-RU"/>
        </w:rPr>
        <w:t>Узнай, кто какие звуки издает.</w:t>
      </w:r>
    </w:p>
    <w:p w:rsidR="00D26730" w:rsidRPr="00D26730" w:rsidRDefault="00D26730" w:rsidP="00D26730">
      <w:pPr>
        <w:spacing w:after="0" w:line="240" w:lineRule="auto"/>
        <w:ind w:firstLine="708"/>
        <w:rPr>
          <w:rFonts w:ascii="Arial" w:eastAsia="Times New Roman" w:hAnsi="Arial" w:cs="Arial"/>
          <w:color w:val="000000"/>
          <w:sz w:val="32"/>
          <w:szCs w:val="32"/>
          <w:lang w:eastAsia="ru-RU"/>
        </w:rPr>
      </w:pPr>
      <w:r w:rsidRPr="008A0DE3">
        <w:rPr>
          <w:rFonts w:ascii="Times New Roman" w:eastAsia="Times New Roman" w:hAnsi="Times New Roman" w:cs="Times New Roman"/>
          <w:i/>
          <w:iCs/>
          <w:color w:val="000000"/>
          <w:sz w:val="32"/>
          <w:szCs w:val="32"/>
          <w:lang w:eastAsia="ru-RU"/>
        </w:rPr>
        <w:t>Цель. </w:t>
      </w:r>
      <w:r w:rsidRPr="008A0DE3">
        <w:rPr>
          <w:rFonts w:ascii="Times New Roman" w:eastAsia="Times New Roman" w:hAnsi="Times New Roman" w:cs="Times New Roman"/>
          <w:color w:val="000000"/>
          <w:sz w:val="32"/>
          <w:szCs w:val="32"/>
          <w:lang w:eastAsia="ru-RU"/>
        </w:rPr>
        <w:t>Развитие слухового восприятия.</w:t>
      </w:r>
    </w:p>
    <w:p w:rsidR="00D26730" w:rsidRPr="00D26730" w:rsidRDefault="00D26730" w:rsidP="00D26730">
      <w:pPr>
        <w:spacing w:after="0" w:line="240" w:lineRule="auto"/>
        <w:ind w:firstLine="708"/>
        <w:rPr>
          <w:rFonts w:ascii="Arial" w:eastAsia="Times New Roman" w:hAnsi="Arial" w:cs="Arial"/>
          <w:color w:val="000000"/>
          <w:sz w:val="32"/>
          <w:szCs w:val="32"/>
          <w:lang w:eastAsia="ru-RU"/>
        </w:rPr>
      </w:pPr>
      <w:r w:rsidRPr="008A0DE3">
        <w:rPr>
          <w:rFonts w:ascii="Times New Roman" w:eastAsia="Times New Roman" w:hAnsi="Times New Roman" w:cs="Times New Roman"/>
          <w:i/>
          <w:iCs/>
          <w:color w:val="000000"/>
          <w:sz w:val="32"/>
          <w:szCs w:val="32"/>
          <w:lang w:eastAsia="ru-RU"/>
        </w:rPr>
        <w:t>Оборудование.</w:t>
      </w:r>
      <w:r w:rsidRPr="008A0DE3">
        <w:rPr>
          <w:rFonts w:ascii="Times New Roman" w:eastAsia="Times New Roman" w:hAnsi="Times New Roman" w:cs="Times New Roman"/>
          <w:color w:val="000000"/>
          <w:sz w:val="32"/>
          <w:szCs w:val="32"/>
          <w:lang w:eastAsia="ru-RU"/>
        </w:rPr>
        <w:t> </w:t>
      </w:r>
      <w:proofErr w:type="gramStart"/>
      <w:r w:rsidRPr="008A0DE3">
        <w:rPr>
          <w:rFonts w:ascii="Times New Roman" w:eastAsia="Times New Roman" w:hAnsi="Times New Roman" w:cs="Times New Roman"/>
          <w:color w:val="000000"/>
          <w:sz w:val="32"/>
          <w:szCs w:val="32"/>
          <w:lang w:eastAsia="ru-RU"/>
        </w:rPr>
        <w:t>Набор предметных картинок: жук, змея, пила, насос, ветер, комар, собака, электровоз.</w:t>
      </w:r>
      <w:proofErr w:type="gramEnd"/>
    </w:p>
    <w:p w:rsidR="00D26730" w:rsidRPr="00D26730" w:rsidRDefault="00D26730" w:rsidP="00D26730">
      <w:pPr>
        <w:spacing w:after="0" w:line="240" w:lineRule="auto"/>
        <w:ind w:firstLine="708"/>
        <w:rPr>
          <w:rFonts w:ascii="Arial" w:eastAsia="Times New Roman" w:hAnsi="Arial" w:cs="Arial"/>
          <w:color w:val="000000"/>
          <w:sz w:val="32"/>
          <w:szCs w:val="32"/>
          <w:lang w:eastAsia="ru-RU"/>
        </w:rPr>
      </w:pPr>
      <w:r w:rsidRPr="008A0DE3">
        <w:rPr>
          <w:rFonts w:ascii="Times New Roman" w:eastAsia="Times New Roman" w:hAnsi="Times New Roman" w:cs="Times New Roman"/>
          <w:i/>
          <w:iCs/>
          <w:color w:val="000000"/>
          <w:sz w:val="32"/>
          <w:szCs w:val="32"/>
          <w:lang w:eastAsia="ru-RU"/>
        </w:rPr>
        <w:lastRenderedPageBreak/>
        <w:t>Ход игры.</w:t>
      </w:r>
      <w:r w:rsidRPr="008A0DE3">
        <w:rPr>
          <w:rFonts w:ascii="Times New Roman" w:eastAsia="Times New Roman" w:hAnsi="Times New Roman" w:cs="Times New Roman"/>
          <w:color w:val="000000"/>
          <w:sz w:val="32"/>
          <w:szCs w:val="32"/>
          <w:lang w:eastAsia="ru-RU"/>
        </w:rPr>
        <w:t> Логопед показывает картинку, дети называют изображенный на ней предмет. На вопрос логопеда, как звенит пила, жужжит жук и т.д., отвечает представитель ряда, а затем все ребята воспроизводят этот звук. Победителем считается тот ребенок или ряд, чьи ответы были всегда правильными.</w:t>
      </w:r>
    </w:p>
    <w:p w:rsidR="00D26730" w:rsidRPr="00D26730" w:rsidRDefault="00D26730" w:rsidP="00D26730">
      <w:pPr>
        <w:spacing w:after="0" w:line="240" w:lineRule="auto"/>
        <w:ind w:firstLine="708"/>
        <w:rPr>
          <w:rFonts w:ascii="Arial" w:eastAsia="Times New Roman" w:hAnsi="Arial" w:cs="Arial"/>
          <w:color w:val="000000"/>
          <w:sz w:val="32"/>
          <w:szCs w:val="32"/>
          <w:lang w:eastAsia="ru-RU"/>
        </w:rPr>
      </w:pPr>
      <w:r w:rsidRPr="008A0DE3">
        <w:rPr>
          <w:rFonts w:ascii="Times New Roman" w:eastAsia="Times New Roman" w:hAnsi="Times New Roman" w:cs="Times New Roman"/>
          <w:b/>
          <w:bCs/>
          <w:color w:val="000000"/>
          <w:sz w:val="32"/>
          <w:szCs w:val="32"/>
          <w:lang w:eastAsia="ru-RU"/>
        </w:rPr>
        <w:t>Чей голосок?</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Цель.</w:t>
      </w:r>
      <w:r w:rsidRPr="00D26730">
        <w:rPr>
          <w:rFonts w:ascii="Times New Roman" w:eastAsia="Times New Roman" w:hAnsi="Times New Roman" w:cs="Times New Roman"/>
          <w:color w:val="000000"/>
          <w:sz w:val="28"/>
          <w:lang w:eastAsia="ru-RU"/>
        </w:rPr>
        <w:t> Развитие слухового восприятия.</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Ход игры.</w:t>
      </w:r>
      <w:r w:rsidRPr="00D26730">
        <w:rPr>
          <w:rFonts w:ascii="Times New Roman" w:eastAsia="Times New Roman" w:hAnsi="Times New Roman" w:cs="Times New Roman"/>
          <w:color w:val="000000"/>
          <w:sz w:val="28"/>
          <w:lang w:eastAsia="ru-RU"/>
        </w:rPr>
        <w:t> Водящий становится к классу спиной, а все ребята хором читают стихотворение, последнюю строчку которого произносит один из детей по указанию логопед. Если водящий угадывает его, указанный ребенок становится водящим.</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Примерный материал.</w:t>
      </w:r>
    </w:p>
    <w:tbl>
      <w:tblPr>
        <w:tblW w:w="13747" w:type="dxa"/>
        <w:tblCellMar>
          <w:left w:w="0" w:type="dxa"/>
          <w:right w:w="0" w:type="dxa"/>
        </w:tblCellMar>
        <w:tblLook w:val="04A0"/>
      </w:tblPr>
      <w:tblGrid>
        <w:gridCol w:w="7064"/>
        <w:gridCol w:w="6683"/>
      </w:tblGrid>
      <w:tr w:rsidR="00D26730" w:rsidRPr="00D26730" w:rsidTr="00D26730">
        <w:tc>
          <w:tcPr>
            <w:tcW w:w="53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26730" w:rsidRPr="00D26730" w:rsidRDefault="00D26730" w:rsidP="00D26730">
            <w:pPr>
              <w:spacing w:after="0" w:line="240" w:lineRule="auto"/>
              <w:rPr>
                <w:rFonts w:ascii="Arial" w:eastAsia="Times New Roman" w:hAnsi="Arial" w:cs="Arial"/>
                <w:color w:val="000000"/>
                <w:lang w:eastAsia="ru-RU"/>
              </w:rPr>
            </w:pPr>
            <w:bookmarkStart w:id="0" w:name="8ed2d9dfc5459d52ddad1fa7c6b08b152c2d3815"/>
            <w:bookmarkStart w:id="1" w:name="0"/>
            <w:bookmarkEnd w:id="0"/>
            <w:bookmarkEnd w:id="1"/>
            <w:r w:rsidRPr="00D26730">
              <w:rPr>
                <w:rFonts w:ascii="Times New Roman" w:eastAsia="Times New Roman" w:hAnsi="Times New Roman" w:cs="Times New Roman"/>
                <w:color w:val="000000"/>
                <w:sz w:val="28"/>
                <w:lang w:eastAsia="ru-RU"/>
              </w:rPr>
              <w:t>Мы немножко поиграем,</w:t>
            </w:r>
          </w:p>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Как ты слушаешь, узнаем.</w:t>
            </w:r>
          </w:p>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Постарайся, отгадай,</w:t>
            </w:r>
          </w:p>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Кто позвал тебя, узнай!</w:t>
            </w:r>
          </w:p>
          <w:p w:rsidR="00D26730" w:rsidRPr="00D26730" w:rsidRDefault="00D26730" w:rsidP="00D26730">
            <w:pPr>
              <w:spacing w:after="0" w:line="0" w:lineRule="atLeast"/>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(Имя водящего.)</w:t>
            </w:r>
          </w:p>
        </w:tc>
        <w:tc>
          <w:tcPr>
            <w:tcW w:w="504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Вот лягушка по дорожке</w:t>
            </w:r>
          </w:p>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Скачет, вытянувши ножки.</w:t>
            </w:r>
          </w:p>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Увидала комара,</w:t>
            </w:r>
          </w:p>
          <w:p w:rsidR="00D26730" w:rsidRPr="00D26730" w:rsidRDefault="00D26730" w:rsidP="00D26730">
            <w:pPr>
              <w:spacing w:after="0" w:line="0" w:lineRule="atLeast"/>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Закричала: «</w:t>
            </w:r>
            <w:proofErr w:type="spellStart"/>
            <w:r w:rsidRPr="00D26730">
              <w:rPr>
                <w:rFonts w:ascii="Times New Roman" w:eastAsia="Times New Roman" w:hAnsi="Times New Roman" w:cs="Times New Roman"/>
                <w:color w:val="000000"/>
                <w:sz w:val="28"/>
                <w:lang w:eastAsia="ru-RU"/>
              </w:rPr>
              <w:t>Ква-ква-ква</w:t>
            </w:r>
            <w:proofErr w:type="spellEnd"/>
            <w:r w:rsidRPr="00D26730">
              <w:rPr>
                <w:rFonts w:ascii="Times New Roman" w:eastAsia="Times New Roman" w:hAnsi="Times New Roman" w:cs="Times New Roman"/>
                <w:color w:val="000000"/>
                <w:sz w:val="28"/>
                <w:lang w:eastAsia="ru-RU"/>
              </w:rPr>
              <w:t>!»</w:t>
            </w:r>
          </w:p>
        </w:tc>
      </w:tr>
      <w:tr w:rsidR="00D26730" w:rsidRPr="00D26730" w:rsidTr="00D26730">
        <w:tc>
          <w:tcPr>
            <w:tcW w:w="53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К нам кукушка в огород</w:t>
            </w:r>
          </w:p>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Залетела и поет.</w:t>
            </w:r>
          </w:p>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А ты, (Витя), не зевай,</w:t>
            </w:r>
          </w:p>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Кто кукует, отгадай!</w:t>
            </w:r>
          </w:p>
          <w:p w:rsidR="00D26730" w:rsidRPr="00D26730" w:rsidRDefault="00D26730" w:rsidP="00D26730">
            <w:pPr>
              <w:spacing w:after="0" w:line="0" w:lineRule="atLeast"/>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«Ку-ку! Ку-ку!»</w:t>
            </w:r>
          </w:p>
        </w:tc>
        <w:tc>
          <w:tcPr>
            <w:tcW w:w="504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Мы по кругу идем,</w:t>
            </w:r>
          </w:p>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Мы лисичку зовем.</w:t>
            </w:r>
          </w:p>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Пусть глаза не открывает,</w:t>
            </w:r>
          </w:p>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Нас по голосу узнает:</w:t>
            </w:r>
          </w:p>
          <w:p w:rsidR="00D26730" w:rsidRPr="00D26730" w:rsidRDefault="00D26730" w:rsidP="00D26730">
            <w:pPr>
              <w:spacing w:after="0" w:line="0" w:lineRule="atLeast"/>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«Лисичка, кто я?»</w:t>
            </w:r>
          </w:p>
        </w:tc>
      </w:tr>
      <w:tr w:rsidR="00D26730" w:rsidRPr="00D26730" w:rsidTr="00D26730">
        <w:tc>
          <w:tcPr>
            <w:tcW w:w="53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Сел петух на забор,</w:t>
            </w:r>
          </w:p>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Закричал во весь двор.</w:t>
            </w:r>
          </w:p>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Слушай, (Коля), не зевай,</w:t>
            </w:r>
          </w:p>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Кто петух у нас, узнай!</w:t>
            </w:r>
          </w:p>
          <w:p w:rsidR="00D26730" w:rsidRPr="00D26730" w:rsidRDefault="00D26730" w:rsidP="00D26730">
            <w:pPr>
              <w:spacing w:after="0" w:line="0" w:lineRule="atLeast"/>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«Ку-ка-ре-ку!»</w:t>
            </w:r>
          </w:p>
        </w:tc>
        <w:tc>
          <w:tcPr>
            <w:tcW w:w="504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Мы немножко порезвились, </w:t>
            </w:r>
          </w:p>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По местам все разместились.</w:t>
            </w:r>
          </w:p>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Ты загадку отгадай,</w:t>
            </w:r>
          </w:p>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Кто позвал тебя, узнай!</w:t>
            </w:r>
          </w:p>
          <w:p w:rsidR="00D26730" w:rsidRPr="00D26730" w:rsidRDefault="00D26730" w:rsidP="00D26730">
            <w:pPr>
              <w:spacing w:after="0" w:line="0" w:lineRule="atLeast"/>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(Имя водящего.)</w:t>
            </w:r>
          </w:p>
        </w:tc>
      </w:tr>
    </w:tbl>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b/>
          <w:bCs/>
          <w:color w:val="000000"/>
          <w:sz w:val="28"/>
          <w:lang w:eastAsia="ru-RU"/>
        </w:rPr>
        <w:t>По звуку угадай предмет.</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Цель</w:t>
      </w:r>
      <w:r w:rsidRPr="00D26730">
        <w:rPr>
          <w:rFonts w:ascii="Times New Roman" w:eastAsia="Times New Roman" w:hAnsi="Times New Roman" w:cs="Times New Roman"/>
          <w:color w:val="000000"/>
          <w:sz w:val="28"/>
          <w:lang w:eastAsia="ru-RU"/>
        </w:rPr>
        <w:t>. Развитие слухового восприятия.</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Оборудование.</w:t>
      </w:r>
      <w:r w:rsidRPr="00D26730">
        <w:rPr>
          <w:rFonts w:ascii="Times New Roman" w:eastAsia="Times New Roman" w:hAnsi="Times New Roman" w:cs="Times New Roman"/>
          <w:color w:val="000000"/>
          <w:sz w:val="28"/>
          <w:lang w:eastAsia="ru-RU"/>
        </w:rPr>
        <w:t> Ширма, набор звучащих предметов: колокольчик, детское пианино, барабан, погремушка, дудочка и др.</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Ход игры.</w:t>
      </w:r>
      <w:r w:rsidRPr="00D26730">
        <w:rPr>
          <w:rFonts w:ascii="Times New Roman" w:eastAsia="Times New Roman" w:hAnsi="Times New Roman" w:cs="Times New Roman"/>
          <w:color w:val="000000"/>
          <w:sz w:val="28"/>
          <w:lang w:eastAsia="ru-RU"/>
        </w:rPr>
        <w:t> Логопед за ширмой манипулирует игрушками, вызывая их звучание. Дети отгадывают и хором называют предмет.</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b/>
          <w:bCs/>
          <w:color w:val="000000"/>
          <w:sz w:val="28"/>
          <w:lang w:eastAsia="ru-RU"/>
        </w:rPr>
        <w:t>Угадай звук.</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Цель</w:t>
      </w:r>
      <w:r w:rsidRPr="00D26730">
        <w:rPr>
          <w:rFonts w:ascii="Times New Roman" w:eastAsia="Times New Roman" w:hAnsi="Times New Roman" w:cs="Times New Roman"/>
          <w:color w:val="000000"/>
          <w:sz w:val="28"/>
          <w:lang w:eastAsia="ru-RU"/>
        </w:rPr>
        <w:t>. Отработка четкости артикуляции.</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Ход игры. </w:t>
      </w:r>
      <w:r w:rsidRPr="00D26730">
        <w:rPr>
          <w:rFonts w:ascii="Times New Roman" w:eastAsia="Times New Roman" w:hAnsi="Times New Roman" w:cs="Times New Roman"/>
          <w:color w:val="000000"/>
          <w:sz w:val="28"/>
          <w:lang w:eastAsia="ru-RU"/>
        </w:rPr>
        <w:t xml:space="preserve">Логопед или ведущий </w:t>
      </w:r>
      <w:proofErr w:type="gramStart"/>
      <w:r w:rsidRPr="00D26730">
        <w:rPr>
          <w:rFonts w:ascii="Times New Roman" w:eastAsia="Times New Roman" w:hAnsi="Times New Roman" w:cs="Times New Roman"/>
          <w:color w:val="000000"/>
          <w:sz w:val="28"/>
          <w:lang w:eastAsia="ru-RU"/>
        </w:rPr>
        <w:t>произносит звук про себя, четко артикулируя</w:t>
      </w:r>
      <w:proofErr w:type="gramEnd"/>
      <w:r w:rsidRPr="00D26730">
        <w:rPr>
          <w:rFonts w:ascii="Times New Roman" w:eastAsia="Times New Roman" w:hAnsi="Times New Roman" w:cs="Times New Roman"/>
          <w:color w:val="000000"/>
          <w:sz w:val="28"/>
          <w:lang w:eastAsia="ru-RU"/>
        </w:rPr>
        <w:t xml:space="preserve">. Дети по движению губ ведущего угадывают звук и произносят его вслух. </w:t>
      </w:r>
      <w:proofErr w:type="gramStart"/>
      <w:r w:rsidRPr="00D26730">
        <w:rPr>
          <w:rFonts w:ascii="Times New Roman" w:eastAsia="Times New Roman" w:hAnsi="Times New Roman" w:cs="Times New Roman"/>
          <w:color w:val="000000"/>
          <w:sz w:val="28"/>
          <w:lang w:eastAsia="ru-RU"/>
        </w:rPr>
        <w:t>Угадавший</w:t>
      </w:r>
      <w:proofErr w:type="gramEnd"/>
      <w:r w:rsidRPr="00D26730">
        <w:rPr>
          <w:rFonts w:ascii="Times New Roman" w:eastAsia="Times New Roman" w:hAnsi="Times New Roman" w:cs="Times New Roman"/>
          <w:color w:val="000000"/>
          <w:sz w:val="28"/>
          <w:lang w:eastAsia="ru-RU"/>
        </w:rPr>
        <w:t xml:space="preserve"> первым становится ведущим.</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b/>
          <w:bCs/>
          <w:color w:val="000000"/>
          <w:sz w:val="28"/>
          <w:lang w:eastAsia="ru-RU"/>
        </w:rPr>
        <w:t>В скороговорках не ошибаются.</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Цель</w:t>
      </w:r>
      <w:r w:rsidRPr="00D26730">
        <w:rPr>
          <w:rFonts w:ascii="Times New Roman" w:eastAsia="Times New Roman" w:hAnsi="Times New Roman" w:cs="Times New Roman"/>
          <w:color w:val="000000"/>
          <w:sz w:val="28"/>
          <w:lang w:eastAsia="ru-RU"/>
        </w:rPr>
        <w:t>. Отработка четкости артикуляции.</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Ход игры. </w:t>
      </w:r>
      <w:r w:rsidRPr="00D26730">
        <w:rPr>
          <w:rFonts w:ascii="Times New Roman" w:eastAsia="Times New Roman" w:hAnsi="Times New Roman" w:cs="Times New Roman"/>
          <w:color w:val="000000"/>
          <w:sz w:val="28"/>
          <w:lang w:eastAsia="ru-RU"/>
        </w:rPr>
        <w:t>Каждая команда получает от ведущего скороговорку. В течение двух-трех минут ученики репетируют шепотом, упражняясь в правильном ее произношении. Затем из каждой команды по очереди выходят играющие и произносят свою скороговорку. Правильное, четкое, грамотное произнесение оценивается двумя баллами. Выигрывает та команда, которая набрала большее количество очков.</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lastRenderedPageBreak/>
        <w:t>Примерный материал.</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Ткет ткач ткани на платок Тане.</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Мама мылом мыла Милу, не любила мыло Мила.</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Очень часто блюдца у Танечки бьются.</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Лара у Вали играет на рояле.</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Ученица-озорница получила единицу.</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У ежа ежата, у ужа ужата.</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У Сени и Сани в сетях сом с усами.</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На окошке крошку-мошку ловко ловит лапкой кошка.</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 xml:space="preserve">Клала Клава лук на полку, кликнула к себе </w:t>
      </w:r>
      <w:proofErr w:type="spellStart"/>
      <w:r w:rsidRPr="00D26730">
        <w:rPr>
          <w:rFonts w:ascii="Times New Roman" w:eastAsia="Times New Roman" w:hAnsi="Times New Roman" w:cs="Times New Roman"/>
          <w:color w:val="000000"/>
          <w:sz w:val="28"/>
          <w:lang w:eastAsia="ru-RU"/>
        </w:rPr>
        <w:t>Николку</w:t>
      </w:r>
      <w:proofErr w:type="spellEnd"/>
      <w:r w:rsidRPr="00D26730">
        <w:rPr>
          <w:rFonts w:ascii="Times New Roman" w:eastAsia="Times New Roman" w:hAnsi="Times New Roman" w:cs="Times New Roman"/>
          <w:color w:val="000000"/>
          <w:sz w:val="28"/>
          <w:lang w:eastAsia="ru-RU"/>
        </w:rPr>
        <w:t>.</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Во дворе горка, под горой норка.</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На дворе трава, на траве дрова.</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Сеня – незнайка, а Зина – зазнайка.</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Саша любит сушки, а Соня – ватрушки.</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b/>
          <w:bCs/>
          <w:color w:val="000000"/>
          <w:sz w:val="28"/>
          <w:lang w:eastAsia="ru-RU"/>
        </w:rPr>
        <w:t>У кого хороший слух?</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Цель</w:t>
      </w:r>
      <w:r w:rsidRPr="00D26730">
        <w:rPr>
          <w:rFonts w:ascii="Times New Roman" w:eastAsia="Times New Roman" w:hAnsi="Times New Roman" w:cs="Times New Roman"/>
          <w:color w:val="000000"/>
          <w:sz w:val="28"/>
          <w:lang w:eastAsia="ru-RU"/>
        </w:rPr>
        <w:t>. Развитие фонематического слуха, умения слышать звук в слове.</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Оборудование. </w:t>
      </w:r>
      <w:r w:rsidRPr="00D26730">
        <w:rPr>
          <w:rFonts w:ascii="Times New Roman" w:eastAsia="Times New Roman" w:hAnsi="Times New Roman" w:cs="Times New Roman"/>
          <w:color w:val="000000"/>
          <w:sz w:val="28"/>
          <w:lang w:eastAsia="ru-RU"/>
        </w:rPr>
        <w:t>Набор предметных картинок.</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Ход игры.</w:t>
      </w:r>
      <w:r w:rsidRPr="00D26730">
        <w:rPr>
          <w:rFonts w:ascii="Times New Roman" w:eastAsia="Times New Roman" w:hAnsi="Times New Roman" w:cs="Times New Roman"/>
          <w:color w:val="000000"/>
          <w:sz w:val="28"/>
          <w:lang w:eastAsia="ru-RU"/>
        </w:rPr>
        <w:t xml:space="preserve"> Логопед показывает картинку и называет её. Дети хлопают в ладоши, если слышат в названии изучаемый звук. На более поздних этапах </w:t>
      </w:r>
      <w:proofErr w:type="gramStart"/>
      <w:r w:rsidRPr="00D26730">
        <w:rPr>
          <w:rFonts w:ascii="Times New Roman" w:eastAsia="Times New Roman" w:hAnsi="Times New Roman" w:cs="Times New Roman"/>
          <w:color w:val="000000"/>
          <w:sz w:val="28"/>
          <w:lang w:eastAsia="ru-RU"/>
        </w:rPr>
        <w:t>логопед</w:t>
      </w:r>
      <w:proofErr w:type="gramEnd"/>
      <w:r w:rsidRPr="00D26730">
        <w:rPr>
          <w:rFonts w:ascii="Times New Roman" w:eastAsia="Times New Roman" w:hAnsi="Times New Roman" w:cs="Times New Roman"/>
          <w:color w:val="000000"/>
          <w:sz w:val="28"/>
          <w:lang w:eastAsia="ru-RU"/>
        </w:rPr>
        <w:t xml:space="preserve"> молча показывает картинку, а учащиеся проговаривают название картинки про себя и реагируют так же. Педагог отмечает правильно определивших звук либо тех, кто не смог его найти и не выполнил (или выполнил неверно) соответствующих действий.</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b/>
          <w:bCs/>
          <w:color w:val="000000"/>
          <w:sz w:val="28"/>
          <w:lang w:eastAsia="ru-RU"/>
        </w:rPr>
        <w:t>Какой звук чаще всего слышим?</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Цель</w:t>
      </w:r>
      <w:r w:rsidRPr="00D26730">
        <w:rPr>
          <w:rFonts w:ascii="Times New Roman" w:eastAsia="Times New Roman" w:hAnsi="Times New Roman" w:cs="Times New Roman"/>
          <w:color w:val="000000"/>
          <w:sz w:val="28"/>
          <w:lang w:eastAsia="ru-RU"/>
        </w:rPr>
        <w:t>. Развитие фонематического слуха, умения выделять из потока речи часто повторяющийся звук.</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Оборудование.</w:t>
      </w:r>
      <w:r w:rsidRPr="00D26730">
        <w:rPr>
          <w:rFonts w:ascii="Times New Roman" w:eastAsia="Times New Roman" w:hAnsi="Times New Roman" w:cs="Times New Roman"/>
          <w:color w:val="000000"/>
          <w:sz w:val="28"/>
          <w:lang w:eastAsia="ru-RU"/>
        </w:rPr>
        <w:t> Набор коротких стихотворений, в которых часто повторяется один и тот же звук.</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Ход игры.</w:t>
      </w:r>
      <w:r w:rsidRPr="00D26730">
        <w:rPr>
          <w:rFonts w:ascii="Times New Roman" w:eastAsia="Times New Roman" w:hAnsi="Times New Roman" w:cs="Times New Roman"/>
          <w:color w:val="000000"/>
          <w:sz w:val="28"/>
          <w:lang w:eastAsia="ru-RU"/>
        </w:rPr>
        <w:t> Логопед произносит стихотворение, а дети хором называют звук, который они чаще всего слышали.</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Примерный материал.</w:t>
      </w:r>
    </w:p>
    <w:tbl>
      <w:tblPr>
        <w:tblW w:w="13747" w:type="dxa"/>
        <w:tblCellMar>
          <w:left w:w="0" w:type="dxa"/>
          <w:right w:w="0" w:type="dxa"/>
        </w:tblCellMar>
        <w:tblLook w:val="04A0"/>
      </w:tblPr>
      <w:tblGrid>
        <w:gridCol w:w="6703"/>
        <w:gridCol w:w="7044"/>
      </w:tblGrid>
      <w:tr w:rsidR="00D26730" w:rsidRPr="00D26730" w:rsidTr="00D26730">
        <w:tc>
          <w:tcPr>
            <w:tcW w:w="49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26730" w:rsidRPr="00D26730" w:rsidRDefault="00D26730" w:rsidP="00D26730">
            <w:pPr>
              <w:spacing w:after="0" w:line="0" w:lineRule="atLeast"/>
              <w:rPr>
                <w:rFonts w:ascii="Arial" w:eastAsia="Times New Roman" w:hAnsi="Arial" w:cs="Arial"/>
                <w:color w:val="000000"/>
                <w:lang w:eastAsia="ru-RU"/>
              </w:rPr>
            </w:pPr>
            <w:bookmarkStart w:id="2" w:name="f1998661ba422850a0cca4bcf78dc2012dba0d32"/>
            <w:bookmarkStart w:id="3" w:name="1"/>
            <w:bookmarkEnd w:id="2"/>
            <w:bookmarkEnd w:id="3"/>
            <w:r w:rsidRPr="00D26730">
              <w:rPr>
                <w:rFonts w:ascii="Times New Roman" w:eastAsia="Times New Roman" w:hAnsi="Times New Roman" w:cs="Times New Roman"/>
                <w:color w:val="000000"/>
                <w:sz w:val="28"/>
                <w:lang w:eastAsia="ru-RU"/>
              </w:rPr>
              <w:t>У Сени и Сани в сетях сом с усами.</w:t>
            </w:r>
          </w:p>
        </w:tc>
        <w:tc>
          <w:tcPr>
            <w:tcW w:w="52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 xml:space="preserve">Гусь </w:t>
            </w:r>
            <w:proofErr w:type="spellStart"/>
            <w:r w:rsidRPr="00D26730">
              <w:rPr>
                <w:rFonts w:ascii="Times New Roman" w:eastAsia="Times New Roman" w:hAnsi="Times New Roman" w:cs="Times New Roman"/>
                <w:color w:val="000000"/>
                <w:sz w:val="28"/>
                <w:lang w:eastAsia="ru-RU"/>
              </w:rPr>
              <w:t>Гога</w:t>
            </w:r>
            <w:proofErr w:type="spellEnd"/>
            <w:r w:rsidRPr="00D26730">
              <w:rPr>
                <w:rFonts w:ascii="Times New Roman" w:eastAsia="Times New Roman" w:hAnsi="Times New Roman" w:cs="Times New Roman"/>
                <w:color w:val="000000"/>
                <w:sz w:val="28"/>
                <w:lang w:eastAsia="ru-RU"/>
              </w:rPr>
              <w:t xml:space="preserve"> и гусь Гага </w:t>
            </w:r>
          </w:p>
          <w:p w:rsidR="00D26730" w:rsidRPr="00D26730" w:rsidRDefault="00D26730" w:rsidP="00D26730">
            <w:pPr>
              <w:spacing w:after="0" w:line="0" w:lineRule="atLeast"/>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Друг без друга ни шага.</w:t>
            </w:r>
          </w:p>
        </w:tc>
      </w:tr>
      <w:tr w:rsidR="00D26730" w:rsidRPr="00D26730" w:rsidTr="00D26730">
        <w:tc>
          <w:tcPr>
            <w:tcW w:w="49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26730" w:rsidRPr="00D26730" w:rsidRDefault="00D26730" w:rsidP="00D26730">
            <w:pPr>
              <w:spacing w:after="0" w:line="0" w:lineRule="atLeast"/>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Зоиного зайку зовут Зазнайкой.</w:t>
            </w:r>
          </w:p>
        </w:tc>
        <w:tc>
          <w:tcPr>
            <w:tcW w:w="52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Белый снег, белый мел,</w:t>
            </w:r>
          </w:p>
          <w:p w:rsidR="00D26730" w:rsidRPr="00D26730" w:rsidRDefault="00D26730" w:rsidP="00D26730">
            <w:pPr>
              <w:spacing w:after="0" w:line="0" w:lineRule="atLeast"/>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Белый заяц тоже бел.</w:t>
            </w:r>
          </w:p>
        </w:tc>
      </w:tr>
      <w:tr w:rsidR="00D26730" w:rsidRPr="00D26730" w:rsidTr="00D26730">
        <w:tc>
          <w:tcPr>
            <w:tcW w:w="49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Ученик учил уроки – </w:t>
            </w:r>
          </w:p>
          <w:p w:rsidR="00D26730" w:rsidRPr="00D26730" w:rsidRDefault="00D26730" w:rsidP="00D26730">
            <w:pPr>
              <w:spacing w:after="0" w:line="0" w:lineRule="atLeast"/>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У него в чернилах щеки.</w:t>
            </w:r>
          </w:p>
        </w:tc>
        <w:tc>
          <w:tcPr>
            <w:tcW w:w="52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 xml:space="preserve">Скажи </w:t>
            </w:r>
            <w:proofErr w:type="gramStart"/>
            <w:r w:rsidRPr="00D26730">
              <w:rPr>
                <w:rFonts w:ascii="Times New Roman" w:eastAsia="Times New Roman" w:hAnsi="Times New Roman" w:cs="Times New Roman"/>
                <w:color w:val="000000"/>
                <w:sz w:val="28"/>
                <w:lang w:eastAsia="ru-RU"/>
              </w:rPr>
              <w:t>потише</w:t>
            </w:r>
            <w:proofErr w:type="gramEnd"/>
            <w:r w:rsidRPr="00D26730">
              <w:rPr>
                <w:rFonts w:ascii="Times New Roman" w:eastAsia="Times New Roman" w:hAnsi="Times New Roman" w:cs="Times New Roman"/>
                <w:color w:val="000000"/>
                <w:sz w:val="28"/>
                <w:lang w:eastAsia="ru-RU"/>
              </w:rPr>
              <w:t>: «Шесть мышат», </w:t>
            </w:r>
          </w:p>
          <w:p w:rsidR="00D26730" w:rsidRPr="00D26730" w:rsidRDefault="00D26730" w:rsidP="00D26730">
            <w:pPr>
              <w:spacing w:after="0" w:line="0" w:lineRule="atLeast"/>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И – сразу мыши зашуршат.</w:t>
            </w:r>
          </w:p>
        </w:tc>
      </w:tr>
      <w:tr w:rsidR="00D26730" w:rsidRPr="00D26730" w:rsidTr="00D26730">
        <w:tc>
          <w:tcPr>
            <w:tcW w:w="49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Мороза моржи не страшатся, </w:t>
            </w:r>
          </w:p>
          <w:p w:rsidR="00D26730" w:rsidRPr="00D26730" w:rsidRDefault="00D26730" w:rsidP="00D26730">
            <w:pPr>
              <w:spacing w:after="0" w:line="0" w:lineRule="atLeast"/>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Моржи на морозе резвятся.</w:t>
            </w:r>
          </w:p>
        </w:tc>
        <w:tc>
          <w:tcPr>
            <w:tcW w:w="52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Щеткой чищу я щенка,</w:t>
            </w:r>
          </w:p>
          <w:p w:rsidR="00D26730" w:rsidRPr="00D26730" w:rsidRDefault="00D26730" w:rsidP="00D26730">
            <w:pPr>
              <w:spacing w:after="0" w:line="0" w:lineRule="atLeast"/>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Щекочу ему бока.</w:t>
            </w:r>
          </w:p>
        </w:tc>
      </w:tr>
      <w:tr w:rsidR="00D26730" w:rsidRPr="00D26730" w:rsidTr="00D26730">
        <w:tc>
          <w:tcPr>
            <w:tcW w:w="49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Про пестрых птиц поет петух,</w:t>
            </w:r>
          </w:p>
          <w:p w:rsidR="00D26730" w:rsidRPr="00D26730" w:rsidRDefault="00D26730" w:rsidP="00D26730">
            <w:pPr>
              <w:spacing w:after="0" w:line="0" w:lineRule="atLeast"/>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Про перья пышные, про пух.</w:t>
            </w:r>
          </w:p>
        </w:tc>
        <w:tc>
          <w:tcPr>
            <w:tcW w:w="52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26730" w:rsidRPr="00D26730" w:rsidRDefault="00D26730" w:rsidP="00D26730">
            <w:pPr>
              <w:spacing w:after="0" w:line="240" w:lineRule="auto"/>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Кот копеек накопил,</w:t>
            </w:r>
          </w:p>
          <w:p w:rsidR="00D26730" w:rsidRPr="00D26730" w:rsidRDefault="00D26730" w:rsidP="00D26730">
            <w:pPr>
              <w:spacing w:after="0" w:line="0" w:lineRule="atLeast"/>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Кошке козочку купил.</w:t>
            </w:r>
          </w:p>
        </w:tc>
      </w:tr>
    </w:tbl>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b/>
          <w:bCs/>
          <w:color w:val="000000"/>
          <w:sz w:val="28"/>
          <w:lang w:eastAsia="ru-RU"/>
        </w:rPr>
        <w:t>Кто в домике живет?</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Цель.</w:t>
      </w:r>
      <w:r w:rsidRPr="00D26730">
        <w:rPr>
          <w:rFonts w:ascii="Times New Roman" w:eastAsia="Times New Roman" w:hAnsi="Times New Roman" w:cs="Times New Roman"/>
          <w:color w:val="000000"/>
          <w:sz w:val="28"/>
          <w:lang w:eastAsia="ru-RU"/>
        </w:rPr>
        <w:t> Развитие умения определять наличие звука в слове.</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Оборудование.</w:t>
      </w:r>
      <w:r w:rsidRPr="00D26730">
        <w:rPr>
          <w:rFonts w:ascii="Times New Roman" w:eastAsia="Times New Roman" w:hAnsi="Times New Roman" w:cs="Times New Roman"/>
          <w:color w:val="000000"/>
          <w:sz w:val="28"/>
          <w:lang w:eastAsia="ru-RU"/>
        </w:rPr>
        <w:t> Домик с окошками и кармашком для вкладывания картинок; набор предметных картинок.</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lastRenderedPageBreak/>
        <w:t>Ход игры</w:t>
      </w:r>
      <w:r w:rsidRPr="00D26730">
        <w:rPr>
          <w:rFonts w:ascii="Times New Roman" w:eastAsia="Times New Roman" w:hAnsi="Times New Roman" w:cs="Times New Roman"/>
          <w:color w:val="000000"/>
          <w:sz w:val="28"/>
          <w:lang w:eastAsia="ru-RU"/>
        </w:rPr>
        <w:t>. Логопед объясняет, что в домике живут только звери (птицы, домашние животные), в названиях которых есть, например, звук [</w:t>
      </w:r>
      <w:proofErr w:type="gramStart"/>
      <w:r w:rsidRPr="00D26730">
        <w:rPr>
          <w:rFonts w:ascii="Times New Roman" w:eastAsia="Times New Roman" w:hAnsi="Times New Roman" w:cs="Times New Roman"/>
          <w:color w:val="000000"/>
          <w:sz w:val="28"/>
          <w:lang w:eastAsia="ru-RU"/>
        </w:rPr>
        <w:t>л</w:t>
      </w:r>
      <w:proofErr w:type="gramEnd"/>
      <w:r w:rsidRPr="00D26730">
        <w:rPr>
          <w:rFonts w:ascii="Times New Roman" w:eastAsia="Times New Roman" w:hAnsi="Times New Roman" w:cs="Times New Roman"/>
          <w:color w:val="000000"/>
          <w:sz w:val="28"/>
          <w:lang w:eastAsia="ru-RU"/>
        </w:rPr>
        <w:t>]. Надо поместить этих животных в домик. Дети называют всех изображенных на картинках животных и выбирают среди них те, в названиях которых есть звук [</w:t>
      </w:r>
      <w:proofErr w:type="gramStart"/>
      <w:r w:rsidRPr="00D26730">
        <w:rPr>
          <w:rFonts w:ascii="Times New Roman" w:eastAsia="Times New Roman" w:hAnsi="Times New Roman" w:cs="Times New Roman"/>
          <w:color w:val="000000"/>
          <w:sz w:val="28"/>
          <w:lang w:eastAsia="ru-RU"/>
        </w:rPr>
        <w:t>л</w:t>
      </w:r>
      <w:proofErr w:type="gramEnd"/>
      <w:r w:rsidRPr="00D26730">
        <w:rPr>
          <w:rFonts w:ascii="Times New Roman" w:eastAsia="Times New Roman" w:hAnsi="Times New Roman" w:cs="Times New Roman"/>
          <w:color w:val="000000"/>
          <w:sz w:val="28"/>
          <w:lang w:eastAsia="ru-RU"/>
        </w:rPr>
        <w:t>] или [л’]. Каждая правильно выбранная картинка оценивается игровой фишкой.</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Примерный материал.</w:t>
      </w:r>
      <w:r w:rsidRPr="00D26730">
        <w:rPr>
          <w:rFonts w:ascii="Times New Roman" w:eastAsia="Times New Roman" w:hAnsi="Times New Roman" w:cs="Times New Roman"/>
          <w:color w:val="000000"/>
          <w:sz w:val="28"/>
          <w:lang w:eastAsia="ru-RU"/>
        </w:rPr>
        <w:t> </w:t>
      </w:r>
      <w:proofErr w:type="gramStart"/>
      <w:r w:rsidRPr="00D26730">
        <w:rPr>
          <w:rFonts w:ascii="Times New Roman" w:eastAsia="Times New Roman" w:hAnsi="Times New Roman" w:cs="Times New Roman"/>
          <w:color w:val="000000"/>
          <w:sz w:val="28"/>
          <w:lang w:eastAsia="ru-RU"/>
        </w:rPr>
        <w:t>Еж, волк, медведь, лиса, заяц, лось, слон, носорог, зебра, верблюд, рысь.</w:t>
      </w:r>
      <w:proofErr w:type="gramEnd"/>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b/>
          <w:bCs/>
          <w:color w:val="000000"/>
          <w:sz w:val="28"/>
          <w:lang w:eastAsia="ru-RU"/>
        </w:rPr>
        <w:t>Кто больше?</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Цель. </w:t>
      </w:r>
      <w:r w:rsidRPr="00D26730">
        <w:rPr>
          <w:rFonts w:ascii="Times New Roman" w:eastAsia="Times New Roman" w:hAnsi="Times New Roman" w:cs="Times New Roman"/>
          <w:color w:val="000000"/>
          <w:sz w:val="28"/>
          <w:lang w:eastAsia="ru-RU"/>
        </w:rPr>
        <w:t>Развитие умения слышать звук в слове и соотносить его с буквой.</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Оборудование.</w:t>
      </w:r>
      <w:r w:rsidRPr="00D26730">
        <w:rPr>
          <w:rFonts w:ascii="Times New Roman" w:eastAsia="Times New Roman" w:hAnsi="Times New Roman" w:cs="Times New Roman"/>
          <w:color w:val="000000"/>
          <w:sz w:val="28"/>
          <w:lang w:eastAsia="ru-RU"/>
        </w:rPr>
        <w:t> Набор пройденных букв, предметные картинки.</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Ход игры</w:t>
      </w:r>
      <w:r w:rsidRPr="00D26730">
        <w:rPr>
          <w:rFonts w:ascii="Times New Roman" w:eastAsia="Times New Roman" w:hAnsi="Times New Roman" w:cs="Times New Roman"/>
          <w:color w:val="000000"/>
          <w:sz w:val="28"/>
          <w:lang w:eastAsia="ru-RU"/>
        </w:rPr>
        <w:t xml:space="preserve">. Каждому ученику дается одна из пройденных букв. Логопед показывает картинку, дети называют изображенный предмет. Фишку получает тот, кто услышит звук, соответствующий его букве. Выигрывает </w:t>
      </w:r>
      <w:proofErr w:type="gramStart"/>
      <w:r w:rsidRPr="00D26730">
        <w:rPr>
          <w:rFonts w:ascii="Times New Roman" w:eastAsia="Times New Roman" w:hAnsi="Times New Roman" w:cs="Times New Roman"/>
          <w:color w:val="000000"/>
          <w:sz w:val="28"/>
          <w:lang w:eastAsia="ru-RU"/>
        </w:rPr>
        <w:t>набравший</w:t>
      </w:r>
      <w:proofErr w:type="gramEnd"/>
      <w:r w:rsidRPr="00D26730">
        <w:rPr>
          <w:rFonts w:ascii="Times New Roman" w:eastAsia="Times New Roman" w:hAnsi="Times New Roman" w:cs="Times New Roman"/>
          <w:color w:val="000000"/>
          <w:sz w:val="28"/>
          <w:lang w:eastAsia="ru-RU"/>
        </w:rPr>
        <w:t xml:space="preserve"> большее количество фишек.</w:t>
      </w:r>
    </w:p>
    <w:p w:rsidR="00D26730" w:rsidRPr="00D26730" w:rsidRDefault="00D26730" w:rsidP="00D26730">
      <w:pPr>
        <w:spacing w:after="0" w:line="240" w:lineRule="auto"/>
        <w:ind w:firstLine="708"/>
        <w:rPr>
          <w:rFonts w:ascii="Arial" w:eastAsia="Times New Roman" w:hAnsi="Arial" w:cs="Arial"/>
          <w:color w:val="000000"/>
          <w:lang w:eastAsia="ru-RU"/>
        </w:rPr>
      </w:pPr>
      <w:proofErr w:type="spellStart"/>
      <w:r w:rsidRPr="00D26730">
        <w:rPr>
          <w:rFonts w:ascii="Times New Roman" w:eastAsia="Times New Roman" w:hAnsi="Times New Roman" w:cs="Times New Roman"/>
          <w:b/>
          <w:bCs/>
          <w:color w:val="000000"/>
          <w:sz w:val="28"/>
          <w:lang w:eastAsia="ru-RU"/>
        </w:rPr>
        <w:t>Вертолина</w:t>
      </w:r>
      <w:proofErr w:type="spellEnd"/>
      <w:r w:rsidRPr="00D26730">
        <w:rPr>
          <w:rFonts w:ascii="Times New Roman" w:eastAsia="Times New Roman" w:hAnsi="Times New Roman" w:cs="Times New Roman"/>
          <w:b/>
          <w:bCs/>
          <w:color w:val="000000"/>
          <w:sz w:val="28"/>
          <w:lang w:eastAsia="ru-RU"/>
        </w:rPr>
        <w:t>.</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Цель.</w:t>
      </w:r>
      <w:r w:rsidRPr="00D26730">
        <w:rPr>
          <w:rFonts w:ascii="Times New Roman" w:eastAsia="Times New Roman" w:hAnsi="Times New Roman" w:cs="Times New Roman"/>
          <w:color w:val="000000"/>
          <w:sz w:val="28"/>
          <w:lang w:eastAsia="ru-RU"/>
        </w:rPr>
        <w:t> Развитие умения подбирать слова, начинающиеся на заданный звук.</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Оборудование.</w:t>
      </w:r>
      <w:r w:rsidRPr="00D26730">
        <w:rPr>
          <w:rFonts w:ascii="Times New Roman" w:eastAsia="Times New Roman" w:hAnsi="Times New Roman" w:cs="Times New Roman"/>
          <w:color w:val="000000"/>
          <w:sz w:val="28"/>
          <w:lang w:eastAsia="ru-RU"/>
        </w:rPr>
        <w:t> Два фанерных диска, наложенные друг на друга; нижний диск закреплен, на нем написаны буквы; верхний диск вращается, в нем вырезан узкий, шириной с букву, сектор. Фишки.</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Ход игры</w:t>
      </w:r>
      <w:r w:rsidRPr="00D26730">
        <w:rPr>
          <w:rFonts w:ascii="Times New Roman" w:eastAsia="Times New Roman" w:hAnsi="Times New Roman" w:cs="Times New Roman"/>
          <w:color w:val="000000"/>
          <w:sz w:val="28"/>
          <w:lang w:eastAsia="ru-RU"/>
        </w:rPr>
        <w:t xml:space="preserve">. Дети по очереди вращают диск. На какой букве останавливается прорезь, на такой соответствующий ей звук ребенок должен назвать слово. </w:t>
      </w:r>
      <w:proofErr w:type="gramStart"/>
      <w:r w:rsidRPr="00D26730">
        <w:rPr>
          <w:rFonts w:ascii="Times New Roman" w:eastAsia="Times New Roman" w:hAnsi="Times New Roman" w:cs="Times New Roman"/>
          <w:color w:val="000000"/>
          <w:sz w:val="28"/>
          <w:lang w:eastAsia="ru-RU"/>
        </w:rPr>
        <w:t>Выполнивший</w:t>
      </w:r>
      <w:proofErr w:type="gramEnd"/>
      <w:r w:rsidRPr="00D26730">
        <w:rPr>
          <w:rFonts w:ascii="Times New Roman" w:eastAsia="Times New Roman" w:hAnsi="Times New Roman" w:cs="Times New Roman"/>
          <w:color w:val="000000"/>
          <w:sz w:val="28"/>
          <w:lang w:eastAsia="ru-RU"/>
        </w:rPr>
        <w:t xml:space="preserve"> задание правильно получает фишку. В конце игры количество фишек подсчитывается, выявляется победитель.</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b/>
          <w:bCs/>
          <w:color w:val="000000"/>
          <w:sz w:val="28"/>
          <w:lang w:eastAsia="ru-RU"/>
        </w:rPr>
        <w:t>Лото.</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Цель. </w:t>
      </w:r>
      <w:r w:rsidRPr="00D26730">
        <w:rPr>
          <w:rFonts w:ascii="Times New Roman" w:eastAsia="Times New Roman" w:hAnsi="Times New Roman" w:cs="Times New Roman"/>
          <w:color w:val="000000"/>
          <w:sz w:val="28"/>
          <w:lang w:eastAsia="ru-RU"/>
        </w:rPr>
        <w:t>Развитие умения выделять первый звук в слове, соотносить его с буквой.</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Оборудование.</w:t>
      </w:r>
      <w:r w:rsidRPr="00D26730">
        <w:rPr>
          <w:rFonts w:ascii="Times New Roman" w:eastAsia="Times New Roman" w:hAnsi="Times New Roman" w:cs="Times New Roman"/>
          <w:color w:val="000000"/>
          <w:sz w:val="28"/>
          <w:lang w:eastAsia="ru-RU"/>
        </w:rPr>
        <w:t> У </w:t>
      </w:r>
      <w:r w:rsidRPr="00D26730">
        <w:rPr>
          <w:rFonts w:ascii="Times New Roman" w:eastAsia="Times New Roman" w:hAnsi="Times New Roman" w:cs="Times New Roman"/>
          <w:b/>
          <w:bCs/>
          <w:color w:val="000000"/>
          <w:sz w:val="28"/>
          <w:lang w:eastAsia="ru-RU"/>
        </w:rPr>
        <w:t>каждого ребенка</w:t>
      </w:r>
      <w:r w:rsidRPr="00D26730">
        <w:rPr>
          <w:rFonts w:ascii="Times New Roman" w:eastAsia="Times New Roman" w:hAnsi="Times New Roman" w:cs="Times New Roman"/>
          <w:color w:val="000000"/>
          <w:sz w:val="28"/>
          <w:lang w:eastAsia="ru-RU"/>
        </w:rPr>
        <w:t> большая карточка лото, разделенная на четыре квадрата. В трех квадратах изображения предметов, один квадрат пустой. Карточки-покрышки с изученными буквами. У </w:t>
      </w:r>
      <w:r w:rsidRPr="00D26730">
        <w:rPr>
          <w:rFonts w:ascii="Times New Roman" w:eastAsia="Times New Roman" w:hAnsi="Times New Roman" w:cs="Times New Roman"/>
          <w:b/>
          <w:bCs/>
          <w:color w:val="000000"/>
          <w:sz w:val="28"/>
          <w:lang w:eastAsia="ru-RU"/>
        </w:rPr>
        <w:t>ведущего</w:t>
      </w:r>
      <w:r w:rsidRPr="00D26730">
        <w:rPr>
          <w:rFonts w:ascii="Times New Roman" w:eastAsia="Times New Roman" w:hAnsi="Times New Roman" w:cs="Times New Roman"/>
          <w:color w:val="000000"/>
          <w:sz w:val="28"/>
          <w:lang w:eastAsia="ru-RU"/>
        </w:rPr>
        <w:t> набор отдельных маленьких карточек с изображением тех же предметов, что и на больших карточках.</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Ход игры</w:t>
      </w:r>
      <w:r w:rsidRPr="00D26730">
        <w:rPr>
          <w:rFonts w:ascii="Times New Roman" w:eastAsia="Times New Roman" w:hAnsi="Times New Roman" w:cs="Times New Roman"/>
          <w:color w:val="000000"/>
          <w:sz w:val="28"/>
          <w:lang w:eastAsia="ru-RU"/>
        </w:rPr>
        <w:t>. Ведущий берет из набора верхнюю картинку и спрашивает, у кого есть этот предмет. Ребенок, имеющий на карточке лото данную картинку, называет предмет и первый звук в слове, после чего закрывает картинку карточкой с соответствующей буквой. Выигрывает тот, кто первый закрыл все картинки на карточке лото.</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Примерный материал.</w:t>
      </w:r>
      <w:r w:rsidRPr="00D26730">
        <w:rPr>
          <w:rFonts w:ascii="Times New Roman" w:eastAsia="Times New Roman" w:hAnsi="Times New Roman" w:cs="Times New Roman"/>
          <w:color w:val="000000"/>
          <w:sz w:val="28"/>
          <w:lang w:eastAsia="ru-RU"/>
        </w:rPr>
        <w:t> Аист, утка, ослик, хвост, сом, роза, лампа и т.д.</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Комментарий для педагога.</w:t>
      </w:r>
      <w:r w:rsidRPr="00D26730">
        <w:rPr>
          <w:rFonts w:ascii="Times New Roman" w:eastAsia="Times New Roman" w:hAnsi="Times New Roman" w:cs="Times New Roman"/>
          <w:color w:val="000000"/>
          <w:sz w:val="28"/>
          <w:lang w:eastAsia="ru-RU"/>
        </w:rPr>
        <w:t> Материал подбирается в зависимости от этапа изучения букваря. Картинки на больших карточках могут повторяться. В этом случае отвечает один ученик, а закрывают карточки все, у кого есть такая же картинка.</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b/>
          <w:bCs/>
          <w:color w:val="000000"/>
          <w:sz w:val="28"/>
          <w:lang w:eastAsia="ru-RU"/>
        </w:rPr>
        <w:t>Цепочка.</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Цель. </w:t>
      </w:r>
      <w:r w:rsidRPr="00D26730">
        <w:rPr>
          <w:rFonts w:ascii="Times New Roman" w:eastAsia="Times New Roman" w:hAnsi="Times New Roman" w:cs="Times New Roman"/>
          <w:color w:val="000000"/>
          <w:sz w:val="28"/>
          <w:lang w:eastAsia="ru-RU"/>
        </w:rPr>
        <w:t>Развитие умения выделять первый и последний звук в слове.</w:t>
      </w:r>
    </w:p>
    <w:p w:rsidR="00D26730" w:rsidRPr="00D26730" w:rsidRDefault="00D26730" w:rsidP="00D26730">
      <w:pPr>
        <w:spacing w:after="0" w:line="240" w:lineRule="auto"/>
        <w:ind w:left="-851"/>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Ход игры.</w:t>
      </w:r>
      <w:r w:rsidRPr="00D26730">
        <w:rPr>
          <w:rFonts w:ascii="Times New Roman" w:eastAsia="Times New Roman" w:hAnsi="Times New Roman" w:cs="Times New Roman"/>
          <w:color w:val="000000"/>
          <w:sz w:val="28"/>
          <w:lang w:eastAsia="ru-RU"/>
        </w:rPr>
        <w:t> Один из детей (или педагог) называет слово, рядом сидящий подбирает свое слово, где начальным звуком будет последний звук предыдущего слова. Продолжает следующий ребенок ряда и т.д. Задача ряда: не разорвать цепочку. Игра может проходить как соревнование. Победителем окажется тот ряд, который дольше всех «тянул» цепочку.</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b/>
          <w:bCs/>
          <w:color w:val="000000"/>
          <w:sz w:val="28"/>
          <w:lang w:eastAsia="ru-RU"/>
        </w:rPr>
        <w:t>Где спрятался звук?</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lastRenderedPageBreak/>
        <w:t>Цель. </w:t>
      </w:r>
      <w:r w:rsidRPr="00D26730">
        <w:rPr>
          <w:rFonts w:ascii="Times New Roman" w:eastAsia="Times New Roman" w:hAnsi="Times New Roman" w:cs="Times New Roman"/>
          <w:color w:val="000000"/>
          <w:sz w:val="28"/>
          <w:lang w:eastAsia="ru-RU"/>
        </w:rPr>
        <w:t>Развитие умения устанавливать место звука в слове.</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Оборудование. </w:t>
      </w:r>
      <w:r w:rsidRPr="00D26730">
        <w:rPr>
          <w:rFonts w:ascii="Times New Roman" w:eastAsia="Times New Roman" w:hAnsi="Times New Roman" w:cs="Times New Roman"/>
          <w:color w:val="000000"/>
          <w:sz w:val="28"/>
          <w:lang w:eastAsia="ru-RU"/>
        </w:rPr>
        <w:t>У логопеда набор предметных картинок. У каждого ребенка карточка, разделенная на три квадрата, и цветная фишка (красная – если работа идет с гласным звуком, синяя – с согласным).</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Ход игры.</w:t>
      </w:r>
      <w:r w:rsidRPr="00D26730">
        <w:rPr>
          <w:rFonts w:ascii="Times New Roman" w:eastAsia="Times New Roman" w:hAnsi="Times New Roman" w:cs="Times New Roman"/>
          <w:color w:val="000000"/>
          <w:sz w:val="28"/>
          <w:lang w:eastAsia="ru-RU"/>
        </w:rPr>
        <w:t> Логопед показывает картинку, называет изображенный на ней предмет. Дети повторяют слово и указывают место изучаемого звука в слове, закрывая фишкой один из трех квадратов в зависимости от того, где находится звук: в начале, середине или конце слова. Выигрывают те, кто правильно расположил фишку на карточке.</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b/>
          <w:bCs/>
          <w:color w:val="000000"/>
          <w:sz w:val="28"/>
          <w:lang w:eastAsia="ru-RU"/>
        </w:rPr>
        <w:t>Каждому свое место.</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Цель.</w:t>
      </w:r>
      <w:r w:rsidRPr="00D26730">
        <w:rPr>
          <w:rFonts w:ascii="Times New Roman" w:eastAsia="Times New Roman" w:hAnsi="Times New Roman" w:cs="Times New Roman"/>
          <w:color w:val="000000"/>
          <w:sz w:val="28"/>
          <w:lang w:eastAsia="ru-RU"/>
        </w:rPr>
        <w:t> Развитие умения устанавливать место звука в слове.</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Оборудование. </w:t>
      </w:r>
      <w:r w:rsidRPr="00D26730">
        <w:rPr>
          <w:rFonts w:ascii="Times New Roman" w:eastAsia="Times New Roman" w:hAnsi="Times New Roman" w:cs="Times New Roman"/>
          <w:color w:val="000000"/>
          <w:sz w:val="28"/>
          <w:lang w:eastAsia="ru-RU"/>
        </w:rPr>
        <w:t>У каждого ребенка набор предметных карточек и три карточки, каждая из которых разделена на три квадрата. В одной карточке закрашен первый квадрат, в другой – средний квадрат, в третьей – последний квадрат. Цвет закрашенных квадратов (красный или синий) в зависимости от характеристики изучаемого звука (гласный или согласный).</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Х</w:t>
      </w:r>
      <w:r w:rsidRPr="00D26730">
        <w:rPr>
          <w:rFonts w:ascii="Times New Roman" w:eastAsia="Times New Roman" w:hAnsi="Times New Roman" w:cs="Times New Roman"/>
          <w:i/>
          <w:iCs/>
          <w:color w:val="000000"/>
          <w:sz w:val="28"/>
          <w:lang w:eastAsia="ru-RU"/>
        </w:rPr>
        <w:t>од игры.</w:t>
      </w:r>
      <w:r w:rsidRPr="00D26730">
        <w:rPr>
          <w:rFonts w:ascii="Times New Roman" w:eastAsia="Times New Roman" w:hAnsi="Times New Roman" w:cs="Times New Roman"/>
          <w:color w:val="000000"/>
          <w:sz w:val="28"/>
          <w:lang w:eastAsia="ru-RU"/>
        </w:rPr>
        <w:t> Дети размещают картинки под той или иной карточкой, в зависимости от места изучаемого звука в слове (в начале, середине, конце). Выигрывает тот, кто правильно расположил все картинки.</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b/>
          <w:bCs/>
          <w:color w:val="000000"/>
          <w:sz w:val="28"/>
          <w:lang w:eastAsia="ru-RU"/>
        </w:rPr>
        <w:t>Где наш дом?</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Цель. </w:t>
      </w:r>
      <w:r w:rsidRPr="00D26730">
        <w:rPr>
          <w:rFonts w:ascii="Times New Roman" w:eastAsia="Times New Roman" w:hAnsi="Times New Roman" w:cs="Times New Roman"/>
          <w:color w:val="000000"/>
          <w:sz w:val="28"/>
          <w:lang w:eastAsia="ru-RU"/>
        </w:rPr>
        <w:t>Развитие умения дифференцировать сходные звуки.</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Оборудование. </w:t>
      </w:r>
      <w:r w:rsidRPr="00D26730">
        <w:rPr>
          <w:rFonts w:ascii="Times New Roman" w:eastAsia="Times New Roman" w:hAnsi="Times New Roman" w:cs="Times New Roman"/>
          <w:color w:val="000000"/>
          <w:sz w:val="28"/>
          <w:lang w:eastAsia="ru-RU"/>
        </w:rPr>
        <w:t>Набор предметных картинок, названия которых начинаются с оппозиционных звуков; прикрепленные к доске два домика, на кармашках которых написаны (вставлены) буквы, обозначающие дифференцируемые звуки, например [</w:t>
      </w:r>
      <w:proofErr w:type="gramStart"/>
      <w:r w:rsidRPr="00D26730">
        <w:rPr>
          <w:rFonts w:ascii="Times New Roman" w:eastAsia="Times New Roman" w:hAnsi="Times New Roman" w:cs="Times New Roman"/>
          <w:color w:val="000000"/>
          <w:sz w:val="28"/>
          <w:lang w:eastAsia="ru-RU"/>
        </w:rPr>
        <w:t>с</w:t>
      </w:r>
      <w:proofErr w:type="gramEnd"/>
      <w:r w:rsidRPr="00D26730">
        <w:rPr>
          <w:rFonts w:ascii="Times New Roman" w:eastAsia="Times New Roman" w:hAnsi="Times New Roman" w:cs="Times New Roman"/>
          <w:color w:val="000000"/>
          <w:sz w:val="28"/>
          <w:lang w:eastAsia="ru-RU"/>
        </w:rPr>
        <w:t>] или [</w:t>
      </w:r>
      <w:proofErr w:type="spellStart"/>
      <w:r w:rsidRPr="00D26730">
        <w:rPr>
          <w:rFonts w:ascii="Times New Roman" w:eastAsia="Times New Roman" w:hAnsi="Times New Roman" w:cs="Times New Roman"/>
          <w:color w:val="000000"/>
          <w:sz w:val="28"/>
          <w:lang w:eastAsia="ru-RU"/>
        </w:rPr>
        <w:t>ш</w:t>
      </w:r>
      <w:proofErr w:type="spellEnd"/>
      <w:r w:rsidRPr="00D26730">
        <w:rPr>
          <w:rFonts w:ascii="Times New Roman" w:eastAsia="Times New Roman" w:hAnsi="Times New Roman" w:cs="Times New Roman"/>
          <w:color w:val="000000"/>
          <w:sz w:val="28"/>
          <w:lang w:eastAsia="ru-RU"/>
        </w:rPr>
        <w:t>].</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Ход игры.</w:t>
      </w:r>
      <w:r w:rsidRPr="00D26730">
        <w:rPr>
          <w:rFonts w:ascii="Times New Roman" w:eastAsia="Times New Roman" w:hAnsi="Times New Roman" w:cs="Times New Roman"/>
          <w:color w:val="000000"/>
          <w:sz w:val="28"/>
          <w:lang w:eastAsia="ru-RU"/>
        </w:rPr>
        <w:t> Каждый ребенок, выйдя к доске, берет картинку, называет ее, определяет наличие звука [с] или [</w:t>
      </w:r>
      <w:proofErr w:type="spellStart"/>
      <w:r w:rsidRPr="00D26730">
        <w:rPr>
          <w:rFonts w:ascii="Times New Roman" w:eastAsia="Times New Roman" w:hAnsi="Times New Roman" w:cs="Times New Roman"/>
          <w:color w:val="000000"/>
          <w:sz w:val="28"/>
          <w:lang w:eastAsia="ru-RU"/>
        </w:rPr>
        <w:t>ш</w:t>
      </w:r>
      <w:proofErr w:type="spellEnd"/>
      <w:r w:rsidRPr="00D26730">
        <w:rPr>
          <w:rFonts w:ascii="Times New Roman" w:eastAsia="Times New Roman" w:hAnsi="Times New Roman" w:cs="Times New Roman"/>
          <w:color w:val="000000"/>
          <w:sz w:val="28"/>
          <w:lang w:eastAsia="ru-RU"/>
        </w:rPr>
        <w:t>], вставляет картинку в соответствующий кармашек. За правильно выполненное задание насчитываются очки.</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Примерный материал.</w:t>
      </w:r>
      <w:r w:rsidRPr="00D26730">
        <w:rPr>
          <w:rFonts w:ascii="Times New Roman" w:eastAsia="Times New Roman" w:hAnsi="Times New Roman" w:cs="Times New Roman"/>
          <w:color w:val="000000"/>
          <w:sz w:val="28"/>
          <w:lang w:eastAsia="ru-RU"/>
        </w:rPr>
        <w:t> Шары, сыр, шарф, шкаф, сапоги, сумка, шуба, собака, слон, стол.</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b/>
          <w:bCs/>
          <w:color w:val="000000"/>
          <w:sz w:val="28"/>
          <w:lang w:eastAsia="ru-RU"/>
        </w:rPr>
        <w:t>Звуковая линейка.</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Цель.</w:t>
      </w:r>
      <w:r w:rsidRPr="00D26730">
        <w:rPr>
          <w:rFonts w:ascii="Times New Roman" w:eastAsia="Times New Roman" w:hAnsi="Times New Roman" w:cs="Times New Roman"/>
          <w:color w:val="000000"/>
          <w:sz w:val="28"/>
          <w:lang w:eastAsia="ru-RU"/>
        </w:rPr>
        <w:t> Развитие умения определять количество звуков в слове.</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Оборудование.</w:t>
      </w:r>
      <w:r w:rsidRPr="00D26730">
        <w:rPr>
          <w:rFonts w:ascii="Times New Roman" w:eastAsia="Times New Roman" w:hAnsi="Times New Roman" w:cs="Times New Roman"/>
          <w:color w:val="000000"/>
          <w:sz w:val="28"/>
          <w:lang w:eastAsia="ru-RU"/>
        </w:rPr>
        <w:t> У каждого ребенка линейка – это две полоски картона, склеенные с трех сторон. С четвертой, узкой стороны вставляется в линейку язычок, по размеру длиннее линейки. Внутренняя поверхность нижней полоски линейки окрашена в черный цвет. На верхней полоске вырезаны квадратики.</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Ход игры.</w:t>
      </w:r>
      <w:r w:rsidRPr="00D26730">
        <w:rPr>
          <w:rFonts w:ascii="Times New Roman" w:eastAsia="Times New Roman" w:hAnsi="Times New Roman" w:cs="Times New Roman"/>
          <w:color w:val="000000"/>
          <w:sz w:val="28"/>
          <w:lang w:eastAsia="ru-RU"/>
        </w:rPr>
        <w:t> Логопед называет слово или показывает картинку. Дети, протяжно повторят слово, произнесенное педагогом, одновременно выдвигают подвижную часть линейки так, чтобы на каждый звук приходился один открывшийся темный квадратик (</w:t>
      </w:r>
      <w:proofErr w:type="spellStart"/>
      <w:r w:rsidRPr="00D26730">
        <w:rPr>
          <w:rFonts w:ascii="Times New Roman" w:eastAsia="Times New Roman" w:hAnsi="Times New Roman" w:cs="Times New Roman"/>
          <w:color w:val="000000"/>
          <w:sz w:val="28"/>
          <w:lang w:eastAsia="ru-RU"/>
        </w:rPr>
        <w:t>уухххааа</w:t>
      </w:r>
      <w:proofErr w:type="spellEnd"/>
      <w:r w:rsidRPr="00D26730">
        <w:rPr>
          <w:rFonts w:ascii="Times New Roman" w:eastAsia="Times New Roman" w:hAnsi="Times New Roman" w:cs="Times New Roman"/>
          <w:color w:val="000000"/>
          <w:sz w:val="28"/>
          <w:lang w:eastAsia="ru-RU"/>
        </w:rPr>
        <w:t xml:space="preserve">). </w:t>
      </w:r>
      <w:proofErr w:type="gramStart"/>
      <w:r w:rsidRPr="00D26730">
        <w:rPr>
          <w:rFonts w:ascii="Times New Roman" w:eastAsia="Times New Roman" w:hAnsi="Times New Roman" w:cs="Times New Roman"/>
          <w:color w:val="000000"/>
          <w:sz w:val="28"/>
          <w:lang w:eastAsia="ru-RU"/>
        </w:rPr>
        <w:t>Произнеся</w:t>
      </w:r>
      <w:proofErr w:type="gramEnd"/>
      <w:r w:rsidRPr="00D26730">
        <w:rPr>
          <w:rFonts w:ascii="Times New Roman" w:eastAsia="Times New Roman" w:hAnsi="Times New Roman" w:cs="Times New Roman"/>
          <w:color w:val="000000"/>
          <w:sz w:val="28"/>
          <w:lang w:eastAsia="ru-RU"/>
        </w:rPr>
        <w:t xml:space="preserve"> таким образом все слово, ребенок подсчитывает количество звуков в слове при помощи открывшихся на линейке квадратиков. Выигрывает тот, кто быстрее и правильнее определит количество звуков.</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Комментарии для педагога.</w:t>
      </w:r>
      <w:r w:rsidRPr="00D26730">
        <w:rPr>
          <w:rFonts w:ascii="Times New Roman" w:eastAsia="Times New Roman" w:hAnsi="Times New Roman" w:cs="Times New Roman"/>
          <w:color w:val="000000"/>
          <w:sz w:val="28"/>
          <w:lang w:eastAsia="ru-RU"/>
        </w:rPr>
        <w:t> В словах, используемых для данной игры, согласные должны быть твердые, длительные или сонорные.</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b/>
          <w:bCs/>
          <w:color w:val="000000"/>
          <w:sz w:val="28"/>
          <w:lang w:eastAsia="ru-RU"/>
        </w:rPr>
        <w:t>Где наш дом?</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lastRenderedPageBreak/>
        <w:t>Цель.</w:t>
      </w:r>
      <w:r w:rsidRPr="00D26730">
        <w:rPr>
          <w:rFonts w:ascii="Times New Roman" w:eastAsia="Times New Roman" w:hAnsi="Times New Roman" w:cs="Times New Roman"/>
          <w:color w:val="000000"/>
          <w:sz w:val="28"/>
          <w:lang w:eastAsia="ru-RU"/>
        </w:rPr>
        <w:t> Развитие умения определять количество звуков в слове.</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Оборудование.</w:t>
      </w:r>
      <w:r w:rsidRPr="00D26730">
        <w:rPr>
          <w:rFonts w:ascii="Times New Roman" w:eastAsia="Times New Roman" w:hAnsi="Times New Roman" w:cs="Times New Roman"/>
          <w:color w:val="000000"/>
          <w:sz w:val="28"/>
          <w:lang w:eastAsia="ru-RU"/>
        </w:rPr>
        <w:t> Набор предметных картинок, три домика с кармашками и цифрой на каждом (3,4 или 5).</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Ход игры.</w:t>
      </w:r>
      <w:r w:rsidRPr="00D26730">
        <w:rPr>
          <w:rFonts w:ascii="Times New Roman" w:eastAsia="Times New Roman" w:hAnsi="Times New Roman" w:cs="Times New Roman"/>
          <w:color w:val="000000"/>
          <w:sz w:val="28"/>
          <w:lang w:eastAsia="ru-RU"/>
        </w:rPr>
        <w:t> Ученик берет картинку, называет изображенный на ней предмет, считает количество звуков в произнесенном слове и вставляет картинку в кармашек с цифрой, соответствующей числу звуков в слове. Представители ряда выходят по очереди. Если они ошибаются, их поправляют дети другого ряда. За каждый правильный ответ засчитывается очко. Выигравшим считается тот ряд, который наберет большее количество очков. Эта же игра может быть индивидуальной. В таком случае правильность ответа каждого оценивается фишкой.</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Примерный материал. </w:t>
      </w:r>
      <w:r w:rsidRPr="00D26730">
        <w:rPr>
          <w:rFonts w:ascii="Times New Roman" w:eastAsia="Times New Roman" w:hAnsi="Times New Roman" w:cs="Times New Roman"/>
          <w:color w:val="000000"/>
          <w:sz w:val="28"/>
          <w:lang w:eastAsia="ru-RU"/>
        </w:rPr>
        <w:t>Ком, шар, сом, утка, муха, кран, кукла, мышка, сумка.</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b/>
          <w:bCs/>
          <w:color w:val="000000"/>
          <w:sz w:val="28"/>
          <w:lang w:eastAsia="ru-RU"/>
        </w:rPr>
        <w:t>Поезд.</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Цель.</w:t>
      </w:r>
      <w:r w:rsidRPr="00D26730">
        <w:rPr>
          <w:rFonts w:ascii="Times New Roman" w:eastAsia="Times New Roman" w:hAnsi="Times New Roman" w:cs="Times New Roman"/>
          <w:color w:val="000000"/>
          <w:sz w:val="28"/>
          <w:lang w:eastAsia="ru-RU"/>
        </w:rPr>
        <w:t> Развитие умения определять количество звуков в слове.</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Оборудование.</w:t>
      </w:r>
      <w:r w:rsidRPr="00D26730">
        <w:rPr>
          <w:rFonts w:ascii="Times New Roman" w:eastAsia="Times New Roman" w:hAnsi="Times New Roman" w:cs="Times New Roman"/>
          <w:color w:val="000000"/>
          <w:sz w:val="28"/>
          <w:lang w:eastAsia="ru-RU"/>
        </w:rPr>
        <w:t> Поезд, составленный из плоских фигурок электровоза и трех вагонов. В каждом вагоне потри окошка с кармашками для предметных картинок. Над окошками кружочки с обозначением количества звуков в слове. Предметные картинки с изображением животных.</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Ход игры.</w:t>
      </w:r>
      <w:r w:rsidRPr="00D26730">
        <w:rPr>
          <w:rFonts w:ascii="Times New Roman" w:eastAsia="Times New Roman" w:hAnsi="Times New Roman" w:cs="Times New Roman"/>
          <w:color w:val="000000"/>
          <w:sz w:val="28"/>
          <w:lang w:eastAsia="ru-RU"/>
        </w:rPr>
        <w:t xml:space="preserve"> Логопед рассказывает, что однажды животные решили поехать в город к своим друзьям-ребятам, но не могут понять, </w:t>
      </w:r>
      <w:proofErr w:type="gramStart"/>
      <w:r w:rsidRPr="00D26730">
        <w:rPr>
          <w:rFonts w:ascii="Times New Roman" w:eastAsia="Times New Roman" w:hAnsi="Times New Roman" w:cs="Times New Roman"/>
          <w:color w:val="000000"/>
          <w:sz w:val="28"/>
          <w:lang w:eastAsia="ru-RU"/>
        </w:rPr>
        <w:t>кто</w:t>
      </w:r>
      <w:proofErr w:type="gramEnd"/>
      <w:r w:rsidRPr="00D26730">
        <w:rPr>
          <w:rFonts w:ascii="Times New Roman" w:eastAsia="Times New Roman" w:hAnsi="Times New Roman" w:cs="Times New Roman"/>
          <w:color w:val="000000"/>
          <w:sz w:val="28"/>
          <w:lang w:eastAsia="ru-RU"/>
        </w:rPr>
        <w:t xml:space="preserve"> где должен ехать. «Вы проводники вагонов и должны им помочь. В первый вагон могут сесть животные, названия которых состоят из трех звуков, во второй – из четырех звуков, в третий – из пяти звуков». По вызову педагога выходит ребенок, берет картинку с изображением животного и ищет его место в поезде, ориентируясь по цифрам на кармашке. Поезд отправится в путь только в том случае, если все животные правильно займут места.</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Примерный материал.</w:t>
      </w:r>
      <w:r w:rsidRPr="00D26730">
        <w:rPr>
          <w:rFonts w:ascii="Times New Roman" w:eastAsia="Times New Roman" w:hAnsi="Times New Roman" w:cs="Times New Roman"/>
          <w:color w:val="000000"/>
          <w:sz w:val="28"/>
          <w:lang w:eastAsia="ru-RU"/>
        </w:rPr>
        <w:t> Волк, слон, тигр, мышка, ослик, лось, кабан, бык, кот (кошка).</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b/>
          <w:bCs/>
          <w:color w:val="000000"/>
          <w:sz w:val="28"/>
          <w:lang w:eastAsia="ru-RU"/>
        </w:rPr>
        <w:t>Построим пирамиду.</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Цель. </w:t>
      </w:r>
      <w:r w:rsidRPr="00D26730">
        <w:rPr>
          <w:rFonts w:ascii="Times New Roman" w:eastAsia="Times New Roman" w:hAnsi="Times New Roman" w:cs="Times New Roman"/>
          <w:color w:val="000000"/>
          <w:sz w:val="28"/>
          <w:lang w:eastAsia="ru-RU"/>
        </w:rPr>
        <w:t>Развитие умения определять количество звуков в слове.</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Оборудование.</w:t>
      </w:r>
      <w:r w:rsidRPr="00D26730">
        <w:rPr>
          <w:rFonts w:ascii="Times New Roman" w:eastAsia="Times New Roman" w:hAnsi="Times New Roman" w:cs="Times New Roman"/>
          <w:color w:val="000000"/>
          <w:sz w:val="28"/>
          <w:lang w:eastAsia="ru-RU"/>
        </w:rPr>
        <w:t xml:space="preserve"> На доске рисунок пирамиды, основание которой состоит из пяти квадратиков, выше – четыре квадратика, затем – три. Картинки с изображением различных предметов, </w:t>
      </w:r>
      <w:proofErr w:type="gramStart"/>
      <w:r w:rsidRPr="00D26730">
        <w:rPr>
          <w:rFonts w:ascii="Times New Roman" w:eastAsia="Times New Roman" w:hAnsi="Times New Roman" w:cs="Times New Roman"/>
          <w:color w:val="000000"/>
          <w:sz w:val="28"/>
          <w:lang w:eastAsia="ru-RU"/>
        </w:rPr>
        <w:t>названиях</w:t>
      </w:r>
      <w:proofErr w:type="gramEnd"/>
      <w:r w:rsidRPr="00D26730">
        <w:rPr>
          <w:rFonts w:ascii="Times New Roman" w:eastAsia="Times New Roman" w:hAnsi="Times New Roman" w:cs="Times New Roman"/>
          <w:color w:val="000000"/>
          <w:sz w:val="28"/>
          <w:lang w:eastAsia="ru-RU"/>
        </w:rPr>
        <w:t xml:space="preserve"> которых пять, четыре, три звука (соответственно пять, четыре, три картинки).</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Ход игры.</w:t>
      </w:r>
      <w:r w:rsidRPr="00D26730">
        <w:rPr>
          <w:rFonts w:ascii="Times New Roman" w:eastAsia="Times New Roman" w:hAnsi="Times New Roman" w:cs="Times New Roman"/>
          <w:color w:val="000000"/>
          <w:sz w:val="28"/>
          <w:lang w:eastAsia="ru-RU"/>
        </w:rPr>
        <w:t> Логопед предлагает детям заполнить пирамиду. Среди выставленных на наборное полотно картинок надо найти сначала те, в названиях которых пять звуков, затем четыре и три. Ошибочный ответ не засчитывается. Правильное выполнение задания поощряется игровой фишкой</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Примерный материал. </w:t>
      </w:r>
      <w:proofErr w:type="gramStart"/>
      <w:r w:rsidRPr="00D26730">
        <w:rPr>
          <w:rFonts w:ascii="Times New Roman" w:eastAsia="Times New Roman" w:hAnsi="Times New Roman" w:cs="Times New Roman"/>
          <w:color w:val="000000"/>
          <w:sz w:val="28"/>
          <w:lang w:eastAsia="ru-RU"/>
        </w:rPr>
        <w:t>Сумка, чашка, туфли, мышка, груша, утка, ваза, слон, волк, мак, осы, нос.</w:t>
      </w:r>
      <w:proofErr w:type="gramEnd"/>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Комментарий для педагога.</w:t>
      </w:r>
      <w:r w:rsidRPr="00D26730">
        <w:rPr>
          <w:rFonts w:ascii="Times New Roman" w:eastAsia="Times New Roman" w:hAnsi="Times New Roman" w:cs="Times New Roman"/>
          <w:color w:val="000000"/>
          <w:sz w:val="28"/>
          <w:lang w:eastAsia="ru-RU"/>
        </w:rPr>
        <w:t> Звуковой и буквенный состав названий картинок должен совпадать.</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b/>
          <w:bCs/>
          <w:color w:val="000000"/>
          <w:sz w:val="28"/>
          <w:lang w:eastAsia="ru-RU"/>
        </w:rPr>
        <w:t>Новогодние флажки.</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Цель.</w:t>
      </w:r>
      <w:r w:rsidRPr="00D26730">
        <w:rPr>
          <w:rFonts w:ascii="Times New Roman" w:eastAsia="Times New Roman" w:hAnsi="Times New Roman" w:cs="Times New Roman"/>
          <w:color w:val="000000"/>
          <w:sz w:val="28"/>
          <w:lang w:eastAsia="ru-RU"/>
        </w:rPr>
        <w:t> Развитие умения воспроизводить последовательность бу</w:t>
      </w:r>
      <w:proofErr w:type="gramStart"/>
      <w:r w:rsidRPr="00D26730">
        <w:rPr>
          <w:rFonts w:ascii="Times New Roman" w:eastAsia="Times New Roman" w:hAnsi="Times New Roman" w:cs="Times New Roman"/>
          <w:color w:val="000000"/>
          <w:sz w:val="28"/>
          <w:lang w:eastAsia="ru-RU"/>
        </w:rPr>
        <w:t>кв в сл</w:t>
      </w:r>
      <w:proofErr w:type="gramEnd"/>
      <w:r w:rsidRPr="00D26730">
        <w:rPr>
          <w:rFonts w:ascii="Times New Roman" w:eastAsia="Times New Roman" w:hAnsi="Times New Roman" w:cs="Times New Roman"/>
          <w:color w:val="000000"/>
          <w:sz w:val="28"/>
          <w:lang w:eastAsia="ru-RU"/>
        </w:rPr>
        <w:t>ове.</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Оборудование.</w:t>
      </w:r>
      <w:r w:rsidRPr="00D26730">
        <w:rPr>
          <w:rFonts w:ascii="Times New Roman" w:eastAsia="Times New Roman" w:hAnsi="Times New Roman" w:cs="Times New Roman"/>
          <w:color w:val="000000"/>
          <w:sz w:val="28"/>
          <w:lang w:eastAsia="ru-RU"/>
        </w:rPr>
        <w:t> Разноцветные флажки, на обороте которых написаны слова; два-три шнура для их нанизывания.</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lastRenderedPageBreak/>
        <w:t>Ход игры.</w:t>
      </w:r>
      <w:r w:rsidRPr="00D26730">
        <w:rPr>
          <w:rFonts w:ascii="Times New Roman" w:eastAsia="Times New Roman" w:hAnsi="Times New Roman" w:cs="Times New Roman"/>
          <w:color w:val="000000"/>
          <w:sz w:val="28"/>
          <w:lang w:eastAsia="ru-RU"/>
        </w:rPr>
        <w:t> Представитель каждого ряда берет по одному флажку и читает слово. Затем, не глядя на него, нанизывает по порядку буквы и вешает флажок на шнур, если назвал буквы без ошибок. Ряд – победитель объявляется по количеству нанизанных на шнур флажков.</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Примерный материал. </w:t>
      </w:r>
      <w:proofErr w:type="gramStart"/>
      <w:r w:rsidRPr="00D26730">
        <w:rPr>
          <w:rFonts w:ascii="Times New Roman" w:eastAsia="Times New Roman" w:hAnsi="Times New Roman" w:cs="Times New Roman"/>
          <w:color w:val="000000"/>
          <w:sz w:val="28"/>
          <w:lang w:eastAsia="ru-RU"/>
        </w:rPr>
        <w:t>Слова: куст, бант, грач, волк, слон, тигр, зонт, стол, стул, груша, крот, ключ, змей, плащ, флаг, шкаф, слива, внук, мост, двор, брат и др.</w:t>
      </w:r>
      <w:proofErr w:type="gramEnd"/>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b/>
          <w:bCs/>
          <w:color w:val="000000"/>
          <w:sz w:val="28"/>
          <w:lang w:eastAsia="ru-RU"/>
        </w:rPr>
        <w:t>Стол находок.</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Цель.</w:t>
      </w:r>
      <w:r w:rsidRPr="00D26730">
        <w:rPr>
          <w:rFonts w:ascii="Times New Roman" w:eastAsia="Times New Roman" w:hAnsi="Times New Roman" w:cs="Times New Roman"/>
          <w:color w:val="000000"/>
          <w:sz w:val="28"/>
          <w:lang w:eastAsia="ru-RU"/>
        </w:rPr>
        <w:t> </w:t>
      </w:r>
      <w:proofErr w:type="spellStart"/>
      <w:proofErr w:type="gramStart"/>
      <w:r w:rsidRPr="00D26730">
        <w:rPr>
          <w:rFonts w:ascii="Times New Roman" w:eastAsia="Times New Roman" w:hAnsi="Times New Roman" w:cs="Times New Roman"/>
          <w:color w:val="000000"/>
          <w:sz w:val="28"/>
          <w:lang w:eastAsia="ru-RU"/>
        </w:rPr>
        <w:t>Звуко-буквенный</w:t>
      </w:r>
      <w:proofErr w:type="spellEnd"/>
      <w:proofErr w:type="gramEnd"/>
      <w:r w:rsidRPr="00D26730">
        <w:rPr>
          <w:rFonts w:ascii="Times New Roman" w:eastAsia="Times New Roman" w:hAnsi="Times New Roman" w:cs="Times New Roman"/>
          <w:color w:val="000000"/>
          <w:sz w:val="28"/>
          <w:lang w:eastAsia="ru-RU"/>
        </w:rPr>
        <w:t xml:space="preserve"> анализ слов.</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Оборудование.</w:t>
      </w:r>
      <w:r w:rsidRPr="00D26730">
        <w:rPr>
          <w:rFonts w:ascii="Times New Roman" w:eastAsia="Times New Roman" w:hAnsi="Times New Roman" w:cs="Times New Roman"/>
          <w:color w:val="000000"/>
          <w:sz w:val="28"/>
          <w:lang w:eastAsia="ru-RU"/>
        </w:rPr>
        <w:t> Предметные картинки с кармашками. В них вставлены карточки с названием предмета, изображенного на картинке, но в каждом слове не хватает одной согласной (</w:t>
      </w:r>
      <w:proofErr w:type="spellStart"/>
      <w:r w:rsidRPr="00D26730">
        <w:rPr>
          <w:rFonts w:ascii="Times New Roman" w:eastAsia="Times New Roman" w:hAnsi="Times New Roman" w:cs="Times New Roman"/>
          <w:color w:val="000000"/>
          <w:sz w:val="28"/>
          <w:lang w:eastAsia="ru-RU"/>
        </w:rPr>
        <w:t>например</w:t>
      </w:r>
      <w:proofErr w:type="gramStart"/>
      <w:r w:rsidRPr="00D26730">
        <w:rPr>
          <w:rFonts w:ascii="Times New Roman" w:eastAsia="Times New Roman" w:hAnsi="Times New Roman" w:cs="Times New Roman"/>
          <w:color w:val="000000"/>
          <w:sz w:val="28"/>
          <w:lang w:eastAsia="ru-RU"/>
        </w:rPr>
        <w:t>,</w:t>
      </w:r>
      <w:r w:rsidRPr="00D26730">
        <w:rPr>
          <w:rFonts w:ascii="Times New Roman" w:eastAsia="Times New Roman" w:hAnsi="Times New Roman" w:cs="Times New Roman"/>
          <w:b/>
          <w:bCs/>
          <w:color w:val="000000"/>
          <w:sz w:val="28"/>
          <w:lang w:eastAsia="ru-RU"/>
        </w:rPr>
        <w:t>т</w:t>
      </w:r>
      <w:proofErr w:type="gramEnd"/>
      <w:r w:rsidRPr="00D26730">
        <w:rPr>
          <w:rFonts w:ascii="Times New Roman" w:eastAsia="Times New Roman" w:hAnsi="Times New Roman" w:cs="Times New Roman"/>
          <w:b/>
          <w:bCs/>
          <w:color w:val="000000"/>
          <w:sz w:val="28"/>
          <w:lang w:eastAsia="ru-RU"/>
        </w:rPr>
        <w:t>иг</w:t>
      </w:r>
      <w:proofErr w:type="spellEnd"/>
      <w:r w:rsidRPr="00D26730">
        <w:rPr>
          <w:rFonts w:ascii="Times New Roman" w:eastAsia="Times New Roman" w:hAnsi="Times New Roman" w:cs="Times New Roman"/>
          <w:color w:val="000000"/>
          <w:sz w:val="28"/>
          <w:lang w:eastAsia="ru-RU"/>
        </w:rPr>
        <w:t> вместо </w:t>
      </w:r>
      <w:r w:rsidRPr="00D26730">
        <w:rPr>
          <w:rFonts w:ascii="Times New Roman" w:eastAsia="Times New Roman" w:hAnsi="Times New Roman" w:cs="Times New Roman"/>
          <w:b/>
          <w:bCs/>
          <w:color w:val="000000"/>
          <w:sz w:val="28"/>
          <w:lang w:eastAsia="ru-RU"/>
        </w:rPr>
        <w:t>тигр</w:t>
      </w:r>
      <w:r w:rsidRPr="00D26730">
        <w:rPr>
          <w:rFonts w:ascii="Times New Roman" w:eastAsia="Times New Roman" w:hAnsi="Times New Roman" w:cs="Times New Roman"/>
          <w:color w:val="000000"/>
          <w:sz w:val="28"/>
          <w:lang w:eastAsia="ru-RU"/>
        </w:rPr>
        <w:t>); набор букв.</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Ход игры.</w:t>
      </w:r>
      <w:r w:rsidRPr="00D26730">
        <w:rPr>
          <w:rFonts w:ascii="Times New Roman" w:eastAsia="Times New Roman" w:hAnsi="Times New Roman" w:cs="Times New Roman"/>
          <w:color w:val="000000"/>
          <w:sz w:val="28"/>
          <w:lang w:eastAsia="ru-RU"/>
        </w:rPr>
        <w:t> Логопед показывает ребятам картинки с подписями и говорит, что некоторые буквы в словах потерялись. Необходимо восстановить правильную подпись. Для этого нужно обратиться в «Стол находок», куда попадают все потерянные вещи. Дети по очереди выходят к доске, называют картинку, определяют в подписи недостающую букву, берут её в «Столе находок», ставят на место.</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color w:val="000000"/>
          <w:sz w:val="28"/>
          <w:lang w:eastAsia="ru-RU"/>
        </w:rPr>
        <w:t>Правильный ответ отмечается фишкой.</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Примерный материал. </w:t>
      </w:r>
      <w:proofErr w:type="gramStart"/>
      <w:r w:rsidRPr="00D26730">
        <w:rPr>
          <w:rFonts w:ascii="Times New Roman" w:eastAsia="Times New Roman" w:hAnsi="Times New Roman" w:cs="Times New Roman"/>
          <w:color w:val="000000"/>
          <w:sz w:val="28"/>
          <w:lang w:eastAsia="ru-RU"/>
        </w:rPr>
        <w:t>Такой же, как в игре «Новогодние флажки».</w:t>
      </w:r>
      <w:proofErr w:type="gramEnd"/>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b/>
          <w:bCs/>
          <w:color w:val="000000"/>
          <w:sz w:val="28"/>
          <w:lang w:eastAsia="ru-RU"/>
        </w:rPr>
        <w:t>Заполни клетки.</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Цель.</w:t>
      </w:r>
      <w:r w:rsidRPr="00D26730">
        <w:rPr>
          <w:rFonts w:ascii="Times New Roman" w:eastAsia="Times New Roman" w:hAnsi="Times New Roman" w:cs="Times New Roman"/>
          <w:color w:val="000000"/>
          <w:sz w:val="28"/>
          <w:lang w:eastAsia="ru-RU"/>
        </w:rPr>
        <w:t xml:space="preserve"> Развитие умения установить последовательность звуков в слове; осуществление </w:t>
      </w:r>
      <w:proofErr w:type="spellStart"/>
      <w:proofErr w:type="gramStart"/>
      <w:r w:rsidRPr="00D26730">
        <w:rPr>
          <w:rFonts w:ascii="Times New Roman" w:eastAsia="Times New Roman" w:hAnsi="Times New Roman" w:cs="Times New Roman"/>
          <w:color w:val="000000"/>
          <w:sz w:val="28"/>
          <w:lang w:eastAsia="ru-RU"/>
        </w:rPr>
        <w:t>звуко-буквенного</w:t>
      </w:r>
      <w:proofErr w:type="spellEnd"/>
      <w:proofErr w:type="gramEnd"/>
      <w:r w:rsidRPr="00D26730">
        <w:rPr>
          <w:rFonts w:ascii="Times New Roman" w:eastAsia="Times New Roman" w:hAnsi="Times New Roman" w:cs="Times New Roman"/>
          <w:color w:val="000000"/>
          <w:sz w:val="28"/>
          <w:lang w:eastAsia="ru-RU"/>
        </w:rPr>
        <w:t xml:space="preserve"> анализа.</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Оборудование.</w:t>
      </w:r>
      <w:r w:rsidRPr="00D26730">
        <w:rPr>
          <w:rFonts w:ascii="Times New Roman" w:eastAsia="Times New Roman" w:hAnsi="Times New Roman" w:cs="Times New Roman"/>
          <w:color w:val="000000"/>
          <w:sz w:val="28"/>
          <w:lang w:eastAsia="ru-RU"/>
        </w:rPr>
        <w:t> Прямоугольники, разделенные на клетки. В начале каждой строчки картинка.</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Ход игры.</w:t>
      </w:r>
      <w:r w:rsidRPr="00D26730">
        <w:rPr>
          <w:rFonts w:ascii="Times New Roman" w:eastAsia="Times New Roman" w:hAnsi="Times New Roman" w:cs="Times New Roman"/>
          <w:color w:val="000000"/>
          <w:sz w:val="28"/>
          <w:lang w:eastAsia="ru-RU"/>
        </w:rPr>
        <w:t xml:space="preserve"> Все дети </w:t>
      </w:r>
      <w:proofErr w:type="gramStart"/>
      <w:r w:rsidRPr="00D26730">
        <w:rPr>
          <w:rFonts w:ascii="Times New Roman" w:eastAsia="Times New Roman" w:hAnsi="Times New Roman" w:cs="Times New Roman"/>
          <w:color w:val="000000"/>
          <w:sz w:val="28"/>
          <w:lang w:eastAsia="ru-RU"/>
        </w:rPr>
        <w:t>делятся на команды каждая команда получает</w:t>
      </w:r>
      <w:proofErr w:type="gramEnd"/>
      <w:r w:rsidRPr="00D26730">
        <w:rPr>
          <w:rFonts w:ascii="Times New Roman" w:eastAsia="Times New Roman" w:hAnsi="Times New Roman" w:cs="Times New Roman"/>
          <w:color w:val="000000"/>
          <w:sz w:val="28"/>
          <w:lang w:eastAsia="ru-RU"/>
        </w:rPr>
        <w:t xml:space="preserve"> прямоугольник, чтобы заполнить в нем клетки буквами, составляющими название нарисованного предмета. Выигрывает та команда, которая первой правильно заполнила свой прямоугольник.</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Примерный материал.</w:t>
      </w:r>
      <w:r w:rsidRPr="00D26730">
        <w:rPr>
          <w:rFonts w:ascii="Times New Roman" w:eastAsia="Times New Roman" w:hAnsi="Times New Roman" w:cs="Times New Roman"/>
          <w:color w:val="000000"/>
          <w:sz w:val="28"/>
          <w:lang w:eastAsia="ru-RU"/>
        </w:rPr>
        <w:t> (РИСУНОК)</w:t>
      </w:r>
    </w:p>
    <w:p w:rsidR="00D26730" w:rsidRPr="00D26730" w:rsidRDefault="00D26730" w:rsidP="00D26730">
      <w:pPr>
        <w:spacing w:after="0" w:line="240" w:lineRule="auto"/>
        <w:ind w:firstLine="708"/>
        <w:rPr>
          <w:rFonts w:ascii="Arial" w:eastAsia="Times New Roman" w:hAnsi="Arial" w:cs="Arial"/>
          <w:color w:val="000000"/>
          <w:lang w:eastAsia="ru-RU"/>
        </w:rPr>
      </w:pPr>
      <w:r w:rsidRPr="00D26730">
        <w:rPr>
          <w:rFonts w:ascii="Times New Roman" w:eastAsia="Times New Roman" w:hAnsi="Times New Roman" w:cs="Times New Roman"/>
          <w:i/>
          <w:iCs/>
          <w:color w:val="000000"/>
          <w:sz w:val="28"/>
          <w:lang w:eastAsia="ru-RU"/>
        </w:rPr>
        <w:t>Комментарий для педагога.</w:t>
      </w:r>
      <w:r w:rsidRPr="00D26730">
        <w:rPr>
          <w:rFonts w:ascii="Times New Roman" w:eastAsia="Times New Roman" w:hAnsi="Times New Roman" w:cs="Times New Roman"/>
          <w:color w:val="000000"/>
          <w:sz w:val="28"/>
          <w:lang w:eastAsia="ru-RU"/>
        </w:rPr>
        <w:t xml:space="preserve"> Материал подбирается в зависимости от темы занятия: дифференциация сходных согласных; слова </w:t>
      </w:r>
      <w:proofErr w:type="gramStart"/>
      <w:r w:rsidRPr="00D26730">
        <w:rPr>
          <w:rFonts w:ascii="Times New Roman" w:eastAsia="Times New Roman" w:hAnsi="Times New Roman" w:cs="Times New Roman"/>
          <w:color w:val="000000"/>
          <w:sz w:val="28"/>
          <w:lang w:eastAsia="ru-RU"/>
        </w:rPr>
        <w:t>со</w:t>
      </w:r>
      <w:proofErr w:type="gramEnd"/>
      <w:r w:rsidRPr="00D26730">
        <w:rPr>
          <w:rFonts w:ascii="Times New Roman" w:eastAsia="Times New Roman" w:hAnsi="Times New Roman" w:cs="Times New Roman"/>
          <w:color w:val="000000"/>
          <w:sz w:val="28"/>
          <w:lang w:eastAsia="ru-RU"/>
        </w:rPr>
        <w:t xml:space="preserve"> </w:t>
      </w:r>
      <w:proofErr w:type="gramStart"/>
      <w:r w:rsidRPr="00D26730">
        <w:rPr>
          <w:rFonts w:ascii="Times New Roman" w:eastAsia="Times New Roman" w:hAnsi="Times New Roman" w:cs="Times New Roman"/>
          <w:color w:val="000000"/>
          <w:sz w:val="28"/>
          <w:lang w:eastAsia="ru-RU"/>
        </w:rPr>
        <w:t>с</w:t>
      </w:r>
      <w:proofErr w:type="gramEnd"/>
      <w:r w:rsidRPr="00D26730">
        <w:rPr>
          <w:rFonts w:ascii="Times New Roman" w:eastAsia="Times New Roman" w:hAnsi="Times New Roman" w:cs="Times New Roman"/>
          <w:color w:val="000000"/>
          <w:sz w:val="28"/>
          <w:lang w:eastAsia="ru-RU"/>
        </w:rPr>
        <w:t xml:space="preserve"> течением согласных; гласные </w:t>
      </w:r>
      <w:r w:rsidRPr="00D26730">
        <w:rPr>
          <w:rFonts w:ascii="Times New Roman" w:eastAsia="Times New Roman" w:hAnsi="Times New Roman" w:cs="Times New Roman"/>
          <w:b/>
          <w:bCs/>
          <w:color w:val="000000"/>
          <w:sz w:val="28"/>
          <w:lang w:eastAsia="ru-RU"/>
        </w:rPr>
        <w:t xml:space="preserve">и, ё, е, </w:t>
      </w:r>
      <w:proofErr w:type="spellStart"/>
      <w:r w:rsidRPr="00D26730">
        <w:rPr>
          <w:rFonts w:ascii="Times New Roman" w:eastAsia="Times New Roman" w:hAnsi="Times New Roman" w:cs="Times New Roman"/>
          <w:b/>
          <w:bCs/>
          <w:color w:val="000000"/>
          <w:sz w:val="28"/>
          <w:lang w:eastAsia="ru-RU"/>
        </w:rPr>
        <w:t>ю</w:t>
      </w:r>
      <w:proofErr w:type="spellEnd"/>
      <w:r w:rsidRPr="00D26730">
        <w:rPr>
          <w:rFonts w:ascii="Times New Roman" w:eastAsia="Times New Roman" w:hAnsi="Times New Roman" w:cs="Times New Roman"/>
          <w:b/>
          <w:bCs/>
          <w:color w:val="000000"/>
          <w:sz w:val="28"/>
          <w:lang w:eastAsia="ru-RU"/>
        </w:rPr>
        <w:t>, я</w:t>
      </w:r>
      <w:r w:rsidRPr="00D26730">
        <w:rPr>
          <w:rFonts w:ascii="Times New Roman" w:eastAsia="Times New Roman" w:hAnsi="Times New Roman" w:cs="Times New Roman"/>
          <w:color w:val="000000"/>
          <w:sz w:val="28"/>
          <w:lang w:eastAsia="ru-RU"/>
        </w:rPr>
        <w:t> в начале слова и т.д.</w:t>
      </w:r>
    </w:p>
    <w:p w:rsidR="003A144F" w:rsidRDefault="003A144F" w:rsidP="00D26730"/>
    <w:sectPr w:rsidR="003A144F" w:rsidSect="00D26730">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E7588"/>
    <w:multiLevelType w:val="multilevel"/>
    <w:tmpl w:val="6C48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26730"/>
    <w:rsid w:val="003A144F"/>
    <w:rsid w:val="008A0DE3"/>
    <w:rsid w:val="00D26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4F"/>
  </w:style>
  <w:style w:type="paragraph" w:styleId="1">
    <w:name w:val="heading 1"/>
    <w:basedOn w:val="a"/>
    <w:link w:val="10"/>
    <w:uiPriority w:val="9"/>
    <w:qFormat/>
    <w:rsid w:val="00D267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26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26730"/>
  </w:style>
  <w:style w:type="paragraph" w:customStyle="1" w:styleId="c3">
    <w:name w:val="c3"/>
    <w:basedOn w:val="a"/>
    <w:rsid w:val="00D26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26730"/>
  </w:style>
  <w:style w:type="character" w:customStyle="1" w:styleId="apple-converted-space">
    <w:name w:val="apple-converted-space"/>
    <w:basedOn w:val="a0"/>
    <w:rsid w:val="00D26730"/>
  </w:style>
  <w:style w:type="paragraph" w:customStyle="1" w:styleId="c5">
    <w:name w:val="c5"/>
    <w:basedOn w:val="a"/>
    <w:rsid w:val="00D26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2673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A0DE3"/>
    <w:rPr>
      <w:color w:val="0000FF"/>
      <w:u w:val="single"/>
    </w:rPr>
  </w:style>
  <w:style w:type="character" w:styleId="a4">
    <w:name w:val="Emphasis"/>
    <w:basedOn w:val="a0"/>
    <w:uiPriority w:val="20"/>
    <w:qFormat/>
    <w:rsid w:val="008A0DE3"/>
    <w:rPr>
      <w:i/>
      <w:iCs/>
    </w:rPr>
  </w:style>
  <w:style w:type="paragraph" w:styleId="a5">
    <w:name w:val="Normal (Web)"/>
    <w:basedOn w:val="a"/>
    <w:uiPriority w:val="99"/>
    <w:semiHidden/>
    <w:unhideWhenUsed/>
    <w:rsid w:val="008A0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A0DE3"/>
    <w:rPr>
      <w:b/>
      <w:bCs/>
    </w:rPr>
  </w:style>
</w:styles>
</file>

<file path=word/webSettings.xml><?xml version="1.0" encoding="utf-8"?>
<w:webSettings xmlns:r="http://schemas.openxmlformats.org/officeDocument/2006/relationships" xmlns:w="http://schemas.openxmlformats.org/wordprocessingml/2006/main">
  <w:divs>
    <w:div w:id="383066252">
      <w:bodyDiv w:val="1"/>
      <w:marLeft w:val="0"/>
      <w:marRight w:val="0"/>
      <w:marTop w:val="0"/>
      <w:marBottom w:val="0"/>
      <w:divBdr>
        <w:top w:val="none" w:sz="0" w:space="0" w:color="auto"/>
        <w:left w:val="none" w:sz="0" w:space="0" w:color="auto"/>
        <w:bottom w:val="none" w:sz="0" w:space="0" w:color="auto"/>
        <w:right w:val="none" w:sz="0" w:space="0" w:color="auto"/>
      </w:divBdr>
    </w:div>
    <w:div w:id="464856802">
      <w:bodyDiv w:val="1"/>
      <w:marLeft w:val="0"/>
      <w:marRight w:val="0"/>
      <w:marTop w:val="0"/>
      <w:marBottom w:val="0"/>
      <w:divBdr>
        <w:top w:val="none" w:sz="0" w:space="0" w:color="auto"/>
        <w:left w:val="none" w:sz="0" w:space="0" w:color="auto"/>
        <w:bottom w:val="none" w:sz="0" w:space="0" w:color="auto"/>
        <w:right w:val="none" w:sz="0" w:space="0" w:color="auto"/>
      </w:divBdr>
      <w:divsChild>
        <w:div w:id="302153340">
          <w:marLeft w:val="0"/>
          <w:marRight w:val="0"/>
          <w:marTop w:val="0"/>
          <w:marBottom w:val="0"/>
          <w:divBdr>
            <w:top w:val="none" w:sz="0" w:space="0" w:color="auto"/>
            <w:left w:val="none" w:sz="0" w:space="0" w:color="auto"/>
            <w:bottom w:val="none" w:sz="0" w:space="0" w:color="auto"/>
            <w:right w:val="none" w:sz="0" w:space="0" w:color="auto"/>
          </w:divBdr>
        </w:div>
      </w:divsChild>
    </w:div>
    <w:div w:id="13870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2887</Words>
  <Characters>16459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2015-03-22T21:59:00Z</dcterms:created>
  <dcterms:modified xsi:type="dcterms:W3CDTF">2015-03-22T22:14:00Z</dcterms:modified>
</cp:coreProperties>
</file>