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62" w:rsidRPr="00201562" w:rsidRDefault="00201562" w:rsidP="00201562">
      <w:bookmarkStart w:id="0" w:name="_GoBack"/>
      <w:bookmarkEnd w:id="0"/>
      <w:r w:rsidRPr="00201562">
        <w:t xml:space="preserve">  Таких методов несколько: наглядно - действенные, практические, игровые, словесные. К наглядным </w:t>
      </w:r>
      <w:proofErr w:type="gramStart"/>
      <w:r w:rsidRPr="00201562">
        <w:t>методам  относится</w:t>
      </w:r>
      <w:proofErr w:type="gramEnd"/>
      <w:r w:rsidRPr="00201562">
        <w:t xml:space="preserve"> наблюдение, зрительное рассматривание картин, иллюстраций, демонстрация фрагментов, показ образца, способа действия, сравнительное наблюдение.</w:t>
      </w:r>
    </w:p>
    <w:p w:rsidR="00201562" w:rsidRPr="00201562" w:rsidRDefault="00201562" w:rsidP="00201562">
      <w:r w:rsidRPr="00201562">
        <w:t xml:space="preserve">К практическим методам относят: упражнения, опыты, экспериментирование, моделирование. Эти методы придают познавательной деятельности практический характер. Упражнение - многократное повторение </w:t>
      </w:r>
      <w:proofErr w:type="gramStart"/>
      <w:r w:rsidRPr="00201562">
        <w:t>ребенком  умственных</w:t>
      </w:r>
      <w:proofErr w:type="gramEnd"/>
      <w:r w:rsidRPr="00201562">
        <w:t xml:space="preserve">  или практических действий, заданного содержания. </w:t>
      </w:r>
      <w:proofErr w:type="spellStart"/>
      <w:r w:rsidRPr="00201562">
        <w:t>Упражения</w:t>
      </w:r>
      <w:proofErr w:type="spellEnd"/>
      <w:r w:rsidRPr="00201562">
        <w:t xml:space="preserve"> делятся на подражательные </w:t>
      </w:r>
      <w:proofErr w:type="gramStart"/>
      <w:r w:rsidRPr="00201562">
        <w:t>( артикуляционные</w:t>
      </w:r>
      <w:proofErr w:type="gramEnd"/>
      <w:r w:rsidRPr="00201562">
        <w:t xml:space="preserve">, пальчиковые), конструктивные (ребенок решает задачи, аналогичные тем, которые решал под руководством педагога). </w:t>
      </w:r>
      <w:proofErr w:type="gramStart"/>
      <w:r w:rsidRPr="00201562">
        <w:t>Например</w:t>
      </w:r>
      <w:proofErr w:type="gramEnd"/>
      <w:r w:rsidRPr="00201562">
        <w:t xml:space="preserve">: мячик - клубок, шарик и т. д. и творческие (здесь требуется иное сочетание знаний и умений, которыми владеет ребенок). Например: надо придумать конец сказки, дети </w:t>
      </w:r>
      <w:proofErr w:type="gramStart"/>
      <w:r w:rsidRPr="00201562">
        <w:t>упражняются  в</w:t>
      </w:r>
      <w:proofErr w:type="gramEnd"/>
      <w:r w:rsidRPr="00201562">
        <w:t xml:space="preserve"> монологической речи, сочетании частей речи. Правила проведения упражнений: 1.ставить перед детьми задачу. 2. показ способа выполнения </w:t>
      </w:r>
      <w:proofErr w:type="gramStart"/>
      <w:r w:rsidRPr="00201562">
        <w:t>действий  с</w:t>
      </w:r>
      <w:proofErr w:type="gramEnd"/>
      <w:r w:rsidRPr="00201562">
        <w:t xml:space="preserve"> одновременным словесным пояснением. 3.многократное повторение упражнения с постепенно усложняющейся задачей. 4. контроль взрослого во избежание закрепления ошибочных приемов. Опыты и эксперименты направлены на </w:t>
      </w:r>
      <w:proofErr w:type="spellStart"/>
      <w:proofErr w:type="gramStart"/>
      <w:r w:rsidRPr="00201562">
        <w:t>то,чтобы</w:t>
      </w:r>
      <w:proofErr w:type="spellEnd"/>
      <w:proofErr w:type="gramEnd"/>
      <w:r w:rsidRPr="00201562">
        <w:t xml:space="preserve"> помочь приобрести новые знания, а также выявить скрытые признаки. Педагог создает условия, которые помогают выявить скрытые признаки.  В </w:t>
      </w:r>
      <w:proofErr w:type="gramStart"/>
      <w:r w:rsidRPr="00201562">
        <w:t>основе  моделирования</w:t>
      </w:r>
      <w:proofErr w:type="gramEnd"/>
      <w:r w:rsidRPr="00201562">
        <w:t xml:space="preserve"> лежит принцип  замещения реального предмета его изображением, другим предметом, условным знаком. Моделирование развивает мышление, с другой стороны облегчает процесс познания </w:t>
      </w:r>
      <w:proofErr w:type="gramStart"/>
      <w:r w:rsidRPr="00201562">
        <w:t>( открывает</w:t>
      </w:r>
      <w:proofErr w:type="gramEnd"/>
      <w:r w:rsidRPr="00201562">
        <w:t xml:space="preserve">  путь познания скрытых свойств). Для использования моделей необходимо, </w:t>
      </w:r>
      <w:proofErr w:type="gramStart"/>
      <w:r w:rsidRPr="00201562">
        <w:t>чтобы  у</w:t>
      </w:r>
      <w:proofErr w:type="gramEnd"/>
      <w:r w:rsidRPr="00201562">
        <w:t xml:space="preserve"> детей были сформированы умения анализировать, сравнивать,</w:t>
      </w:r>
      <w:r w:rsidR="00FF6D05">
        <w:t xml:space="preserve"> </w:t>
      </w:r>
      <w:r w:rsidRPr="00201562">
        <w:t>обобщать.</w:t>
      </w:r>
    </w:p>
    <w:p w:rsidR="00201562" w:rsidRPr="00201562" w:rsidRDefault="00201562" w:rsidP="00201562">
      <w:r w:rsidRPr="00201562">
        <w:t>К словесным методам относят: рассказ воспитателя или детей; беседы; чтение художественных произведений. Только словесные методы имеют ограничительное значение. По мере накопления у детей представлений, опыта,</w:t>
      </w:r>
      <w:r w:rsidR="00FF6D05">
        <w:t xml:space="preserve"> </w:t>
      </w:r>
      <w:proofErr w:type="gramStart"/>
      <w:r w:rsidRPr="00201562">
        <w:t>развивается  умение</w:t>
      </w:r>
      <w:proofErr w:type="gramEnd"/>
      <w:r w:rsidRPr="00201562">
        <w:t xml:space="preserve"> понимать материал, который излагается в словесной форме.</w:t>
      </w:r>
    </w:p>
    <w:p w:rsidR="00201562" w:rsidRPr="00201562" w:rsidRDefault="00201562" w:rsidP="00201562">
      <w:r w:rsidRPr="00201562">
        <w:t xml:space="preserve">1.Рассказ педагога - наиболее эмоциональный метод словесного обучения. Должна быть отчетливо представлена главная мысль.  Разговор не должен быть перегружен деталями, </w:t>
      </w:r>
      <w:proofErr w:type="gramStart"/>
      <w:r w:rsidRPr="00201562">
        <w:t>содержание  динамичное</w:t>
      </w:r>
      <w:proofErr w:type="gramEnd"/>
      <w:r w:rsidRPr="00201562">
        <w:t xml:space="preserve">, созвучно с личным  опытом детей. Вызывает эмоциональный </w:t>
      </w:r>
      <w:proofErr w:type="gramStart"/>
      <w:r w:rsidRPr="00201562">
        <w:t>отклик  сопереживания</w:t>
      </w:r>
      <w:proofErr w:type="gramEnd"/>
      <w:r w:rsidRPr="00201562">
        <w:t>.</w:t>
      </w:r>
    </w:p>
    <w:p w:rsidR="00201562" w:rsidRPr="00201562" w:rsidRDefault="00201562" w:rsidP="00201562">
      <w:r w:rsidRPr="00201562">
        <w:t>2.Беседа - используется, когда у детей есть опыт и знания, которым посвящена беседа. </w:t>
      </w:r>
    </w:p>
    <w:p w:rsidR="00201562" w:rsidRPr="00201562" w:rsidRDefault="00201562" w:rsidP="00201562">
      <w:r w:rsidRPr="00201562">
        <w:t xml:space="preserve">3.Чтение художественной литературы - источник знания об окружающем. Надо тщательно </w:t>
      </w:r>
      <w:proofErr w:type="gramStart"/>
      <w:r w:rsidRPr="00201562">
        <w:t>отбирать  материал</w:t>
      </w:r>
      <w:proofErr w:type="gramEnd"/>
      <w:r w:rsidRPr="00201562">
        <w:t xml:space="preserve"> по возрасту, качеству; подготовка к восприятию короткой беседой; сочетание с другими методами; проводить беседу после чтения. Словесными приемами являются: пояснения, объяснения, указания,</w:t>
      </w:r>
      <w:r w:rsidR="00FF6D05">
        <w:t xml:space="preserve"> </w:t>
      </w:r>
      <w:r w:rsidRPr="00201562">
        <w:t>педагогическая оценка.</w:t>
      </w:r>
    </w:p>
    <w:p w:rsidR="00201562" w:rsidRPr="00201562" w:rsidRDefault="00201562" w:rsidP="00201562">
      <w:r w:rsidRPr="00201562">
        <w:t xml:space="preserve">Игровые методы вызывают повышенный интерес и положительные эмоции, помогают концентрировать внимание. Испытание игровых методов помогает </w:t>
      </w:r>
      <w:proofErr w:type="gramStart"/>
      <w:r w:rsidRPr="00201562">
        <w:t>осуществить  задачи</w:t>
      </w:r>
      <w:proofErr w:type="gramEnd"/>
      <w:r w:rsidRPr="00201562">
        <w:t xml:space="preserve"> в атмосфере легкости, заинтересованности, активности детей. К </w:t>
      </w:r>
      <w:proofErr w:type="gramStart"/>
      <w:r w:rsidRPr="00201562">
        <w:t>игровым  методам</w:t>
      </w:r>
      <w:proofErr w:type="gramEnd"/>
      <w:r w:rsidRPr="00201562">
        <w:t xml:space="preserve"> относят: дидактические игры; воображаемые или реальные ситуации (путешествия)  - игровой прием: внезапное появление персонала; выполнение воспитателем игровых действий; использование загадок; создание игровой ситуации.</w:t>
      </w:r>
    </w:p>
    <w:p w:rsidR="00201562" w:rsidRPr="00201562" w:rsidRDefault="00201562" w:rsidP="00201562">
      <w:r w:rsidRPr="00201562">
        <w:t xml:space="preserve">Эти методы в </w:t>
      </w:r>
      <w:proofErr w:type="gramStart"/>
      <w:r w:rsidRPr="00201562">
        <w:t>реальном  обучении</w:t>
      </w:r>
      <w:proofErr w:type="gramEnd"/>
      <w:r w:rsidRPr="00201562">
        <w:t xml:space="preserve"> используются в совокупности, в разных комбинациях, а не изолированно. Выбор методов зависит от особенностей содержания материала </w:t>
      </w:r>
      <w:proofErr w:type="gramStart"/>
      <w:r w:rsidRPr="00201562">
        <w:t>( сложности</w:t>
      </w:r>
      <w:proofErr w:type="gramEnd"/>
      <w:r w:rsidRPr="00201562">
        <w:t xml:space="preserve">, новизны) подготовленности, возрастных особенностей  детей, от конкретных педагогических целей, от </w:t>
      </w:r>
      <w:proofErr w:type="spellStart"/>
      <w:r w:rsidRPr="00201562">
        <w:t>учебно</w:t>
      </w:r>
      <w:proofErr w:type="spellEnd"/>
      <w:r w:rsidRPr="00201562">
        <w:t xml:space="preserve"> - материальной оснащенности, наличия наглядности и пособий,  индивидуальных способностей и личностных качеств педагога, его ответственности и педагогического мастерства.</w:t>
      </w:r>
    </w:p>
    <w:p w:rsidR="006340A1" w:rsidRDefault="006340A1"/>
    <w:sectPr w:rsidR="0063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13"/>
    <w:rsid w:val="00201562"/>
    <w:rsid w:val="002D31A7"/>
    <w:rsid w:val="00366575"/>
    <w:rsid w:val="006340A1"/>
    <w:rsid w:val="00A725F3"/>
    <w:rsid w:val="00DD46E5"/>
    <w:rsid w:val="00E67713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266ED-1AF4-4F21-8625-D0C918F2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gaww1969@rambler.ru</dc:creator>
  <cp:keywords/>
  <dc:description/>
  <cp:lastModifiedBy>gaww1969@rambler.ru</cp:lastModifiedBy>
  <cp:revision>2</cp:revision>
  <dcterms:created xsi:type="dcterms:W3CDTF">2015-03-22T14:19:00Z</dcterms:created>
  <dcterms:modified xsi:type="dcterms:W3CDTF">2015-03-22T14:19:00Z</dcterms:modified>
</cp:coreProperties>
</file>