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14"/>
        <w:gridCol w:w="7169"/>
      </w:tblGrid>
      <w:tr w:rsidR="00A4773E" w:rsidTr="00A4773E">
        <w:trPr>
          <w:trHeight w:val="444"/>
        </w:trPr>
        <w:tc>
          <w:tcPr>
            <w:tcW w:w="2656" w:type="dxa"/>
            <w:gridSpan w:val="2"/>
          </w:tcPr>
          <w:p w:rsidR="00A4773E" w:rsidRDefault="00A4773E" w:rsidP="00A4773E">
            <w:r>
              <w:t xml:space="preserve">                </w:t>
            </w:r>
          </w:p>
          <w:p w:rsidR="00A4773E" w:rsidRDefault="00A4773E" w:rsidP="00A4773E">
            <w:r>
              <w:t xml:space="preserve">                Месяц</w:t>
            </w:r>
          </w:p>
        </w:tc>
        <w:tc>
          <w:tcPr>
            <w:tcW w:w="7169" w:type="dxa"/>
          </w:tcPr>
          <w:p w:rsidR="00A4773E" w:rsidRDefault="00A4773E" w:rsidP="00A4773E">
            <w:r>
              <w:t xml:space="preserve">        </w:t>
            </w:r>
          </w:p>
          <w:p w:rsidR="00A4773E" w:rsidRDefault="00A4773E" w:rsidP="00A4773E">
            <w:r>
              <w:t xml:space="preserve">              Содержание работы по организации игровой деятельности</w:t>
            </w:r>
          </w:p>
        </w:tc>
      </w:tr>
      <w:tr w:rsidR="0017342E" w:rsidTr="0017342E">
        <w:trPr>
          <w:trHeight w:val="4920"/>
        </w:trPr>
        <w:tc>
          <w:tcPr>
            <w:tcW w:w="2656" w:type="dxa"/>
            <w:gridSpan w:val="2"/>
          </w:tcPr>
          <w:p w:rsidR="0017342E" w:rsidRDefault="0017342E" w:rsidP="00A4773E">
            <w:r>
              <w:t xml:space="preserve">              Сентябрь</w:t>
            </w:r>
          </w:p>
          <w:p w:rsidR="0017342E" w:rsidRDefault="0017342E" w:rsidP="0017342E">
            <w:r>
              <w:t xml:space="preserve">               </w:t>
            </w:r>
          </w:p>
        </w:tc>
        <w:tc>
          <w:tcPr>
            <w:tcW w:w="7169" w:type="dxa"/>
          </w:tcPr>
          <w:p w:rsidR="0017342E" w:rsidRDefault="0017342E" w:rsidP="00110075">
            <w:pPr>
              <w:spacing w:after="0" w:line="180" w:lineRule="atLeast"/>
            </w:pPr>
            <w:r>
              <w:t>Подготовить атрибуты для сюжетно-ролевой игры «Больница»</w:t>
            </w:r>
          </w:p>
          <w:p w:rsidR="0017342E" w:rsidRDefault="0017342E" w:rsidP="00110075">
            <w:pPr>
              <w:spacing w:after="0" w:line="180" w:lineRule="atLeast"/>
            </w:pPr>
          </w:p>
          <w:p w:rsidR="0017342E" w:rsidRDefault="0017342E" w:rsidP="00194906">
            <w:pPr>
              <w:pStyle w:val="a3"/>
              <w:numPr>
                <w:ilvl w:val="0"/>
                <w:numId w:val="3"/>
              </w:numPr>
              <w:spacing w:after="0" w:line="180" w:lineRule="atLeast"/>
            </w:pPr>
            <w:r>
              <w:t xml:space="preserve">Обогащение  знаний детей. </w:t>
            </w:r>
          </w:p>
          <w:p w:rsidR="0017342E" w:rsidRDefault="0017342E" w:rsidP="0017342E">
            <w:pPr>
              <w:pStyle w:val="a3"/>
              <w:numPr>
                <w:ilvl w:val="0"/>
                <w:numId w:val="1"/>
              </w:numPr>
              <w:spacing w:after="0" w:line="180" w:lineRule="atLeast"/>
            </w:pPr>
            <w:r>
              <w:t>Экскурсия в медицинский кабинет. Рассматривание медицинской атрибутики.</w:t>
            </w:r>
          </w:p>
          <w:p w:rsidR="0017342E" w:rsidRDefault="0017342E" w:rsidP="0017342E">
            <w:pPr>
              <w:pStyle w:val="a3"/>
              <w:numPr>
                <w:ilvl w:val="0"/>
                <w:numId w:val="1"/>
              </w:numPr>
              <w:spacing w:after="0" w:line="180" w:lineRule="atLeast"/>
            </w:pPr>
            <w:r>
              <w:t>Рассматривание иллюстраций о работе врача, медсестры.</w:t>
            </w:r>
          </w:p>
          <w:p w:rsidR="0017342E" w:rsidRDefault="0017342E" w:rsidP="0017342E">
            <w:pPr>
              <w:pStyle w:val="a3"/>
              <w:numPr>
                <w:ilvl w:val="0"/>
                <w:numId w:val="1"/>
              </w:numPr>
              <w:spacing w:after="0" w:line="180" w:lineRule="atLeast"/>
            </w:pPr>
            <w:r>
              <w:t>Беседа «Как я ходил на приём к врачу, когда болел».</w:t>
            </w:r>
          </w:p>
          <w:p w:rsidR="0017342E" w:rsidRDefault="0017342E" w:rsidP="0017342E">
            <w:pPr>
              <w:pStyle w:val="a3"/>
              <w:numPr>
                <w:ilvl w:val="0"/>
                <w:numId w:val="1"/>
              </w:numPr>
              <w:spacing w:after="0" w:line="180" w:lineRule="atLeast"/>
            </w:pPr>
            <w:r>
              <w:t>Чтение сказки К. Чуковского «Доктор Айболит».</w:t>
            </w:r>
          </w:p>
          <w:p w:rsidR="0017342E" w:rsidRDefault="0017342E" w:rsidP="00110075">
            <w:pPr>
              <w:spacing w:after="0" w:line="180" w:lineRule="atLeast"/>
            </w:pPr>
          </w:p>
          <w:p w:rsidR="0017342E" w:rsidRDefault="0017342E" w:rsidP="00194906">
            <w:pPr>
              <w:pStyle w:val="a3"/>
              <w:numPr>
                <w:ilvl w:val="0"/>
                <w:numId w:val="3"/>
              </w:numPr>
              <w:spacing w:after="0" w:line="180" w:lineRule="atLeast"/>
            </w:pPr>
            <w:r>
              <w:t>Овладение игровыми навыками.</w:t>
            </w:r>
          </w:p>
          <w:p w:rsidR="0017342E" w:rsidRDefault="0017342E" w:rsidP="0017342E">
            <w:pPr>
              <w:pStyle w:val="a3"/>
              <w:numPr>
                <w:ilvl w:val="0"/>
                <w:numId w:val="2"/>
              </w:numPr>
              <w:spacing w:after="0" w:line="180" w:lineRule="atLeast"/>
            </w:pPr>
            <w:r>
              <w:t>Д/игра «На приёме у врача» (Воспитатель в роли врача).</w:t>
            </w:r>
          </w:p>
          <w:p w:rsidR="0017342E" w:rsidRDefault="0017342E" w:rsidP="0017342E">
            <w:pPr>
              <w:pStyle w:val="a3"/>
              <w:numPr>
                <w:ilvl w:val="0"/>
                <w:numId w:val="2"/>
              </w:numPr>
              <w:spacing w:after="0" w:line="180" w:lineRule="atLeast"/>
            </w:pP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ролевая</w:t>
            </w:r>
            <w:proofErr w:type="gramEnd"/>
            <w:r>
              <w:t xml:space="preserve"> игра «Больница» (Ввести роль медсестры, воспитатель в роли врача).</w:t>
            </w:r>
          </w:p>
          <w:p w:rsidR="0017342E" w:rsidRDefault="0017342E" w:rsidP="0017342E">
            <w:pPr>
              <w:pStyle w:val="a3"/>
              <w:numPr>
                <w:ilvl w:val="0"/>
                <w:numId w:val="2"/>
              </w:numPr>
              <w:spacing w:after="0" w:line="180" w:lineRule="atLeast"/>
            </w:pPr>
            <w:r>
              <w:t>Игра-ситуация « Кукла заболела». Уточнить действия врача, медсестры.</w:t>
            </w:r>
          </w:p>
          <w:p w:rsidR="0017342E" w:rsidRDefault="0017342E" w:rsidP="0017342E">
            <w:pPr>
              <w:pStyle w:val="a3"/>
              <w:numPr>
                <w:ilvl w:val="0"/>
                <w:numId w:val="2"/>
              </w:numPr>
              <w:spacing w:after="0" w:line="180" w:lineRule="atLeast"/>
            </w:pPr>
            <w:r>
              <w:t>Игра-ситуация «К нам приехал доктор».</w:t>
            </w:r>
          </w:p>
          <w:p w:rsidR="0017342E" w:rsidRDefault="0017342E" w:rsidP="00110075">
            <w:pPr>
              <w:spacing w:after="0" w:line="180" w:lineRule="atLeast"/>
            </w:pPr>
          </w:p>
          <w:p w:rsidR="0017342E" w:rsidRDefault="0017342E" w:rsidP="00194906">
            <w:pPr>
              <w:pStyle w:val="a3"/>
              <w:numPr>
                <w:ilvl w:val="0"/>
                <w:numId w:val="3"/>
              </w:numPr>
              <w:spacing w:after="0" w:line="180" w:lineRule="atLeast"/>
            </w:pPr>
            <w:r>
              <w:t>Самостоятельное обыгрывание сюжета.</w:t>
            </w:r>
          </w:p>
          <w:p w:rsidR="0017342E" w:rsidRDefault="0017342E" w:rsidP="00110075">
            <w:pPr>
              <w:spacing w:after="0" w:line="180" w:lineRule="atLeast"/>
            </w:pPr>
            <w:r>
              <w:t>Создать  игровые проблемные ситуации. Воспитатель наблюдает за ходом игры. В случае необходимости воспитатель корректно включается в игру, взяв на себя какую-либо роль.</w:t>
            </w:r>
          </w:p>
          <w:p w:rsidR="0017342E" w:rsidRPr="00B44396" w:rsidRDefault="0017342E" w:rsidP="00B44396">
            <w:pPr>
              <w:spacing w:line="240" w:lineRule="atLeast"/>
            </w:pPr>
          </w:p>
        </w:tc>
      </w:tr>
      <w:tr w:rsidR="0017342E" w:rsidTr="00B858EC">
        <w:trPr>
          <w:trHeight w:val="5610"/>
        </w:trPr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17342E" w:rsidRDefault="0017342E" w:rsidP="00A4773E">
            <w:r>
              <w:t xml:space="preserve">                Октябрь</w:t>
            </w:r>
          </w:p>
        </w:tc>
        <w:tc>
          <w:tcPr>
            <w:tcW w:w="7169" w:type="dxa"/>
            <w:tcBorders>
              <w:bottom w:val="single" w:sz="4" w:space="0" w:color="auto"/>
            </w:tcBorders>
          </w:tcPr>
          <w:p w:rsidR="0017342E" w:rsidRDefault="00194906" w:rsidP="00110075">
            <w:pPr>
              <w:spacing w:line="180" w:lineRule="atLeast"/>
            </w:pPr>
            <w:r>
              <w:t>Оборудовать «центр» для игры «Парикмахерская»</w:t>
            </w:r>
          </w:p>
          <w:p w:rsidR="00194906" w:rsidRDefault="00194906" w:rsidP="00B858EC">
            <w:pPr>
              <w:pStyle w:val="a3"/>
              <w:numPr>
                <w:ilvl w:val="0"/>
                <w:numId w:val="4"/>
              </w:numPr>
              <w:spacing w:line="180" w:lineRule="atLeast"/>
            </w:pPr>
            <w:r>
              <w:t>Обогащение знаний детей.</w:t>
            </w:r>
          </w:p>
          <w:p w:rsidR="00194906" w:rsidRDefault="00194906" w:rsidP="00B858EC">
            <w:pPr>
              <w:pStyle w:val="a3"/>
              <w:numPr>
                <w:ilvl w:val="0"/>
                <w:numId w:val="5"/>
              </w:numPr>
              <w:spacing w:line="180" w:lineRule="atLeast"/>
            </w:pPr>
            <w:r>
              <w:t>Рассматривание иллюстраций «В парикмахерской».</w:t>
            </w:r>
          </w:p>
          <w:p w:rsidR="00194906" w:rsidRDefault="00194906" w:rsidP="00B858EC">
            <w:pPr>
              <w:pStyle w:val="a3"/>
              <w:numPr>
                <w:ilvl w:val="0"/>
                <w:numId w:val="5"/>
              </w:numPr>
              <w:spacing w:line="180" w:lineRule="atLeast"/>
            </w:pPr>
            <w:r>
              <w:t>Рассматривание предметов, необходимых для труда парикмахера (расчёска, фен и другие).</w:t>
            </w:r>
          </w:p>
          <w:p w:rsidR="00194906" w:rsidRDefault="00194906" w:rsidP="00B858EC">
            <w:pPr>
              <w:pStyle w:val="a3"/>
              <w:numPr>
                <w:ilvl w:val="0"/>
                <w:numId w:val="5"/>
              </w:numPr>
              <w:spacing w:line="180" w:lineRule="atLeast"/>
            </w:pPr>
            <w:r>
              <w:t xml:space="preserve">Чтение русской народной </w:t>
            </w:r>
            <w:proofErr w:type="spellStart"/>
            <w:r>
              <w:t>потешки</w:t>
            </w:r>
            <w:proofErr w:type="spellEnd"/>
            <w:r>
              <w:t xml:space="preserve"> «Расти коса до пояса»</w:t>
            </w:r>
          </w:p>
          <w:p w:rsidR="00194906" w:rsidRDefault="00194906" w:rsidP="00B858EC">
            <w:pPr>
              <w:pStyle w:val="a3"/>
              <w:numPr>
                <w:ilvl w:val="0"/>
                <w:numId w:val="5"/>
              </w:numPr>
              <w:spacing w:line="180" w:lineRule="atLeast"/>
            </w:pPr>
            <w:r>
              <w:t>Беседа «Как я с мамой ходил подстригаться»</w:t>
            </w:r>
          </w:p>
          <w:p w:rsidR="00B858EC" w:rsidRDefault="00B858EC" w:rsidP="00B858EC">
            <w:pPr>
              <w:pStyle w:val="a3"/>
              <w:spacing w:line="180" w:lineRule="atLeast"/>
            </w:pPr>
          </w:p>
          <w:p w:rsidR="007E0F3B" w:rsidRDefault="007E0F3B" w:rsidP="00B858EC">
            <w:pPr>
              <w:pStyle w:val="a3"/>
              <w:numPr>
                <w:ilvl w:val="0"/>
                <w:numId w:val="4"/>
              </w:numPr>
              <w:spacing w:line="180" w:lineRule="atLeast"/>
            </w:pPr>
            <w:r>
              <w:t>Овладение игровыми навыками.</w:t>
            </w:r>
          </w:p>
          <w:p w:rsidR="007E0F3B" w:rsidRDefault="007E0F3B" w:rsidP="00B858EC">
            <w:pPr>
              <w:pStyle w:val="a3"/>
              <w:numPr>
                <w:ilvl w:val="0"/>
                <w:numId w:val="6"/>
              </w:numPr>
              <w:spacing w:line="180" w:lineRule="atLeast"/>
            </w:pPr>
            <w:r>
              <w:t>Использование игровых алгоритмов.</w:t>
            </w:r>
          </w:p>
          <w:p w:rsidR="007E0F3B" w:rsidRDefault="007E0F3B" w:rsidP="00B858EC">
            <w:pPr>
              <w:pStyle w:val="a3"/>
              <w:numPr>
                <w:ilvl w:val="0"/>
                <w:numId w:val="6"/>
              </w:numPr>
              <w:spacing w:line="180" w:lineRule="atLeast"/>
            </w:pPr>
            <w:r>
              <w:t>Обыгрывание сюжетов с игрушками «Кукла хочет сделать причёску», «У куклы Даши день рождения».</w:t>
            </w:r>
          </w:p>
          <w:p w:rsidR="00B858EC" w:rsidRDefault="007E0F3B" w:rsidP="00B858EC">
            <w:pPr>
              <w:pStyle w:val="a3"/>
              <w:numPr>
                <w:ilvl w:val="0"/>
                <w:numId w:val="6"/>
              </w:numPr>
              <w:spacing w:line="180" w:lineRule="atLeast"/>
            </w:pPr>
            <w:r>
              <w:t xml:space="preserve">Игра-ситуация «Модная прическа» </w:t>
            </w:r>
          </w:p>
          <w:p w:rsidR="00B858EC" w:rsidRDefault="007E0F3B" w:rsidP="00B858EC">
            <w:pPr>
              <w:pStyle w:val="a3"/>
              <w:spacing w:line="180" w:lineRule="atLeast"/>
            </w:pPr>
            <w:r>
              <w:t xml:space="preserve"> </w:t>
            </w:r>
            <w:proofErr w:type="gramStart"/>
            <w:r>
              <w:t>(Первый вариант.</w:t>
            </w:r>
            <w:proofErr w:type="gramEnd"/>
            <w:r>
              <w:t xml:space="preserve">  Воспитатель  в роли парикмахера. </w:t>
            </w:r>
          </w:p>
          <w:p w:rsidR="007E0F3B" w:rsidRDefault="007E0F3B" w:rsidP="00B858EC">
            <w:pPr>
              <w:pStyle w:val="a3"/>
              <w:spacing w:line="180" w:lineRule="atLeast"/>
            </w:pPr>
            <w:r>
              <w:t xml:space="preserve"> Второй вариант.</w:t>
            </w:r>
            <w:r w:rsidR="0083706F">
              <w:t xml:space="preserve"> </w:t>
            </w:r>
            <w:r>
              <w:t xml:space="preserve"> </w:t>
            </w:r>
            <w:proofErr w:type="gramStart"/>
            <w:r>
              <w:t>Привлечь детей выполнять роль парикмахера).</w:t>
            </w:r>
            <w:proofErr w:type="gramEnd"/>
          </w:p>
          <w:p w:rsidR="00B858EC" w:rsidRDefault="00B858EC" w:rsidP="00B858EC">
            <w:pPr>
              <w:pStyle w:val="a3"/>
              <w:spacing w:line="180" w:lineRule="atLeast"/>
            </w:pPr>
          </w:p>
          <w:p w:rsidR="007E0F3B" w:rsidRDefault="0083706F" w:rsidP="00B858EC">
            <w:pPr>
              <w:pStyle w:val="a3"/>
              <w:numPr>
                <w:ilvl w:val="0"/>
                <w:numId w:val="4"/>
              </w:numPr>
              <w:spacing w:after="0" w:line="180" w:lineRule="atLeast"/>
            </w:pPr>
            <w:r>
              <w:t>Самостоятельное обыгрывание сюжета.</w:t>
            </w:r>
          </w:p>
          <w:p w:rsidR="0083706F" w:rsidRDefault="0083706F" w:rsidP="00B858EC">
            <w:pPr>
              <w:spacing w:after="0" w:line="180" w:lineRule="atLeast"/>
            </w:pPr>
            <w:r>
              <w:t xml:space="preserve">Создание и обыгрывание проблемных ситуаций. </w:t>
            </w:r>
            <w:r w:rsidR="00B858EC">
              <w:t>Воспитатель включается в игру, помогая советом развернуть сюжет.</w:t>
            </w:r>
          </w:p>
          <w:p w:rsidR="0017342E" w:rsidRDefault="0017342E" w:rsidP="00B44396">
            <w:pPr>
              <w:spacing w:line="240" w:lineRule="atLeast"/>
            </w:pPr>
          </w:p>
        </w:tc>
      </w:tr>
      <w:tr w:rsidR="00A85F67" w:rsidTr="00CC4415">
        <w:trPr>
          <w:trHeight w:val="5376"/>
        </w:trPr>
        <w:tc>
          <w:tcPr>
            <w:tcW w:w="2656" w:type="dxa"/>
            <w:gridSpan w:val="2"/>
          </w:tcPr>
          <w:p w:rsidR="00A85F67" w:rsidRDefault="00A85F67" w:rsidP="00A4773E">
            <w:r>
              <w:lastRenderedPageBreak/>
              <w:t xml:space="preserve">                Ноябрь</w:t>
            </w:r>
          </w:p>
        </w:tc>
        <w:tc>
          <w:tcPr>
            <w:tcW w:w="7169" w:type="dxa"/>
          </w:tcPr>
          <w:p w:rsidR="00A85F67" w:rsidRDefault="00A85F67" w:rsidP="00B858EC">
            <w:pPr>
              <w:spacing w:after="0" w:line="180" w:lineRule="atLeast"/>
            </w:pPr>
            <w:r>
              <w:t>Изготовить атрибуты и игрушки-заместители к игре « Семья»</w:t>
            </w:r>
          </w:p>
          <w:p w:rsidR="00CC4415" w:rsidRDefault="00CC4415" w:rsidP="00B858EC">
            <w:pPr>
              <w:spacing w:after="0" w:line="180" w:lineRule="atLeast"/>
            </w:pPr>
          </w:p>
          <w:p w:rsidR="00A85F67" w:rsidRDefault="00D83740" w:rsidP="00B858EC">
            <w:pPr>
              <w:spacing w:after="0" w:line="180" w:lineRule="atLeast"/>
            </w:pPr>
            <w:r>
              <w:t xml:space="preserve">        1.</w:t>
            </w:r>
            <w:r w:rsidR="00A85F67">
              <w:t>Обогащение знаний детей.</w:t>
            </w:r>
          </w:p>
          <w:p w:rsidR="00A85F67" w:rsidRDefault="00A85F67" w:rsidP="00D83740">
            <w:pPr>
              <w:pStyle w:val="a3"/>
              <w:numPr>
                <w:ilvl w:val="0"/>
                <w:numId w:val="20"/>
              </w:numPr>
              <w:spacing w:after="0" w:line="180" w:lineRule="atLeast"/>
            </w:pPr>
            <w:r>
              <w:t xml:space="preserve">Чтение книг «Петушок и его семья»; «Была у Насти кукла» Л.Толстого; «Обедать», чтение стихотворения «Хозяюшка» В. </w:t>
            </w:r>
            <w:proofErr w:type="spellStart"/>
            <w:r>
              <w:t>Донникова</w:t>
            </w:r>
            <w:proofErr w:type="spellEnd"/>
            <w:r>
              <w:t>.</w:t>
            </w:r>
          </w:p>
          <w:p w:rsidR="00A85F67" w:rsidRDefault="00A85F67" w:rsidP="00D83740">
            <w:pPr>
              <w:pStyle w:val="a3"/>
              <w:numPr>
                <w:ilvl w:val="0"/>
                <w:numId w:val="20"/>
              </w:numPr>
              <w:spacing w:after="0" w:line="180" w:lineRule="atLeast"/>
            </w:pPr>
            <w:r>
              <w:t>Беседы «Я и моя семья», «Чем занимается дома мама?», «Как мама и папа встречают гостей?».</w:t>
            </w:r>
          </w:p>
          <w:p w:rsidR="00A85F67" w:rsidRDefault="00A85F67" w:rsidP="00D83740">
            <w:pPr>
              <w:pStyle w:val="a3"/>
              <w:numPr>
                <w:ilvl w:val="0"/>
                <w:numId w:val="20"/>
              </w:numPr>
              <w:spacing w:after="0" w:line="180" w:lineRule="atLeast"/>
            </w:pPr>
            <w:r>
              <w:t xml:space="preserve">Пальчиковая игра </w:t>
            </w:r>
            <w:r w:rsidR="00CC4415">
              <w:t>«Этот пальчик мамочка…»</w:t>
            </w:r>
          </w:p>
          <w:p w:rsidR="00CC4415" w:rsidRDefault="00CC4415" w:rsidP="00B858EC">
            <w:pPr>
              <w:spacing w:after="0" w:line="180" w:lineRule="atLeast"/>
            </w:pPr>
          </w:p>
          <w:p w:rsidR="00A85F67" w:rsidRDefault="00D83740" w:rsidP="00B858EC">
            <w:pPr>
              <w:spacing w:after="0" w:line="180" w:lineRule="atLeast"/>
            </w:pPr>
            <w:r>
              <w:t xml:space="preserve">        2.</w:t>
            </w:r>
            <w:r w:rsidR="00A85F67">
              <w:t>Овладение игровыми навыками</w:t>
            </w:r>
          </w:p>
          <w:p w:rsidR="00A85F67" w:rsidRDefault="00A85F67" w:rsidP="00D83740">
            <w:pPr>
              <w:pStyle w:val="a3"/>
              <w:numPr>
                <w:ilvl w:val="0"/>
                <w:numId w:val="19"/>
              </w:numPr>
              <w:spacing w:after="0" w:line="180" w:lineRule="atLeast"/>
            </w:pPr>
            <w:r>
              <w:t>Д/игры: «Три медведя»,  «Оденем куклу на прогулку».</w:t>
            </w:r>
          </w:p>
          <w:p w:rsidR="00A85F67" w:rsidRDefault="00A85F67" w:rsidP="00D83740">
            <w:pPr>
              <w:pStyle w:val="a3"/>
              <w:numPr>
                <w:ilvl w:val="0"/>
                <w:numId w:val="19"/>
              </w:numPr>
              <w:spacing w:after="0" w:line="180" w:lineRule="atLeast"/>
            </w:pPr>
            <w:r>
              <w:t xml:space="preserve">Игры-ситуации: «Готовим обед», «Куклы обедают», «Мамы гуляют с малышами», «Купание кукол»,  «Укладываем куклу </w:t>
            </w:r>
            <w:proofErr w:type="gramStart"/>
            <w:r>
              <w:t>спать</w:t>
            </w:r>
            <w:proofErr w:type="gramEnd"/>
            <w:r>
              <w:t>».</w:t>
            </w:r>
          </w:p>
          <w:p w:rsidR="00A85F67" w:rsidRDefault="00A85F67" w:rsidP="00110075">
            <w:pPr>
              <w:spacing w:line="180" w:lineRule="atLeast"/>
            </w:pPr>
          </w:p>
          <w:p w:rsidR="00A85F67" w:rsidRDefault="00D83740" w:rsidP="00CC4415">
            <w:pPr>
              <w:spacing w:after="0" w:line="180" w:lineRule="atLeast"/>
            </w:pPr>
            <w:r>
              <w:t xml:space="preserve">         3.</w:t>
            </w:r>
            <w:r w:rsidR="00A85F67">
              <w:t>Самостоятельное обыгрывание сюжета.</w:t>
            </w:r>
          </w:p>
          <w:p w:rsidR="00A85F67" w:rsidRDefault="00A85F67" w:rsidP="00CC4415">
            <w:pPr>
              <w:spacing w:after="0" w:line="180" w:lineRule="atLeast"/>
            </w:pPr>
            <w:r>
              <w:t>Воспитатель наблюдает за ходом игры, советует, как развернуть сюжет, связать несколько сюжетов вместе.</w:t>
            </w:r>
          </w:p>
          <w:p w:rsidR="00A85F67" w:rsidRDefault="00A85F67" w:rsidP="00110075">
            <w:pPr>
              <w:spacing w:line="180" w:lineRule="atLeast"/>
            </w:pPr>
          </w:p>
          <w:p w:rsidR="00A85F67" w:rsidRDefault="00A85F67" w:rsidP="00B44396">
            <w:pPr>
              <w:spacing w:line="240" w:lineRule="atLeast"/>
            </w:pPr>
          </w:p>
        </w:tc>
      </w:tr>
      <w:tr w:rsidR="00A4773E" w:rsidTr="00B9481A">
        <w:trPr>
          <w:trHeight w:val="5820"/>
        </w:trPr>
        <w:tc>
          <w:tcPr>
            <w:tcW w:w="2656" w:type="dxa"/>
            <w:gridSpan w:val="2"/>
            <w:tcBorders>
              <w:bottom w:val="single" w:sz="4" w:space="0" w:color="auto"/>
            </w:tcBorders>
          </w:tcPr>
          <w:p w:rsidR="00A4773E" w:rsidRDefault="00A4773E" w:rsidP="00A4773E">
            <w:r>
              <w:t xml:space="preserve">               Декабрь</w:t>
            </w:r>
          </w:p>
        </w:tc>
        <w:tc>
          <w:tcPr>
            <w:tcW w:w="7169" w:type="dxa"/>
            <w:tcBorders>
              <w:bottom w:val="single" w:sz="4" w:space="0" w:color="auto"/>
            </w:tcBorders>
          </w:tcPr>
          <w:p w:rsidR="00A4773E" w:rsidRDefault="00CC4415" w:rsidP="00A4773E">
            <w:r>
              <w:t>Изготовить атрибуты и предметов-заместителей к игре «Магазин».</w:t>
            </w:r>
          </w:p>
          <w:p w:rsidR="00CC4415" w:rsidRDefault="00D83740" w:rsidP="00CC4415">
            <w:pPr>
              <w:spacing w:after="0"/>
            </w:pPr>
            <w:r>
              <w:t xml:space="preserve">       1.</w:t>
            </w:r>
            <w:r w:rsidR="00CC4415">
              <w:t>Обогащение знаний детей.</w:t>
            </w:r>
          </w:p>
          <w:p w:rsidR="00CC4415" w:rsidRDefault="00CC4415" w:rsidP="00D83740">
            <w:pPr>
              <w:pStyle w:val="a3"/>
              <w:numPr>
                <w:ilvl w:val="0"/>
                <w:numId w:val="17"/>
              </w:numPr>
              <w:spacing w:after="0"/>
            </w:pPr>
            <w:r>
              <w:t>Рассматривание иллюстраций по теме.</w:t>
            </w:r>
          </w:p>
          <w:p w:rsidR="00CC4415" w:rsidRDefault="00CC4415" w:rsidP="00D83740">
            <w:pPr>
              <w:pStyle w:val="a3"/>
              <w:numPr>
                <w:ilvl w:val="0"/>
                <w:numId w:val="17"/>
              </w:numPr>
              <w:spacing w:after="0"/>
            </w:pPr>
            <w:r>
              <w:t>Беседа «Что продаётся в магазине».</w:t>
            </w:r>
          </w:p>
          <w:p w:rsidR="00CC4415" w:rsidRDefault="00CC4415" w:rsidP="00D83740">
            <w:pPr>
              <w:pStyle w:val="a3"/>
              <w:numPr>
                <w:ilvl w:val="0"/>
                <w:numId w:val="17"/>
              </w:numPr>
              <w:spacing w:after="0"/>
            </w:pPr>
            <w:r>
              <w:t>Рассказ воспитателя «Откуда товары в магазине».</w:t>
            </w:r>
          </w:p>
          <w:p w:rsidR="00CC4415" w:rsidRDefault="00CC4415" w:rsidP="00D83740">
            <w:pPr>
              <w:pStyle w:val="a3"/>
              <w:numPr>
                <w:ilvl w:val="0"/>
                <w:numId w:val="17"/>
              </w:numPr>
              <w:spacing w:after="0"/>
            </w:pPr>
            <w:r>
              <w:t>Познакомить с трудом продавца.</w:t>
            </w:r>
          </w:p>
          <w:p w:rsidR="00CC4415" w:rsidRDefault="00CC4415" w:rsidP="00CC4415">
            <w:pPr>
              <w:spacing w:after="0"/>
            </w:pPr>
          </w:p>
          <w:p w:rsidR="00CC4415" w:rsidRDefault="00D83740" w:rsidP="00D83740">
            <w:pPr>
              <w:spacing w:after="0"/>
            </w:pPr>
            <w:r>
              <w:t xml:space="preserve">       2.</w:t>
            </w:r>
            <w:r w:rsidR="00CC4415">
              <w:t>Овладение игровыми  навыками.</w:t>
            </w:r>
          </w:p>
          <w:p w:rsidR="00CC4415" w:rsidRDefault="00CC4415" w:rsidP="00D83740">
            <w:pPr>
              <w:pStyle w:val="a3"/>
              <w:numPr>
                <w:ilvl w:val="0"/>
                <w:numId w:val="18"/>
              </w:numPr>
              <w:spacing w:after="0"/>
            </w:pPr>
            <w:r>
              <w:t>Д/игра</w:t>
            </w:r>
            <w:r w:rsidR="00E609EC">
              <w:t xml:space="preserve"> </w:t>
            </w:r>
            <w:r>
              <w:t xml:space="preserve"> «Магазин» </w:t>
            </w:r>
            <w:r w:rsidR="00E609EC">
              <w:t xml:space="preserve"> </w:t>
            </w:r>
            <w:r>
              <w:t>овощной,</w:t>
            </w:r>
            <w:r w:rsidR="00E609EC">
              <w:t xml:space="preserve"> </w:t>
            </w:r>
            <w:r>
              <w:t xml:space="preserve"> игрушек и т.д.  Во</w:t>
            </w:r>
            <w:r w:rsidR="00E609EC">
              <w:t>спитатель в роли продавца.</w:t>
            </w:r>
          </w:p>
          <w:p w:rsidR="00CC4415" w:rsidRDefault="00E609EC" w:rsidP="00D83740">
            <w:pPr>
              <w:pStyle w:val="a3"/>
              <w:numPr>
                <w:ilvl w:val="0"/>
                <w:numId w:val="18"/>
              </w:numPr>
              <w:spacing w:after="0"/>
            </w:pPr>
            <w:r>
              <w:t>С/ролевая игра «Магазин</w:t>
            </w:r>
            <w:proofErr w:type="gramStart"/>
            <w:r>
              <w:t>»(</w:t>
            </w:r>
            <w:proofErr w:type="gramEnd"/>
            <w:r>
              <w:t>роли: продавец, покупатель, кассир).</w:t>
            </w:r>
          </w:p>
          <w:p w:rsidR="00E609EC" w:rsidRDefault="00E609EC" w:rsidP="00D83740">
            <w:pPr>
              <w:pStyle w:val="a3"/>
              <w:numPr>
                <w:ilvl w:val="0"/>
                <w:numId w:val="18"/>
              </w:numPr>
              <w:spacing w:after="0"/>
            </w:pPr>
            <w:r>
              <w:t>Игры-ситуации «Делаем покупки», «Что надеть на ножки».</w:t>
            </w:r>
          </w:p>
          <w:p w:rsidR="00E609EC" w:rsidRDefault="00D83740" w:rsidP="00D83740">
            <w:pPr>
              <w:spacing w:after="0"/>
            </w:pPr>
            <w:r>
              <w:t xml:space="preserve">        3.</w:t>
            </w:r>
            <w:r w:rsidR="00E609EC">
              <w:t>Самостоятельное обыгрывание сюжета.</w:t>
            </w:r>
          </w:p>
          <w:p w:rsidR="00CC4415" w:rsidRDefault="00E609EC" w:rsidP="00A4773E">
            <w:r>
              <w:t>Воспитатель наблюдает за ходом игры.  В случае необходимости берёт на себя какую-либо роль и направляет сюжет.</w:t>
            </w:r>
          </w:p>
        </w:tc>
      </w:tr>
      <w:tr w:rsidR="009D672C" w:rsidTr="00B322A8">
        <w:trPr>
          <w:trHeight w:val="7341"/>
        </w:trPr>
        <w:tc>
          <w:tcPr>
            <w:tcW w:w="2656" w:type="dxa"/>
            <w:gridSpan w:val="2"/>
          </w:tcPr>
          <w:p w:rsidR="009D672C" w:rsidRDefault="009D672C" w:rsidP="00A4773E">
            <w:r>
              <w:lastRenderedPageBreak/>
              <w:t xml:space="preserve">              Январь</w:t>
            </w:r>
          </w:p>
        </w:tc>
        <w:tc>
          <w:tcPr>
            <w:tcW w:w="7169" w:type="dxa"/>
          </w:tcPr>
          <w:p w:rsidR="009D672C" w:rsidRDefault="009D672C" w:rsidP="00A4773E">
            <w:r>
              <w:t>Подбор и изготовление игрушек для ролей музыкального руководителя, няни, повара.</w:t>
            </w:r>
          </w:p>
          <w:p w:rsidR="009D672C" w:rsidRDefault="00D83740" w:rsidP="00D83740">
            <w:pPr>
              <w:spacing w:after="0"/>
            </w:pPr>
            <w:r>
              <w:t xml:space="preserve">       1.</w:t>
            </w:r>
            <w:r w:rsidR="009D672C">
              <w:t>Обогащение знаний  детей.</w:t>
            </w:r>
          </w:p>
          <w:p w:rsidR="009D672C" w:rsidRDefault="009D672C" w:rsidP="00D83740">
            <w:pPr>
              <w:pStyle w:val="a3"/>
              <w:numPr>
                <w:ilvl w:val="0"/>
                <w:numId w:val="16"/>
              </w:numPr>
              <w:spacing w:after="0"/>
            </w:pPr>
            <w:r>
              <w:t>Экскурсия по детскому саду.</w:t>
            </w:r>
          </w:p>
          <w:p w:rsidR="009D672C" w:rsidRDefault="009D672C" w:rsidP="00D83740">
            <w:pPr>
              <w:pStyle w:val="a3"/>
              <w:numPr>
                <w:ilvl w:val="0"/>
                <w:numId w:val="16"/>
              </w:numPr>
              <w:spacing w:after="0"/>
            </w:pPr>
            <w:r>
              <w:t>Ознакомление с трудом сотрудников детского сада путём наблюдений, бесед.</w:t>
            </w:r>
          </w:p>
          <w:p w:rsidR="009D672C" w:rsidRDefault="009D672C" w:rsidP="00D83740">
            <w:pPr>
              <w:pStyle w:val="a3"/>
              <w:numPr>
                <w:ilvl w:val="0"/>
                <w:numId w:val="16"/>
              </w:numPr>
              <w:spacing w:after="0"/>
            </w:pPr>
            <w:r>
              <w:t>Составление рассказа «Мой самый лучший день в детском саду».</w:t>
            </w:r>
          </w:p>
          <w:p w:rsidR="009D672C" w:rsidRDefault="009D672C" w:rsidP="00D83740">
            <w:pPr>
              <w:pStyle w:val="a3"/>
              <w:numPr>
                <w:ilvl w:val="0"/>
                <w:numId w:val="16"/>
              </w:numPr>
              <w:spacing w:after="0"/>
            </w:pPr>
            <w:r>
              <w:t>Показ Петрушкой сценкой «Наша жизнь в детском саду», «Хороший и плохой поступок».</w:t>
            </w:r>
          </w:p>
          <w:p w:rsidR="009D672C" w:rsidRDefault="00D83740" w:rsidP="00D83740">
            <w:pPr>
              <w:spacing w:after="0"/>
            </w:pPr>
            <w:r>
              <w:t xml:space="preserve">       2.</w:t>
            </w:r>
            <w:r w:rsidR="009D672C">
              <w:t>Овладение игровыми  навыками.</w:t>
            </w:r>
          </w:p>
          <w:p w:rsidR="009D672C" w:rsidRDefault="009D672C" w:rsidP="00D83740">
            <w:pPr>
              <w:pStyle w:val="a3"/>
              <w:numPr>
                <w:ilvl w:val="0"/>
                <w:numId w:val="15"/>
              </w:numPr>
              <w:spacing w:after="0"/>
            </w:pPr>
            <w:r>
              <w:t>Д/игры: «Наведи порядок»,  «Кто что делает», «Как заботятся о нас воспитатель, няня».</w:t>
            </w:r>
          </w:p>
          <w:p w:rsidR="009D672C" w:rsidRDefault="009D672C" w:rsidP="00D83740">
            <w:pPr>
              <w:pStyle w:val="a3"/>
              <w:numPr>
                <w:ilvl w:val="0"/>
                <w:numId w:val="15"/>
              </w:numPr>
              <w:spacing w:after="0"/>
            </w:pP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ролевая</w:t>
            </w:r>
            <w:proofErr w:type="gramEnd"/>
            <w:r>
              <w:t xml:space="preserve"> игра «Детский сад».</w:t>
            </w:r>
          </w:p>
          <w:p w:rsidR="009D672C" w:rsidRDefault="009D672C" w:rsidP="00D83740">
            <w:pPr>
              <w:pStyle w:val="a3"/>
              <w:numPr>
                <w:ilvl w:val="0"/>
                <w:numId w:val="15"/>
              </w:numPr>
              <w:spacing w:after="0"/>
            </w:pPr>
            <w:r>
              <w:t>Предложить украсить игровые уголки к Новому году.</w:t>
            </w:r>
          </w:p>
          <w:p w:rsidR="009D672C" w:rsidRDefault="00D83740" w:rsidP="00D83740">
            <w:pPr>
              <w:spacing w:after="0"/>
            </w:pPr>
            <w:r>
              <w:t xml:space="preserve">        3.</w:t>
            </w:r>
            <w:r w:rsidR="009D672C">
              <w:t>Самостоятельное обыгрывание сюжета.</w:t>
            </w:r>
          </w:p>
          <w:p w:rsidR="009D672C" w:rsidRDefault="009D672C" w:rsidP="00027870">
            <w:r>
              <w:t>Создание проблемных ситуаций. Воспитатель наблюдает за развитием сюжета.</w:t>
            </w:r>
          </w:p>
          <w:p w:rsidR="009D672C" w:rsidRDefault="009D672C" w:rsidP="00A4773E"/>
        </w:tc>
      </w:tr>
      <w:tr w:rsidR="009D672C" w:rsidTr="00651242">
        <w:trPr>
          <w:trHeight w:val="70"/>
        </w:trPr>
        <w:tc>
          <w:tcPr>
            <w:tcW w:w="2642" w:type="dxa"/>
            <w:tcBorders>
              <w:top w:val="nil"/>
            </w:tcBorders>
          </w:tcPr>
          <w:p w:rsidR="009D672C" w:rsidRDefault="009D672C" w:rsidP="00A4773E">
            <w:pPr>
              <w:ind w:left="96"/>
            </w:pPr>
            <w:r>
              <w:t xml:space="preserve">           Февраль</w:t>
            </w:r>
          </w:p>
        </w:tc>
        <w:tc>
          <w:tcPr>
            <w:tcW w:w="7183" w:type="dxa"/>
            <w:gridSpan w:val="2"/>
            <w:tcBorders>
              <w:top w:val="nil"/>
            </w:tcBorders>
          </w:tcPr>
          <w:p w:rsidR="009D672C" w:rsidRDefault="009D672C" w:rsidP="00A4773E">
            <w:pPr>
              <w:ind w:left="96"/>
            </w:pPr>
            <w:r>
              <w:t>Изг</w:t>
            </w:r>
            <w:r w:rsidR="00D83740">
              <w:t>отовление необходимых  атрибутов</w:t>
            </w:r>
            <w:r>
              <w:t xml:space="preserve"> и игрушек-заместителей для игры «Почта»</w:t>
            </w:r>
          </w:p>
          <w:p w:rsidR="009D672C" w:rsidRDefault="00D83740" w:rsidP="00D83740">
            <w:pPr>
              <w:spacing w:after="0"/>
              <w:ind w:left="96"/>
            </w:pPr>
            <w:r>
              <w:t xml:space="preserve">       1.</w:t>
            </w:r>
            <w:r w:rsidR="00F946CE">
              <w:t>Обогащение знаний детей.</w:t>
            </w:r>
          </w:p>
          <w:p w:rsidR="00F946CE" w:rsidRDefault="00F946CE" w:rsidP="00D83740">
            <w:pPr>
              <w:pStyle w:val="a3"/>
              <w:numPr>
                <w:ilvl w:val="0"/>
                <w:numId w:val="13"/>
              </w:numPr>
              <w:spacing w:after="0"/>
            </w:pPr>
            <w:r>
              <w:t>Беседа «Кто приносит газеты и журналы в наш дом</w:t>
            </w:r>
            <w:r w:rsidRPr="00F946CE">
              <w:t>?</w:t>
            </w:r>
            <w:r>
              <w:t>».</w:t>
            </w:r>
          </w:p>
          <w:p w:rsidR="00F946CE" w:rsidRDefault="00F946CE" w:rsidP="00D83740">
            <w:pPr>
              <w:pStyle w:val="a3"/>
              <w:numPr>
                <w:ilvl w:val="0"/>
                <w:numId w:val="13"/>
              </w:numPr>
              <w:spacing w:after="0"/>
            </w:pPr>
            <w:r>
              <w:t>Чтение произведения С.Марша «Почта».</w:t>
            </w:r>
          </w:p>
          <w:p w:rsidR="00F946CE" w:rsidRDefault="00F946CE" w:rsidP="00D83740">
            <w:pPr>
              <w:pStyle w:val="a3"/>
              <w:numPr>
                <w:ilvl w:val="0"/>
                <w:numId w:val="13"/>
              </w:numPr>
              <w:spacing w:after="0"/>
            </w:pPr>
            <w:r>
              <w:t>Написание письма заболевшему товарищу, опустить в почтовый ящик.</w:t>
            </w:r>
          </w:p>
          <w:p w:rsidR="00D83740" w:rsidRDefault="00D83740" w:rsidP="00D83740">
            <w:pPr>
              <w:spacing w:after="0"/>
              <w:ind w:left="96"/>
            </w:pPr>
          </w:p>
          <w:p w:rsidR="00F946CE" w:rsidRDefault="00D83740" w:rsidP="00D83740">
            <w:pPr>
              <w:spacing w:after="0"/>
            </w:pPr>
            <w:r>
              <w:t xml:space="preserve">         2.</w:t>
            </w:r>
            <w:r w:rsidR="00F946CE">
              <w:t>Овладение игровыми  навыками.</w:t>
            </w:r>
          </w:p>
          <w:p w:rsidR="00F946CE" w:rsidRDefault="00F946CE" w:rsidP="00D83740">
            <w:pPr>
              <w:pStyle w:val="a3"/>
              <w:numPr>
                <w:ilvl w:val="0"/>
                <w:numId w:val="14"/>
              </w:numPr>
              <w:spacing w:after="0"/>
            </w:pPr>
            <w:r>
              <w:t>Д/игра</w:t>
            </w:r>
            <w:r w:rsidR="00D83740">
              <w:t xml:space="preserve"> «</w:t>
            </w:r>
            <w:r>
              <w:t>Почта</w:t>
            </w:r>
            <w:proofErr w:type="gramStart"/>
            <w:r>
              <w:t>»(</w:t>
            </w:r>
            <w:proofErr w:type="gramEnd"/>
            <w:r>
              <w:t>как часть занятия по развитию речи).</w:t>
            </w:r>
          </w:p>
          <w:p w:rsidR="00F946CE" w:rsidRDefault="00F946CE" w:rsidP="00D83740">
            <w:pPr>
              <w:pStyle w:val="a3"/>
              <w:numPr>
                <w:ilvl w:val="0"/>
                <w:numId w:val="14"/>
              </w:numPr>
              <w:spacing w:after="0"/>
            </w:pP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ролевая</w:t>
            </w:r>
            <w:proofErr w:type="gramEnd"/>
            <w:r>
              <w:t xml:space="preserve"> игра «Почта» (воспитатель в роли почтальона).</w:t>
            </w:r>
          </w:p>
          <w:p w:rsidR="00F946CE" w:rsidRDefault="00F946CE" w:rsidP="00D83740">
            <w:pPr>
              <w:pStyle w:val="a3"/>
              <w:numPr>
                <w:ilvl w:val="0"/>
                <w:numId w:val="14"/>
              </w:numPr>
              <w:spacing w:after="0"/>
            </w:pPr>
            <w:r>
              <w:t>Игры-ситуации «Почтальон приносит телеграмму»,  «Пришла посылка».</w:t>
            </w:r>
          </w:p>
          <w:p w:rsidR="00D83740" w:rsidRDefault="00D83740" w:rsidP="00D83740">
            <w:pPr>
              <w:spacing w:after="0"/>
              <w:ind w:left="96"/>
            </w:pPr>
          </w:p>
          <w:p w:rsidR="00F946CE" w:rsidRDefault="00D83740" w:rsidP="00D83740">
            <w:pPr>
              <w:spacing w:after="0"/>
            </w:pPr>
            <w:r>
              <w:t xml:space="preserve">         3.</w:t>
            </w:r>
            <w:r w:rsidR="00F946CE">
              <w:t>Самостоятельное обыгрывание сюжета.</w:t>
            </w:r>
          </w:p>
          <w:p w:rsidR="00F946CE" w:rsidRDefault="00651242" w:rsidP="00A4773E">
            <w:pPr>
              <w:ind w:left="96"/>
            </w:pPr>
            <w:r>
              <w:t xml:space="preserve">Наблюдение за ходом игры. В случае необходимости воспитатель помогает совместить несколько сюжетов в один </w:t>
            </w:r>
            <w:proofErr w:type="gramStart"/>
            <w:r>
              <w:t xml:space="preserve">( </w:t>
            </w:r>
            <w:proofErr w:type="gramEnd"/>
            <w:r>
              <w:t>«Семья», «Почта»)</w:t>
            </w:r>
          </w:p>
          <w:p w:rsidR="00F946CE" w:rsidRPr="00F946CE" w:rsidRDefault="00F946CE" w:rsidP="00A4773E">
            <w:pPr>
              <w:ind w:left="96"/>
            </w:pPr>
          </w:p>
        </w:tc>
      </w:tr>
      <w:tr w:rsidR="00A4773E" w:rsidTr="00A4773E">
        <w:trPr>
          <w:trHeight w:val="2155"/>
        </w:trPr>
        <w:tc>
          <w:tcPr>
            <w:tcW w:w="2642" w:type="dxa"/>
          </w:tcPr>
          <w:p w:rsidR="00A4773E" w:rsidRDefault="00A4773E" w:rsidP="00A4773E">
            <w:pPr>
              <w:ind w:left="96"/>
            </w:pPr>
            <w:r>
              <w:lastRenderedPageBreak/>
              <w:t xml:space="preserve">               Март</w:t>
            </w:r>
          </w:p>
          <w:p w:rsidR="00A4773E" w:rsidRDefault="00A4773E" w:rsidP="00A4773E">
            <w:pPr>
              <w:ind w:left="96"/>
            </w:pPr>
          </w:p>
        </w:tc>
        <w:tc>
          <w:tcPr>
            <w:tcW w:w="7183" w:type="dxa"/>
            <w:gridSpan w:val="2"/>
          </w:tcPr>
          <w:p w:rsidR="00A4773E" w:rsidRDefault="00496575" w:rsidP="00A4773E">
            <w:pPr>
              <w:ind w:left="96"/>
            </w:pPr>
            <w:r>
              <w:t>Приготовить атрибуты к игре «Корабль».</w:t>
            </w:r>
          </w:p>
          <w:p w:rsidR="00496575" w:rsidRDefault="00D83740" w:rsidP="00D83740">
            <w:pPr>
              <w:spacing w:after="0"/>
              <w:ind w:left="96"/>
            </w:pPr>
            <w:r>
              <w:t xml:space="preserve">       1.</w:t>
            </w:r>
            <w:r w:rsidR="00496575">
              <w:t>Обогащение знаний детей.</w:t>
            </w:r>
          </w:p>
          <w:p w:rsidR="00496575" w:rsidRDefault="00496575" w:rsidP="00D83740">
            <w:pPr>
              <w:pStyle w:val="a3"/>
              <w:numPr>
                <w:ilvl w:val="0"/>
                <w:numId w:val="11"/>
              </w:numPr>
              <w:spacing w:after="0"/>
            </w:pPr>
            <w:r>
              <w:t>Рассматривание иллюстраций по теме.</w:t>
            </w:r>
          </w:p>
          <w:p w:rsidR="00496575" w:rsidRDefault="00496575" w:rsidP="00D83740">
            <w:pPr>
              <w:pStyle w:val="a3"/>
              <w:numPr>
                <w:ilvl w:val="0"/>
                <w:numId w:val="11"/>
              </w:numPr>
              <w:spacing w:after="0"/>
            </w:pPr>
            <w:r>
              <w:t>Чтение художественной литературы «</w:t>
            </w:r>
            <w:proofErr w:type="gramStart"/>
            <w:r>
              <w:t>Самый</w:t>
            </w:r>
            <w:proofErr w:type="gramEnd"/>
            <w:r>
              <w:t xml:space="preserve"> лучший </w:t>
            </w:r>
            <w:proofErr w:type="spellStart"/>
            <w:r>
              <w:t>параход</w:t>
            </w:r>
            <w:proofErr w:type="spellEnd"/>
            <w:r>
              <w:t>».</w:t>
            </w:r>
          </w:p>
          <w:p w:rsidR="00496575" w:rsidRDefault="00496575" w:rsidP="00D83740">
            <w:pPr>
              <w:pStyle w:val="a3"/>
              <w:numPr>
                <w:ilvl w:val="0"/>
                <w:numId w:val="11"/>
              </w:numPr>
              <w:spacing w:after="0"/>
            </w:pPr>
            <w:r>
              <w:t>Рассказ воспитателя о моряка</w:t>
            </w:r>
            <w:proofErr w:type="gramStart"/>
            <w:r>
              <w:t>х(</w:t>
            </w:r>
            <w:proofErr w:type="gramEnd"/>
            <w:r>
              <w:t>расширять знания детей о труде моряков.</w:t>
            </w:r>
          </w:p>
          <w:p w:rsidR="00D83740" w:rsidRDefault="00D83740" w:rsidP="00D83740">
            <w:pPr>
              <w:spacing w:after="0"/>
              <w:ind w:left="96"/>
            </w:pPr>
          </w:p>
          <w:p w:rsidR="00496575" w:rsidRDefault="00D83740" w:rsidP="00D83740">
            <w:pPr>
              <w:spacing w:after="0"/>
            </w:pPr>
            <w:r>
              <w:t xml:space="preserve">         2.</w:t>
            </w:r>
            <w:r w:rsidR="00496575">
              <w:t>Овладение игровыми  навыками.</w:t>
            </w:r>
          </w:p>
          <w:p w:rsidR="00496575" w:rsidRDefault="00496575" w:rsidP="00D83740">
            <w:pPr>
              <w:pStyle w:val="a3"/>
              <w:numPr>
                <w:ilvl w:val="0"/>
                <w:numId w:val="12"/>
              </w:numPr>
              <w:spacing w:after="0"/>
            </w:pPr>
            <w:r>
              <w:t>Строительная игра «Построим корабль»</w:t>
            </w:r>
            <w:proofErr w:type="gramStart"/>
            <w:r>
              <w:t>.О</w:t>
            </w:r>
            <w:proofErr w:type="gramEnd"/>
            <w:r>
              <w:t>быгрывание постройки.</w:t>
            </w:r>
          </w:p>
          <w:p w:rsidR="00496575" w:rsidRDefault="00496575" w:rsidP="00D83740">
            <w:pPr>
              <w:pStyle w:val="a3"/>
              <w:numPr>
                <w:ilvl w:val="0"/>
                <w:numId w:val="12"/>
              </w:numPr>
              <w:spacing w:after="0"/>
            </w:pP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ролевая</w:t>
            </w:r>
            <w:proofErr w:type="gramEnd"/>
            <w:r>
              <w:t xml:space="preserve"> игра «Моряки» (воспитатель в роли капитана).</w:t>
            </w:r>
          </w:p>
          <w:p w:rsidR="00D83740" w:rsidRDefault="00D83740" w:rsidP="00D83740">
            <w:pPr>
              <w:spacing w:after="0"/>
              <w:ind w:left="96"/>
            </w:pPr>
          </w:p>
          <w:p w:rsidR="00496575" w:rsidRDefault="00D83740" w:rsidP="00D83740">
            <w:pPr>
              <w:spacing w:after="0"/>
            </w:pPr>
            <w:r>
              <w:t xml:space="preserve">          3.</w:t>
            </w:r>
            <w:r w:rsidR="00496575">
              <w:t>Самостоятельное обыгрывание сюжета.</w:t>
            </w:r>
          </w:p>
          <w:p w:rsidR="00496575" w:rsidRDefault="00496575" w:rsidP="00A4773E">
            <w:pPr>
              <w:ind w:left="96"/>
            </w:pPr>
            <w:r>
              <w:t>Воспитатель помогает обыграть сюжет.</w:t>
            </w:r>
          </w:p>
          <w:p w:rsidR="00496575" w:rsidRDefault="00496575" w:rsidP="00A4773E">
            <w:pPr>
              <w:ind w:left="96"/>
            </w:pPr>
          </w:p>
          <w:p w:rsidR="00496575" w:rsidRDefault="00496575" w:rsidP="00A4773E">
            <w:pPr>
              <w:ind w:left="96"/>
            </w:pPr>
          </w:p>
        </w:tc>
      </w:tr>
      <w:tr w:rsidR="00A4773E" w:rsidTr="00A4773E">
        <w:trPr>
          <w:trHeight w:val="2038"/>
        </w:trPr>
        <w:tc>
          <w:tcPr>
            <w:tcW w:w="2642" w:type="dxa"/>
          </w:tcPr>
          <w:p w:rsidR="00A4773E" w:rsidRDefault="00A4773E" w:rsidP="00A4773E">
            <w:pPr>
              <w:ind w:left="96"/>
            </w:pPr>
            <w:r>
              <w:t xml:space="preserve">             Апрель</w:t>
            </w:r>
          </w:p>
        </w:tc>
        <w:tc>
          <w:tcPr>
            <w:tcW w:w="7183" w:type="dxa"/>
            <w:gridSpan w:val="2"/>
          </w:tcPr>
          <w:p w:rsidR="00A4773E" w:rsidRDefault="00496575" w:rsidP="00A4773E">
            <w:pPr>
              <w:ind w:left="96"/>
            </w:pP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ролевая</w:t>
            </w:r>
            <w:proofErr w:type="gramEnd"/>
            <w:r>
              <w:t xml:space="preserve"> игра «Строители».</w:t>
            </w:r>
          </w:p>
          <w:p w:rsidR="00496575" w:rsidRDefault="00D83740" w:rsidP="00D83740">
            <w:pPr>
              <w:spacing w:after="0"/>
              <w:ind w:left="96"/>
            </w:pPr>
            <w:r>
              <w:t xml:space="preserve">       1.</w:t>
            </w:r>
            <w:r w:rsidR="00F21F89">
              <w:t>Обогащение знаний детей.</w:t>
            </w:r>
          </w:p>
          <w:p w:rsidR="00F21F89" w:rsidRDefault="00F21F89" w:rsidP="00D83740">
            <w:pPr>
              <w:pStyle w:val="a3"/>
              <w:numPr>
                <w:ilvl w:val="0"/>
                <w:numId w:val="9"/>
              </w:numPr>
              <w:spacing w:after="0"/>
            </w:pPr>
            <w:r>
              <w:t>Расширять и уточнять знания детей о труде строителей.</w:t>
            </w:r>
          </w:p>
          <w:p w:rsidR="00F21F89" w:rsidRDefault="00F21F89" w:rsidP="00D83740">
            <w:pPr>
              <w:pStyle w:val="a3"/>
              <w:numPr>
                <w:ilvl w:val="0"/>
                <w:numId w:val="9"/>
              </w:numPr>
              <w:spacing w:after="0"/>
            </w:pPr>
            <w:r>
              <w:t>Рассматривание иллюстрации «На стройке».</w:t>
            </w:r>
          </w:p>
          <w:p w:rsidR="00F21F89" w:rsidRDefault="00F21F89" w:rsidP="00D83740">
            <w:pPr>
              <w:pStyle w:val="a3"/>
              <w:numPr>
                <w:ilvl w:val="0"/>
                <w:numId w:val="9"/>
              </w:numPr>
              <w:spacing w:after="0"/>
            </w:pPr>
            <w:r>
              <w:t>Рисование «Построим дом».</w:t>
            </w:r>
          </w:p>
          <w:p w:rsidR="00D83740" w:rsidRDefault="00D83740" w:rsidP="00D83740">
            <w:pPr>
              <w:spacing w:after="0"/>
              <w:ind w:left="96"/>
            </w:pPr>
          </w:p>
          <w:p w:rsidR="00F21F89" w:rsidRDefault="00D83740" w:rsidP="00D83740">
            <w:pPr>
              <w:spacing w:after="0"/>
            </w:pPr>
            <w:r>
              <w:t xml:space="preserve">         2.</w:t>
            </w:r>
            <w:r w:rsidR="00F21F89">
              <w:t>Овладение игровыми  навыками.</w:t>
            </w:r>
          </w:p>
          <w:p w:rsidR="00F21F89" w:rsidRDefault="00F21F89" w:rsidP="00D83740">
            <w:pPr>
              <w:pStyle w:val="a3"/>
              <w:numPr>
                <w:ilvl w:val="0"/>
                <w:numId w:val="10"/>
              </w:numPr>
              <w:spacing w:after="0"/>
            </w:pPr>
            <w:proofErr w:type="gramStart"/>
            <w:r>
              <w:t>С/ролевая игра «Строители» (выбрать объект для строительства, внести машины.</w:t>
            </w:r>
            <w:proofErr w:type="gramEnd"/>
          </w:p>
          <w:p w:rsidR="00F21F89" w:rsidRDefault="00F21F89" w:rsidP="00D83740">
            <w:pPr>
              <w:pStyle w:val="a3"/>
              <w:numPr>
                <w:ilvl w:val="0"/>
                <w:numId w:val="10"/>
              </w:numPr>
              <w:spacing w:after="0"/>
            </w:pPr>
            <w:r>
              <w:t>Игра-ситуация «Самосвал везёт песок».</w:t>
            </w:r>
          </w:p>
          <w:p w:rsidR="00D83740" w:rsidRDefault="00D83740" w:rsidP="00D83740">
            <w:pPr>
              <w:spacing w:after="0"/>
              <w:ind w:left="96"/>
            </w:pPr>
          </w:p>
          <w:p w:rsidR="00F21F89" w:rsidRDefault="00D83740" w:rsidP="00D83740">
            <w:pPr>
              <w:spacing w:after="0"/>
            </w:pPr>
            <w:r>
              <w:t xml:space="preserve">         3.</w:t>
            </w:r>
            <w:r w:rsidR="00F21F89">
              <w:t>Самостоятельное обыгрывание сюжета.</w:t>
            </w:r>
          </w:p>
          <w:p w:rsidR="00F21F89" w:rsidRDefault="00F21F89" w:rsidP="00A4773E">
            <w:pPr>
              <w:ind w:left="96"/>
            </w:pPr>
            <w:r>
              <w:t xml:space="preserve">Воспитатель наблюдает за игрой. </w:t>
            </w:r>
            <w:r w:rsidR="00BE4C06">
              <w:t>При необходимости принять участие в игре.</w:t>
            </w:r>
          </w:p>
          <w:p w:rsidR="00F21F89" w:rsidRDefault="00F21F89" w:rsidP="00A4773E">
            <w:pPr>
              <w:ind w:left="96"/>
            </w:pPr>
          </w:p>
          <w:p w:rsidR="00F21F89" w:rsidRDefault="00F21F89" w:rsidP="00A4773E">
            <w:pPr>
              <w:ind w:left="96"/>
            </w:pPr>
          </w:p>
        </w:tc>
      </w:tr>
      <w:tr w:rsidR="00A4773E" w:rsidTr="0017342E">
        <w:trPr>
          <w:trHeight w:val="2715"/>
        </w:trPr>
        <w:tc>
          <w:tcPr>
            <w:tcW w:w="2642" w:type="dxa"/>
          </w:tcPr>
          <w:p w:rsidR="00A4773E" w:rsidRDefault="00A4773E" w:rsidP="00A4773E">
            <w:r>
              <w:t xml:space="preserve">                  Май</w:t>
            </w:r>
          </w:p>
        </w:tc>
        <w:tc>
          <w:tcPr>
            <w:tcW w:w="7183" w:type="dxa"/>
            <w:gridSpan w:val="2"/>
          </w:tcPr>
          <w:p w:rsidR="00A4773E" w:rsidRDefault="00BE4C06" w:rsidP="00A4773E">
            <w:r>
              <w:t>Изготовление необходимых атрибутов к игре «Машины, автобус»</w:t>
            </w:r>
          </w:p>
          <w:p w:rsidR="00BE4C06" w:rsidRDefault="00BE4C06" w:rsidP="00BE4C06">
            <w:pPr>
              <w:spacing w:after="0"/>
            </w:pPr>
            <w:r>
              <w:t xml:space="preserve">   </w:t>
            </w:r>
            <w:r w:rsidR="00D83740">
              <w:t xml:space="preserve">  </w:t>
            </w:r>
            <w:r>
              <w:t xml:space="preserve">  1.Обогащение знаний детей.</w:t>
            </w:r>
          </w:p>
          <w:p w:rsidR="00BE4C06" w:rsidRDefault="00BE4C06" w:rsidP="00D83740">
            <w:pPr>
              <w:pStyle w:val="a3"/>
              <w:numPr>
                <w:ilvl w:val="0"/>
                <w:numId w:val="7"/>
              </w:numPr>
              <w:spacing w:after="0"/>
            </w:pPr>
            <w:r>
              <w:t>Рассматривание картины «Улица города».</w:t>
            </w:r>
          </w:p>
          <w:p w:rsidR="00BE4C06" w:rsidRDefault="00BE4C06" w:rsidP="00D83740">
            <w:pPr>
              <w:pStyle w:val="a3"/>
              <w:numPr>
                <w:ilvl w:val="0"/>
                <w:numId w:val="7"/>
              </w:numPr>
              <w:spacing w:after="0"/>
            </w:pPr>
            <w:r>
              <w:t>Беседа о правилах дорожного движения.</w:t>
            </w:r>
          </w:p>
          <w:p w:rsidR="00BE4C06" w:rsidRDefault="00BE4C06" w:rsidP="00D83740">
            <w:pPr>
              <w:pStyle w:val="a3"/>
              <w:numPr>
                <w:ilvl w:val="0"/>
                <w:numId w:val="7"/>
              </w:numPr>
              <w:spacing w:after="0"/>
            </w:pPr>
            <w:r>
              <w:t>Чтение рассказа «Рассказ о маленьком автомобильчике» Л.Берг.</w:t>
            </w:r>
          </w:p>
          <w:p w:rsidR="00BE4C06" w:rsidRDefault="00BE4C06" w:rsidP="00BE4C06">
            <w:pPr>
              <w:spacing w:after="0"/>
            </w:pPr>
          </w:p>
          <w:p w:rsidR="00BE4C06" w:rsidRDefault="00BE4C06" w:rsidP="00BE4C06">
            <w:pPr>
              <w:spacing w:after="0"/>
            </w:pPr>
            <w:r>
              <w:t xml:space="preserve">     </w:t>
            </w:r>
            <w:r w:rsidR="00D83740">
              <w:t xml:space="preserve"> </w:t>
            </w:r>
            <w:r>
              <w:t xml:space="preserve"> 2.Овладение игровыми навыками.</w:t>
            </w:r>
          </w:p>
          <w:p w:rsidR="00BE4C06" w:rsidRDefault="00BE4C06" w:rsidP="00D83740">
            <w:pPr>
              <w:pStyle w:val="a3"/>
              <w:numPr>
                <w:ilvl w:val="0"/>
                <w:numId w:val="8"/>
              </w:numPr>
              <w:spacing w:after="0"/>
            </w:pP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ролевая</w:t>
            </w:r>
            <w:proofErr w:type="gramEnd"/>
            <w:r>
              <w:t xml:space="preserve"> игра «Машина» (воспитатель в роли шофера).</w:t>
            </w:r>
          </w:p>
          <w:p w:rsidR="00BE4C06" w:rsidRDefault="00BE4C06" w:rsidP="00D83740">
            <w:pPr>
              <w:pStyle w:val="a3"/>
              <w:numPr>
                <w:ilvl w:val="0"/>
                <w:numId w:val="8"/>
              </w:numPr>
              <w:spacing w:after="0"/>
            </w:pPr>
            <w:r>
              <w:lastRenderedPageBreak/>
              <w:t>Игры-ситуации «Грузовик возит грузы», «Прокатим лисенка в автобусе».</w:t>
            </w:r>
          </w:p>
          <w:p w:rsidR="00BE4C06" w:rsidRDefault="00BE4C06" w:rsidP="00BE4C06">
            <w:pPr>
              <w:spacing w:after="0"/>
            </w:pPr>
          </w:p>
          <w:p w:rsidR="00BE4C06" w:rsidRDefault="00D83740" w:rsidP="00BE4C06">
            <w:pPr>
              <w:spacing w:after="0"/>
            </w:pPr>
            <w:r>
              <w:t xml:space="preserve">       3.</w:t>
            </w:r>
            <w:r w:rsidR="00BE4C06">
              <w:t>Самостоятельное обыгрывание сюжета.</w:t>
            </w:r>
          </w:p>
          <w:p w:rsidR="00BE4C06" w:rsidRDefault="00BE4C06" w:rsidP="00A4773E">
            <w:r>
              <w:t>Воспитатель наблюдает за ходом игры. В случае необходимости включается в игру, взяв на себя определенную роль.</w:t>
            </w:r>
          </w:p>
          <w:p w:rsidR="00BE4C06" w:rsidRDefault="00BE4C06" w:rsidP="00A4773E"/>
        </w:tc>
      </w:tr>
    </w:tbl>
    <w:p w:rsidR="009D672C" w:rsidRDefault="009D672C"/>
    <w:p w:rsidR="009D672C" w:rsidRDefault="009D672C"/>
    <w:p w:rsidR="00853C3D" w:rsidRDefault="00853C3D"/>
    <w:p w:rsidR="00B83103" w:rsidRDefault="00B83103"/>
    <w:sectPr w:rsidR="00B83103" w:rsidSect="0022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13"/>
    <w:multiLevelType w:val="hybridMultilevel"/>
    <w:tmpl w:val="3E9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DFD"/>
    <w:multiLevelType w:val="hybridMultilevel"/>
    <w:tmpl w:val="B448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2994"/>
    <w:multiLevelType w:val="hybridMultilevel"/>
    <w:tmpl w:val="BAB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0546"/>
    <w:multiLevelType w:val="hybridMultilevel"/>
    <w:tmpl w:val="03D0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0A8"/>
    <w:multiLevelType w:val="hybridMultilevel"/>
    <w:tmpl w:val="447E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1E33"/>
    <w:multiLevelType w:val="hybridMultilevel"/>
    <w:tmpl w:val="6F0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47A23"/>
    <w:multiLevelType w:val="hybridMultilevel"/>
    <w:tmpl w:val="CA7E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E171A"/>
    <w:multiLevelType w:val="hybridMultilevel"/>
    <w:tmpl w:val="C9F8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41ECE"/>
    <w:multiLevelType w:val="hybridMultilevel"/>
    <w:tmpl w:val="E078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7F"/>
    <w:multiLevelType w:val="hybridMultilevel"/>
    <w:tmpl w:val="43AA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47616"/>
    <w:multiLevelType w:val="hybridMultilevel"/>
    <w:tmpl w:val="D66C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5126D"/>
    <w:multiLevelType w:val="hybridMultilevel"/>
    <w:tmpl w:val="03A2C678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51167B69"/>
    <w:multiLevelType w:val="hybridMultilevel"/>
    <w:tmpl w:val="886E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32614"/>
    <w:multiLevelType w:val="hybridMultilevel"/>
    <w:tmpl w:val="26AA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31D7E"/>
    <w:multiLevelType w:val="hybridMultilevel"/>
    <w:tmpl w:val="52E4631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5A7E6A9D"/>
    <w:multiLevelType w:val="hybridMultilevel"/>
    <w:tmpl w:val="8F02DA52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60BD7C0C"/>
    <w:multiLevelType w:val="hybridMultilevel"/>
    <w:tmpl w:val="3E7EEB4A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>
    <w:nsid w:val="64985740"/>
    <w:multiLevelType w:val="hybridMultilevel"/>
    <w:tmpl w:val="F2949ED2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>
    <w:nsid w:val="6D855DBC"/>
    <w:multiLevelType w:val="hybridMultilevel"/>
    <w:tmpl w:val="671A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423FA"/>
    <w:multiLevelType w:val="hybridMultilevel"/>
    <w:tmpl w:val="B9384A9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15"/>
  </w:num>
  <w:num w:numId="10">
    <w:abstractNumId w:val="19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73E"/>
    <w:rsid w:val="00027870"/>
    <w:rsid w:val="00110075"/>
    <w:rsid w:val="0017342E"/>
    <w:rsid w:val="00194906"/>
    <w:rsid w:val="001A6852"/>
    <w:rsid w:val="0022180C"/>
    <w:rsid w:val="00496575"/>
    <w:rsid w:val="00651242"/>
    <w:rsid w:val="0068629C"/>
    <w:rsid w:val="007E0F3B"/>
    <w:rsid w:val="0083706F"/>
    <w:rsid w:val="00853C3D"/>
    <w:rsid w:val="008D2598"/>
    <w:rsid w:val="009D672C"/>
    <w:rsid w:val="00A4773E"/>
    <w:rsid w:val="00A85F67"/>
    <w:rsid w:val="00B44396"/>
    <w:rsid w:val="00B83103"/>
    <w:rsid w:val="00B858EC"/>
    <w:rsid w:val="00B9481A"/>
    <w:rsid w:val="00BE4C06"/>
    <w:rsid w:val="00C112B6"/>
    <w:rsid w:val="00CC4415"/>
    <w:rsid w:val="00D83740"/>
    <w:rsid w:val="00E609EC"/>
    <w:rsid w:val="00F21F89"/>
    <w:rsid w:val="00F9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3259-AEA5-44F0-975F-9567C546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2014-05-25T09:27:00Z</dcterms:created>
  <dcterms:modified xsi:type="dcterms:W3CDTF">2014-05-25T19:53:00Z</dcterms:modified>
</cp:coreProperties>
</file>