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12"/>
        <w:tblW w:w="12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8"/>
        <w:gridCol w:w="5221"/>
        <w:gridCol w:w="22"/>
        <w:gridCol w:w="9"/>
        <w:gridCol w:w="1848"/>
        <w:gridCol w:w="2407"/>
      </w:tblGrid>
      <w:tr w:rsidR="00F56372" w:rsidRPr="00296D93" w:rsidTr="00A108BC">
        <w:trPr>
          <w:gridAfter w:val="1"/>
          <w:wAfter w:w="2407" w:type="dxa"/>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Тақырыбы:</w:t>
            </w:r>
          </w:p>
        </w:tc>
        <w:tc>
          <w:tcPr>
            <w:tcW w:w="7100" w:type="dxa"/>
            <w:gridSpan w:val="4"/>
          </w:tcPr>
          <w:p w:rsidR="00F56372" w:rsidRPr="00296D93" w:rsidRDefault="00F56372" w:rsidP="00A108BC">
            <w:pPr>
              <w:spacing w:after="0" w:line="240" w:lineRule="auto"/>
              <w:rPr>
                <w:rFonts w:ascii="Times New Roman" w:hAnsi="Times New Roman" w:cs="Times New Roman"/>
                <w:b/>
                <w:bCs/>
                <w:color w:val="FF0000"/>
                <w:sz w:val="24"/>
                <w:szCs w:val="24"/>
                <w:lang w:val="kk-KZ"/>
              </w:rPr>
            </w:pPr>
            <w:r w:rsidRPr="00296D93">
              <w:rPr>
                <w:rFonts w:ascii="Times New Roman" w:hAnsi="Times New Roman" w:cs="Times New Roman"/>
                <w:b/>
                <w:bCs/>
                <w:color w:val="FF0000"/>
                <w:sz w:val="24"/>
                <w:szCs w:val="24"/>
                <w:lang w:val="kk-KZ"/>
              </w:rPr>
              <w:t xml:space="preserve">Талантты және дарынды балаларды </w:t>
            </w:r>
            <w:proofErr w:type="spellStart"/>
            <w:r w:rsidRPr="00296D93">
              <w:rPr>
                <w:rFonts w:ascii="Times New Roman" w:hAnsi="Times New Roman" w:cs="Times New Roman"/>
                <w:b/>
                <w:bCs/>
                <w:color w:val="FF0000"/>
                <w:sz w:val="24"/>
                <w:szCs w:val="24"/>
              </w:rPr>
              <w:t>аны</w:t>
            </w:r>
            <w:proofErr w:type="spellEnd"/>
            <w:r w:rsidRPr="00296D93">
              <w:rPr>
                <w:rFonts w:ascii="Times New Roman" w:hAnsi="Times New Roman" w:cs="Times New Roman"/>
                <w:b/>
                <w:bCs/>
                <w:color w:val="FF0000"/>
                <w:sz w:val="24"/>
                <w:szCs w:val="24"/>
                <w:lang w:val="kk-KZ"/>
              </w:rPr>
              <w:t>қтау</w:t>
            </w:r>
          </w:p>
        </w:tc>
      </w:tr>
      <w:tr w:rsidR="00F56372" w:rsidRPr="00296D93" w:rsidTr="00A108BC">
        <w:trPr>
          <w:gridAfter w:val="1"/>
          <w:wAfter w:w="2407" w:type="dxa"/>
          <w:trHeight w:val="547"/>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Сілтеме:</w:t>
            </w:r>
          </w:p>
        </w:tc>
        <w:tc>
          <w:tcPr>
            <w:tcW w:w="7100" w:type="dxa"/>
            <w:gridSpan w:val="4"/>
          </w:tcPr>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 xml:space="preserve">ІІ  деңгейлі білім жетілдіру курсы мұғалімге арналған нұсқаулық. Әлемдік желі. Видеожазбалар. </w:t>
            </w:r>
          </w:p>
        </w:tc>
      </w:tr>
      <w:tr w:rsidR="00F56372" w:rsidRPr="00626DDC" w:rsidTr="00A108BC">
        <w:trPr>
          <w:gridAfter w:val="1"/>
          <w:wAfter w:w="2407" w:type="dxa"/>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Мақсаты:</w:t>
            </w:r>
          </w:p>
        </w:tc>
        <w:tc>
          <w:tcPr>
            <w:tcW w:w="7100" w:type="dxa"/>
            <w:gridSpan w:val="4"/>
          </w:tcPr>
          <w:p w:rsidR="00F56372" w:rsidRPr="00296D93" w:rsidRDefault="00F56372" w:rsidP="00A108BC">
            <w:pPr>
              <w:numPr>
                <w:ilvl w:val="0"/>
                <w:numId w:val="1"/>
              </w:num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 xml:space="preserve">Мұғалімдерге дарынды және талантты оқушылардың әрқайсысы ерекше қасиетке ие екенін ұғындыру.  </w:t>
            </w:r>
          </w:p>
          <w:p w:rsidR="00F56372" w:rsidRPr="00296D93" w:rsidRDefault="00F56372" w:rsidP="00A108BC">
            <w:pPr>
              <w:numPr>
                <w:ilvl w:val="0"/>
                <w:numId w:val="1"/>
              </w:num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Дарынды және талантты балаларды анықтауда мұғалімдерге көмекші -нұсқау беру.</w:t>
            </w:r>
          </w:p>
        </w:tc>
      </w:tr>
      <w:tr w:rsidR="00F56372" w:rsidRPr="00626DDC" w:rsidTr="00A108BC">
        <w:trPr>
          <w:gridAfter w:val="1"/>
          <w:wAfter w:w="2407" w:type="dxa"/>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Оқу нәтижесі:</w:t>
            </w:r>
          </w:p>
        </w:tc>
        <w:tc>
          <w:tcPr>
            <w:tcW w:w="7100" w:type="dxa"/>
            <w:gridSpan w:val="4"/>
          </w:tcPr>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Дарынды және талантты оқушыларды дамыту жолдарын анықтайды.</w:t>
            </w:r>
          </w:p>
        </w:tc>
      </w:tr>
      <w:tr w:rsidR="00F56372" w:rsidRPr="00296D93" w:rsidTr="00A108BC">
        <w:trPr>
          <w:gridAfter w:val="1"/>
          <w:wAfter w:w="2407" w:type="dxa"/>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Сабақта қолданылатын</w:t>
            </w:r>
          </w:p>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Материалдар:</w:t>
            </w:r>
          </w:p>
        </w:tc>
        <w:tc>
          <w:tcPr>
            <w:tcW w:w="7100" w:type="dxa"/>
            <w:gridSpan w:val="4"/>
          </w:tcPr>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Стикерлер,</w:t>
            </w:r>
            <w:r w:rsidR="00296D93" w:rsidRPr="00296D93">
              <w:rPr>
                <w:rFonts w:ascii="Times New Roman" w:hAnsi="Times New Roman" w:cs="Times New Roman"/>
                <w:sz w:val="24"/>
                <w:szCs w:val="24"/>
                <w:lang w:val="kk-KZ"/>
              </w:rPr>
              <w:t xml:space="preserve"> интербелсенді тақта,</w:t>
            </w:r>
            <w:r w:rsidRPr="00296D93">
              <w:rPr>
                <w:rFonts w:ascii="Times New Roman" w:hAnsi="Times New Roman" w:cs="Times New Roman"/>
                <w:sz w:val="24"/>
                <w:szCs w:val="24"/>
                <w:lang w:val="kk-KZ"/>
              </w:rPr>
              <w:t xml:space="preserve"> маркер.</w:t>
            </w:r>
          </w:p>
        </w:tc>
      </w:tr>
      <w:tr w:rsidR="00F56372" w:rsidRPr="00626DDC" w:rsidTr="00A108BC">
        <w:trPr>
          <w:gridAfter w:val="1"/>
          <w:wAfter w:w="2407" w:type="dxa"/>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p>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Негізгі идеялар:</w:t>
            </w:r>
          </w:p>
        </w:tc>
        <w:tc>
          <w:tcPr>
            <w:tcW w:w="7100" w:type="dxa"/>
            <w:gridSpan w:val="4"/>
          </w:tcPr>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Дарынды және талантты оқушылармен жұмыс істеу әдіс-тәсілдері туралы жұмыс жүргізу.</w:t>
            </w:r>
          </w:p>
        </w:tc>
      </w:tr>
      <w:tr w:rsidR="00F56372" w:rsidRPr="00296D93" w:rsidTr="00A108BC">
        <w:trPr>
          <w:gridAfter w:val="1"/>
          <w:wAfter w:w="2407" w:type="dxa"/>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 xml:space="preserve">Тапсырмалардың </w:t>
            </w:r>
          </w:p>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түрлері</w:t>
            </w:r>
          </w:p>
          <w:p w:rsidR="00F56372" w:rsidRPr="00296D93" w:rsidRDefault="00F56372" w:rsidP="00A108BC">
            <w:pPr>
              <w:spacing w:after="0" w:line="240" w:lineRule="auto"/>
              <w:rPr>
                <w:rFonts w:ascii="Times New Roman" w:hAnsi="Times New Roman" w:cs="Times New Roman"/>
                <w:b/>
                <w:bCs/>
                <w:sz w:val="24"/>
                <w:szCs w:val="24"/>
                <w:lang w:val="kk-KZ"/>
              </w:rPr>
            </w:pPr>
          </w:p>
        </w:tc>
        <w:tc>
          <w:tcPr>
            <w:tcW w:w="7100" w:type="dxa"/>
            <w:gridSpan w:val="4"/>
          </w:tcPr>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Тапсырманы орындау барысында қолданылатын тәсілдер.</w:t>
            </w:r>
          </w:p>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(постер жасау, пікірлесу, ой бөлісу)</w:t>
            </w:r>
          </w:p>
        </w:tc>
      </w:tr>
      <w:tr w:rsidR="00F56372" w:rsidRPr="00296D93" w:rsidTr="00A108BC">
        <w:trPr>
          <w:gridAfter w:val="1"/>
          <w:wAfter w:w="2407" w:type="dxa"/>
          <w:trHeight w:val="2057"/>
        </w:trPr>
        <w:tc>
          <w:tcPr>
            <w:tcW w:w="2508" w:type="dxa"/>
            <w:tcBorders>
              <w:bottom w:val="single" w:sz="4" w:space="0" w:color="auto"/>
            </w:tcBorders>
          </w:tcPr>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Тренинг</w:t>
            </w: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F56372" w:rsidRPr="00296D93" w:rsidRDefault="00F56372" w:rsidP="00A108BC">
            <w:pPr>
              <w:spacing w:after="0" w:line="240" w:lineRule="auto"/>
              <w:rPr>
                <w:rFonts w:ascii="Times New Roman" w:hAnsi="Times New Roman" w:cs="Times New Roman"/>
                <w:b/>
                <w:bCs/>
                <w:sz w:val="24"/>
                <w:szCs w:val="24"/>
                <w:lang w:val="kk-KZ"/>
              </w:rPr>
            </w:pPr>
          </w:p>
        </w:tc>
        <w:tc>
          <w:tcPr>
            <w:tcW w:w="5221" w:type="dxa"/>
            <w:tcBorders>
              <w:bottom w:val="single" w:sz="4" w:space="0" w:color="auto"/>
              <w:right w:val="single" w:sz="4" w:space="0" w:color="auto"/>
            </w:tcBorders>
          </w:tcPr>
          <w:p w:rsidR="00626DDC" w:rsidRPr="00626DDC" w:rsidRDefault="00626DDC" w:rsidP="00626DDC">
            <w:pPr>
              <w:spacing w:after="0" w:line="240" w:lineRule="exact"/>
              <w:jc w:val="both"/>
              <w:rPr>
                <w:rFonts w:ascii="Times New Roman" w:eastAsia="Times New Roman" w:hAnsi="Times New Roman" w:cs="Times New Roman"/>
                <w:sz w:val="24"/>
                <w:szCs w:val="24"/>
                <w:lang w:val="kk-KZ" w:eastAsia="en-GB"/>
              </w:rPr>
            </w:pPr>
            <w:r w:rsidRPr="00626DDC">
              <w:rPr>
                <w:rFonts w:ascii="Times New Roman" w:eastAsia="Times New Roman" w:hAnsi="Times New Roman" w:cs="Times New Roman"/>
                <w:sz w:val="24"/>
                <w:szCs w:val="24"/>
                <w:lang w:val="kk-KZ" w:eastAsia="en-GB"/>
              </w:rPr>
              <w:t>«Мен кіммін?» атты ойыны. Жұптаға әр адам стикерге атақты адамның атын көрсетпей жазып, жұбының маңдайына жабыстырады. Сұрақтар қою арқылы, жасырынған адамның кім екенін табу керек?</w:t>
            </w:r>
          </w:p>
          <w:p w:rsidR="00F56372" w:rsidRPr="00296D93" w:rsidRDefault="00F56372" w:rsidP="00A108BC">
            <w:pPr>
              <w:textAlignment w:val="baseline"/>
              <w:rPr>
                <w:rFonts w:ascii="Times New Roman" w:hAnsi="Times New Roman" w:cs="Times New Roman"/>
                <w:sz w:val="24"/>
                <w:szCs w:val="24"/>
                <w:lang w:val="kk-KZ"/>
              </w:rPr>
            </w:pPr>
          </w:p>
        </w:tc>
        <w:tc>
          <w:tcPr>
            <w:tcW w:w="1879" w:type="dxa"/>
            <w:gridSpan w:val="3"/>
            <w:tcBorders>
              <w:left w:val="single" w:sz="4" w:space="0" w:color="auto"/>
              <w:bottom w:val="single" w:sz="4" w:space="0" w:color="auto"/>
            </w:tcBorders>
          </w:tcPr>
          <w:p w:rsidR="00F56372" w:rsidRPr="00296D93" w:rsidRDefault="00626DDC" w:rsidP="00A108B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F56372" w:rsidRPr="00296D93">
              <w:rPr>
                <w:rFonts w:ascii="Times New Roman" w:hAnsi="Times New Roman" w:cs="Times New Roman"/>
                <w:sz w:val="24"/>
                <w:szCs w:val="24"/>
                <w:lang w:val="kk-KZ"/>
              </w:rPr>
              <w:t xml:space="preserve"> минут</w:t>
            </w:r>
          </w:p>
        </w:tc>
      </w:tr>
      <w:tr w:rsidR="00296D93" w:rsidRPr="00296D93" w:rsidTr="00A108BC">
        <w:trPr>
          <w:gridAfter w:val="1"/>
          <w:wAfter w:w="2407" w:type="dxa"/>
          <w:trHeight w:val="617"/>
        </w:trPr>
        <w:tc>
          <w:tcPr>
            <w:tcW w:w="2508" w:type="dxa"/>
            <w:tcBorders>
              <w:top w:val="single" w:sz="4" w:space="0" w:color="auto"/>
            </w:tcBorders>
          </w:tcPr>
          <w:p w:rsidR="00296D93" w:rsidRPr="00296D93" w:rsidRDefault="00296D93"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Топқа бөлу:</w:t>
            </w:r>
          </w:p>
        </w:tc>
        <w:tc>
          <w:tcPr>
            <w:tcW w:w="5221" w:type="dxa"/>
            <w:tcBorders>
              <w:top w:val="single" w:sz="4" w:space="0" w:color="auto"/>
              <w:right w:val="single" w:sz="4" w:space="0" w:color="auto"/>
            </w:tcBorders>
          </w:tcPr>
          <w:p w:rsidR="00296D93" w:rsidRPr="00296D93" w:rsidRDefault="00626DDC" w:rsidP="00A108BC">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Мен сіздерге зәмзәм суын әкелдім .Осы суды ішіп бір -бірімізге жақсы тілектер айтайық.Стаканның  түстері </w:t>
            </w:r>
            <w:r w:rsidR="00296D93" w:rsidRPr="00296D93">
              <w:rPr>
                <w:rFonts w:ascii="Times New Roman" w:eastAsia="Calibri" w:hAnsi="Times New Roman" w:cs="Times New Roman"/>
                <w:sz w:val="24"/>
                <w:szCs w:val="24"/>
                <w:lang w:val="kk-KZ"/>
              </w:rPr>
              <w:t>арқылы топқа бөлінеді.</w:t>
            </w:r>
          </w:p>
        </w:tc>
        <w:tc>
          <w:tcPr>
            <w:tcW w:w="1879" w:type="dxa"/>
            <w:gridSpan w:val="3"/>
            <w:tcBorders>
              <w:top w:val="single" w:sz="4" w:space="0" w:color="auto"/>
              <w:left w:val="single" w:sz="4" w:space="0" w:color="auto"/>
            </w:tcBorders>
          </w:tcPr>
          <w:p w:rsidR="00296D93" w:rsidRPr="00296D93" w:rsidRDefault="00296D93" w:rsidP="00A108B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минут</w:t>
            </w:r>
          </w:p>
        </w:tc>
      </w:tr>
      <w:tr w:rsidR="00F56372" w:rsidRPr="00296D93" w:rsidTr="00A108BC">
        <w:trPr>
          <w:gridAfter w:val="1"/>
          <w:wAfter w:w="2407" w:type="dxa"/>
          <w:trHeight w:val="2589"/>
        </w:trPr>
        <w:tc>
          <w:tcPr>
            <w:tcW w:w="2508" w:type="dxa"/>
          </w:tcPr>
          <w:p w:rsidR="00F56372" w:rsidRPr="00296D93" w:rsidRDefault="00F5637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Кіріспе бөлім:</w:t>
            </w:r>
          </w:p>
          <w:p w:rsidR="00F56372" w:rsidRPr="00296D93" w:rsidRDefault="00F56372" w:rsidP="00A108BC">
            <w:pPr>
              <w:spacing w:after="0" w:line="240" w:lineRule="auto"/>
              <w:rPr>
                <w:rFonts w:ascii="Times New Roman" w:hAnsi="Times New Roman" w:cs="Times New Roman"/>
                <w:sz w:val="24"/>
                <w:szCs w:val="24"/>
                <w:lang w:val="kk-KZ"/>
              </w:rPr>
            </w:pPr>
          </w:p>
          <w:p w:rsidR="00F56372" w:rsidRPr="00296D93" w:rsidRDefault="00F56372" w:rsidP="00A108BC">
            <w:pPr>
              <w:spacing w:after="0" w:line="240" w:lineRule="auto"/>
              <w:rPr>
                <w:rFonts w:ascii="Times New Roman" w:hAnsi="Times New Roman" w:cs="Times New Roman"/>
                <w:sz w:val="24"/>
                <w:szCs w:val="24"/>
                <w:lang w:val="kk-KZ"/>
              </w:rPr>
            </w:pPr>
          </w:p>
          <w:p w:rsidR="00F56372" w:rsidRPr="00296D93" w:rsidRDefault="00F56372" w:rsidP="00A108BC">
            <w:pPr>
              <w:spacing w:after="0" w:line="240" w:lineRule="auto"/>
              <w:rPr>
                <w:rFonts w:ascii="Times New Roman" w:hAnsi="Times New Roman" w:cs="Times New Roman"/>
                <w:sz w:val="24"/>
                <w:szCs w:val="24"/>
                <w:lang w:val="kk-KZ"/>
              </w:rPr>
            </w:pPr>
          </w:p>
          <w:p w:rsidR="00F56372" w:rsidRPr="00296D93" w:rsidRDefault="00F56372" w:rsidP="00A108BC">
            <w:pPr>
              <w:spacing w:after="0" w:line="240" w:lineRule="auto"/>
              <w:rPr>
                <w:rFonts w:ascii="Times New Roman" w:hAnsi="Times New Roman" w:cs="Times New Roman"/>
                <w:sz w:val="24"/>
                <w:szCs w:val="24"/>
                <w:lang w:val="kk-KZ"/>
              </w:rPr>
            </w:pPr>
          </w:p>
          <w:p w:rsidR="00F56372" w:rsidRPr="00296D93" w:rsidRDefault="00F56372" w:rsidP="00A108BC">
            <w:pPr>
              <w:spacing w:after="0" w:line="240" w:lineRule="auto"/>
              <w:jc w:val="right"/>
              <w:rPr>
                <w:rFonts w:ascii="Times New Roman" w:hAnsi="Times New Roman" w:cs="Times New Roman"/>
                <w:sz w:val="24"/>
                <w:szCs w:val="24"/>
                <w:lang w:val="kk-KZ"/>
              </w:rPr>
            </w:pPr>
          </w:p>
        </w:tc>
        <w:tc>
          <w:tcPr>
            <w:tcW w:w="5243" w:type="dxa"/>
            <w:gridSpan w:val="2"/>
            <w:tcBorders>
              <w:right w:val="single" w:sz="4" w:space="0" w:color="auto"/>
            </w:tcBorders>
          </w:tcPr>
          <w:p w:rsidR="00132D5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 xml:space="preserve">Видеоүзінді көрсету. </w:t>
            </w:r>
          </w:p>
          <w:p w:rsidR="00296D93" w:rsidRPr="00296D93" w:rsidRDefault="00296D93"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Бұл бейнеүзіндіден не көрдік ?</w:t>
            </w:r>
          </w:p>
          <w:p w:rsidR="00296D93" w:rsidRPr="00296D93" w:rsidRDefault="00296D93"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Біздің оқушыларымыздың арасында осындай балалар бар ма ?</w:t>
            </w:r>
          </w:p>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Қайсысы дарынды және талантты ?</w:t>
            </w:r>
          </w:p>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Сұрақтары бойынша ой қозғау.</w:t>
            </w:r>
          </w:p>
        </w:tc>
        <w:tc>
          <w:tcPr>
            <w:tcW w:w="1857" w:type="dxa"/>
            <w:gridSpan w:val="2"/>
            <w:tcBorders>
              <w:left w:val="single" w:sz="4" w:space="0" w:color="auto"/>
            </w:tcBorders>
          </w:tcPr>
          <w:p w:rsidR="00F56372" w:rsidRPr="00296D93" w:rsidRDefault="00F56372" w:rsidP="00A108BC">
            <w:pPr>
              <w:spacing w:after="0" w:line="240" w:lineRule="auto"/>
              <w:rPr>
                <w:rFonts w:ascii="Times New Roman" w:hAnsi="Times New Roman" w:cs="Times New Roman"/>
                <w:sz w:val="24"/>
                <w:szCs w:val="24"/>
                <w:lang w:val="kk-KZ"/>
              </w:rPr>
            </w:pPr>
          </w:p>
          <w:p w:rsidR="00F56372" w:rsidRPr="00296D93" w:rsidRDefault="00296D93" w:rsidP="00A108B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F56372" w:rsidRPr="00296D93">
              <w:rPr>
                <w:rFonts w:ascii="Times New Roman" w:hAnsi="Times New Roman" w:cs="Times New Roman"/>
                <w:sz w:val="24"/>
                <w:szCs w:val="24"/>
                <w:lang w:val="kk-KZ"/>
              </w:rPr>
              <w:t>минут Видеоүзінді</w:t>
            </w:r>
          </w:p>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2 минут</w:t>
            </w:r>
          </w:p>
          <w:p w:rsidR="00F56372" w:rsidRPr="00296D93" w:rsidRDefault="00F5637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Ойқозғау</w:t>
            </w:r>
          </w:p>
        </w:tc>
      </w:tr>
      <w:tr w:rsidR="00A108BC" w:rsidRPr="00296D93" w:rsidTr="00A108BC">
        <w:tc>
          <w:tcPr>
            <w:tcW w:w="2508" w:type="dxa"/>
          </w:tcPr>
          <w:p w:rsidR="00A108BC" w:rsidRPr="00296D93" w:rsidRDefault="00A108BC"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Бағалау</w:t>
            </w:r>
          </w:p>
        </w:tc>
        <w:tc>
          <w:tcPr>
            <w:tcW w:w="5243" w:type="dxa"/>
            <w:gridSpan w:val="2"/>
            <w:tcBorders>
              <w:right w:val="single" w:sz="4" w:space="0" w:color="auto"/>
            </w:tcBorders>
          </w:tcPr>
          <w:p w:rsidR="00A108BC" w:rsidRPr="00296D93" w:rsidRDefault="00A108BC" w:rsidP="00A108BC">
            <w:pPr>
              <w:tabs>
                <w:tab w:val="left" w:pos="5451"/>
              </w:tabs>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"Шапалақ ұру"  арқылы бағалау.</w:t>
            </w:r>
          </w:p>
        </w:tc>
        <w:tc>
          <w:tcPr>
            <w:tcW w:w="1857" w:type="dxa"/>
            <w:gridSpan w:val="2"/>
            <w:tcBorders>
              <w:left w:val="single" w:sz="4" w:space="0" w:color="auto"/>
            </w:tcBorders>
          </w:tcPr>
          <w:p w:rsidR="00A108BC" w:rsidRPr="00296D93" w:rsidRDefault="00A108BC" w:rsidP="00A108BC">
            <w:pPr>
              <w:tabs>
                <w:tab w:val="left" w:pos="5451"/>
              </w:tabs>
              <w:spacing w:after="0" w:line="240" w:lineRule="auto"/>
              <w:ind w:left="200"/>
              <w:rPr>
                <w:rFonts w:ascii="Times New Roman" w:hAnsi="Times New Roman" w:cs="Times New Roman"/>
                <w:sz w:val="24"/>
                <w:szCs w:val="24"/>
                <w:lang w:val="kk-KZ"/>
              </w:rPr>
            </w:pPr>
            <w:r>
              <w:rPr>
                <w:rFonts w:ascii="Times New Roman" w:hAnsi="Times New Roman" w:cs="Times New Roman"/>
                <w:sz w:val="24"/>
                <w:szCs w:val="24"/>
                <w:lang w:val="kk-KZ"/>
              </w:rPr>
              <w:t>2 минут</w:t>
            </w:r>
          </w:p>
        </w:tc>
        <w:tc>
          <w:tcPr>
            <w:tcW w:w="2407" w:type="dxa"/>
            <w:tcBorders>
              <w:top w:val="nil"/>
              <w:bottom w:val="nil"/>
            </w:tcBorders>
          </w:tcPr>
          <w:p w:rsidR="00A108BC" w:rsidRPr="00296D93" w:rsidRDefault="00A108BC" w:rsidP="00A108BC">
            <w:pPr>
              <w:spacing w:after="0" w:line="240" w:lineRule="auto"/>
              <w:rPr>
                <w:rFonts w:ascii="Times New Roman" w:hAnsi="Times New Roman" w:cs="Times New Roman"/>
                <w:sz w:val="24"/>
                <w:szCs w:val="24"/>
                <w:lang w:val="kk-KZ"/>
              </w:rPr>
            </w:pPr>
          </w:p>
        </w:tc>
      </w:tr>
      <w:tr w:rsidR="00132D52" w:rsidRPr="00296D93" w:rsidTr="00A108BC">
        <w:trPr>
          <w:gridAfter w:val="1"/>
          <w:wAfter w:w="2407" w:type="dxa"/>
        </w:trPr>
        <w:tc>
          <w:tcPr>
            <w:tcW w:w="2508" w:type="dxa"/>
          </w:tcPr>
          <w:p w:rsidR="00132D52" w:rsidRPr="00296D93" w:rsidRDefault="00132D5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1- тапсырма</w:t>
            </w:r>
          </w:p>
          <w:p w:rsidR="00132D52" w:rsidRPr="00296D93" w:rsidRDefault="00132D52" w:rsidP="00A108BC">
            <w:pPr>
              <w:spacing w:after="0" w:line="240" w:lineRule="auto"/>
              <w:rPr>
                <w:rFonts w:ascii="Times New Roman" w:hAnsi="Times New Roman" w:cs="Times New Roman"/>
                <w:b/>
                <w:bCs/>
                <w:sz w:val="24"/>
                <w:szCs w:val="24"/>
                <w:lang w:val="kk-KZ"/>
              </w:rPr>
            </w:pPr>
          </w:p>
        </w:tc>
        <w:tc>
          <w:tcPr>
            <w:tcW w:w="5252" w:type="dxa"/>
            <w:gridSpan w:val="3"/>
            <w:tcBorders>
              <w:right w:val="single" w:sz="4" w:space="0" w:color="auto"/>
            </w:tcBorders>
          </w:tcPr>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 xml:space="preserve">Топшамалар арқылы  </w:t>
            </w:r>
            <w:r w:rsidR="00296D93" w:rsidRPr="00296D93">
              <w:rPr>
                <w:rFonts w:ascii="Times New Roman" w:hAnsi="Times New Roman" w:cs="Times New Roman"/>
                <w:sz w:val="24"/>
                <w:szCs w:val="24"/>
                <w:lang w:val="kk-KZ"/>
              </w:rPr>
              <w:t>кестені белгілеп, с</w:t>
            </w:r>
            <w:r w:rsidRPr="00296D93">
              <w:rPr>
                <w:rFonts w:ascii="Times New Roman" w:hAnsi="Times New Roman" w:cs="Times New Roman"/>
                <w:sz w:val="24"/>
                <w:szCs w:val="24"/>
                <w:lang w:val="kk-KZ"/>
              </w:rPr>
              <w:t>әйкестендіреді .</w:t>
            </w:r>
          </w:p>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eastAsia="Calibri" w:hAnsi="Times New Roman" w:cs="Times New Roman"/>
                <w:sz w:val="24"/>
                <w:szCs w:val="24"/>
                <w:u w:val="single"/>
                <w:lang w:val="kk-KZ"/>
              </w:rPr>
              <w:t>Тапсырма  № 1</w:t>
            </w:r>
            <w:r w:rsidRPr="00296D93">
              <w:rPr>
                <w:rFonts w:ascii="Times New Roman" w:eastAsia="Calibri" w:hAnsi="Times New Roman" w:cs="Times New Roman"/>
                <w:sz w:val="24"/>
                <w:szCs w:val="24"/>
                <w:lang w:val="kk-KZ"/>
              </w:rPr>
              <w:t>. Дарынды және талантты балаларға тән қасиеттерді белгілеуді сұрайды</w:t>
            </w:r>
          </w:p>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eastAsia="Calibri" w:hAnsi="Times New Roman" w:cs="Times New Roman"/>
                <w:sz w:val="24"/>
                <w:szCs w:val="24"/>
                <w:u w:val="single"/>
                <w:lang w:val="kk-KZ"/>
              </w:rPr>
              <w:t>Тапсырма  № 2</w:t>
            </w:r>
            <w:r w:rsidRPr="00296D93">
              <w:rPr>
                <w:rFonts w:ascii="Times New Roman" w:eastAsia="Calibri" w:hAnsi="Times New Roman" w:cs="Times New Roman"/>
                <w:sz w:val="24"/>
                <w:szCs w:val="24"/>
                <w:lang w:val="kk-KZ"/>
              </w:rPr>
              <w:t>. Анықтаманы мұқият оқып, қай түсінікке сәйкестігін анықтауларын сұрайды</w:t>
            </w:r>
          </w:p>
        </w:tc>
        <w:tc>
          <w:tcPr>
            <w:tcW w:w="1848" w:type="dxa"/>
            <w:tcBorders>
              <w:left w:val="single" w:sz="4" w:space="0" w:color="auto"/>
            </w:tcBorders>
          </w:tcPr>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12 минут</w:t>
            </w:r>
          </w:p>
        </w:tc>
      </w:tr>
      <w:tr w:rsidR="00132D52" w:rsidRPr="00296D93" w:rsidTr="00A108BC">
        <w:trPr>
          <w:gridAfter w:val="1"/>
          <w:wAfter w:w="2407" w:type="dxa"/>
          <w:trHeight w:val="211"/>
        </w:trPr>
        <w:tc>
          <w:tcPr>
            <w:tcW w:w="2508" w:type="dxa"/>
          </w:tcPr>
          <w:p w:rsidR="00132D52" w:rsidRPr="00296D93" w:rsidRDefault="005815D7"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 xml:space="preserve">Бағалау </w:t>
            </w:r>
          </w:p>
        </w:tc>
        <w:tc>
          <w:tcPr>
            <w:tcW w:w="5252" w:type="dxa"/>
            <w:gridSpan w:val="3"/>
            <w:tcBorders>
              <w:right w:val="single" w:sz="4" w:space="0" w:color="auto"/>
            </w:tcBorders>
          </w:tcPr>
          <w:p w:rsidR="00132D52" w:rsidRPr="00296D93" w:rsidRDefault="005815D7"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"Басбармақ "</w:t>
            </w:r>
          </w:p>
        </w:tc>
        <w:tc>
          <w:tcPr>
            <w:tcW w:w="1848" w:type="dxa"/>
            <w:tcBorders>
              <w:left w:val="single" w:sz="4" w:space="0" w:color="auto"/>
            </w:tcBorders>
          </w:tcPr>
          <w:p w:rsidR="00132D52" w:rsidRPr="00296D93" w:rsidRDefault="00132D52" w:rsidP="00A108BC">
            <w:pPr>
              <w:spacing w:after="0" w:line="240" w:lineRule="auto"/>
              <w:rPr>
                <w:rFonts w:ascii="Times New Roman" w:hAnsi="Times New Roman" w:cs="Times New Roman"/>
                <w:sz w:val="24"/>
                <w:szCs w:val="24"/>
                <w:lang w:val="kk-KZ"/>
              </w:rPr>
            </w:pPr>
          </w:p>
        </w:tc>
      </w:tr>
      <w:tr w:rsidR="00132D52" w:rsidRPr="00626DDC" w:rsidTr="00A108BC">
        <w:trPr>
          <w:gridAfter w:val="1"/>
          <w:wAfter w:w="2407" w:type="dxa"/>
          <w:trHeight w:val="211"/>
        </w:trPr>
        <w:tc>
          <w:tcPr>
            <w:tcW w:w="2508" w:type="dxa"/>
          </w:tcPr>
          <w:p w:rsidR="00296D93" w:rsidRPr="00C10CD3" w:rsidRDefault="00296D93" w:rsidP="00A108BC">
            <w:pPr>
              <w:spacing w:after="0" w:line="240" w:lineRule="auto"/>
              <w:rPr>
                <w:rFonts w:ascii="Times New Roman" w:hAnsi="Times New Roman" w:cs="Times New Roman"/>
                <w:b/>
                <w:sz w:val="24"/>
                <w:szCs w:val="24"/>
                <w:lang w:val="kk-KZ"/>
              </w:rPr>
            </w:pPr>
            <w:r w:rsidRPr="00C10CD3">
              <w:rPr>
                <w:rFonts w:ascii="Times New Roman" w:hAnsi="Times New Roman" w:cs="Times New Roman"/>
                <w:b/>
                <w:sz w:val="24"/>
                <w:szCs w:val="24"/>
                <w:lang w:val="kk-KZ"/>
              </w:rPr>
              <w:t>Мағынаны тану</w:t>
            </w:r>
          </w:p>
          <w:p w:rsidR="00132D52" w:rsidRPr="00296D93" w:rsidRDefault="00296D93" w:rsidP="00A108BC">
            <w:pPr>
              <w:spacing w:after="0" w:line="240" w:lineRule="auto"/>
              <w:rPr>
                <w:rFonts w:ascii="Times New Roman" w:hAnsi="Times New Roman" w:cs="Times New Roman"/>
                <w:b/>
                <w:bCs/>
                <w:sz w:val="24"/>
                <w:szCs w:val="24"/>
                <w:lang w:val="kk-KZ"/>
              </w:rPr>
            </w:pPr>
            <w:r w:rsidRPr="00C10CD3">
              <w:rPr>
                <w:rFonts w:ascii="Times New Roman" w:hAnsi="Times New Roman" w:cs="Times New Roman"/>
                <w:b/>
                <w:sz w:val="24"/>
                <w:szCs w:val="24"/>
                <w:lang w:val="kk-KZ"/>
              </w:rPr>
              <w:t>1-тапсырма</w:t>
            </w:r>
          </w:p>
        </w:tc>
        <w:tc>
          <w:tcPr>
            <w:tcW w:w="5252" w:type="dxa"/>
            <w:gridSpan w:val="3"/>
            <w:tcBorders>
              <w:right w:val="single" w:sz="4" w:space="0" w:color="auto"/>
            </w:tcBorders>
          </w:tcPr>
          <w:p w:rsidR="00C10CD3" w:rsidRDefault="00296D93" w:rsidP="00A108BC">
            <w:pPr>
              <w:pStyle w:val="a4"/>
              <w:rPr>
                <w:rFonts w:ascii="Times New Roman" w:hAnsi="Times New Roman"/>
                <w:lang w:val="kk-KZ"/>
              </w:rPr>
            </w:pPr>
            <w:r w:rsidRPr="00296D93">
              <w:rPr>
                <w:rFonts w:ascii="Times New Roman" w:hAnsi="Times New Roman"/>
                <w:lang w:val="kk-KZ"/>
              </w:rPr>
              <w:t xml:space="preserve"> </w:t>
            </w:r>
            <w:r w:rsidR="00C10CD3">
              <w:rPr>
                <w:rFonts w:ascii="Times New Roman" w:hAnsi="Times New Roman"/>
                <w:lang w:val="kk-KZ"/>
              </w:rPr>
              <w:t xml:space="preserve">Бейнеүзінді  көрсету </w:t>
            </w:r>
          </w:p>
          <w:p w:rsidR="00C10CD3" w:rsidRDefault="00C10CD3" w:rsidP="00A108BC">
            <w:pPr>
              <w:pStyle w:val="a4"/>
              <w:rPr>
                <w:rFonts w:ascii="Times New Roman" w:hAnsi="Times New Roman"/>
                <w:lang w:val="kk-KZ"/>
              </w:rPr>
            </w:pPr>
            <w:r>
              <w:rPr>
                <w:rFonts w:ascii="Times New Roman" w:hAnsi="Times New Roman"/>
                <w:lang w:val="kk-KZ"/>
              </w:rPr>
              <w:t>"Бала Жамбыл"және "Үш жастағы Имран"</w:t>
            </w:r>
          </w:p>
          <w:p w:rsidR="00132D52" w:rsidRPr="00296D93" w:rsidRDefault="00296D93" w:rsidP="00A108BC">
            <w:pPr>
              <w:pStyle w:val="a4"/>
              <w:rPr>
                <w:rFonts w:ascii="Times New Roman" w:hAnsi="Times New Roman"/>
                <w:lang w:val="kk-KZ"/>
              </w:rPr>
            </w:pPr>
            <w:r w:rsidRPr="00296D93">
              <w:rPr>
                <w:rFonts w:ascii="Times New Roman" w:hAnsi="Times New Roman"/>
                <w:lang w:val="kk-KZ"/>
              </w:rPr>
              <w:t xml:space="preserve">Құрметті әріптес! ”Дарынды ,талантты” </w:t>
            </w:r>
            <w:r w:rsidR="005C348E" w:rsidRPr="00296D93">
              <w:rPr>
                <w:rFonts w:ascii="Times New Roman" w:hAnsi="Times New Roman"/>
                <w:lang w:val="kk-KZ"/>
              </w:rPr>
              <w:t>деген ұғымдарға қандай түсінік бере аласыз?</w:t>
            </w:r>
          </w:p>
          <w:p w:rsidR="00296D93" w:rsidRPr="00296D93" w:rsidRDefault="00296D93" w:rsidP="00A108BC">
            <w:pPr>
              <w:pStyle w:val="a4"/>
              <w:rPr>
                <w:rFonts w:ascii="Times New Roman" w:hAnsi="Times New Roman"/>
                <w:lang w:val="kk-KZ" w:eastAsia="en-US"/>
              </w:rPr>
            </w:pPr>
            <w:r w:rsidRPr="00296D93">
              <w:rPr>
                <w:rFonts w:ascii="Times New Roman" w:hAnsi="Times New Roman"/>
                <w:lang w:val="kk-KZ"/>
              </w:rPr>
              <w:t>Мұғалімдерге  парақшалар таратылады ,түсінік қалыптастыру үшін</w:t>
            </w:r>
          </w:p>
        </w:tc>
        <w:tc>
          <w:tcPr>
            <w:tcW w:w="1848" w:type="dxa"/>
            <w:tcBorders>
              <w:left w:val="single" w:sz="4" w:space="0" w:color="auto"/>
            </w:tcBorders>
          </w:tcPr>
          <w:p w:rsidR="00132D52" w:rsidRPr="00296D93" w:rsidRDefault="00132D52" w:rsidP="00A108BC">
            <w:pPr>
              <w:spacing w:after="0" w:line="240" w:lineRule="auto"/>
              <w:rPr>
                <w:rFonts w:ascii="Times New Roman" w:hAnsi="Times New Roman" w:cs="Times New Roman"/>
                <w:sz w:val="24"/>
                <w:szCs w:val="24"/>
                <w:lang w:val="kk-KZ"/>
              </w:rPr>
            </w:pPr>
          </w:p>
        </w:tc>
      </w:tr>
      <w:tr w:rsidR="00132D52" w:rsidRPr="00296D93" w:rsidTr="00A108BC">
        <w:trPr>
          <w:gridAfter w:val="1"/>
          <w:wAfter w:w="2407" w:type="dxa"/>
        </w:trPr>
        <w:tc>
          <w:tcPr>
            <w:tcW w:w="2508" w:type="dxa"/>
          </w:tcPr>
          <w:p w:rsidR="00132D52" w:rsidRPr="00296D93" w:rsidRDefault="00132D52"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lastRenderedPageBreak/>
              <w:t>2- тапсырма</w:t>
            </w:r>
          </w:p>
        </w:tc>
        <w:tc>
          <w:tcPr>
            <w:tcW w:w="5252" w:type="dxa"/>
            <w:gridSpan w:val="3"/>
            <w:tcBorders>
              <w:right w:val="single" w:sz="4" w:space="0" w:color="auto"/>
            </w:tcBorders>
          </w:tcPr>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Дарынды және талантты оқушыны</w:t>
            </w:r>
            <w:r w:rsidR="005815D7" w:rsidRPr="00296D93">
              <w:rPr>
                <w:rFonts w:ascii="Times New Roman" w:hAnsi="Times New Roman" w:cs="Times New Roman"/>
                <w:sz w:val="24"/>
                <w:szCs w:val="24"/>
                <w:lang w:val="kk-KZ"/>
              </w:rPr>
              <w:t xml:space="preserve"> қалай анықтаймыз? /постер қорғау</w:t>
            </w:r>
            <w:r w:rsidRPr="00296D93">
              <w:rPr>
                <w:rFonts w:ascii="Times New Roman" w:hAnsi="Times New Roman" w:cs="Times New Roman"/>
                <w:sz w:val="24"/>
                <w:szCs w:val="24"/>
                <w:lang w:val="kk-KZ"/>
              </w:rPr>
              <w:t>/</w:t>
            </w:r>
          </w:p>
          <w:p w:rsidR="00132D52" w:rsidRPr="00296D93" w:rsidRDefault="005815D7" w:rsidP="00A108BC">
            <w:pPr>
              <w:pStyle w:val="a3"/>
              <w:numPr>
                <w:ilvl w:val="0"/>
                <w:numId w:val="2"/>
              </w:numPr>
              <w:spacing w:after="0" w:line="240" w:lineRule="auto"/>
              <w:rPr>
                <w:rFonts w:ascii="Times New Roman" w:hAnsi="Times New Roman" w:cs="Times New Roman"/>
                <w:sz w:val="24"/>
                <w:szCs w:val="24"/>
                <w:lang w:val="kk-KZ" w:eastAsia="en-US"/>
              </w:rPr>
            </w:pPr>
            <w:r w:rsidRPr="00296D93">
              <w:rPr>
                <w:rFonts w:ascii="Times New Roman" w:hAnsi="Times New Roman" w:cs="Times New Roman"/>
                <w:sz w:val="24"/>
                <w:szCs w:val="24"/>
                <w:lang w:val="kk-KZ" w:eastAsia="en-US"/>
              </w:rPr>
              <w:t xml:space="preserve"> </w:t>
            </w:r>
            <w:r w:rsidR="00132D52" w:rsidRPr="00296D93">
              <w:rPr>
                <w:rFonts w:ascii="Times New Roman" w:hAnsi="Times New Roman" w:cs="Times New Roman"/>
                <w:sz w:val="24"/>
                <w:szCs w:val="24"/>
                <w:lang w:val="kk-KZ" w:eastAsia="en-US"/>
              </w:rPr>
              <w:t xml:space="preserve"> мұғалімдері оқушының дарындылығы мен</w:t>
            </w:r>
            <w:r w:rsidRPr="00296D93">
              <w:rPr>
                <w:rFonts w:ascii="Times New Roman" w:hAnsi="Times New Roman" w:cs="Times New Roman"/>
                <w:sz w:val="24"/>
                <w:szCs w:val="24"/>
                <w:lang w:val="kk-KZ" w:eastAsia="en-US"/>
              </w:rPr>
              <w:t xml:space="preserve"> таланттылығын қалай анықтайды?</w:t>
            </w:r>
          </w:p>
          <w:p w:rsidR="00296D93" w:rsidRPr="00296D93" w:rsidRDefault="005815D7" w:rsidP="00A108BC">
            <w:pPr>
              <w:pStyle w:val="a3"/>
              <w:numPr>
                <w:ilvl w:val="0"/>
                <w:numId w:val="2"/>
              </w:numPr>
              <w:spacing w:after="0" w:line="240" w:lineRule="auto"/>
              <w:rPr>
                <w:rFonts w:ascii="Times New Roman" w:hAnsi="Times New Roman" w:cs="Times New Roman"/>
                <w:sz w:val="24"/>
                <w:szCs w:val="24"/>
                <w:lang w:val="kk-KZ" w:eastAsia="en-US"/>
              </w:rPr>
            </w:pPr>
            <w:r w:rsidRPr="00296D93">
              <w:rPr>
                <w:rFonts w:ascii="Times New Roman" w:hAnsi="Times New Roman" w:cs="Times New Roman"/>
                <w:sz w:val="24"/>
                <w:szCs w:val="24"/>
                <w:lang w:val="kk-KZ" w:eastAsia="en-US"/>
              </w:rPr>
              <w:t>Қандай жұмыстар жүргізеді ?</w:t>
            </w:r>
          </w:p>
          <w:p w:rsidR="005815D7" w:rsidRPr="00296D93" w:rsidRDefault="005815D7" w:rsidP="00A108BC">
            <w:pPr>
              <w:pStyle w:val="a3"/>
              <w:numPr>
                <w:ilvl w:val="0"/>
                <w:numId w:val="2"/>
              </w:numPr>
              <w:spacing w:after="0" w:line="240" w:lineRule="auto"/>
              <w:rPr>
                <w:rFonts w:ascii="Times New Roman" w:hAnsi="Times New Roman" w:cs="Times New Roman"/>
                <w:sz w:val="24"/>
                <w:szCs w:val="24"/>
                <w:lang w:val="kk-KZ" w:eastAsia="en-US"/>
              </w:rPr>
            </w:pPr>
            <w:r w:rsidRPr="00296D93">
              <w:rPr>
                <w:rFonts w:ascii="Times New Roman" w:hAnsi="Times New Roman" w:cs="Times New Roman"/>
                <w:sz w:val="24"/>
                <w:szCs w:val="24"/>
                <w:lang w:val="kk-KZ" w:eastAsia="en-US"/>
              </w:rPr>
              <w:t>Оның нәтижелері қандай ?</w:t>
            </w:r>
          </w:p>
          <w:p w:rsidR="00132D52" w:rsidRPr="00296D93" w:rsidRDefault="00132D52" w:rsidP="00A108BC">
            <w:pPr>
              <w:spacing w:after="0" w:line="240" w:lineRule="auto"/>
              <w:rPr>
                <w:rFonts w:ascii="Times New Roman" w:hAnsi="Times New Roman" w:cs="Times New Roman"/>
                <w:sz w:val="24"/>
                <w:szCs w:val="24"/>
                <w:lang w:val="kk-KZ"/>
              </w:rPr>
            </w:pPr>
          </w:p>
        </w:tc>
        <w:tc>
          <w:tcPr>
            <w:tcW w:w="1848" w:type="dxa"/>
            <w:tcBorders>
              <w:left w:val="single" w:sz="4" w:space="0" w:color="auto"/>
            </w:tcBorders>
          </w:tcPr>
          <w:p w:rsidR="00132D52" w:rsidRPr="00296D93" w:rsidRDefault="00132D52"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15 минут</w:t>
            </w:r>
          </w:p>
        </w:tc>
      </w:tr>
      <w:tr w:rsidR="005815D7" w:rsidRPr="00296D93" w:rsidTr="00A108BC">
        <w:trPr>
          <w:gridAfter w:val="1"/>
          <w:wAfter w:w="2407" w:type="dxa"/>
          <w:trHeight w:val="391"/>
        </w:trPr>
        <w:tc>
          <w:tcPr>
            <w:tcW w:w="2508" w:type="dxa"/>
            <w:tcBorders>
              <w:bottom w:val="single" w:sz="4" w:space="0" w:color="auto"/>
            </w:tcBorders>
          </w:tcPr>
          <w:p w:rsidR="005815D7" w:rsidRPr="00296D93" w:rsidRDefault="005815D7"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Бағалау</w:t>
            </w:r>
          </w:p>
        </w:tc>
        <w:tc>
          <w:tcPr>
            <w:tcW w:w="5252" w:type="dxa"/>
            <w:gridSpan w:val="3"/>
            <w:tcBorders>
              <w:bottom w:val="single" w:sz="4" w:space="0" w:color="auto"/>
              <w:right w:val="single" w:sz="4" w:space="0" w:color="auto"/>
            </w:tcBorders>
          </w:tcPr>
          <w:p w:rsidR="005815D7" w:rsidRPr="00296D93" w:rsidRDefault="005815D7"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"Екі жұлдыз, бір тілек" стикер тарату</w:t>
            </w:r>
          </w:p>
        </w:tc>
        <w:tc>
          <w:tcPr>
            <w:tcW w:w="1848" w:type="dxa"/>
            <w:tcBorders>
              <w:left w:val="single" w:sz="4" w:space="0" w:color="auto"/>
              <w:bottom w:val="single" w:sz="4" w:space="0" w:color="auto"/>
            </w:tcBorders>
          </w:tcPr>
          <w:p w:rsidR="005815D7" w:rsidRPr="00296D93" w:rsidRDefault="005815D7" w:rsidP="00A108BC">
            <w:pPr>
              <w:spacing w:after="0" w:line="240" w:lineRule="auto"/>
              <w:rPr>
                <w:rFonts w:ascii="Times New Roman" w:hAnsi="Times New Roman" w:cs="Times New Roman"/>
                <w:sz w:val="24"/>
                <w:szCs w:val="24"/>
                <w:lang w:val="kk-KZ"/>
              </w:rPr>
            </w:pPr>
          </w:p>
          <w:p w:rsidR="005815D7" w:rsidRPr="00296D93" w:rsidRDefault="005815D7"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3 минут</w:t>
            </w:r>
          </w:p>
        </w:tc>
      </w:tr>
      <w:tr w:rsidR="005815D7" w:rsidRPr="00296D93" w:rsidTr="00A108BC">
        <w:trPr>
          <w:gridAfter w:val="1"/>
          <w:wAfter w:w="2407" w:type="dxa"/>
          <w:trHeight w:val="555"/>
        </w:trPr>
        <w:tc>
          <w:tcPr>
            <w:tcW w:w="2508" w:type="dxa"/>
            <w:tcBorders>
              <w:top w:val="single" w:sz="4" w:space="0" w:color="auto"/>
            </w:tcBorders>
          </w:tcPr>
          <w:p w:rsidR="005815D7" w:rsidRPr="00296D93" w:rsidRDefault="005815D7" w:rsidP="00A108BC">
            <w:pPr>
              <w:spacing w:after="0" w:line="240" w:lineRule="auto"/>
              <w:rPr>
                <w:rFonts w:ascii="Times New Roman" w:hAnsi="Times New Roman" w:cs="Times New Roman"/>
                <w:b/>
                <w:bCs/>
                <w:sz w:val="24"/>
                <w:szCs w:val="24"/>
                <w:lang w:val="kk-KZ"/>
              </w:rPr>
            </w:pPr>
          </w:p>
          <w:p w:rsidR="00296D93" w:rsidRPr="00296D93" w:rsidRDefault="005815D7"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 xml:space="preserve">Кері </w:t>
            </w:r>
            <w:r w:rsidR="00296D93" w:rsidRPr="00296D93">
              <w:rPr>
                <w:rFonts w:ascii="Times New Roman" w:hAnsi="Times New Roman" w:cs="Times New Roman"/>
                <w:b/>
                <w:bCs/>
                <w:sz w:val="24"/>
                <w:szCs w:val="24"/>
                <w:lang w:val="kk-KZ"/>
              </w:rPr>
              <w:t xml:space="preserve"> </w:t>
            </w:r>
          </w:p>
          <w:p w:rsidR="00296D93" w:rsidRPr="00296D93" w:rsidRDefault="005815D7"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байланыс</w:t>
            </w:r>
            <w:r w:rsidR="00296D93" w:rsidRPr="00296D93">
              <w:rPr>
                <w:rFonts w:ascii="Times New Roman" w:hAnsi="Times New Roman" w:cs="Times New Roman"/>
                <w:b/>
                <w:bCs/>
                <w:sz w:val="24"/>
                <w:szCs w:val="24"/>
                <w:lang w:val="kk-KZ"/>
              </w:rPr>
              <w:t xml:space="preserve"> </w:t>
            </w: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296D93" w:rsidRPr="00296D93" w:rsidRDefault="00296D93" w:rsidP="00A108BC">
            <w:pPr>
              <w:spacing w:after="0" w:line="240" w:lineRule="auto"/>
              <w:rPr>
                <w:rFonts w:ascii="Times New Roman" w:hAnsi="Times New Roman" w:cs="Times New Roman"/>
                <w:b/>
                <w:bCs/>
                <w:sz w:val="24"/>
                <w:szCs w:val="24"/>
                <w:lang w:val="kk-KZ"/>
              </w:rPr>
            </w:pPr>
          </w:p>
          <w:p w:rsidR="005815D7" w:rsidRPr="00296D93" w:rsidRDefault="00296D93"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Қорытынды</w:t>
            </w:r>
          </w:p>
        </w:tc>
        <w:tc>
          <w:tcPr>
            <w:tcW w:w="5252" w:type="dxa"/>
            <w:gridSpan w:val="3"/>
            <w:tcBorders>
              <w:top w:val="single" w:sz="4" w:space="0" w:color="auto"/>
              <w:right w:val="single" w:sz="4" w:space="0" w:color="auto"/>
            </w:tcBorders>
          </w:tcPr>
          <w:p w:rsidR="00A13EE2" w:rsidRPr="00296D93" w:rsidRDefault="00A13EE2" w:rsidP="00A108BC">
            <w:pPr>
              <w:spacing w:after="225"/>
              <w:rPr>
                <w:rStyle w:val="apple-converted-space"/>
                <w:rFonts w:ascii="Times New Roman" w:hAnsi="Times New Roman" w:cs="Times New Roman"/>
                <w:sz w:val="24"/>
                <w:szCs w:val="24"/>
                <w:shd w:val="clear" w:color="auto" w:fill="FFFFFF"/>
                <w:lang w:val="kk-KZ"/>
              </w:rPr>
            </w:pPr>
            <w:r w:rsidRPr="00296D93">
              <w:rPr>
                <w:rFonts w:ascii="Times New Roman" w:hAnsi="Times New Roman" w:cs="Times New Roman"/>
                <w:sz w:val="24"/>
                <w:szCs w:val="24"/>
                <w:shd w:val="clear" w:color="auto" w:fill="FFFFFF"/>
                <w:lang w:val="kk-KZ"/>
              </w:rPr>
              <w:t>1.Бүгінгі коучинг сабағы сізге түсінікті болды ма? ------------------------</w:t>
            </w:r>
            <w:r w:rsidRPr="00296D93">
              <w:rPr>
                <w:rStyle w:val="apple-converted-space"/>
                <w:rFonts w:ascii="Times New Roman" w:hAnsi="Times New Roman" w:cs="Times New Roman"/>
                <w:sz w:val="24"/>
                <w:szCs w:val="24"/>
                <w:shd w:val="clear" w:color="auto" w:fill="FFFFFF"/>
                <w:lang w:val="kk-KZ"/>
              </w:rPr>
              <w:t> </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2.Не жақсы өтті? -------------------------- ----</w:t>
            </w:r>
            <w:r w:rsidRPr="00296D93">
              <w:rPr>
                <w:rStyle w:val="apple-converted-space"/>
                <w:rFonts w:ascii="Times New Roman" w:hAnsi="Times New Roman" w:cs="Times New Roman"/>
                <w:sz w:val="24"/>
                <w:szCs w:val="24"/>
                <w:shd w:val="clear" w:color="auto" w:fill="FFFFFF"/>
                <w:lang w:val="kk-KZ"/>
              </w:rPr>
              <w:t> </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3.Не жақсы өтпеді? ----------------------------</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4.Өзіңіз сабақта нені қолдана аласыз?----</w:t>
            </w:r>
            <w:r w:rsidRPr="00296D93">
              <w:rPr>
                <w:rStyle w:val="apple-converted-space"/>
                <w:rFonts w:ascii="Times New Roman" w:hAnsi="Times New Roman" w:cs="Times New Roman"/>
                <w:sz w:val="24"/>
                <w:szCs w:val="24"/>
                <w:shd w:val="clear" w:color="auto" w:fill="FFFFFF"/>
                <w:lang w:val="kk-KZ"/>
              </w:rPr>
              <w:t> </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5.Нені өзгерткіңіз келеді?--------------------</w:t>
            </w:r>
            <w:r w:rsidRPr="00296D93">
              <w:rPr>
                <w:rStyle w:val="apple-converted-space"/>
                <w:rFonts w:ascii="Times New Roman" w:hAnsi="Times New Roman" w:cs="Times New Roman"/>
                <w:sz w:val="24"/>
                <w:szCs w:val="24"/>
                <w:shd w:val="clear" w:color="auto" w:fill="FFFFFF"/>
                <w:lang w:val="kk-KZ"/>
              </w:rPr>
              <w:t> </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6.Сізге не ерекше қызық болды?-----------</w:t>
            </w:r>
            <w:r w:rsidRPr="00296D93">
              <w:rPr>
                <w:rStyle w:val="apple-converted-space"/>
                <w:rFonts w:ascii="Times New Roman" w:hAnsi="Times New Roman" w:cs="Times New Roman"/>
                <w:sz w:val="24"/>
                <w:szCs w:val="24"/>
                <w:shd w:val="clear" w:color="auto" w:fill="FFFFFF"/>
                <w:lang w:val="kk-KZ"/>
              </w:rPr>
              <w:t> </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7. Сізге ең пайдалысы не болды?----------</w:t>
            </w:r>
            <w:r w:rsidRPr="00296D93">
              <w:rPr>
                <w:rStyle w:val="apple-converted-space"/>
                <w:rFonts w:ascii="Times New Roman" w:hAnsi="Times New Roman" w:cs="Times New Roman"/>
                <w:sz w:val="24"/>
                <w:szCs w:val="24"/>
                <w:shd w:val="clear" w:color="auto" w:fill="FFFFFF"/>
                <w:lang w:val="kk-KZ"/>
              </w:rPr>
              <w:t> </w:t>
            </w:r>
          </w:p>
          <w:p w:rsidR="00A13EE2" w:rsidRPr="00296D93" w:rsidRDefault="00A13EE2" w:rsidP="00A108BC">
            <w:pPr>
              <w:rPr>
                <w:rFonts w:ascii="Times New Roman" w:hAnsi="Times New Roman" w:cs="Times New Roman"/>
                <w:sz w:val="24"/>
                <w:szCs w:val="24"/>
                <w:lang w:val="kk-KZ"/>
              </w:rPr>
            </w:pPr>
            <w:r w:rsidRPr="00296D93">
              <w:rPr>
                <w:rFonts w:ascii="Times New Roman" w:hAnsi="Times New Roman" w:cs="Times New Roman"/>
                <w:sz w:val="24"/>
                <w:szCs w:val="24"/>
                <w:lang w:val="kk-KZ"/>
              </w:rPr>
              <w:t>Қорыта келгенде «Жанам деген жүрекке от берейік» дарындылық өз бетімен дамымайды. Оған үнемі түрткі болатын бір күш қажет. Ол тәрбиеші және ата-ана.</w:t>
            </w:r>
          </w:p>
          <w:p w:rsidR="00133BCC" w:rsidRDefault="00133BCC" w:rsidP="00A108BC">
            <w:pPr>
              <w:rPr>
                <w:rFonts w:ascii="Times New Roman" w:hAnsi="Times New Roman" w:cs="Times New Roman"/>
                <w:sz w:val="24"/>
                <w:szCs w:val="24"/>
                <w:shd w:val="clear" w:color="auto" w:fill="FFFFFF"/>
                <w:lang w:val="kk-KZ"/>
              </w:rPr>
            </w:pPr>
            <w:r w:rsidRPr="00296D93">
              <w:rPr>
                <w:rFonts w:ascii="Times New Roman" w:hAnsi="Times New Roman" w:cs="Times New Roman"/>
                <w:sz w:val="24"/>
                <w:szCs w:val="24"/>
                <w:shd w:val="clear" w:color="auto" w:fill="FFFFFF"/>
                <w:lang w:val="kk-KZ"/>
              </w:rPr>
              <w:t>Нұрлы екен, ай екен,</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Барлық бала ай-көркем.</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Жанары пәк, шынайы,</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Бал бөбегім қайда екен?</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Жаны таза, жайдарлы,</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Балапаным ең ұлы.</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Таза ниет, жүрекпен,</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Тербететін әлемді.</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Қиялына қанат бер,</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Арманына талап бер.</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Риясыз сезіммен,</w:t>
            </w:r>
            <w:r w:rsidRPr="00296D93">
              <w:rPr>
                <w:rFonts w:ascii="Times New Roman" w:hAnsi="Times New Roman" w:cs="Times New Roman"/>
                <w:sz w:val="24"/>
                <w:szCs w:val="24"/>
                <w:lang w:val="kk-KZ"/>
              </w:rPr>
              <w:br/>
            </w:r>
            <w:r w:rsidRPr="00296D93">
              <w:rPr>
                <w:rFonts w:ascii="Times New Roman" w:hAnsi="Times New Roman" w:cs="Times New Roman"/>
                <w:sz w:val="24"/>
                <w:szCs w:val="24"/>
                <w:shd w:val="clear" w:color="auto" w:fill="FFFFFF"/>
                <w:lang w:val="kk-KZ"/>
              </w:rPr>
              <w:t>Ұлы үмітін жалғап көр.</w:t>
            </w:r>
          </w:p>
          <w:p w:rsidR="00296D93" w:rsidRPr="00296D93" w:rsidRDefault="00296D93" w:rsidP="00A108BC">
            <w:pP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"Бұлақ көрсең көзін аш " дегендей оқушыларымызды әр уақытта биіктен көріп, алға қарай жетелейік деп бүгінгі коучинг сессиямды аяқтаймын.</w:t>
            </w:r>
          </w:p>
          <w:p w:rsidR="00296D93" w:rsidRPr="00296D93" w:rsidRDefault="00296D93" w:rsidP="00A108BC">
            <w:pPr>
              <w:rPr>
                <w:rFonts w:ascii="Times New Roman" w:hAnsi="Times New Roman" w:cs="Times New Roman"/>
                <w:b/>
                <w:sz w:val="24"/>
                <w:szCs w:val="24"/>
                <w:lang w:val="kk-KZ"/>
              </w:rPr>
            </w:pPr>
          </w:p>
          <w:p w:rsidR="005815D7" w:rsidRPr="00296D93" w:rsidRDefault="005815D7" w:rsidP="00A108BC">
            <w:pPr>
              <w:spacing w:after="0" w:line="240" w:lineRule="auto"/>
              <w:rPr>
                <w:rFonts w:ascii="Times New Roman" w:hAnsi="Times New Roman" w:cs="Times New Roman"/>
                <w:sz w:val="24"/>
                <w:szCs w:val="24"/>
                <w:lang w:val="kk-KZ"/>
              </w:rPr>
            </w:pPr>
          </w:p>
        </w:tc>
        <w:tc>
          <w:tcPr>
            <w:tcW w:w="1848" w:type="dxa"/>
            <w:tcBorders>
              <w:top w:val="single" w:sz="4" w:space="0" w:color="auto"/>
              <w:left w:val="single" w:sz="4" w:space="0" w:color="auto"/>
            </w:tcBorders>
          </w:tcPr>
          <w:p w:rsidR="005815D7" w:rsidRPr="00296D93" w:rsidRDefault="00296D93"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5 минут</w:t>
            </w:r>
          </w:p>
        </w:tc>
      </w:tr>
      <w:tr w:rsidR="005815D7" w:rsidRPr="00626DDC" w:rsidTr="00A108BC">
        <w:trPr>
          <w:gridAfter w:val="1"/>
          <w:wAfter w:w="2407" w:type="dxa"/>
        </w:trPr>
        <w:tc>
          <w:tcPr>
            <w:tcW w:w="2508" w:type="dxa"/>
          </w:tcPr>
          <w:p w:rsidR="005815D7" w:rsidRPr="00296D93" w:rsidRDefault="005815D7" w:rsidP="00A108BC">
            <w:pPr>
              <w:spacing w:after="0" w:line="240" w:lineRule="auto"/>
              <w:rPr>
                <w:rFonts w:ascii="Times New Roman" w:hAnsi="Times New Roman" w:cs="Times New Roman"/>
                <w:b/>
                <w:bCs/>
                <w:sz w:val="24"/>
                <w:szCs w:val="24"/>
                <w:lang w:val="kk-KZ"/>
              </w:rPr>
            </w:pPr>
            <w:r w:rsidRPr="00296D93">
              <w:rPr>
                <w:rFonts w:ascii="Times New Roman" w:hAnsi="Times New Roman" w:cs="Times New Roman"/>
                <w:b/>
                <w:bCs/>
                <w:sz w:val="24"/>
                <w:szCs w:val="24"/>
                <w:lang w:val="kk-KZ"/>
              </w:rPr>
              <w:t>Қосымша мәлімет</w:t>
            </w:r>
          </w:p>
        </w:tc>
        <w:tc>
          <w:tcPr>
            <w:tcW w:w="5252" w:type="dxa"/>
            <w:gridSpan w:val="3"/>
            <w:tcBorders>
              <w:right w:val="single" w:sz="4" w:space="0" w:color="auto"/>
            </w:tcBorders>
          </w:tcPr>
          <w:p w:rsidR="005815D7" w:rsidRPr="00296D93" w:rsidRDefault="005815D7" w:rsidP="00A108BC">
            <w:pPr>
              <w:spacing w:after="0" w:line="240" w:lineRule="auto"/>
              <w:rPr>
                <w:rFonts w:ascii="Times New Roman" w:hAnsi="Times New Roman" w:cs="Times New Roman"/>
                <w:sz w:val="24"/>
                <w:szCs w:val="24"/>
                <w:lang w:val="kk-KZ"/>
              </w:rPr>
            </w:pPr>
            <w:r w:rsidRPr="00296D93">
              <w:rPr>
                <w:rFonts w:ascii="Times New Roman" w:hAnsi="Times New Roman" w:cs="Times New Roman"/>
                <w:sz w:val="24"/>
                <w:szCs w:val="24"/>
                <w:lang w:val="kk-KZ"/>
              </w:rPr>
              <w:t>Ғаламтор материалдары, Мұғалімдерге арналған нұсқаулық.</w:t>
            </w:r>
          </w:p>
        </w:tc>
        <w:tc>
          <w:tcPr>
            <w:tcW w:w="1848" w:type="dxa"/>
            <w:tcBorders>
              <w:left w:val="single" w:sz="4" w:space="0" w:color="auto"/>
            </w:tcBorders>
          </w:tcPr>
          <w:p w:rsidR="005815D7" w:rsidRPr="00296D93" w:rsidRDefault="005815D7" w:rsidP="00A108BC">
            <w:pPr>
              <w:spacing w:after="0" w:line="240" w:lineRule="auto"/>
              <w:rPr>
                <w:rFonts w:ascii="Times New Roman" w:hAnsi="Times New Roman" w:cs="Times New Roman"/>
                <w:sz w:val="24"/>
                <w:szCs w:val="24"/>
                <w:lang w:val="kk-KZ"/>
              </w:rPr>
            </w:pPr>
          </w:p>
        </w:tc>
      </w:tr>
    </w:tbl>
    <w:p w:rsidR="00A108BC" w:rsidRDefault="00A108BC" w:rsidP="00A108BC">
      <w:pPr>
        <w:spacing w:after="225"/>
        <w:rPr>
          <w:rFonts w:ascii="Times New Roman" w:hAnsi="Times New Roman" w:cs="Times New Roman"/>
          <w:b/>
          <w:sz w:val="28"/>
          <w:szCs w:val="28"/>
          <w:lang w:val="kk-KZ" w:eastAsia="ru-RU"/>
        </w:rPr>
      </w:pPr>
    </w:p>
    <w:p w:rsidR="00A108BC" w:rsidRDefault="00A108BC" w:rsidP="00A108BC">
      <w:pPr>
        <w:spacing w:after="225"/>
        <w:rPr>
          <w:rFonts w:ascii="Times New Roman" w:hAnsi="Times New Roman" w:cs="Times New Roman"/>
          <w:b/>
          <w:sz w:val="28"/>
          <w:szCs w:val="28"/>
          <w:lang w:val="kk-KZ" w:eastAsia="ru-RU"/>
        </w:rPr>
      </w:pPr>
    </w:p>
    <w:p w:rsidR="001540B1" w:rsidRPr="00296D93" w:rsidRDefault="001540B1" w:rsidP="00A108BC">
      <w:pPr>
        <w:spacing w:after="225"/>
        <w:jc w:val="both"/>
        <w:rPr>
          <w:color w:val="000000"/>
          <w:sz w:val="28"/>
          <w:szCs w:val="28"/>
          <w:lang w:val="kk-KZ"/>
        </w:rPr>
      </w:pPr>
      <w:r w:rsidRPr="00296D93">
        <w:rPr>
          <w:color w:val="000000"/>
          <w:sz w:val="28"/>
          <w:szCs w:val="28"/>
          <w:lang w:val="kk-KZ"/>
        </w:rPr>
        <w:lastRenderedPageBreak/>
        <w:t>«Дарындылық» — бұл адамның белгілі іс-әрекет аумағында ерекше табыстарға жетуге көмектесетін, қабілет дамуының жоғары деңгейі.</w:t>
      </w:r>
    </w:p>
    <w:p w:rsidR="00F56372" w:rsidRPr="00296D93" w:rsidRDefault="001540B1" w:rsidP="00A108BC">
      <w:pPr>
        <w:spacing w:line="240" w:lineRule="auto"/>
        <w:jc w:val="both"/>
        <w:rPr>
          <w:rFonts w:ascii="Times New Roman" w:hAnsi="Times New Roman" w:cs="Times New Roman"/>
          <w:color w:val="252525"/>
          <w:sz w:val="28"/>
          <w:szCs w:val="28"/>
          <w:shd w:val="clear" w:color="auto" w:fill="FFFFFF"/>
        </w:rPr>
      </w:pPr>
      <w:r w:rsidRPr="00296D93">
        <w:rPr>
          <w:rFonts w:ascii="Times New Roman" w:hAnsi="Times New Roman" w:cs="Times New Roman"/>
          <w:color w:val="252525"/>
          <w:sz w:val="28"/>
          <w:szCs w:val="28"/>
          <w:shd w:val="clear" w:color="auto" w:fill="FFFFFF"/>
          <w:lang w:val="kk-KZ"/>
        </w:rPr>
        <w:t>Барлық бала дарынды немесе өзiндiк жеке дара ерекше қасиетi бар деген тұжырым педиатрлардың, педагогтардың, спорттық және көркем студиялардың маңызды мәселесiне айналды.</w:t>
      </w:r>
      <w:r w:rsidRPr="00296D93">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b/>
          <w:bCs/>
          <w:color w:val="252525"/>
          <w:sz w:val="28"/>
          <w:szCs w:val="28"/>
          <w:shd w:val="clear" w:color="auto" w:fill="FFFFFF"/>
          <w:lang w:val="kk-KZ"/>
        </w:rPr>
        <w:t>Дарынды</w:t>
      </w:r>
      <w:r w:rsidRPr="00296D93">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color w:val="252525"/>
          <w:sz w:val="28"/>
          <w:szCs w:val="28"/>
          <w:shd w:val="clear" w:color="auto" w:fill="FFFFFF"/>
          <w:lang w:val="kk-KZ"/>
        </w:rPr>
        <w:t>деп өз қатарларынан әлде қайда дамыған немесе ерекше бiр зейiн бар (</w:t>
      </w:r>
      <w:r w:rsidR="00D401FA" w:rsidRPr="00296D93">
        <w:rPr>
          <w:rFonts w:ascii="Times New Roman" w:hAnsi="Times New Roman" w:cs="Times New Roman"/>
          <w:sz w:val="28"/>
          <w:szCs w:val="28"/>
        </w:rPr>
        <w:fldChar w:fldCharType="begin"/>
      </w:r>
      <w:r w:rsidR="00FD4AD7" w:rsidRPr="00296D93">
        <w:rPr>
          <w:rFonts w:ascii="Times New Roman" w:hAnsi="Times New Roman" w:cs="Times New Roman"/>
          <w:sz w:val="28"/>
          <w:szCs w:val="28"/>
          <w:lang w:val="kk-KZ"/>
        </w:rPr>
        <w:instrText>HYPERLINK "http://kk.wikipedia.org/wiki/%D0%9C%D1%83%D0%B7%D1%8B%D0%BA%D0%B0" \o "Музыка"</w:instrText>
      </w:r>
      <w:r w:rsidR="00D401FA" w:rsidRPr="00296D93">
        <w:rPr>
          <w:rFonts w:ascii="Times New Roman" w:hAnsi="Times New Roman" w:cs="Times New Roman"/>
          <w:sz w:val="28"/>
          <w:szCs w:val="28"/>
        </w:rPr>
        <w:fldChar w:fldCharType="separate"/>
      </w:r>
      <w:r w:rsidRPr="00296D93">
        <w:rPr>
          <w:rStyle w:val="a7"/>
          <w:rFonts w:ascii="Times New Roman" w:hAnsi="Times New Roman" w:cs="Times New Roman"/>
          <w:color w:val="0B0080"/>
          <w:sz w:val="28"/>
          <w:szCs w:val="28"/>
          <w:shd w:val="clear" w:color="auto" w:fill="FFFFFF"/>
          <w:lang w:val="kk-KZ"/>
        </w:rPr>
        <w:t>музыкалық</w:t>
      </w:r>
      <w:r w:rsidR="00D401FA" w:rsidRPr="00296D93">
        <w:rPr>
          <w:rFonts w:ascii="Times New Roman" w:hAnsi="Times New Roman" w:cs="Times New Roman"/>
          <w:sz w:val="28"/>
          <w:szCs w:val="28"/>
        </w:rPr>
        <w:fldChar w:fldCharType="end"/>
      </w:r>
      <w:r w:rsidRPr="00296D93">
        <w:rPr>
          <w:rFonts w:ascii="Times New Roman" w:hAnsi="Times New Roman" w:cs="Times New Roman"/>
          <w:color w:val="252525"/>
          <w:sz w:val="28"/>
          <w:szCs w:val="28"/>
          <w:shd w:val="clear" w:color="auto" w:fill="FFFFFF"/>
          <w:lang w:val="kk-KZ"/>
        </w:rPr>
        <w:t>, көркемдiк,</w:t>
      </w:r>
      <w:r w:rsidRPr="00296D93">
        <w:rPr>
          <w:rStyle w:val="apple-converted-space"/>
          <w:rFonts w:ascii="Times New Roman" w:hAnsi="Times New Roman" w:cs="Times New Roman"/>
          <w:color w:val="252525"/>
          <w:sz w:val="28"/>
          <w:szCs w:val="28"/>
          <w:shd w:val="clear" w:color="auto" w:fill="FFFFFF"/>
          <w:lang w:val="kk-KZ"/>
        </w:rPr>
        <w:t> </w:t>
      </w:r>
      <w:hyperlink r:id="rId5" w:tooltip="Спорт" w:history="1">
        <w:r w:rsidRPr="00296D93">
          <w:rPr>
            <w:rStyle w:val="a7"/>
            <w:rFonts w:ascii="Times New Roman" w:hAnsi="Times New Roman" w:cs="Times New Roman"/>
            <w:color w:val="0B0080"/>
            <w:sz w:val="28"/>
            <w:szCs w:val="28"/>
            <w:shd w:val="clear" w:color="auto" w:fill="FFFFFF"/>
            <w:lang w:val="kk-KZ"/>
          </w:rPr>
          <w:t>спорттық</w:t>
        </w:r>
      </w:hyperlink>
      <w:r w:rsidRPr="00296D93">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color w:val="252525"/>
          <w:sz w:val="28"/>
          <w:szCs w:val="28"/>
          <w:shd w:val="clear" w:color="auto" w:fill="FFFFFF"/>
          <w:lang w:val="kk-KZ"/>
        </w:rPr>
        <w:t>т.б. қасиеттер бар) балаларды айтады;</w:t>
      </w:r>
      <w:r w:rsidRPr="00296D93">
        <w:rPr>
          <w:rStyle w:val="apple-converted-space"/>
          <w:rFonts w:ascii="Times New Roman" w:hAnsi="Times New Roman" w:cs="Times New Roman"/>
          <w:color w:val="252525"/>
          <w:sz w:val="28"/>
          <w:szCs w:val="28"/>
          <w:shd w:val="clear" w:color="auto" w:fill="FFFFFF"/>
          <w:lang w:val="kk-KZ"/>
        </w:rPr>
        <w:t> </w:t>
      </w:r>
      <w:hyperlink r:id="rId6" w:tooltip="Ғылым" w:history="1">
        <w:r w:rsidRPr="00296D93">
          <w:rPr>
            <w:rStyle w:val="a7"/>
            <w:rFonts w:ascii="Times New Roman" w:hAnsi="Times New Roman" w:cs="Times New Roman"/>
            <w:color w:val="0B0080"/>
            <w:sz w:val="28"/>
            <w:szCs w:val="28"/>
            <w:shd w:val="clear" w:color="auto" w:fill="FFFFFF"/>
            <w:lang w:val="kk-KZ"/>
          </w:rPr>
          <w:t>ғылыми</w:t>
        </w:r>
      </w:hyperlink>
      <w:r w:rsidRPr="00296D93">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color w:val="252525"/>
          <w:sz w:val="28"/>
          <w:szCs w:val="28"/>
          <w:shd w:val="clear" w:color="auto" w:fill="FFFFFF"/>
          <w:lang w:val="kk-KZ"/>
        </w:rPr>
        <w:t>тұрғыдан кәдiмгi сөзде оларды жиi</w:t>
      </w:r>
      <w:r w:rsidRPr="00296D93">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i/>
          <w:iCs/>
          <w:color w:val="252525"/>
          <w:sz w:val="28"/>
          <w:szCs w:val="28"/>
          <w:shd w:val="clear" w:color="auto" w:fill="FFFFFF"/>
          <w:lang w:val="kk-KZ"/>
        </w:rPr>
        <w:t>вундеркиндтер</w:t>
      </w:r>
      <w:r w:rsidRPr="00296D93">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color w:val="252525"/>
          <w:sz w:val="28"/>
          <w:szCs w:val="28"/>
          <w:shd w:val="clear" w:color="auto" w:fill="FFFFFF"/>
          <w:lang w:val="kk-KZ"/>
        </w:rPr>
        <w:t>деп те айтады.</w:t>
      </w:r>
      <w:r w:rsidRPr="00296D93">
        <w:rPr>
          <w:rStyle w:val="apple-converted-space"/>
          <w:rFonts w:ascii="Times New Roman" w:hAnsi="Times New Roman" w:cs="Times New Roman"/>
          <w:color w:val="252525"/>
          <w:sz w:val="28"/>
          <w:szCs w:val="28"/>
          <w:shd w:val="clear" w:color="auto" w:fill="FFFFFF"/>
          <w:lang w:val="kk-KZ"/>
        </w:rPr>
        <w:t> </w:t>
      </w:r>
      <w:r w:rsidR="00D401FA" w:rsidRPr="00296D93">
        <w:rPr>
          <w:rFonts w:ascii="Times New Roman" w:hAnsi="Times New Roman" w:cs="Times New Roman"/>
          <w:sz w:val="28"/>
          <w:szCs w:val="28"/>
        </w:rPr>
        <w:fldChar w:fldCharType="begin"/>
      </w:r>
      <w:r w:rsidR="00FD4AD7" w:rsidRPr="00296D93">
        <w:rPr>
          <w:rFonts w:ascii="Times New Roman" w:hAnsi="Times New Roman" w:cs="Times New Roman"/>
          <w:sz w:val="28"/>
          <w:szCs w:val="28"/>
          <w:lang w:val="kk-KZ"/>
        </w:rPr>
        <w:instrText>HYPERLINK "http://kk.wikipedia.org/wiki/%D0%9F%D1%81%D0%B8%D1%85%D0%BE%D0%BB%D0%BE%D0%B3%D0%B8%D1%8F" \o "Психология"</w:instrText>
      </w:r>
      <w:r w:rsidR="00D401FA" w:rsidRPr="00296D93">
        <w:rPr>
          <w:rFonts w:ascii="Times New Roman" w:hAnsi="Times New Roman" w:cs="Times New Roman"/>
          <w:sz w:val="28"/>
          <w:szCs w:val="28"/>
        </w:rPr>
        <w:fldChar w:fldCharType="separate"/>
      </w:r>
      <w:r w:rsidRPr="00296D93">
        <w:rPr>
          <w:rStyle w:val="a7"/>
          <w:rFonts w:ascii="Times New Roman" w:hAnsi="Times New Roman" w:cs="Times New Roman"/>
          <w:color w:val="0B0080"/>
          <w:sz w:val="28"/>
          <w:szCs w:val="28"/>
          <w:shd w:val="clear" w:color="auto" w:fill="FFFFFF"/>
        </w:rPr>
        <w:t>Психология</w:t>
      </w:r>
      <w:r w:rsidR="00D401FA" w:rsidRPr="00296D93">
        <w:rPr>
          <w:rFonts w:ascii="Times New Roman" w:hAnsi="Times New Roman" w:cs="Times New Roman"/>
          <w:sz w:val="28"/>
          <w:szCs w:val="28"/>
        </w:rPr>
        <w:fldChar w:fldCharType="end"/>
      </w:r>
      <w:r w:rsidRPr="00296D93">
        <w:rPr>
          <w:rStyle w:val="apple-converted-space"/>
          <w:rFonts w:ascii="Times New Roman" w:hAnsi="Times New Roman" w:cs="Times New Roman"/>
          <w:color w:val="252525"/>
          <w:sz w:val="28"/>
          <w:szCs w:val="28"/>
          <w:shd w:val="clear" w:color="auto" w:fill="FFFFFF"/>
        </w:rPr>
        <w:t> </w:t>
      </w:r>
      <w:proofErr w:type="spellStart"/>
      <w:r w:rsidRPr="00296D93">
        <w:rPr>
          <w:rFonts w:ascii="Times New Roman" w:hAnsi="Times New Roman" w:cs="Times New Roman"/>
          <w:color w:val="252525"/>
          <w:sz w:val="28"/>
          <w:szCs w:val="28"/>
          <w:shd w:val="clear" w:color="auto" w:fill="FFFFFF"/>
        </w:rPr>
        <w:t>көзқарасынан</w:t>
      </w:r>
      <w:proofErr w:type="spellEnd"/>
      <w:r w:rsidRPr="00296D93">
        <w:rPr>
          <w:rFonts w:ascii="Times New Roman" w:hAnsi="Times New Roman" w:cs="Times New Roman"/>
          <w:color w:val="252525"/>
          <w:sz w:val="28"/>
          <w:szCs w:val="28"/>
          <w:shd w:val="clear" w:color="auto" w:fill="FFFFFF"/>
        </w:rPr>
        <w:t xml:space="preserve"> дарындылық </w:t>
      </w:r>
      <w:proofErr w:type="spellStart"/>
      <w:r w:rsidRPr="00296D93">
        <w:rPr>
          <w:rFonts w:ascii="Times New Roman" w:hAnsi="Times New Roman" w:cs="Times New Roman"/>
          <w:color w:val="252525"/>
          <w:sz w:val="28"/>
          <w:szCs w:val="28"/>
          <w:shd w:val="clear" w:color="auto" w:fill="FFFFFF"/>
        </w:rPr>
        <w:t>екi</w:t>
      </w:r>
      <w:proofErr w:type="spellEnd"/>
      <w:r w:rsidRPr="00296D93">
        <w:rPr>
          <w:rFonts w:ascii="Times New Roman" w:hAnsi="Times New Roman" w:cs="Times New Roman"/>
          <w:color w:val="252525"/>
          <w:sz w:val="28"/>
          <w:szCs w:val="28"/>
          <w:shd w:val="clear" w:color="auto" w:fill="FFFFFF"/>
        </w:rPr>
        <w:t xml:space="preserve"> мағына </w:t>
      </w:r>
      <w:proofErr w:type="spellStart"/>
      <w:r w:rsidRPr="00296D93">
        <w:rPr>
          <w:rFonts w:ascii="Times New Roman" w:hAnsi="Times New Roman" w:cs="Times New Roman"/>
          <w:color w:val="252525"/>
          <w:sz w:val="28"/>
          <w:szCs w:val="28"/>
          <w:shd w:val="clear" w:color="auto" w:fill="FFFFFF"/>
        </w:rPr>
        <w:t>бередi</w:t>
      </w:r>
      <w:proofErr w:type="spellEnd"/>
      <w:r w:rsidRPr="00296D93">
        <w:rPr>
          <w:rFonts w:ascii="Times New Roman" w:hAnsi="Times New Roman" w:cs="Times New Roman"/>
          <w:color w:val="252525"/>
          <w:sz w:val="28"/>
          <w:szCs w:val="28"/>
          <w:shd w:val="clear" w:color="auto" w:fill="FFFFFF"/>
        </w:rPr>
        <w:t xml:space="preserve"> - </w:t>
      </w:r>
      <w:proofErr w:type="spellStart"/>
      <w:r w:rsidRPr="00296D93">
        <w:rPr>
          <w:rFonts w:ascii="Times New Roman" w:hAnsi="Times New Roman" w:cs="Times New Roman"/>
          <w:color w:val="252525"/>
          <w:sz w:val="28"/>
          <w:szCs w:val="28"/>
          <w:shd w:val="clear" w:color="auto" w:fill="FFFFFF"/>
        </w:rPr>
        <w:t>жалпы</w:t>
      </w:r>
      <w:proofErr w:type="spellEnd"/>
      <w:r w:rsidRPr="00296D93">
        <w:rPr>
          <w:rFonts w:ascii="Times New Roman" w:hAnsi="Times New Roman" w:cs="Times New Roman"/>
          <w:color w:val="252525"/>
          <w:sz w:val="28"/>
          <w:szCs w:val="28"/>
          <w:shd w:val="clear" w:color="auto" w:fill="FFFFFF"/>
        </w:rPr>
        <w:t xml:space="preserve"> </w:t>
      </w:r>
      <w:proofErr w:type="spellStart"/>
      <w:r w:rsidRPr="00296D93">
        <w:rPr>
          <w:rFonts w:ascii="Times New Roman" w:hAnsi="Times New Roman" w:cs="Times New Roman"/>
          <w:color w:val="252525"/>
          <w:sz w:val="28"/>
          <w:szCs w:val="28"/>
          <w:shd w:val="clear" w:color="auto" w:fill="FFFFFF"/>
        </w:rPr>
        <w:t>рухани</w:t>
      </w:r>
      <w:proofErr w:type="spellEnd"/>
      <w:r w:rsidRPr="00296D93">
        <w:rPr>
          <w:rFonts w:ascii="Times New Roman" w:hAnsi="Times New Roman" w:cs="Times New Roman"/>
          <w:color w:val="252525"/>
          <w:sz w:val="28"/>
          <w:szCs w:val="28"/>
          <w:shd w:val="clear" w:color="auto" w:fill="FFFFFF"/>
        </w:rPr>
        <w:t xml:space="preserve"> </w:t>
      </w:r>
      <w:proofErr w:type="spellStart"/>
      <w:r w:rsidRPr="00296D93">
        <w:rPr>
          <w:rFonts w:ascii="Times New Roman" w:hAnsi="Times New Roman" w:cs="Times New Roman"/>
          <w:color w:val="252525"/>
          <w:sz w:val="28"/>
          <w:szCs w:val="28"/>
          <w:shd w:val="clear" w:color="auto" w:fill="FFFFFF"/>
        </w:rPr>
        <w:t>зейiндiлiк</w:t>
      </w:r>
      <w:proofErr w:type="spellEnd"/>
      <w:r w:rsidRPr="00296D93">
        <w:rPr>
          <w:rFonts w:ascii="Times New Roman" w:hAnsi="Times New Roman" w:cs="Times New Roman"/>
          <w:color w:val="252525"/>
          <w:sz w:val="28"/>
          <w:szCs w:val="28"/>
          <w:shd w:val="clear" w:color="auto" w:fill="FFFFFF"/>
        </w:rPr>
        <w:t xml:space="preserve"> және нақты дарындылық. </w:t>
      </w:r>
      <w:proofErr w:type="spellStart"/>
      <w:r w:rsidRPr="00296D93">
        <w:rPr>
          <w:rFonts w:ascii="Times New Roman" w:hAnsi="Times New Roman" w:cs="Times New Roman"/>
          <w:color w:val="252525"/>
          <w:sz w:val="28"/>
          <w:szCs w:val="28"/>
          <w:shd w:val="clear" w:color="auto" w:fill="FFFFFF"/>
        </w:rPr>
        <w:t>Жалпы</w:t>
      </w:r>
      <w:proofErr w:type="spellEnd"/>
      <w:r w:rsidRPr="00296D93">
        <w:rPr>
          <w:rFonts w:ascii="Times New Roman" w:hAnsi="Times New Roman" w:cs="Times New Roman"/>
          <w:color w:val="252525"/>
          <w:sz w:val="28"/>
          <w:szCs w:val="28"/>
          <w:shd w:val="clear" w:color="auto" w:fill="FFFFFF"/>
        </w:rPr>
        <w:t xml:space="preserve"> </w:t>
      </w:r>
      <w:proofErr w:type="spellStart"/>
      <w:r w:rsidRPr="00296D93">
        <w:rPr>
          <w:rFonts w:ascii="Times New Roman" w:hAnsi="Times New Roman" w:cs="Times New Roman"/>
          <w:color w:val="252525"/>
          <w:sz w:val="28"/>
          <w:szCs w:val="28"/>
          <w:shd w:val="clear" w:color="auto" w:fill="FFFFFF"/>
        </w:rPr>
        <w:t>зейiндiлiктi</w:t>
      </w:r>
      <w:proofErr w:type="spellEnd"/>
      <w:r w:rsidRPr="00296D93">
        <w:rPr>
          <w:rStyle w:val="apple-converted-space"/>
          <w:rFonts w:ascii="Times New Roman" w:hAnsi="Times New Roman" w:cs="Times New Roman"/>
          <w:color w:val="252525"/>
          <w:sz w:val="28"/>
          <w:szCs w:val="28"/>
          <w:shd w:val="clear" w:color="auto" w:fill="FFFFFF"/>
        </w:rPr>
        <w:t> </w:t>
      </w:r>
      <w:hyperlink r:id="rId7" w:tooltip="Ғалым" w:history="1">
        <w:r w:rsidRPr="00296D93">
          <w:rPr>
            <w:rStyle w:val="a7"/>
            <w:rFonts w:ascii="Times New Roman" w:hAnsi="Times New Roman" w:cs="Times New Roman"/>
            <w:color w:val="0B0080"/>
            <w:sz w:val="28"/>
            <w:szCs w:val="28"/>
            <w:shd w:val="clear" w:color="auto" w:fill="FFFFFF"/>
          </w:rPr>
          <w:t>ғалымдар</w:t>
        </w:r>
      </w:hyperlink>
      <w:r w:rsidRPr="00296D93">
        <w:rPr>
          <w:rStyle w:val="apple-converted-space"/>
          <w:rFonts w:ascii="Times New Roman" w:hAnsi="Times New Roman" w:cs="Times New Roman"/>
          <w:color w:val="252525"/>
          <w:sz w:val="28"/>
          <w:szCs w:val="28"/>
          <w:shd w:val="clear" w:color="auto" w:fill="FFFFFF"/>
        </w:rPr>
        <w:t> </w:t>
      </w:r>
      <w:r w:rsidRPr="00296D93">
        <w:rPr>
          <w:rFonts w:ascii="Times New Roman" w:hAnsi="Times New Roman" w:cs="Times New Roman"/>
          <w:color w:val="252525"/>
          <w:sz w:val="28"/>
          <w:szCs w:val="28"/>
          <w:shd w:val="clear" w:color="auto" w:fill="FFFFFF"/>
        </w:rPr>
        <w:t xml:space="preserve">- </w:t>
      </w:r>
      <w:proofErr w:type="spellStart"/>
      <w:r w:rsidRPr="00296D93">
        <w:rPr>
          <w:rFonts w:ascii="Times New Roman" w:hAnsi="Times New Roman" w:cs="Times New Roman"/>
          <w:color w:val="252525"/>
          <w:sz w:val="28"/>
          <w:szCs w:val="28"/>
          <w:shd w:val="clear" w:color="auto" w:fill="FFFFFF"/>
        </w:rPr>
        <w:t>жалпылау</w:t>
      </w:r>
      <w:proofErr w:type="spellEnd"/>
      <w:r w:rsidRPr="00296D93">
        <w:rPr>
          <w:rFonts w:ascii="Times New Roman" w:hAnsi="Times New Roman" w:cs="Times New Roman"/>
          <w:color w:val="252525"/>
          <w:sz w:val="28"/>
          <w:szCs w:val="28"/>
          <w:shd w:val="clear" w:color="auto" w:fill="FFFFFF"/>
        </w:rPr>
        <w:t xml:space="preserve"> </w:t>
      </w:r>
      <w:proofErr w:type="spellStart"/>
      <w:r w:rsidRPr="00296D93">
        <w:rPr>
          <w:rFonts w:ascii="Times New Roman" w:hAnsi="Times New Roman" w:cs="Times New Roman"/>
          <w:color w:val="252525"/>
          <w:sz w:val="28"/>
          <w:szCs w:val="28"/>
          <w:shd w:val="clear" w:color="auto" w:fill="FFFFFF"/>
        </w:rPr>
        <w:t>икемдiлiгi</w:t>
      </w:r>
      <w:proofErr w:type="spellEnd"/>
      <w:r w:rsidRPr="00296D93">
        <w:rPr>
          <w:rFonts w:ascii="Times New Roman" w:hAnsi="Times New Roman" w:cs="Times New Roman"/>
          <w:color w:val="252525"/>
          <w:sz w:val="28"/>
          <w:szCs w:val="28"/>
          <w:shd w:val="clear" w:color="auto" w:fill="FFFFFF"/>
        </w:rPr>
        <w:t xml:space="preserve">, </w:t>
      </w:r>
      <w:proofErr w:type="spellStart"/>
      <w:r w:rsidRPr="00296D93">
        <w:rPr>
          <w:rFonts w:ascii="Times New Roman" w:hAnsi="Times New Roman" w:cs="Times New Roman"/>
          <w:color w:val="252525"/>
          <w:sz w:val="28"/>
          <w:szCs w:val="28"/>
          <w:shd w:val="clear" w:color="auto" w:fill="FFFFFF"/>
        </w:rPr>
        <w:t>кез-келген</w:t>
      </w:r>
      <w:proofErr w:type="spellEnd"/>
      <w:r w:rsidRPr="00296D93">
        <w:rPr>
          <w:rFonts w:ascii="Times New Roman" w:hAnsi="Times New Roman" w:cs="Times New Roman"/>
          <w:color w:val="252525"/>
          <w:sz w:val="28"/>
          <w:szCs w:val="28"/>
          <w:shd w:val="clear" w:color="auto" w:fill="FFFFFF"/>
        </w:rPr>
        <w:t xml:space="preserve"> тақырыпта әңгемелесу, мәселелердi </w:t>
      </w:r>
      <w:proofErr w:type="spellStart"/>
      <w:r w:rsidRPr="00296D93">
        <w:rPr>
          <w:rFonts w:ascii="Times New Roman" w:hAnsi="Times New Roman" w:cs="Times New Roman"/>
          <w:color w:val="252525"/>
          <w:sz w:val="28"/>
          <w:szCs w:val="28"/>
          <w:shd w:val="clear" w:color="auto" w:fill="FFFFFF"/>
        </w:rPr>
        <w:t>шешу</w:t>
      </w:r>
      <w:proofErr w:type="spellEnd"/>
      <w:r w:rsidRPr="00296D93">
        <w:rPr>
          <w:rFonts w:ascii="Times New Roman" w:hAnsi="Times New Roman" w:cs="Times New Roman"/>
          <w:color w:val="252525"/>
          <w:sz w:val="28"/>
          <w:szCs w:val="28"/>
          <w:shd w:val="clear" w:color="auto" w:fill="FFFFFF"/>
        </w:rPr>
        <w:t xml:space="preserve"> және өз тәжiрибесiнде үйрену </w:t>
      </w:r>
      <w:proofErr w:type="spellStart"/>
      <w:r w:rsidRPr="00296D93">
        <w:rPr>
          <w:rFonts w:ascii="Times New Roman" w:hAnsi="Times New Roman" w:cs="Times New Roman"/>
          <w:color w:val="252525"/>
          <w:sz w:val="28"/>
          <w:szCs w:val="28"/>
          <w:shd w:val="clear" w:color="auto" w:fill="FFFFFF"/>
        </w:rPr>
        <w:t>деп</w:t>
      </w:r>
      <w:proofErr w:type="spellEnd"/>
      <w:r w:rsidRPr="00296D93">
        <w:rPr>
          <w:rFonts w:ascii="Times New Roman" w:hAnsi="Times New Roman" w:cs="Times New Roman"/>
          <w:color w:val="252525"/>
          <w:sz w:val="28"/>
          <w:szCs w:val="28"/>
          <w:shd w:val="clear" w:color="auto" w:fill="FFFFFF"/>
        </w:rPr>
        <w:t xml:space="preserve"> тұжырымдайды.</w:t>
      </w:r>
    </w:p>
    <w:p w:rsidR="00A108BC" w:rsidRDefault="001540B1" w:rsidP="00A108BC">
      <w:pPr>
        <w:pStyle w:val="a6"/>
        <w:shd w:val="clear" w:color="auto" w:fill="FFFFFF"/>
        <w:spacing w:before="120" w:beforeAutospacing="0" w:after="120" w:afterAutospacing="0" w:line="461" w:lineRule="atLeast"/>
        <w:jc w:val="both"/>
        <w:rPr>
          <w:color w:val="252525"/>
          <w:sz w:val="28"/>
          <w:szCs w:val="28"/>
          <w:lang w:val="kk-KZ"/>
        </w:rPr>
      </w:pPr>
      <w:r w:rsidRPr="00296D93">
        <w:rPr>
          <w:color w:val="252525"/>
          <w:sz w:val="28"/>
          <w:szCs w:val="28"/>
        </w:rPr>
        <w:t>Дарындылықтың б</w:t>
      </w:r>
      <w:proofErr w:type="spellStart"/>
      <w:r w:rsidRPr="00296D93">
        <w:rPr>
          <w:color w:val="252525"/>
          <w:sz w:val="28"/>
          <w:szCs w:val="28"/>
          <w:lang w:val="en-US"/>
        </w:rPr>
        <w:t>i</w:t>
      </w:r>
      <w:r w:rsidRPr="00296D93">
        <w:rPr>
          <w:color w:val="252525"/>
          <w:sz w:val="28"/>
          <w:szCs w:val="28"/>
        </w:rPr>
        <w:t>рден-б</w:t>
      </w:r>
      <w:r w:rsidRPr="00296D93">
        <w:rPr>
          <w:color w:val="252525"/>
          <w:sz w:val="28"/>
          <w:szCs w:val="28"/>
          <w:lang w:val="en-US"/>
        </w:rPr>
        <w:t>i</w:t>
      </w:r>
      <w:r w:rsidRPr="00296D93">
        <w:rPr>
          <w:color w:val="252525"/>
          <w:sz w:val="28"/>
          <w:szCs w:val="28"/>
        </w:rPr>
        <w:t>р</w:t>
      </w:r>
      <w:proofErr w:type="spellEnd"/>
      <w:r w:rsidRPr="00296D93">
        <w:rPr>
          <w:color w:val="252525"/>
          <w:sz w:val="28"/>
          <w:szCs w:val="28"/>
        </w:rPr>
        <w:t xml:space="preserve"> </w:t>
      </w:r>
      <w:proofErr w:type="spellStart"/>
      <w:r w:rsidRPr="00296D93">
        <w:rPr>
          <w:color w:val="252525"/>
          <w:sz w:val="28"/>
          <w:szCs w:val="28"/>
        </w:rPr>
        <w:t>белг</w:t>
      </w:r>
      <w:r w:rsidRPr="00296D93">
        <w:rPr>
          <w:color w:val="252525"/>
          <w:sz w:val="28"/>
          <w:szCs w:val="28"/>
          <w:lang w:val="en-US"/>
        </w:rPr>
        <w:t>i</w:t>
      </w:r>
      <w:proofErr w:type="spellEnd"/>
      <w:r w:rsidRPr="00296D93">
        <w:rPr>
          <w:color w:val="252525"/>
          <w:sz w:val="28"/>
          <w:szCs w:val="28"/>
        </w:rPr>
        <w:t>с</w:t>
      </w:r>
      <w:proofErr w:type="spellStart"/>
      <w:r w:rsidRPr="00296D93">
        <w:rPr>
          <w:color w:val="252525"/>
          <w:sz w:val="28"/>
          <w:szCs w:val="28"/>
          <w:lang w:val="en-US"/>
        </w:rPr>
        <w:t>i</w:t>
      </w:r>
      <w:proofErr w:type="spellEnd"/>
      <w:r w:rsidRPr="00296D93">
        <w:rPr>
          <w:color w:val="252525"/>
          <w:sz w:val="28"/>
          <w:szCs w:val="28"/>
        </w:rPr>
        <w:t xml:space="preserve"> - т</w:t>
      </w:r>
      <w:proofErr w:type="spellStart"/>
      <w:r w:rsidRPr="00296D93">
        <w:rPr>
          <w:color w:val="252525"/>
          <w:sz w:val="28"/>
          <w:szCs w:val="28"/>
          <w:lang w:val="en-US"/>
        </w:rPr>
        <w:t>i</w:t>
      </w:r>
      <w:r w:rsidRPr="00296D93">
        <w:rPr>
          <w:color w:val="252525"/>
          <w:sz w:val="28"/>
          <w:szCs w:val="28"/>
        </w:rPr>
        <w:t>лд</w:t>
      </w:r>
      <w:r w:rsidRPr="00296D93">
        <w:rPr>
          <w:color w:val="252525"/>
          <w:sz w:val="28"/>
          <w:szCs w:val="28"/>
          <w:lang w:val="en-US"/>
        </w:rPr>
        <w:t>i</w:t>
      </w:r>
      <w:proofErr w:type="spellEnd"/>
      <w:r w:rsidRPr="00296D93">
        <w:rPr>
          <w:color w:val="252525"/>
          <w:sz w:val="28"/>
          <w:szCs w:val="28"/>
        </w:rPr>
        <w:t xml:space="preserve">ң </w:t>
      </w:r>
      <w:proofErr w:type="spellStart"/>
      <w:r w:rsidRPr="00296D93">
        <w:rPr>
          <w:color w:val="252525"/>
          <w:sz w:val="28"/>
          <w:szCs w:val="28"/>
        </w:rPr>
        <w:t>ерте</w:t>
      </w:r>
      <w:proofErr w:type="spellEnd"/>
      <w:r w:rsidRPr="00296D93">
        <w:rPr>
          <w:color w:val="252525"/>
          <w:sz w:val="28"/>
          <w:szCs w:val="28"/>
        </w:rPr>
        <w:t xml:space="preserve"> шығуы. Әс</w:t>
      </w:r>
      <w:proofErr w:type="spellStart"/>
      <w:r w:rsidRPr="00296D93">
        <w:rPr>
          <w:color w:val="252525"/>
          <w:sz w:val="28"/>
          <w:szCs w:val="28"/>
          <w:lang w:val="en-US"/>
        </w:rPr>
        <w:t>i</w:t>
      </w:r>
      <w:r w:rsidRPr="00296D93">
        <w:rPr>
          <w:color w:val="252525"/>
          <w:sz w:val="28"/>
          <w:szCs w:val="28"/>
        </w:rPr>
        <w:t>ресе</w:t>
      </w:r>
      <w:proofErr w:type="spellEnd"/>
      <w:r w:rsidRPr="00296D93">
        <w:rPr>
          <w:color w:val="252525"/>
          <w:sz w:val="28"/>
          <w:szCs w:val="28"/>
        </w:rPr>
        <w:t xml:space="preserve">, </w:t>
      </w:r>
      <w:proofErr w:type="spellStart"/>
      <w:r w:rsidRPr="00296D93">
        <w:rPr>
          <w:color w:val="252525"/>
          <w:sz w:val="28"/>
          <w:szCs w:val="28"/>
        </w:rPr>
        <w:t>егер</w:t>
      </w:r>
      <w:proofErr w:type="spellEnd"/>
      <w:r w:rsidRPr="00296D93">
        <w:rPr>
          <w:color w:val="252525"/>
          <w:sz w:val="28"/>
          <w:szCs w:val="28"/>
        </w:rPr>
        <w:t xml:space="preserve"> бала бөлек-бөлек сөздерден қарапайым сөйлемдерге көшсе, бұндай балалардың сөз байлығы да мол, әңг</w:t>
      </w:r>
      <w:proofErr w:type="spellStart"/>
      <w:r w:rsidRPr="00296D93">
        <w:rPr>
          <w:color w:val="252525"/>
          <w:sz w:val="28"/>
          <w:szCs w:val="28"/>
          <w:lang w:val="en-US"/>
        </w:rPr>
        <w:t>i</w:t>
      </w:r>
      <w:r w:rsidRPr="00296D93">
        <w:rPr>
          <w:color w:val="252525"/>
          <w:sz w:val="28"/>
          <w:szCs w:val="28"/>
        </w:rPr>
        <w:t>мес</w:t>
      </w:r>
      <w:r w:rsidRPr="00296D93">
        <w:rPr>
          <w:color w:val="252525"/>
          <w:sz w:val="28"/>
          <w:szCs w:val="28"/>
          <w:lang w:val="en-US"/>
        </w:rPr>
        <w:t>i</w:t>
      </w:r>
      <w:proofErr w:type="spellEnd"/>
      <w:r w:rsidRPr="00296D93">
        <w:rPr>
          <w:color w:val="252525"/>
          <w:sz w:val="28"/>
          <w:szCs w:val="28"/>
        </w:rPr>
        <w:t xml:space="preserve"> де мәнерл</w:t>
      </w:r>
      <w:proofErr w:type="spellStart"/>
      <w:r w:rsidRPr="00296D93">
        <w:rPr>
          <w:color w:val="252525"/>
          <w:sz w:val="28"/>
          <w:szCs w:val="28"/>
          <w:lang w:val="en-US"/>
        </w:rPr>
        <w:t>i</w:t>
      </w:r>
      <w:proofErr w:type="spellEnd"/>
      <w:r w:rsidRPr="00296D93">
        <w:rPr>
          <w:color w:val="252525"/>
          <w:sz w:val="28"/>
          <w:szCs w:val="28"/>
        </w:rPr>
        <w:t xml:space="preserve"> </w:t>
      </w:r>
      <w:proofErr w:type="spellStart"/>
      <w:r w:rsidRPr="00296D93">
        <w:rPr>
          <w:color w:val="252525"/>
          <w:sz w:val="28"/>
          <w:szCs w:val="28"/>
        </w:rPr>
        <w:t>болып</w:t>
      </w:r>
      <w:proofErr w:type="spellEnd"/>
      <w:r w:rsidRPr="00296D93">
        <w:rPr>
          <w:color w:val="252525"/>
          <w:sz w:val="28"/>
          <w:szCs w:val="28"/>
        </w:rPr>
        <w:t xml:space="preserve"> </w:t>
      </w:r>
      <w:proofErr w:type="spellStart"/>
      <w:r w:rsidRPr="00296D93">
        <w:rPr>
          <w:color w:val="252525"/>
          <w:sz w:val="28"/>
          <w:szCs w:val="28"/>
        </w:rPr>
        <w:t>келед</w:t>
      </w:r>
      <w:r w:rsidRPr="00296D93">
        <w:rPr>
          <w:color w:val="252525"/>
          <w:sz w:val="28"/>
          <w:szCs w:val="28"/>
          <w:lang w:val="en-US"/>
        </w:rPr>
        <w:t>i</w:t>
      </w:r>
      <w:proofErr w:type="spellEnd"/>
      <w:r w:rsidRPr="00296D93">
        <w:rPr>
          <w:color w:val="252525"/>
          <w:sz w:val="28"/>
          <w:szCs w:val="28"/>
        </w:rPr>
        <w:t xml:space="preserve"> және </w:t>
      </w:r>
      <w:proofErr w:type="spellStart"/>
      <w:r w:rsidRPr="00296D93">
        <w:rPr>
          <w:color w:val="252525"/>
          <w:sz w:val="28"/>
          <w:szCs w:val="28"/>
        </w:rPr>
        <w:t>олар</w:t>
      </w:r>
      <w:proofErr w:type="spellEnd"/>
      <w:r w:rsidRPr="00296D93">
        <w:rPr>
          <w:color w:val="252525"/>
          <w:sz w:val="28"/>
          <w:szCs w:val="28"/>
        </w:rPr>
        <w:t xml:space="preserve"> сөзд</w:t>
      </w:r>
      <w:proofErr w:type="spellStart"/>
      <w:r w:rsidRPr="00296D93">
        <w:rPr>
          <w:color w:val="252525"/>
          <w:sz w:val="28"/>
          <w:szCs w:val="28"/>
          <w:lang w:val="en-US"/>
        </w:rPr>
        <w:t>i</w:t>
      </w:r>
      <w:proofErr w:type="spellEnd"/>
      <w:r w:rsidRPr="00296D93">
        <w:rPr>
          <w:color w:val="252525"/>
          <w:sz w:val="28"/>
          <w:szCs w:val="28"/>
        </w:rPr>
        <w:t>ң рең</w:t>
      </w:r>
      <w:proofErr w:type="spellStart"/>
      <w:r w:rsidRPr="00296D93">
        <w:rPr>
          <w:color w:val="252525"/>
          <w:sz w:val="28"/>
          <w:szCs w:val="28"/>
          <w:lang w:val="en-US"/>
        </w:rPr>
        <w:t>i</w:t>
      </w:r>
      <w:proofErr w:type="spellEnd"/>
      <w:r w:rsidRPr="00296D93">
        <w:rPr>
          <w:color w:val="252525"/>
          <w:sz w:val="28"/>
          <w:szCs w:val="28"/>
        </w:rPr>
        <w:t xml:space="preserve"> мен </w:t>
      </w:r>
      <w:proofErr w:type="spellStart"/>
      <w:r w:rsidRPr="00296D93">
        <w:rPr>
          <w:color w:val="252525"/>
          <w:sz w:val="28"/>
          <w:szCs w:val="28"/>
        </w:rPr>
        <w:t>нюанстарын</w:t>
      </w:r>
      <w:proofErr w:type="spellEnd"/>
      <w:r w:rsidRPr="00296D93">
        <w:rPr>
          <w:color w:val="252525"/>
          <w:sz w:val="28"/>
          <w:szCs w:val="28"/>
        </w:rPr>
        <w:t xml:space="preserve"> </w:t>
      </w:r>
      <w:proofErr w:type="spellStart"/>
      <w:r w:rsidRPr="00296D93">
        <w:rPr>
          <w:color w:val="252525"/>
          <w:sz w:val="28"/>
          <w:szCs w:val="28"/>
          <w:lang w:val="en-US"/>
        </w:rPr>
        <w:t>i</w:t>
      </w:r>
      <w:r w:rsidRPr="00296D93">
        <w:rPr>
          <w:color w:val="252525"/>
          <w:sz w:val="28"/>
          <w:szCs w:val="28"/>
        </w:rPr>
        <w:t>штей</w:t>
      </w:r>
      <w:proofErr w:type="spellEnd"/>
      <w:r w:rsidRPr="00296D93">
        <w:rPr>
          <w:color w:val="252525"/>
          <w:sz w:val="28"/>
          <w:szCs w:val="28"/>
        </w:rPr>
        <w:t xml:space="preserve"> </w:t>
      </w:r>
      <w:proofErr w:type="spellStart"/>
      <w:r w:rsidRPr="00296D93">
        <w:rPr>
          <w:color w:val="252525"/>
          <w:sz w:val="28"/>
          <w:szCs w:val="28"/>
        </w:rPr>
        <w:t>сезед</w:t>
      </w:r>
      <w:r w:rsidRPr="00296D93">
        <w:rPr>
          <w:color w:val="252525"/>
          <w:sz w:val="28"/>
          <w:szCs w:val="28"/>
          <w:lang w:val="en-US"/>
        </w:rPr>
        <w:t>i</w:t>
      </w:r>
      <w:proofErr w:type="spellEnd"/>
      <w:r w:rsidRPr="00296D93">
        <w:rPr>
          <w:color w:val="252525"/>
          <w:sz w:val="28"/>
          <w:szCs w:val="28"/>
        </w:rPr>
        <w:t>. Сөйлемдер</w:t>
      </w:r>
      <w:proofErr w:type="spellStart"/>
      <w:r w:rsidRPr="00296D93">
        <w:rPr>
          <w:color w:val="252525"/>
          <w:sz w:val="28"/>
          <w:szCs w:val="28"/>
          <w:lang w:val="en-US"/>
        </w:rPr>
        <w:t>i</w:t>
      </w:r>
      <w:proofErr w:type="spellEnd"/>
      <w:r w:rsidRPr="00296D93">
        <w:rPr>
          <w:color w:val="252525"/>
          <w:sz w:val="28"/>
          <w:szCs w:val="28"/>
        </w:rPr>
        <w:t xml:space="preserve"> ұзақ және </w:t>
      </w:r>
      <w:proofErr w:type="spellStart"/>
      <w:r w:rsidRPr="00296D93">
        <w:rPr>
          <w:color w:val="252525"/>
          <w:sz w:val="28"/>
          <w:szCs w:val="28"/>
        </w:rPr>
        <w:t>орынды</w:t>
      </w:r>
      <w:proofErr w:type="spellEnd"/>
      <w:r w:rsidRPr="00296D93">
        <w:rPr>
          <w:color w:val="252525"/>
          <w:sz w:val="28"/>
          <w:szCs w:val="28"/>
        </w:rPr>
        <w:t xml:space="preserve">. Көп </w:t>
      </w:r>
      <w:proofErr w:type="spellStart"/>
      <w:r w:rsidRPr="00296D93">
        <w:rPr>
          <w:color w:val="252525"/>
          <w:sz w:val="28"/>
          <w:szCs w:val="28"/>
        </w:rPr>
        <w:t>балаларда</w:t>
      </w:r>
      <w:proofErr w:type="spellEnd"/>
      <w:r w:rsidRPr="00296D93">
        <w:rPr>
          <w:rStyle w:val="apple-converted-space"/>
          <w:color w:val="252525"/>
          <w:sz w:val="28"/>
          <w:szCs w:val="28"/>
          <w:lang w:val="en-US"/>
        </w:rPr>
        <w:t> </w:t>
      </w:r>
      <w:hyperlink r:id="rId8" w:tooltip="Әзіл" w:history="1">
        <w:r w:rsidRPr="00296D93">
          <w:rPr>
            <w:rStyle w:val="a7"/>
            <w:color w:val="0B0080"/>
            <w:sz w:val="28"/>
            <w:szCs w:val="28"/>
          </w:rPr>
          <w:t>әз</w:t>
        </w:r>
        <w:proofErr w:type="spellStart"/>
        <w:r w:rsidRPr="00296D93">
          <w:rPr>
            <w:rStyle w:val="a7"/>
            <w:color w:val="0B0080"/>
            <w:sz w:val="28"/>
            <w:szCs w:val="28"/>
            <w:lang w:val="en-US"/>
          </w:rPr>
          <w:t>i</w:t>
        </w:r>
        <w:proofErr w:type="spellEnd"/>
        <w:r w:rsidRPr="00296D93">
          <w:rPr>
            <w:rStyle w:val="a7"/>
            <w:color w:val="0B0080"/>
            <w:sz w:val="28"/>
            <w:szCs w:val="28"/>
          </w:rPr>
          <w:t>л</w:t>
        </w:r>
      </w:hyperlink>
      <w:r w:rsidRPr="00296D93">
        <w:rPr>
          <w:color w:val="252525"/>
          <w:sz w:val="28"/>
          <w:szCs w:val="28"/>
        </w:rPr>
        <w:t>-оспақ қасиеттер</w:t>
      </w:r>
      <w:proofErr w:type="spellStart"/>
      <w:r w:rsidRPr="00296D93">
        <w:rPr>
          <w:color w:val="252525"/>
          <w:sz w:val="28"/>
          <w:szCs w:val="28"/>
          <w:lang w:val="en-US"/>
        </w:rPr>
        <w:t>i</w:t>
      </w:r>
      <w:proofErr w:type="spellEnd"/>
      <w:r w:rsidRPr="00296D93">
        <w:rPr>
          <w:color w:val="252525"/>
          <w:sz w:val="28"/>
          <w:szCs w:val="28"/>
        </w:rPr>
        <w:t xml:space="preserve"> </w:t>
      </w:r>
      <w:proofErr w:type="spellStart"/>
      <w:r w:rsidRPr="00296D93">
        <w:rPr>
          <w:color w:val="252525"/>
          <w:sz w:val="28"/>
          <w:szCs w:val="28"/>
        </w:rPr>
        <w:t>кездесед</w:t>
      </w:r>
      <w:r w:rsidRPr="00296D93">
        <w:rPr>
          <w:color w:val="252525"/>
          <w:sz w:val="28"/>
          <w:szCs w:val="28"/>
          <w:lang w:val="en-US"/>
        </w:rPr>
        <w:t>i</w:t>
      </w:r>
      <w:proofErr w:type="spellEnd"/>
      <w:r w:rsidRPr="00296D93">
        <w:rPr>
          <w:color w:val="252525"/>
          <w:sz w:val="28"/>
          <w:szCs w:val="28"/>
        </w:rPr>
        <w:t xml:space="preserve">. Олардың </w:t>
      </w:r>
      <w:proofErr w:type="spellStart"/>
      <w:r w:rsidRPr="00296D93">
        <w:rPr>
          <w:color w:val="252525"/>
          <w:sz w:val="28"/>
          <w:szCs w:val="28"/>
        </w:rPr>
        <w:t>есте</w:t>
      </w:r>
      <w:proofErr w:type="spellEnd"/>
      <w:r w:rsidRPr="00296D93">
        <w:rPr>
          <w:color w:val="252525"/>
          <w:sz w:val="28"/>
          <w:szCs w:val="28"/>
        </w:rPr>
        <w:t xml:space="preserve"> сақтау қаб</w:t>
      </w:r>
      <w:proofErr w:type="spellStart"/>
      <w:r w:rsidRPr="00296D93">
        <w:rPr>
          <w:color w:val="252525"/>
          <w:sz w:val="28"/>
          <w:szCs w:val="28"/>
          <w:lang w:val="en-US"/>
        </w:rPr>
        <w:t>i</w:t>
      </w:r>
      <w:proofErr w:type="spellEnd"/>
      <w:r w:rsidRPr="00296D93">
        <w:rPr>
          <w:color w:val="252525"/>
          <w:sz w:val="28"/>
          <w:szCs w:val="28"/>
        </w:rPr>
        <w:t>лет</w:t>
      </w:r>
      <w:proofErr w:type="spellStart"/>
      <w:r w:rsidRPr="00296D93">
        <w:rPr>
          <w:color w:val="252525"/>
          <w:sz w:val="28"/>
          <w:szCs w:val="28"/>
          <w:lang w:val="en-US"/>
        </w:rPr>
        <w:t>i</w:t>
      </w:r>
      <w:proofErr w:type="spellEnd"/>
      <w:r w:rsidRPr="00296D93">
        <w:rPr>
          <w:color w:val="252525"/>
          <w:sz w:val="28"/>
          <w:szCs w:val="28"/>
        </w:rPr>
        <w:t xml:space="preserve"> жақсы дамыған, </w:t>
      </w:r>
      <w:proofErr w:type="spellStart"/>
      <w:r w:rsidRPr="00296D93">
        <w:rPr>
          <w:color w:val="252525"/>
          <w:sz w:val="28"/>
          <w:szCs w:val="28"/>
        </w:rPr>
        <w:t>ойлау</w:t>
      </w:r>
      <w:proofErr w:type="spellEnd"/>
      <w:r w:rsidRPr="00296D93">
        <w:rPr>
          <w:color w:val="252525"/>
          <w:sz w:val="28"/>
          <w:szCs w:val="28"/>
        </w:rPr>
        <w:t xml:space="preserve"> қаб</w:t>
      </w:r>
      <w:proofErr w:type="spellStart"/>
      <w:r w:rsidRPr="00296D93">
        <w:rPr>
          <w:color w:val="252525"/>
          <w:sz w:val="28"/>
          <w:szCs w:val="28"/>
          <w:lang w:val="en-US"/>
        </w:rPr>
        <w:t>i</w:t>
      </w:r>
      <w:proofErr w:type="spellEnd"/>
      <w:r w:rsidRPr="00296D93">
        <w:rPr>
          <w:color w:val="252525"/>
          <w:sz w:val="28"/>
          <w:szCs w:val="28"/>
        </w:rPr>
        <w:t>лет</w:t>
      </w:r>
      <w:proofErr w:type="spellStart"/>
      <w:r w:rsidRPr="00296D93">
        <w:rPr>
          <w:color w:val="252525"/>
          <w:sz w:val="28"/>
          <w:szCs w:val="28"/>
          <w:lang w:val="en-US"/>
        </w:rPr>
        <w:t>i</w:t>
      </w:r>
      <w:proofErr w:type="spellEnd"/>
      <w:r w:rsidRPr="00296D93">
        <w:rPr>
          <w:color w:val="252525"/>
          <w:sz w:val="28"/>
          <w:szCs w:val="28"/>
        </w:rPr>
        <w:t xml:space="preserve"> де жан-жақты. </w:t>
      </w:r>
      <w:proofErr w:type="spellStart"/>
      <w:r w:rsidRPr="00296D93">
        <w:rPr>
          <w:color w:val="252525"/>
          <w:sz w:val="28"/>
          <w:szCs w:val="28"/>
        </w:rPr>
        <w:t>Дарынды</w:t>
      </w:r>
      <w:proofErr w:type="spellEnd"/>
      <w:r w:rsidRPr="00296D93">
        <w:rPr>
          <w:color w:val="252525"/>
          <w:sz w:val="28"/>
          <w:szCs w:val="28"/>
        </w:rPr>
        <w:t xml:space="preserve"> </w:t>
      </w:r>
      <w:proofErr w:type="spellStart"/>
      <w:r w:rsidRPr="00296D93">
        <w:rPr>
          <w:color w:val="252525"/>
          <w:sz w:val="28"/>
          <w:szCs w:val="28"/>
        </w:rPr>
        <w:t>балалар</w:t>
      </w:r>
      <w:proofErr w:type="spellEnd"/>
      <w:r w:rsidRPr="00296D93">
        <w:rPr>
          <w:color w:val="252525"/>
          <w:sz w:val="28"/>
          <w:szCs w:val="28"/>
        </w:rPr>
        <w:t xml:space="preserve"> әдетте</w:t>
      </w:r>
    </w:p>
    <w:p w:rsidR="001540B1" w:rsidRPr="00296D93" w:rsidRDefault="001540B1" w:rsidP="00A108BC">
      <w:pPr>
        <w:pStyle w:val="a6"/>
        <w:shd w:val="clear" w:color="auto" w:fill="FFFFFF"/>
        <w:spacing w:before="120" w:beforeAutospacing="0" w:after="120" w:afterAutospacing="0" w:line="461" w:lineRule="atLeast"/>
        <w:jc w:val="both"/>
        <w:rPr>
          <w:color w:val="252525"/>
          <w:sz w:val="28"/>
          <w:szCs w:val="28"/>
        </w:rPr>
      </w:pPr>
      <w:r w:rsidRPr="00296D93">
        <w:rPr>
          <w:color w:val="252525"/>
          <w:sz w:val="28"/>
          <w:szCs w:val="28"/>
        </w:rPr>
        <w:t xml:space="preserve">4 </w:t>
      </w:r>
      <w:proofErr w:type="spellStart"/>
      <w:r w:rsidRPr="00296D93">
        <w:rPr>
          <w:color w:val="252525"/>
          <w:sz w:val="28"/>
          <w:szCs w:val="28"/>
        </w:rPr>
        <w:t>жасында</w:t>
      </w:r>
      <w:proofErr w:type="spellEnd"/>
      <w:r w:rsidRPr="00296D93">
        <w:rPr>
          <w:rStyle w:val="apple-converted-space"/>
          <w:color w:val="252525"/>
          <w:sz w:val="28"/>
          <w:szCs w:val="28"/>
          <w:lang w:val="en-US"/>
        </w:rPr>
        <w:t> </w:t>
      </w:r>
      <w:hyperlink r:id="rId9" w:tooltip="Хат" w:history="1">
        <w:r w:rsidRPr="00296D93">
          <w:rPr>
            <w:rStyle w:val="a7"/>
            <w:color w:val="0B0080"/>
            <w:sz w:val="28"/>
            <w:szCs w:val="28"/>
          </w:rPr>
          <w:t>хат</w:t>
        </w:r>
      </w:hyperlink>
      <w:r w:rsidRPr="00296D93">
        <w:rPr>
          <w:rStyle w:val="apple-converted-space"/>
          <w:color w:val="252525"/>
          <w:sz w:val="28"/>
          <w:szCs w:val="28"/>
          <w:lang w:val="en-US"/>
        </w:rPr>
        <w:t> </w:t>
      </w:r>
      <w:proofErr w:type="spellStart"/>
      <w:r w:rsidRPr="00296D93">
        <w:rPr>
          <w:color w:val="252525"/>
          <w:sz w:val="28"/>
          <w:szCs w:val="28"/>
        </w:rPr>
        <w:t>таниды</w:t>
      </w:r>
      <w:proofErr w:type="spellEnd"/>
      <w:r w:rsidRPr="00296D93">
        <w:rPr>
          <w:color w:val="252525"/>
          <w:sz w:val="28"/>
          <w:szCs w:val="28"/>
        </w:rPr>
        <w:t xml:space="preserve">, оқи </w:t>
      </w:r>
      <w:proofErr w:type="spellStart"/>
      <w:r w:rsidRPr="00296D93">
        <w:rPr>
          <w:color w:val="252525"/>
          <w:sz w:val="28"/>
          <w:szCs w:val="28"/>
        </w:rPr>
        <w:t>алады</w:t>
      </w:r>
      <w:proofErr w:type="spellEnd"/>
      <w:r w:rsidRPr="00296D93">
        <w:rPr>
          <w:color w:val="252525"/>
          <w:sz w:val="28"/>
          <w:szCs w:val="28"/>
        </w:rPr>
        <w:t>. Тәж</w:t>
      </w:r>
      <w:proofErr w:type="spellStart"/>
      <w:r w:rsidRPr="00296D93">
        <w:rPr>
          <w:color w:val="252525"/>
          <w:sz w:val="28"/>
          <w:szCs w:val="28"/>
          <w:lang w:val="en-US"/>
        </w:rPr>
        <w:t>i</w:t>
      </w:r>
      <w:r w:rsidRPr="00296D93">
        <w:rPr>
          <w:color w:val="252525"/>
          <w:sz w:val="28"/>
          <w:szCs w:val="28"/>
        </w:rPr>
        <w:t>рибел</w:t>
      </w:r>
      <w:r w:rsidRPr="00296D93">
        <w:rPr>
          <w:color w:val="252525"/>
          <w:sz w:val="28"/>
          <w:szCs w:val="28"/>
          <w:lang w:val="en-US"/>
        </w:rPr>
        <w:t>i</w:t>
      </w:r>
      <w:proofErr w:type="spellEnd"/>
      <w:r w:rsidRPr="00296D93">
        <w:rPr>
          <w:color w:val="252525"/>
          <w:sz w:val="28"/>
          <w:szCs w:val="28"/>
        </w:rPr>
        <w:t xml:space="preserve"> психолог-мұндай </w:t>
      </w:r>
      <w:proofErr w:type="spellStart"/>
      <w:r w:rsidRPr="00296D93">
        <w:rPr>
          <w:color w:val="252525"/>
          <w:sz w:val="28"/>
          <w:szCs w:val="28"/>
        </w:rPr>
        <w:t>баланы</w:t>
      </w:r>
      <w:proofErr w:type="spellEnd"/>
      <w:r w:rsidRPr="00296D93">
        <w:rPr>
          <w:color w:val="252525"/>
          <w:sz w:val="28"/>
          <w:szCs w:val="28"/>
        </w:rPr>
        <w:t xml:space="preserve"> өтк</w:t>
      </w:r>
      <w:proofErr w:type="spellStart"/>
      <w:r w:rsidRPr="00296D93">
        <w:rPr>
          <w:color w:val="252525"/>
          <w:sz w:val="28"/>
          <w:szCs w:val="28"/>
          <w:lang w:val="en-US"/>
        </w:rPr>
        <w:t>i</w:t>
      </w:r>
      <w:r w:rsidRPr="00296D93">
        <w:rPr>
          <w:color w:val="252525"/>
          <w:sz w:val="28"/>
          <w:szCs w:val="28"/>
        </w:rPr>
        <w:t>р</w:t>
      </w:r>
      <w:proofErr w:type="spellEnd"/>
      <w:r w:rsidRPr="00296D93">
        <w:rPr>
          <w:color w:val="252525"/>
          <w:sz w:val="28"/>
          <w:szCs w:val="28"/>
        </w:rPr>
        <w:t xml:space="preserve"> көзқарасынан және өз</w:t>
      </w:r>
      <w:proofErr w:type="spellStart"/>
      <w:r w:rsidRPr="00296D93">
        <w:rPr>
          <w:color w:val="252525"/>
          <w:sz w:val="28"/>
          <w:szCs w:val="28"/>
          <w:lang w:val="en-US"/>
        </w:rPr>
        <w:t>i</w:t>
      </w:r>
      <w:r w:rsidRPr="00296D93">
        <w:rPr>
          <w:color w:val="252525"/>
          <w:sz w:val="28"/>
          <w:szCs w:val="28"/>
        </w:rPr>
        <w:t>н</w:t>
      </w:r>
      <w:r w:rsidRPr="00296D93">
        <w:rPr>
          <w:color w:val="252525"/>
          <w:sz w:val="28"/>
          <w:szCs w:val="28"/>
          <w:lang w:val="en-US"/>
        </w:rPr>
        <w:t>i</w:t>
      </w:r>
      <w:proofErr w:type="spellEnd"/>
      <w:r w:rsidRPr="00296D93">
        <w:rPr>
          <w:color w:val="252525"/>
          <w:sz w:val="28"/>
          <w:szCs w:val="28"/>
        </w:rPr>
        <w:t xml:space="preserve">ң </w:t>
      </w:r>
      <w:proofErr w:type="spellStart"/>
      <w:r w:rsidRPr="00296D93">
        <w:rPr>
          <w:color w:val="252525"/>
          <w:sz w:val="28"/>
          <w:szCs w:val="28"/>
        </w:rPr>
        <w:t>ерекше</w:t>
      </w:r>
      <w:proofErr w:type="spellEnd"/>
      <w:r w:rsidRPr="00296D93">
        <w:rPr>
          <w:color w:val="252525"/>
          <w:sz w:val="28"/>
          <w:szCs w:val="28"/>
        </w:rPr>
        <w:t xml:space="preserve"> </w:t>
      </w:r>
      <w:proofErr w:type="spellStart"/>
      <w:r w:rsidRPr="00296D93">
        <w:rPr>
          <w:color w:val="252525"/>
          <w:sz w:val="28"/>
          <w:szCs w:val="28"/>
          <w:lang w:val="en-US"/>
        </w:rPr>
        <w:t>i</w:t>
      </w:r>
      <w:proofErr w:type="spellEnd"/>
      <w:r w:rsidRPr="00296D93">
        <w:rPr>
          <w:color w:val="252525"/>
          <w:sz w:val="28"/>
          <w:szCs w:val="28"/>
        </w:rPr>
        <w:t>с әрекет</w:t>
      </w:r>
      <w:proofErr w:type="spellStart"/>
      <w:r w:rsidRPr="00296D93">
        <w:rPr>
          <w:color w:val="252525"/>
          <w:sz w:val="28"/>
          <w:szCs w:val="28"/>
          <w:lang w:val="en-US"/>
        </w:rPr>
        <w:t>i</w:t>
      </w:r>
      <w:proofErr w:type="spellEnd"/>
      <w:r w:rsidRPr="00296D93">
        <w:rPr>
          <w:color w:val="252525"/>
          <w:sz w:val="28"/>
          <w:szCs w:val="28"/>
        </w:rPr>
        <w:t>не қарап көпш</w:t>
      </w:r>
      <w:proofErr w:type="spellStart"/>
      <w:r w:rsidRPr="00296D93">
        <w:rPr>
          <w:color w:val="252525"/>
          <w:sz w:val="28"/>
          <w:szCs w:val="28"/>
          <w:lang w:val="en-US"/>
        </w:rPr>
        <w:t>i</w:t>
      </w:r>
      <w:proofErr w:type="spellEnd"/>
      <w:r w:rsidRPr="00296D93">
        <w:rPr>
          <w:color w:val="252525"/>
          <w:sz w:val="28"/>
          <w:szCs w:val="28"/>
        </w:rPr>
        <w:t>л</w:t>
      </w:r>
      <w:proofErr w:type="spellStart"/>
      <w:r w:rsidRPr="00296D93">
        <w:rPr>
          <w:color w:val="252525"/>
          <w:sz w:val="28"/>
          <w:szCs w:val="28"/>
          <w:lang w:val="en-US"/>
        </w:rPr>
        <w:t>i</w:t>
      </w:r>
      <w:proofErr w:type="spellEnd"/>
      <w:r w:rsidRPr="00296D93">
        <w:rPr>
          <w:color w:val="252525"/>
          <w:sz w:val="28"/>
          <w:szCs w:val="28"/>
        </w:rPr>
        <w:t xml:space="preserve">к </w:t>
      </w:r>
      <w:proofErr w:type="spellStart"/>
      <w:r w:rsidRPr="00296D93">
        <w:rPr>
          <w:color w:val="252525"/>
          <w:sz w:val="28"/>
          <w:szCs w:val="28"/>
          <w:lang w:val="en-US"/>
        </w:rPr>
        <w:t>i</w:t>
      </w:r>
      <w:r w:rsidRPr="00296D93">
        <w:rPr>
          <w:color w:val="252525"/>
          <w:sz w:val="28"/>
          <w:szCs w:val="28"/>
        </w:rPr>
        <w:t>ш</w:t>
      </w:r>
      <w:r w:rsidRPr="00296D93">
        <w:rPr>
          <w:color w:val="252525"/>
          <w:sz w:val="28"/>
          <w:szCs w:val="28"/>
          <w:lang w:val="en-US"/>
        </w:rPr>
        <w:t>i</w:t>
      </w:r>
      <w:r w:rsidRPr="00296D93">
        <w:rPr>
          <w:color w:val="252525"/>
          <w:sz w:val="28"/>
          <w:szCs w:val="28"/>
        </w:rPr>
        <w:t>нен</w:t>
      </w:r>
      <w:proofErr w:type="spellEnd"/>
      <w:r w:rsidRPr="00296D93">
        <w:rPr>
          <w:color w:val="252525"/>
          <w:sz w:val="28"/>
          <w:szCs w:val="28"/>
        </w:rPr>
        <w:t xml:space="preserve"> тез </w:t>
      </w:r>
      <w:proofErr w:type="spellStart"/>
      <w:r w:rsidRPr="00296D93">
        <w:rPr>
          <w:color w:val="252525"/>
          <w:sz w:val="28"/>
          <w:szCs w:val="28"/>
        </w:rPr>
        <w:t>тауып</w:t>
      </w:r>
      <w:proofErr w:type="spellEnd"/>
      <w:r w:rsidRPr="00296D93">
        <w:rPr>
          <w:color w:val="252525"/>
          <w:sz w:val="28"/>
          <w:szCs w:val="28"/>
        </w:rPr>
        <w:t xml:space="preserve"> </w:t>
      </w:r>
      <w:proofErr w:type="spellStart"/>
      <w:r w:rsidRPr="00296D93">
        <w:rPr>
          <w:color w:val="252525"/>
          <w:sz w:val="28"/>
          <w:szCs w:val="28"/>
        </w:rPr>
        <w:t>алады.Егер</w:t>
      </w:r>
      <w:proofErr w:type="spellEnd"/>
      <w:r w:rsidRPr="00296D93">
        <w:rPr>
          <w:color w:val="252525"/>
          <w:sz w:val="28"/>
          <w:szCs w:val="28"/>
        </w:rPr>
        <w:t xml:space="preserve"> </w:t>
      </w:r>
      <w:proofErr w:type="spellStart"/>
      <w:r w:rsidRPr="00296D93">
        <w:rPr>
          <w:color w:val="252525"/>
          <w:sz w:val="28"/>
          <w:szCs w:val="28"/>
        </w:rPr>
        <w:t>ересектер</w:t>
      </w:r>
      <w:proofErr w:type="spellEnd"/>
      <w:r w:rsidRPr="00296D93">
        <w:rPr>
          <w:color w:val="252525"/>
          <w:sz w:val="28"/>
          <w:szCs w:val="28"/>
        </w:rPr>
        <w:t xml:space="preserve"> мен бала қарым-қатынасында сен</w:t>
      </w:r>
      <w:proofErr w:type="spellStart"/>
      <w:r w:rsidRPr="00296D93">
        <w:rPr>
          <w:color w:val="252525"/>
          <w:sz w:val="28"/>
          <w:szCs w:val="28"/>
          <w:lang w:val="en-US"/>
        </w:rPr>
        <w:t>i</w:t>
      </w:r>
      <w:r w:rsidRPr="00296D93">
        <w:rPr>
          <w:color w:val="252525"/>
          <w:sz w:val="28"/>
          <w:szCs w:val="28"/>
        </w:rPr>
        <w:t>мд</w:t>
      </w:r>
      <w:r w:rsidRPr="00296D93">
        <w:rPr>
          <w:color w:val="252525"/>
          <w:sz w:val="28"/>
          <w:szCs w:val="28"/>
          <w:lang w:val="en-US"/>
        </w:rPr>
        <w:t>i</w:t>
      </w:r>
      <w:proofErr w:type="spellEnd"/>
      <w:r w:rsidRPr="00296D93">
        <w:rPr>
          <w:color w:val="252525"/>
          <w:sz w:val="28"/>
          <w:szCs w:val="28"/>
        </w:rPr>
        <w:t>л</w:t>
      </w:r>
      <w:proofErr w:type="spellStart"/>
      <w:r w:rsidRPr="00296D93">
        <w:rPr>
          <w:color w:val="252525"/>
          <w:sz w:val="28"/>
          <w:szCs w:val="28"/>
          <w:lang w:val="en-US"/>
        </w:rPr>
        <w:t>i</w:t>
      </w:r>
      <w:proofErr w:type="spellEnd"/>
      <w:r w:rsidRPr="00296D93">
        <w:rPr>
          <w:color w:val="252525"/>
          <w:sz w:val="28"/>
          <w:szCs w:val="28"/>
        </w:rPr>
        <w:t xml:space="preserve">к </w:t>
      </w:r>
      <w:proofErr w:type="spellStart"/>
      <w:r w:rsidRPr="00296D93">
        <w:rPr>
          <w:color w:val="252525"/>
          <w:sz w:val="28"/>
          <w:szCs w:val="28"/>
        </w:rPr>
        <w:t>болмаса</w:t>
      </w:r>
      <w:proofErr w:type="spellEnd"/>
      <w:r w:rsidRPr="00296D93">
        <w:rPr>
          <w:color w:val="252525"/>
          <w:sz w:val="28"/>
          <w:szCs w:val="28"/>
        </w:rPr>
        <w:t xml:space="preserve">, ең үлкен </w:t>
      </w:r>
      <w:proofErr w:type="spellStart"/>
      <w:r w:rsidRPr="00296D93">
        <w:rPr>
          <w:color w:val="252525"/>
          <w:sz w:val="28"/>
          <w:szCs w:val="28"/>
        </w:rPr>
        <w:t>дарын</w:t>
      </w:r>
      <w:proofErr w:type="spellEnd"/>
      <w:r w:rsidRPr="00296D93">
        <w:rPr>
          <w:color w:val="252525"/>
          <w:sz w:val="28"/>
          <w:szCs w:val="28"/>
        </w:rPr>
        <w:t xml:space="preserve"> да </w:t>
      </w:r>
      <w:proofErr w:type="spellStart"/>
      <w:r w:rsidRPr="00296D93">
        <w:rPr>
          <w:color w:val="252525"/>
          <w:sz w:val="28"/>
          <w:szCs w:val="28"/>
        </w:rPr>
        <w:t>танылмай</w:t>
      </w:r>
      <w:proofErr w:type="spellEnd"/>
      <w:r w:rsidRPr="00296D93">
        <w:rPr>
          <w:color w:val="252525"/>
          <w:sz w:val="28"/>
          <w:szCs w:val="28"/>
        </w:rPr>
        <w:t xml:space="preserve"> қалуы мүмкін. Дарындылық, </w:t>
      </w:r>
      <w:proofErr w:type="spellStart"/>
      <w:r w:rsidRPr="00296D93">
        <w:rPr>
          <w:color w:val="252525"/>
          <w:sz w:val="28"/>
          <w:szCs w:val="28"/>
        </w:rPr>
        <w:t>сол</w:t>
      </w:r>
      <w:proofErr w:type="spellEnd"/>
      <w:r w:rsidRPr="00296D93">
        <w:rPr>
          <w:color w:val="252525"/>
          <w:sz w:val="28"/>
          <w:szCs w:val="28"/>
        </w:rPr>
        <w:t xml:space="preserve"> сияқты қарапайым </w:t>
      </w:r>
      <w:proofErr w:type="spellStart"/>
      <w:r w:rsidRPr="00296D93">
        <w:rPr>
          <w:color w:val="252525"/>
          <w:sz w:val="28"/>
          <w:szCs w:val="28"/>
        </w:rPr>
        <w:t>зей</w:t>
      </w:r>
      <w:r w:rsidRPr="00296D93">
        <w:rPr>
          <w:color w:val="252525"/>
          <w:sz w:val="28"/>
          <w:szCs w:val="28"/>
          <w:lang w:val="en-US"/>
        </w:rPr>
        <w:t>i</w:t>
      </w:r>
      <w:r w:rsidRPr="00296D93">
        <w:rPr>
          <w:color w:val="252525"/>
          <w:sz w:val="28"/>
          <w:szCs w:val="28"/>
        </w:rPr>
        <w:t>нд</w:t>
      </w:r>
      <w:r w:rsidRPr="00296D93">
        <w:rPr>
          <w:color w:val="252525"/>
          <w:sz w:val="28"/>
          <w:szCs w:val="28"/>
          <w:lang w:val="en-US"/>
        </w:rPr>
        <w:t>i</w:t>
      </w:r>
      <w:proofErr w:type="spellEnd"/>
      <w:r w:rsidRPr="00296D93">
        <w:rPr>
          <w:color w:val="252525"/>
          <w:sz w:val="28"/>
          <w:szCs w:val="28"/>
        </w:rPr>
        <w:t>л</w:t>
      </w:r>
      <w:proofErr w:type="spellStart"/>
      <w:r w:rsidRPr="00296D93">
        <w:rPr>
          <w:color w:val="252525"/>
          <w:sz w:val="28"/>
          <w:szCs w:val="28"/>
          <w:lang w:val="en-US"/>
        </w:rPr>
        <w:t>i</w:t>
      </w:r>
      <w:proofErr w:type="spellEnd"/>
      <w:r w:rsidRPr="00296D93">
        <w:rPr>
          <w:color w:val="252525"/>
          <w:sz w:val="28"/>
          <w:szCs w:val="28"/>
        </w:rPr>
        <w:t>к жылулық сүй</w:t>
      </w:r>
      <w:proofErr w:type="spellStart"/>
      <w:r w:rsidRPr="00296D93">
        <w:rPr>
          <w:color w:val="252525"/>
          <w:sz w:val="28"/>
          <w:szCs w:val="28"/>
          <w:lang w:val="en-US"/>
        </w:rPr>
        <w:t>i</w:t>
      </w:r>
      <w:r w:rsidRPr="00296D93">
        <w:rPr>
          <w:color w:val="252525"/>
          <w:sz w:val="28"/>
          <w:szCs w:val="28"/>
        </w:rPr>
        <w:t>спенш</w:t>
      </w:r>
      <w:r w:rsidRPr="00296D93">
        <w:rPr>
          <w:color w:val="252525"/>
          <w:sz w:val="28"/>
          <w:szCs w:val="28"/>
          <w:lang w:val="en-US"/>
        </w:rPr>
        <w:t>i</w:t>
      </w:r>
      <w:proofErr w:type="spellEnd"/>
      <w:r w:rsidRPr="00296D93">
        <w:rPr>
          <w:color w:val="252525"/>
          <w:sz w:val="28"/>
          <w:szCs w:val="28"/>
        </w:rPr>
        <w:t>л</w:t>
      </w:r>
      <w:proofErr w:type="spellStart"/>
      <w:r w:rsidRPr="00296D93">
        <w:rPr>
          <w:color w:val="252525"/>
          <w:sz w:val="28"/>
          <w:szCs w:val="28"/>
          <w:lang w:val="en-US"/>
        </w:rPr>
        <w:t>i</w:t>
      </w:r>
      <w:proofErr w:type="spellEnd"/>
      <w:r w:rsidRPr="00296D93">
        <w:rPr>
          <w:color w:val="252525"/>
          <w:sz w:val="28"/>
          <w:szCs w:val="28"/>
        </w:rPr>
        <w:t xml:space="preserve">к және қамқорлық </w:t>
      </w:r>
      <w:proofErr w:type="spellStart"/>
      <w:r w:rsidRPr="00296D93">
        <w:rPr>
          <w:color w:val="252525"/>
          <w:sz w:val="28"/>
          <w:szCs w:val="28"/>
        </w:rPr>
        <w:t>ортада</w:t>
      </w:r>
      <w:proofErr w:type="spellEnd"/>
      <w:r w:rsidRPr="00296D93">
        <w:rPr>
          <w:color w:val="252525"/>
          <w:sz w:val="28"/>
          <w:szCs w:val="28"/>
        </w:rPr>
        <w:t xml:space="preserve"> ғана </w:t>
      </w:r>
      <w:proofErr w:type="spellStart"/>
      <w:r w:rsidRPr="00296D93">
        <w:rPr>
          <w:color w:val="252525"/>
          <w:sz w:val="28"/>
          <w:szCs w:val="28"/>
        </w:rPr>
        <w:t>ашылады</w:t>
      </w:r>
      <w:proofErr w:type="spellEnd"/>
      <w:r w:rsidRPr="00296D93">
        <w:rPr>
          <w:color w:val="252525"/>
          <w:sz w:val="28"/>
          <w:szCs w:val="28"/>
        </w:rPr>
        <w:t>.</w:t>
      </w:r>
      <w:r w:rsidR="008C6855" w:rsidRPr="008C6855">
        <w:rPr>
          <w:color w:val="252525"/>
          <w:sz w:val="28"/>
          <w:szCs w:val="28"/>
          <w:shd w:val="clear" w:color="auto" w:fill="FFFFFF"/>
        </w:rPr>
        <w:t xml:space="preserve"> </w:t>
      </w:r>
      <w:r w:rsidR="008C6855" w:rsidRPr="00296D93">
        <w:rPr>
          <w:color w:val="252525"/>
          <w:sz w:val="28"/>
          <w:szCs w:val="28"/>
          <w:shd w:val="clear" w:color="auto" w:fill="FFFFFF"/>
        </w:rPr>
        <w:t xml:space="preserve">Дарындылық — адамның </w:t>
      </w:r>
      <w:proofErr w:type="spellStart"/>
      <w:r w:rsidR="008C6855" w:rsidRPr="00296D93">
        <w:rPr>
          <w:color w:val="252525"/>
          <w:sz w:val="28"/>
          <w:szCs w:val="28"/>
          <w:shd w:val="clear" w:color="auto" w:fill="FFFFFF"/>
        </w:rPr>
        <w:t>белгілі</w:t>
      </w:r>
      <w:proofErr w:type="spellEnd"/>
      <w:r w:rsidR="008C6855" w:rsidRPr="00296D93">
        <w:rPr>
          <w:color w:val="252525"/>
          <w:sz w:val="28"/>
          <w:szCs w:val="28"/>
          <w:shd w:val="clear" w:color="auto" w:fill="FFFFFF"/>
        </w:rPr>
        <w:t xml:space="preserve"> </w:t>
      </w:r>
      <w:proofErr w:type="spellStart"/>
      <w:r w:rsidR="008C6855" w:rsidRPr="00296D93">
        <w:rPr>
          <w:color w:val="252525"/>
          <w:sz w:val="28"/>
          <w:szCs w:val="28"/>
          <w:shd w:val="clear" w:color="auto" w:fill="FFFFFF"/>
        </w:rPr>
        <w:t>бір</w:t>
      </w:r>
      <w:proofErr w:type="spellEnd"/>
      <w:r w:rsidR="008C6855" w:rsidRPr="00296D93">
        <w:rPr>
          <w:color w:val="252525"/>
          <w:sz w:val="28"/>
          <w:szCs w:val="28"/>
          <w:shd w:val="clear" w:color="auto" w:fill="FFFFFF"/>
        </w:rPr>
        <w:t xml:space="preserve"> </w:t>
      </w:r>
      <w:proofErr w:type="spellStart"/>
      <w:r w:rsidR="008C6855" w:rsidRPr="00296D93">
        <w:rPr>
          <w:color w:val="252525"/>
          <w:sz w:val="28"/>
          <w:szCs w:val="28"/>
          <w:shd w:val="clear" w:color="auto" w:fill="FFFFFF"/>
        </w:rPr>
        <w:t>іске</w:t>
      </w:r>
      <w:proofErr w:type="spellEnd"/>
      <w:r w:rsidR="008C6855" w:rsidRPr="00296D93">
        <w:rPr>
          <w:color w:val="252525"/>
          <w:sz w:val="28"/>
          <w:szCs w:val="28"/>
          <w:shd w:val="clear" w:color="auto" w:fill="FFFFFF"/>
        </w:rPr>
        <w:t xml:space="preserve"> </w:t>
      </w:r>
      <w:proofErr w:type="spellStart"/>
      <w:r w:rsidR="008C6855" w:rsidRPr="00296D93">
        <w:rPr>
          <w:color w:val="252525"/>
          <w:sz w:val="28"/>
          <w:szCs w:val="28"/>
          <w:shd w:val="clear" w:color="auto" w:fill="FFFFFF"/>
        </w:rPr>
        <w:t>деген</w:t>
      </w:r>
      <w:proofErr w:type="spellEnd"/>
      <w:r w:rsidR="008C6855" w:rsidRPr="00296D93">
        <w:rPr>
          <w:color w:val="252525"/>
          <w:sz w:val="28"/>
          <w:szCs w:val="28"/>
          <w:shd w:val="clear" w:color="auto" w:fill="FFFFFF"/>
        </w:rPr>
        <w:t xml:space="preserve"> айрықша қабілеттілігі, өмірдің қандай да </w:t>
      </w:r>
      <w:proofErr w:type="spellStart"/>
      <w:r w:rsidR="008C6855" w:rsidRPr="00296D93">
        <w:rPr>
          <w:color w:val="252525"/>
          <w:sz w:val="28"/>
          <w:szCs w:val="28"/>
          <w:shd w:val="clear" w:color="auto" w:fill="FFFFFF"/>
        </w:rPr>
        <w:t>бір</w:t>
      </w:r>
      <w:proofErr w:type="spellEnd"/>
      <w:r w:rsidR="008C6855" w:rsidRPr="00296D93">
        <w:rPr>
          <w:color w:val="252525"/>
          <w:sz w:val="28"/>
          <w:szCs w:val="28"/>
          <w:shd w:val="clear" w:color="auto" w:fill="FFFFFF"/>
        </w:rPr>
        <w:t xml:space="preserve"> </w:t>
      </w:r>
      <w:proofErr w:type="spellStart"/>
      <w:r w:rsidR="008C6855" w:rsidRPr="00296D93">
        <w:rPr>
          <w:color w:val="252525"/>
          <w:sz w:val="28"/>
          <w:szCs w:val="28"/>
          <w:shd w:val="clear" w:color="auto" w:fill="FFFFFF"/>
        </w:rPr>
        <w:t>саласында</w:t>
      </w:r>
      <w:proofErr w:type="spellEnd"/>
      <w:r w:rsidR="008C6855" w:rsidRPr="00296D93">
        <w:rPr>
          <w:color w:val="252525"/>
          <w:sz w:val="28"/>
          <w:szCs w:val="28"/>
          <w:shd w:val="clear" w:color="auto" w:fill="FFFFFF"/>
        </w:rPr>
        <w:t xml:space="preserve"> өзін </w:t>
      </w:r>
      <w:proofErr w:type="spellStart"/>
      <w:r w:rsidR="008C6855" w:rsidRPr="00296D93">
        <w:rPr>
          <w:color w:val="252525"/>
          <w:sz w:val="28"/>
          <w:szCs w:val="28"/>
          <w:shd w:val="clear" w:color="auto" w:fill="FFFFFF"/>
        </w:rPr>
        <w:t>ерекше</w:t>
      </w:r>
      <w:proofErr w:type="spellEnd"/>
      <w:r w:rsidR="008C6855" w:rsidRPr="00296D93">
        <w:rPr>
          <w:color w:val="252525"/>
          <w:sz w:val="28"/>
          <w:szCs w:val="28"/>
          <w:shd w:val="clear" w:color="auto" w:fill="FFFFFF"/>
        </w:rPr>
        <w:t xml:space="preserve"> қырынан көрсетуі.</w:t>
      </w:r>
    </w:p>
    <w:p w:rsidR="00A108BC" w:rsidRDefault="00A108BC" w:rsidP="00A108BC">
      <w:pPr>
        <w:pStyle w:val="a6"/>
        <w:shd w:val="clear" w:color="auto" w:fill="FFFFFF"/>
        <w:rPr>
          <w:color w:val="252525"/>
          <w:sz w:val="28"/>
          <w:szCs w:val="28"/>
          <w:lang w:val="kk-KZ"/>
        </w:rPr>
      </w:pPr>
    </w:p>
    <w:p w:rsidR="00A108BC" w:rsidRDefault="00A108BC" w:rsidP="00A108BC">
      <w:pPr>
        <w:pStyle w:val="a6"/>
        <w:shd w:val="clear" w:color="auto" w:fill="FFFFFF"/>
        <w:rPr>
          <w:color w:val="252525"/>
          <w:sz w:val="28"/>
          <w:szCs w:val="28"/>
          <w:lang w:val="kk-KZ"/>
        </w:rPr>
      </w:pPr>
    </w:p>
    <w:p w:rsidR="00A108BC" w:rsidRDefault="00A108BC" w:rsidP="00A108BC">
      <w:pPr>
        <w:pStyle w:val="a6"/>
        <w:shd w:val="clear" w:color="auto" w:fill="FFFFFF"/>
        <w:rPr>
          <w:color w:val="252525"/>
          <w:sz w:val="28"/>
          <w:szCs w:val="28"/>
          <w:lang w:val="kk-KZ"/>
        </w:rPr>
      </w:pPr>
    </w:p>
    <w:p w:rsidR="00A108BC" w:rsidRDefault="00A108BC" w:rsidP="00A108BC">
      <w:pPr>
        <w:pStyle w:val="a6"/>
        <w:shd w:val="clear" w:color="auto" w:fill="FFFFFF"/>
        <w:rPr>
          <w:color w:val="252525"/>
          <w:sz w:val="28"/>
          <w:szCs w:val="28"/>
          <w:lang w:val="kk-KZ"/>
        </w:rPr>
      </w:pPr>
    </w:p>
    <w:p w:rsidR="00A108BC" w:rsidRDefault="00A108BC" w:rsidP="00A108BC">
      <w:pPr>
        <w:pStyle w:val="a6"/>
        <w:shd w:val="clear" w:color="auto" w:fill="FFFFFF"/>
        <w:rPr>
          <w:color w:val="252525"/>
          <w:sz w:val="28"/>
          <w:szCs w:val="28"/>
          <w:lang w:val="kk-KZ"/>
        </w:rPr>
      </w:pPr>
    </w:p>
    <w:p w:rsidR="00A108BC" w:rsidRDefault="00A108BC" w:rsidP="00A108BC">
      <w:pPr>
        <w:pStyle w:val="a6"/>
        <w:shd w:val="clear" w:color="auto" w:fill="FFFFFF"/>
        <w:rPr>
          <w:color w:val="252525"/>
          <w:sz w:val="28"/>
          <w:szCs w:val="28"/>
          <w:lang w:val="kk-KZ"/>
        </w:rPr>
      </w:pPr>
    </w:p>
    <w:p w:rsidR="00A108BC" w:rsidRPr="00296D93" w:rsidRDefault="00A108BC" w:rsidP="00A108BC">
      <w:pPr>
        <w:pStyle w:val="a6"/>
        <w:shd w:val="clear" w:color="auto" w:fill="FFFFFF"/>
        <w:rPr>
          <w:color w:val="000000"/>
          <w:sz w:val="28"/>
          <w:szCs w:val="28"/>
          <w:lang w:val="kk-KZ"/>
        </w:rPr>
      </w:pPr>
      <w:r w:rsidRPr="00296D93">
        <w:rPr>
          <w:color w:val="000000"/>
          <w:sz w:val="28"/>
          <w:szCs w:val="28"/>
          <w:lang w:val="kk-KZ"/>
        </w:rPr>
        <w:lastRenderedPageBreak/>
        <w:t>Талант – бір әрекетті творчестволықпен орындау мүмкіншілігін қамтамасыз ететін қабілеттердің ерекше қиысып келуі.</w:t>
      </w:r>
    </w:p>
    <w:p w:rsidR="001540B1" w:rsidRPr="00626DDC" w:rsidRDefault="001540B1" w:rsidP="00F56372">
      <w:pPr>
        <w:spacing w:line="240" w:lineRule="auto"/>
        <w:jc w:val="center"/>
        <w:rPr>
          <w:rFonts w:ascii="Times New Roman" w:hAnsi="Times New Roman" w:cs="Times New Roman"/>
          <w:b/>
          <w:sz w:val="28"/>
          <w:szCs w:val="28"/>
          <w:lang w:val="kk-KZ"/>
        </w:rPr>
      </w:pPr>
      <w:r w:rsidRPr="00296D93">
        <w:rPr>
          <w:rFonts w:ascii="Times New Roman" w:hAnsi="Times New Roman" w:cs="Times New Roman"/>
          <w:b/>
          <w:bCs/>
          <w:color w:val="252525"/>
          <w:sz w:val="28"/>
          <w:szCs w:val="28"/>
          <w:shd w:val="clear" w:color="auto" w:fill="FFFFFF"/>
          <w:lang w:val="kk-KZ"/>
        </w:rPr>
        <w:t>Т</w:t>
      </w:r>
      <w:r w:rsidRPr="008C6855">
        <w:rPr>
          <w:rFonts w:ascii="Times New Roman" w:hAnsi="Times New Roman" w:cs="Times New Roman"/>
          <w:b/>
          <w:bCs/>
          <w:color w:val="252525"/>
          <w:sz w:val="28"/>
          <w:szCs w:val="28"/>
          <w:shd w:val="clear" w:color="auto" w:fill="FFFFFF"/>
          <w:lang w:val="kk-KZ"/>
        </w:rPr>
        <w:t>алант</w:t>
      </w:r>
      <w:r w:rsidRPr="008C6855">
        <w:rPr>
          <w:rStyle w:val="apple-converted-space"/>
          <w:rFonts w:ascii="Times New Roman" w:hAnsi="Times New Roman" w:cs="Times New Roman"/>
          <w:color w:val="252525"/>
          <w:sz w:val="28"/>
          <w:szCs w:val="28"/>
          <w:shd w:val="clear" w:color="auto" w:fill="FFFFFF"/>
          <w:lang w:val="kk-KZ"/>
        </w:rPr>
        <w:t> </w:t>
      </w:r>
      <w:r w:rsidRPr="008C6855">
        <w:rPr>
          <w:rFonts w:ascii="Times New Roman" w:hAnsi="Times New Roman" w:cs="Times New Roman"/>
          <w:color w:val="252525"/>
          <w:sz w:val="28"/>
          <w:szCs w:val="28"/>
          <w:shd w:val="clear" w:color="auto" w:fill="FFFFFF"/>
          <w:lang w:val="kk-KZ"/>
        </w:rPr>
        <w:t>(</w:t>
      </w:r>
      <w:hyperlink r:id="rId10" w:tooltip="Грек тілі" w:history="1">
        <w:r w:rsidRPr="008C6855">
          <w:rPr>
            <w:rStyle w:val="a7"/>
            <w:rFonts w:ascii="Times New Roman" w:hAnsi="Times New Roman" w:cs="Times New Roman"/>
            <w:color w:val="0B0080"/>
            <w:sz w:val="28"/>
            <w:szCs w:val="28"/>
            <w:shd w:val="clear" w:color="auto" w:fill="FFFFFF"/>
            <w:lang w:val="kk-KZ"/>
          </w:rPr>
          <w:t>гр.</w:t>
        </w:r>
      </w:hyperlink>
      <w:r w:rsidRPr="008C6855">
        <w:rPr>
          <w:rStyle w:val="apple-converted-space"/>
          <w:rFonts w:ascii="Times New Roman" w:hAnsi="Times New Roman" w:cs="Times New Roman"/>
          <w:color w:val="252525"/>
          <w:sz w:val="28"/>
          <w:szCs w:val="28"/>
          <w:shd w:val="clear" w:color="auto" w:fill="FFFFFF"/>
          <w:lang w:val="kk-KZ"/>
        </w:rPr>
        <w:t> </w:t>
      </w:r>
      <w:r w:rsidRPr="00296D93">
        <w:rPr>
          <w:rFonts w:ascii="Times New Roman" w:hAnsi="Times New Roman" w:cs="Times New Roman"/>
          <w:i/>
          <w:iCs/>
          <w:color w:val="252525"/>
          <w:sz w:val="28"/>
          <w:szCs w:val="28"/>
          <w:shd w:val="clear" w:color="auto" w:fill="FFFFFF"/>
          <w:lang w:val="el-GR"/>
        </w:rPr>
        <w:t>talanton</w:t>
      </w:r>
      <w:r w:rsidRPr="008C6855">
        <w:rPr>
          <w:rStyle w:val="apple-converted-space"/>
          <w:rFonts w:ascii="Times New Roman" w:hAnsi="Times New Roman" w:cs="Times New Roman"/>
          <w:color w:val="252525"/>
          <w:sz w:val="28"/>
          <w:szCs w:val="28"/>
          <w:shd w:val="clear" w:color="auto" w:fill="FFFFFF"/>
          <w:lang w:val="kk-KZ"/>
        </w:rPr>
        <w:t> </w:t>
      </w:r>
      <w:r w:rsidRPr="008C6855">
        <w:rPr>
          <w:rFonts w:ascii="Times New Roman" w:hAnsi="Times New Roman" w:cs="Times New Roman"/>
          <w:color w:val="252525"/>
          <w:sz w:val="28"/>
          <w:szCs w:val="28"/>
          <w:shd w:val="clear" w:color="auto" w:fill="FFFFFF"/>
          <w:lang w:val="kk-KZ"/>
        </w:rPr>
        <w:t xml:space="preserve">— бастапқыда салмақ, өлшем, кейіннен ауыспалы мағынада — қабілеттер деңгейі) — қабілеттердің ең алдымен, арнайы қабілеттердің дамуының биік деңгейі. </w:t>
      </w:r>
      <w:r w:rsidRPr="00626DDC">
        <w:rPr>
          <w:rFonts w:ascii="Times New Roman" w:hAnsi="Times New Roman" w:cs="Times New Roman"/>
          <w:color w:val="252525"/>
          <w:sz w:val="28"/>
          <w:szCs w:val="28"/>
          <w:shd w:val="clear" w:color="auto" w:fill="FFFFFF"/>
          <w:lang w:val="kk-KZ"/>
        </w:rPr>
        <w:t xml:space="preserve">Таланттың болуы туралы адам қарекетінің принципті жаңалығымен, бірегейлігімен ерекшеленуге тиіс нәтижелеріне қарап айтуға болады. Адамның таланты айқын қажетсінушілік пен шығармашылыққа бағытталып, әрқашан белгілі бір қоғамдық талап-тілектерді бейнелейді. Осы себепті адамның талантының дамуында оның дүниетанымы, қоғамдық позициясы орасан зор рөл атқарады. Талант деп қандай да бір іс-әрекеттің, әсіресе табысты, дербес түрде шешілуіне жағдай жасайтын аса үздік қабілеттіліктердің ұштасуын атайды. </w:t>
      </w: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133BCC" w:rsidRPr="00626DDC" w:rsidRDefault="00133BCC">
      <w:pPr>
        <w:rPr>
          <w:rFonts w:ascii="Times New Roman" w:hAnsi="Times New Roman" w:cs="Times New Roman"/>
          <w:color w:val="000000"/>
          <w:sz w:val="28"/>
          <w:szCs w:val="28"/>
          <w:shd w:val="clear" w:color="auto" w:fill="FFFFF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8C6855" w:rsidRDefault="008C6855">
      <w:pPr>
        <w:rPr>
          <w:rFonts w:ascii="Times New Roman" w:hAnsi="Times New Roman" w:cs="Times New Roman"/>
          <w:b/>
          <w:bCs/>
          <w:color w:val="525252"/>
          <w:sz w:val="28"/>
          <w:szCs w:val="28"/>
          <w:shd w:val="clear" w:color="auto" w:fill="DFEAEF"/>
          <w:lang w:val="kk-KZ"/>
        </w:rPr>
      </w:pPr>
    </w:p>
    <w:p w:rsidR="00133BCC" w:rsidRPr="00626DDC" w:rsidRDefault="00133BCC">
      <w:pPr>
        <w:rPr>
          <w:rFonts w:ascii="Arial" w:hAnsi="Arial" w:cs="Arial"/>
          <w:color w:val="525252"/>
          <w:sz w:val="23"/>
          <w:szCs w:val="23"/>
          <w:shd w:val="clear" w:color="auto" w:fill="DFEAEF"/>
          <w:lang w:val="kk-KZ"/>
        </w:rPr>
      </w:pPr>
      <w:r w:rsidRPr="00626DDC">
        <w:rPr>
          <w:rFonts w:ascii="Times New Roman" w:hAnsi="Times New Roman" w:cs="Times New Roman"/>
          <w:b/>
          <w:bCs/>
          <w:color w:val="525252"/>
          <w:sz w:val="28"/>
          <w:szCs w:val="28"/>
          <w:shd w:val="clear" w:color="auto" w:fill="DFEAEF"/>
          <w:lang w:val="kk-KZ"/>
        </w:rPr>
        <w:t>Коучинг сессия. Тақырыбы: Диалогтық оқыту</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Әріптестеріме өткізген коучинг – сессия .Өткізілген күні 21.11.2014</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Тақырыбы: Оқытудағы жаңа тәсілдер. Диалогтік оқыту дегеніміз не?</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Мақсаты: Диалогтің маңызын ашу, сабаққа оқыту нысаны ретінде әңгімелесуді енгізу. Барлық оқушылардың білім алу, мақсатқа жету мен сынып өміріне қатысу қабілеттерін арттыру үшін оны тұлға ретінде дамытуға ерекше назар аудару болып табылады.</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Оқыту нәтижелері: Коучинг соңында мұғалімдер:</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1. Оқыту мен оқудағы тілдің басты рөлін түсінеді.</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2. Білім беруде оқушыға жеке көңіл бөлуді дамытуға ықпал ететін оқыту әдісі ретінде әңгімелесуді, мысалы: жауап алу мен шағын топта жұмыс істеу әдістерін қалайша тиімді қолдануға болатыны туралы өз түсінігін қалыптастыру.</w:t>
      </w:r>
      <w:r w:rsidRPr="00626DDC">
        <w:rPr>
          <w:rFonts w:ascii="Times New Roman" w:hAnsi="Times New Roman" w:cs="Times New Roman"/>
          <w:color w:val="525252"/>
          <w:sz w:val="28"/>
          <w:szCs w:val="28"/>
          <w:lang w:val="kk-KZ"/>
        </w:rPr>
        <w:br/>
      </w:r>
      <w:r w:rsidRPr="00626DDC">
        <w:rPr>
          <w:rFonts w:ascii="Times New Roman" w:hAnsi="Times New Roman" w:cs="Times New Roman"/>
          <w:color w:val="525252"/>
          <w:sz w:val="28"/>
          <w:szCs w:val="28"/>
          <w:shd w:val="clear" w:color="auto" w:fill="DFEAEF"/>
          <w:lang w:val="kk-KZ"/>
        </w:rPr>
        <w:t>3. Білім алу тәжірибесіне диалогті әдістер енгізіледі.</w:t>
      </w:r>
      <w:r w:rsidRPr="00626DDC">
        <w:rPr>
          <w:rFonts w:ascii="Times New Roman" w:hAnsi="Times New Roman" w:cs="Times New Roman"/>
          <w:color w:val="525252"/>
          <w:sz w:val="28"/>
          <w:szCs w:val="28"/>
          <w:lang w:val="kk-KZ"/>
        </w:rPr>
        <w:br/>
      </w:r>
      <w:r w:rsidRPr="00626DDC">
        <w:rPr>
          <w:rFonts w:ascii="Arial" w:hAnsi="Arial" w:cs="Arial"/>
          <w:color w:val="525252"/>
          <w:sz w:val="23"/>
          <w:szCs w:val="23"/>
          <w:shd w:val="clear" w:color="auto" w:fill="DFEAEF"/>
          <w:lang w:val="kk-KZ"/>
        </w:rPr>
        <w:t>4. Сыныптағы диалогтік әдістер бағаланады.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5. Диалогтік әдістердің оқуға көмегін түсіндіруге дайын болады.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Негізгі түйінді идеялар: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Диалог – мұғалімдер балалардың оқуға деген ынтасын оята алатын пәрменді тетік.</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Сұрау және топтық жұмыс диалогтік тәсілдің балаларды оқыту сапасын арттыру құралы.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Коучингтің барысы: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Қатысушылар кірген кезде қолдарына стикер беріледі. «Өзгергіңіз келе ме?» деген сұраққа жауап бере отырып, «иә», «жоқ» деген бөліктерге бөлінген қағазға жапсырады.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1. Психалогиялық ахуал қалыптастыру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«Өзгеру»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Коучингке қатысушыларға ұшу аппаратын жасауға тапсырма беріледі. Ұшу апаратын жасағаннан кейін әр қатысушы нысанаға тигізіп көреді. Қорытынды жасайды.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Біз өзгеру керек пе?</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Нені өзгертер едіңіз?</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Оқыту мен оқудағы әдістерді не үшін өзгерту керек?</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2. Коучинг тақырыбы: Оқытудағы жаңа тәсілдер.Диалогтық оқыту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Коучинг дегеніміз не?</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Сөзбе - сөз аударғанда – тәлім алу, дайындау, жаттықтыру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3. Топқа бөліну:Сұрақ-жауап жазылған парақшаларды құрастыру арқылы,Ән тарихы,ән авторы,сол әнді орындау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4. Топ ережесін қабылдау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5. Топ мүшелері бейнефильмді көреді.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6. Бейнефильм мазмұны бойынша ой бөліседі.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lastRenderedPageBreak/>
        <w:t>Бағыттаушы сұрақтар: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 Бейнефильм мазмұнынан не байқадыңдар?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 Үш бейнежазбалардың айырмашылығы бар ма? Қандай?</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 Қандай тақырыпта ой қозғаймыз деп ойлайсыздар?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7. Диалогті оқыту дегеніміз не?</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8. Мерсер негіздемесі бойынша диалогтік оқытудың үш түрі бар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 Әңгіме - дебат</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 Кумулятивті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 зерттеушілік</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9. Алдарыңызға диалогті оқытудың үш түрін беремін. Оқып танысып шығыңыздар және осы сипаттама бойынша бейнежазбалардың қай әңгіменің түріне жататындығын анықтаңыздар. Топ ішінде талдаңыздар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Осы диалогтік оқытудың үш түрінің қайсысы ең маңыздысы(қосымша мәлімет)</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10. Сергіту сәті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11. Диалогтік оқытуда сұрақ қою маңызды орын алады.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Сұрақтардың түрлері: Төмен деңгейдегі, жоғарғы деңгейдегі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Сұрақ қою техникасы: түрткі болу, сынақтан өту, қайта бағыттау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Түрткі болу: сұрақты қарапайым етіп қою, өткенді пысықтау...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Сынақтан өту: толық жауап беруге, ойын толық айтуға итермелейді."Сіз мысал келтіре аласыз ба? "деген сұрақтармен бағыттайды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Қайта бағыттау - сұрақты басқа оқушыларға бағыттайды."Көмектесе алатындарың бар ма?" деген сұрақ қойылады.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12. Топпен жұмыс рольдік ойындар,әңгіменің 3 түрі бойынша,қай әңгіме түріне жататынын анықтап,сонда рольдерді орындап шығу</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Тапсырма №1</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Пед.кеңес.</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Тақырып: « Ата-аналар жиналысын оқушылармен бірге өткізудің тиімді және тиімсіз жақтарын ашу»</w:t>
      </w:r>
      <w:r w:rsidRPr="00626DDC">
        <w:rPr>
          <w:rStyle w:val="apple-converted-space"/>
          <w:rFonts w:ascii="Arial" w:hAnsi="Arial" w:cs="Arial"/>
          <w:color w:val="525252"/>
          <w:sz w:val="23"/>
          <w:szCs w:val="23"/>
          <w:shd w:val="clear" w:color="auto" w:fill="DFEAEF"/>
          <w:lang w:val="kk-KZ"/>
        </w:rPr>
        <w:t> </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Қойылым барысында байқалатын жайлар:</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А) ой-пікірлерде үлкен алшақтық болады және әрқайсысы өз шешімдерінде қалады</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Ә) қарым-қатынас көбіне «Иә, бұл солай», «Жоқ, олай емес» деген бағытта жүзеге асады</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 орта бірлесуден гөрі, көбіне бәсекелестікке бағытталған.</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Тапсырма №2</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Мектеп әкімшілігінің есебі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Тақырып: «Өткен оқу жылының қорытындысы»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Қойылым барысында байқалатын жайлар:</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а) айтылған пікірлермен тыңдаушылардың әрқайсысы механикалық түрде келісе беруі</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ә) қатысушылардың өзгелер ұсынған қандай да болсын идеяларды төзімділікпен тыңдауы</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 идея қайталанады және жасалынады, бірақ үнемі мұқият бағалана бермейді</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Тапсырма №3</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Сонымен солай дейік...................</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lastRenderedPageBreak/>
        <w:t>Тақырып: «ҰБТ –білім сапасының басты көрсеткіші»</w:t>
      </w:r>
      <w:r w:rsidRPr="00626DDC">
        <w:rPr>
          <w:rFonts w:ascii="Arial" w:hAnsi="Arial" w:cs="Arial"/>
          <w:color w:val="525252"/>
          <w:sz w:val="23"/>
          <w:szCs w:val="23"/>
          <w:lang w:val="kk-KZ"/>
        </w:rPr>
        <w:br/>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Қойылым барысында байқалатын жайлар:</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А) әркім ақылға қонымды мәлімет ұсынады</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ә) қатысушылар сұрақ қояды және айтқандарын дәлелдейді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б) әркімнің идеясы пайдалы ретінде бағаланғанмен, мұқият бағалау жүргізіледі</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с) топтағы қатысушылар келісімге жетуге тырысады ( олар келісімге келмеуі де</w:t>
      </w:r>
      <w:r w:rsidRPr="00626DDC">
        <w:rPr>
          <w:rFonts w:ascii="Arial" w:hAnsi="Arial" w:cs="Arial"/>
          <w:color w:val="525252"/>
          <w:sz w:val="23"/>
          <w:szCs w:val="23"/>
          <w:lang w:val="kk-KZ"/>
        </w:rPr>
        <w:br/>
      </w:r>
      <w:r w:rsidRPr="00626DDC">
        <w:rPr>
          <w:rFonts w:ascii="Arial" w:hAnsi="Arial" w:cs="Arial"/>
          <w:color w:val="525252"/>
          <w:sz w:val="23"/>
          <w:szCs w:val="23"/>
          <w:shd w:val="clear" w:color="auto" w:fill="DFEAEF"/>
          <w:lang w:val="kk-KZ"/>
        </w:rPr>
        <w:t>мүмкін, ең бастысы – келісімге ұмтылу)</w:t>
      </w:r>
    </w:p>
    <w:p w:rsidR="00133BCC" w:rsidRPr="00626DDC" w:rsidRDefault="00133BCC">
      <w:pPr>
        <w:rPr>
          <w:rFonts w:ascii="Arial" w:hAnsi="Arial" w:cs="Arial"/>
          <w:color w:val="525252"/>
          <w:sz w:val="23"/>
          <w:szCs w:val="23"/>
          <w:shd w:val="clear" w:color="auto" w:fill="DFEAEF"/>
          <w:lang w:val="kk-KZ"/>
        </w:rPr>
      </w:pPr>
    </w:p>
    <w:p w:rsidR="00133BCC" w:rsidRPr="00626DDC" w:rsidRDefault="00133BCC">
      <w:pPr>
        <w:rPr>
          <w:rFonts w:ascii="Arial" w:hAnsi="Arial" w:cs="Arial"/>
          <w:color w:val="525252"/>
          <w:sz w:val="23"/>
          <w:szCs w:val="23"/>
          <w:shd w:val="clear" w:color="auto" w:fill="DFEAEF"/>
          <w:lang w:val="kk-KZ"/>
        </w:rPr>
      </w:pPr>
    </w:p>
    <w:p w:rsidR="00133BCC" w:rsidRPr="00626DDC" w:rsidRDefault="00133BCC">
      <w:pPr>
        <w:rPr>
          <w:rFonts w:ascii="Arial" w:hAnsi="Arial" w:cs="Arial"/>
          <w:color w:val="525252"/>
          <w:sz w:val="23"/>
          <w:szCs w:val="23"/>
          <w:shd w:val="clear" w:color="auto" w:fill="DFEAEF"/>
          <w:lang w:val="kk-KZ"/>
        </w:rPr>
      </w:pPr>
    </w:p>
    <w:p w:rsidR="00133BCC" w:rsidRDefault="00133BCC" w:rsidP="00133BCC">
      <w:pPr>
        <w:shd w:val="clear" w:color="auto" w:fill="FFFFFF"/>
        <w:spacing w:line="411" w:lineRule="atLeast"/>
        <w:rPr>
          <w:rFonts w:ascii="Arial" w:hAnsi="Arial" w:cs="Arial"/>
          <w:color w:val="000000"/>
          <w:sz w:val="29"/>
          <w:szCs w:val="29"/>
        </w:rPr>
      </w:pPr>
      <w:r w:rsidRPr="00626DDC">
        <w:rPr>
          <w:rFonts w:ascii="Arial" w:hAnsi="Arial" w:cs="Arial"/>
          <w:color w:val="000000"/>
          <w:sz w:val="29"/>
          <w:szCs w:val="29"/>
          <w:lang w:val="kk-KZ"/>
        </w:rPr>
        <w:t>Тақырыбы: Оқытудағы жаңа тәсілдер. Диалогтік оқыту дегеніміз не?</w:t>
      </w:r>
      <w:r w:rsidRPr="00626DDC">
        <w:rPr>
          <w:rFonts w:ascii="Arial" w:hAnsi="Arial" w:cs="Arial"/>
          <w:color w:val="000000"/>
          <w:sz w:val="29"/>
          <w:szCs w:val="29"/>
          <w:lang w:val="kk-KZ"/>
        </w:rPr>
        <w:br/>
        <w:t>Мақсаты: Диалогтің маңызын ашу, сабаққа оқыту нысаны ретінде әңгімелесуді енгізу. Барлық оқушылардың білім алу, мақсатқа жету мен сынып өміріне қатысу қабілеттерін арттыру үшін оны тұлға ретінде дамытуға ерекше назар аудару болып табылады.</w:t>
      </w:r>
      <w:r w:rsidRPr="00626DDC">
        <w:rPr>
          <w:rFonts w:ascii="Arial" w:hAnsi="Arial" w:cs="Arial"/>
          <w:color w:val="000000"/>
          <w:sz w:val="29"/>
          <w:szCs w:val="29"/>
          <w:lang w:val="kk-KZ"/>
        </w:rPr>
        <w:br/>
        <w:t>Оқыту нәтижелері: Коучинг соңында мұғалімдер:</w:t>
      </w:r>
      <w:r w:rsidRPr="00626DDC">
        <w:rPr>
          <w:rFonts w:ascii="Arial" w:hAnsi="Arial" w:cs="Arial"/>
          <w:color w:val="000000"/>
          <w:sz w:val="29"/>
          <w:szCs w:val="29"/>
          <w:lang w:val="kk-KZ"/>
        </w:rPr>
        <w:br/>
        <w:t>1. Оқыту мен оқудағы тілдің басты рөлін түсінеді.</w:t>
      </w:r>
      <w:r w:rsidRPr="00626DDC">
        <w:rPr>
          <w:rFonts w:ascii="Arial" w:hAnsi="Arial" w:cs="Arial"/>
          <w:color w:val="000000"/>
          <w:sz w:val="29"/>
          <w:szCs w:val="29"/>
          <w:lang w:val="kk-KZ"/>
        </w:rPr>
        <w:br/>
        <w:t>2. Білім беруде оқушыға жеке көңіл бөлуді дамытуға ықпал ететін оқыту әдісі ретінде әңгімелесуді, мысалы: жауап алу мен шағын топта жұмыс істеу әдістерін қалайша тиімді қолдануға болатыны туралы өз түсінігін қалыптастыру.</w:t>
      </w:r>
      <w:r w:rsidRPr="00626DDC">
        <w:rPr>
          <w:rFonts w:ascii="Arial" w:hAnsi="Arial" w:cs="Arial"/>
          <w:color w:val="000000"/>
          <w:sz w:val="29"/>
          <w:szCs w:val="29"/>
          <w:lang w:val="kk-KZ"/>
        </w:rPr>
        <w:br/>
        <w:t>3. Білім алу тәжірибесіне диалогті әдістер енгізіледі.</w:t>
      </w:r>
      <w:r w:rsidRPr="00626DDC">
        <w:rPr>
          <w:rFonts w:ascii="Arial" w:hAnsi="Arial" w:cs="Arial"/>
          <w:color w:val="000000"/>
          <w:sz w:val="29"/>
          <w:szCs w:val="29"/>
          <w:lang w:val="kk-KZ"/>
        </w:rPr>
        <w:br/>
        <w:t>4. Сыныптағы диалогтік әдістер бағаланады.</w:t>
      </w:r>
      <w:r w:rsidRPr="00626DDC">
        <w:rPr>
          <w:rFonts w:ascii="Arial" w:hAnsi="Arial" w:cs="Arial"/>
          <w:color w:val="000000"/>
          <w:sz w:val="29"/>
          <w:szCs w:val="29"/>
          <w:lang w:val="kk-KZ"/>
        </w:rPr>
        <w:br/>
        <w:t>5. Диалогтік әдістердің оқуға көмегін түсіндіруге дайын болады.</w:t>
      </w:r>
      <w:r w:rsidRPr="00626DDC">
        <w:rPr>
          <w:rFonts w:ascii="Arial" w:hAnsi="Arial" w:cs="Arial"/>
          <w:color w:val="000000"/>
          <w:sz w:val="29"/>
          <w:szCs w:val="29"/>
          <w:lang w:val="kk-KZ"/>
        </w:rPr>
        <w:br/>
        <w:t>Негізгі түйінді идеялар:</w:t>
      </w:r>
      <w:r w:rsidRPr="00626DDC">
        <w:rPr>
          <w:rFonts w:ascii="Arial" w:hAnsi="Arial" w:cs="Arial"/>
          <w:color w:val="000000"/>
          <w:sz w:val="29"/>
          <w:szCs w:val="29"/>
          <w:lang w:val="kk-KZ"/>
        </w:rPr>
        <w:br/>
        <w:t>Диалог – мұғалімдер балалардың оқуға деген ынтасын оята алатын пәрменді тетік.</w:t>
      </w:r>
      <w:r w:rsidRPr="00626DDC">
        <w:rPr>
          <w:rFonts w:ascii="Arial" w:hAnsi="Arial" w:cs="Arial"/>
          <w:color w:val="000000"/>
          <w:sz w:val="29"/>
          <w:szCs w:val="29"/>
          <w:lang w:val="kk-KZ"/>
        </w:rPr>
        <w:br/>
        <w:t>Сұрау және топтық жұмыс диалогтік тәсілдің балаларды оқыту сапасын арттыру құралы.</w:t>
      </w:r>
      <w:r w:rsidRPr="00626DDC">
        <w:rPr>
          <w:rFonts w:ascii="Arial" w:hAnsi="Arial" w:cs="Arial"/>
          <w:color w:val="000000"/>
          <w:sz w:val="29"/>
          <w:szCs w:val="29"/>
          <w:lang w:val="kk-KZ"/>
        </w:rPr>
        <w:br/>
        <w:t>Коучингтің барысы:</w:t>
      </w:r>
      <w:r w:rsidRPr="00626DDC">
        <w:rPr>
          <w:rFonts w:ascii="Arial" w:hAnsi="Arial" w:cs="Arial"/>
          <w:color w:val="000000"/>
          <w:sz w:val="29"/>
          <w:szCs w:val="29"/>
          <w:lang w:val="kk-KZ"/>
        </w:rPr>
        <w:br/>
        <w:t>Қатысушылар кірген кезде қолдарына стикер беріледі. «Өзгергіңіз келе ме?» деген сұраққа жауап бере отырып, «иә», «жоқ» деген бөліктерге бөлінген қағазға жапсырады.</w:t>
      </w:r>
      <w:r w:rsidRPr="00626DDC">
        <w:rPr>
          <w:rFonts w:ascii="Arial" w:hAnsi="Arial" w:cs="Arial"/>
          <w:color w:val="000000"/>
          <w:sz w:val="29"/>
          <w:szCs w:val="29"/>
          <w:lang w:val="kk-KZ"/>
        </w:rPr>
        <w:br/>
        <w:t>1. Психалогиялық ахуал қалыптастыру</w:t>
      </w:r>
      <w:r w:rsidRPr="00626DDC">
        <w:rPr>
          <w:rFonts w:ascii="Arial" w:hAnsi="Arial" w:cs="Arial"/>
          <w:color w:val="000000"/>
          <w:sz w:val="29"/>
          <w:szCs w:val="29"/>
          <w:lang w:val="kk-KZ"/>
        </w:rPr>
        <w:br/>
        <w:t>«Өзгеру»</w:t>
      </w:r>
      <w:r w:rsidRPr="00626DDC">
        <w:rPr>
          <w:rFonts w:ascii="Arial" w:hAnsi="Arial" w:cs="Arial"/>
          <w:color w:val="000000"/>
          <w:sz w:val="29"/>
          <w:szCs w:val="29"/>
          <w:lang w:val="kk-KZ"/>
        </w:rPr>
        <w:br/>
        <w:t xml:space="preserve">Коучингке қатысушыларға ұшу аппаратын жасауға тапсырма </w:t>
      </w:r>
      <w:r w:rsidRPr="00626DDC">
        <w:rPr>
          <w:rFonts w:ascii="Arial" w:hAnsi="Arial" w:cs="Arial"/>
          <w:color w:val="000000"/>
          <w:sz w:val="29"/>
          <w:szCs w:val="29"/>
          <w:lang w:val="kk-KZ"/>
        </w:rPr>
        <w:lastRenderedPageBreak/>
        <w:t>беріледі. Ұшу апаратын жасағаннан кейін әр қатысушы нысанаға тигізіп көреді. Қорытынды жасайды.</w:t>
      </w:r>
      <w:r w:rsidRPr="00626DDC">
        <w:rPr>
          <w:rFonts w:ascii="Arial" w:hAnsi="Arial" w:cs="Arial"/>
          <w:color w:val="000000"/>
          <w:sz w:val="29"/>
          <w:szCs w:val="29"/>
          <w:lang w:val="kk-KZ"/>
        </w:rPr>
        <w:br/>
        <w:t>Біз өзгеру керек пе?</w:t>
      </w:r>
      <w:r w:rsidRPr="00626DDC">
        <w:rPr>
          <w:rFonts w:ascii="Arial" w:hAnsi="Arial" w:cs="Arial"/>
          <w:color w:val="000000"/>
          <w:sz w:val="29"/>
          <w:szCs w:val="29"/>
          <w:lang w:val="kk-KZ"/>
        </w:rPr>
        <w:br/>
        <w:t>Нені өзгертер едіңіз?</w:t>
      </w:r>
      <w:r w:rsidRPr="00626DDC">
        <w:rPr>
          <w:rFonts w:ascii="Arial" w:hAnsi="Arial" w:cs="Arial"/>
          <w:color w:val="000000"/>
          <w:sz w:val="29"/>
          <w:szCs w:val="29"/>
          <w:lang w:val="kk-KZ"/>
        </w:rPr>
        <w:br/>
        <w:t>Оқыту мен оқудағы әдістерді не үшін өзгерту керек?</w:t>
      </w:r>
      <w:r w:rsidRPr="00626DDC">
        <w:rPr>
          <w:rFonts w:ascii="Arial" w:hAnsi="Arial" w:cs="Arial"/>
          <w:color w:val="000000"/>
          <w:sz w:val="29"/>
          <w:szCs w:val="29"/>
          <w:lang w:val="kk-KZ"/>
        </w:rPr>
        <w:br/>
      </w:r>
      <w:r w:rsidRPr="00626DDC">
        <w:rPr>
          <w:rFonts w:ascii="Arial" w:hAnsi="Arial" w:cs="Arial"/>
          <w:color w:val="000000"/>
          <w:sz w:val="29"/>
          <w:szCs w:val="29"/>
          <w:lang w:val="kk-KZ"/>
        </w:rPr>
        <w:br/>
        <w:t>2. Сіздердің назарларыңызға «Әлем өзгереді, мен өзгеремін» фильмін ұсынамын</w:t>
      </w:r>
      <w:r w:rsidRPr="00626DDC">
        <w:rPr>
          <w:rFonts w:ascii="Arial" w:hAnsi="Arial" w:cs="Arial"/>
          <w:color w:val="000000"/>
          <w:sz w:val="29"/>
          <w:szCs w:val="29"/>
          <w:lang w:val="kk-KZ"/>
        </w:rPr>
        <w:br/>
        <w:t>Екінші деңгей бағдарламасының жалпы мазмұны өзара бірлескен 7 модуль шеңберінде ұсынылады</w:t>
      </w:r>
      <w:r w:rsidRPr="00626DDC">
        <w:rPr>
          <w:rFonts w:ascii="Arial" w:hAnsi="Arial" w:cs="Arial"/>
          <w:color w:val="000000"/>
          <w:sz w:val="29"/>
          <w:szCs w:val="29"/>
          <w:lang w:val="kk-KZ"/>
        </w:rPr>
        <w:br/>
        <w:t>1. Оқыту мен оқудағы жаңа тәсілдер</w:t>
      </w:r>
      <w:r w:rsidRPr="00626DDC">
        <w:rPr>
          <w:rFonts w:ascii="Arial" w:hAnsi="Arial" w:cs="Arial"/>
          <w:color w:val="000000"/>
          <w:sz w:val="29"/>
          <w:szCs w:val="29"/>
          <w:lang w:val="kk-KZ"/>
        </w:rPr>
        <w:br/>
        <w:t>2. Сын тұрғысынан ойлауға үйрету</w:t>
      </w:r>
      <w:r w:rsidRPr="00626DDC">
        <w:rPr>
          <w:rFonts w:ascii="Arial" w:hAnsi="Arial" w:cs="Arial"/>
          <w:color w:val="000000"/>
          <w:sz w:val="29"/>
          <w:szCs w:val="29"/>
          <w:lang w:val="kk-KZ"/>
        </w:rPr>
        <w:br/>
        <w:t>3. Оқыту үшін бағалау және оқуды бағалау</w:t>
      </w:r>
      <w:r w:rsidRPr="00626DDC">
        <w:rPr>
          <w:rFonts w:ascii="Arial" w:hAnsi="Arial" w:cs="Arial"/>
          <w:color w:val="000000"/>
          <w:sz w:val="29"/>
          <w:szCs w:val="29"/>
          <w:lang w:val="kk-KZ"/>
        </w:rPr>
        <w:br/>
        <w:t xml:space="preserve">4. </w:t>
      </w:r>
      <w:r>
        <w:rPr>
          <w:rFonts w:ascii="Arial" w:hAnsi="Arial" w:cs="Arial"/>
          <w:color w:val="000000"/>
          <w:sz w:val="29"/>
          <w:szCs w:val="29"/>
        </w:rPr>
        <w:t xml:space="preserve">Оқыту мен оқуда АКТ </w:t>
      </w:r>
      <w:proofErr w:type="spellStart"/>
      <w:r>
        <w:rPr>
          <w:rFonts w:ascii="Arial" w:hAnsi="Arial" w:cs="Arial"/>
          <w:color w:val="000000"/>
          <w:sz w:val="29"/>
          <w:szCs w:val="29"/>
        </w:rPr>
        <w:t>пайдалану</w:t>
      </w:r>
      <w:proofErr w:type="spellEnd"/>
      <w:r>
        <w:rPr>
          <w:rFonts w:ascii="Arial" w:hAnsi="Arial" w:cs="Arial"/>
          <w:color w:val="000000"/>
          <w:sz w:val="29"/>
          <w:szCs w:val="29"/>
        </w:rPr>
        <w:br/>
        <w:t xml:space="preserve">5. </w:t>
      </w:r>
      <w:proofErr w:type="spellStart"/>
      <w:r>
        <w:rPr>
          <w:rFonts w:ascii="Arial" w:hAnsi="Arial" w:cs="Arial"/>
          <w:color w:val="000000"/>
          <w:sz w:val="29"/>
          <w:szCs w:val="29"/>
        </w:rPr>
        <w:t>Талантты</w:t>
      </w:r>
      <w:proofErr w:type="spellEnd"/>
      <w:r>
        <w:rPr>
          <w:rFonts w:ascii="Arial" w:hAnsi="Arial" w:cs="Arial"/>
          <w:color w:val="000000"/>
          <w:sz w:val="29"/>
          <w:szCs w:val="29"/>
        </w:rPr>
        <w:t xml:space="preserve"> және </w:t>
      </w:r>
      <w:proofErr w:type="spellStart"/>
      <w:r>
        <w:rPr>
          <w:rFonts w:ascii="Arial" w:hAnsi="Arial" w:cs="Arial"/>
          <w:color w:val="000000"/>
          <w:sz w:val="29"/>
          <w:szCs w:val="29"/>
        </w:rPr>
        <w:t>дарынды</w:t>
      </w:r>
      <w:proofErr w:type="spellEnd"/>
      <w:r>
        <w:rPr>
          <w:rFonts w:ascii="Arial" w:hAnsi="Arial" w:cs="Arial"/>
          <w:color w:val="000000"/>
          <w:sz w:val="29"/>
          <w:szCs w:val="29"/>
        </w:rPr>
        <w:t xml:space="preserve"> </w:t>
      </w:r>
      <w:proofErr w:type="spellStart"/>
      <w:r>
        <w:rPr>
          <w:rFonts w:ascii="Arial" w:hAnsi="Arial" w:cs="Arial"/>
          <w:color w:val="000000"/>
          <w:sz w:val="29"/>
          <w:szCs w:val="29"/>
        </w:rPr>
        <w:t>балаларды</w:t>
      </w:r>
      <w:proofErr w:type="spellEnd"/>
      <w:r>
        <w:rPr>
          <w:rFonts w:ascii="Arial" w:hAnsi="Arial" w:cs="Arial"/>
          <w:color w:val="000000"/>
          <w:sz w:val="29"/>
          <w:szCs w:val="29"/>
        </w:rPr>
        <w:t xml:space="preserve"> оқыту</w:t>
      </w:r>
      <w:r>
        <w:rPr>
          <w:rFonts w:ascii="Arial" w:hAnsi="Arial" w:cs="Arial"/>
          <w:color w:val="000000"/>
          <w:sz w:val="29"/>
          <w:szCs w:val="29"/>
        </w:rPr>
        <w:br/>
        <w:t xml:space="preserve">6. Оқушыларды </w:t>
      </w:r>
      <w:proofErr w:type="spellStart"/>
      <w:r>
        <w:rPr>
          <w:rFonts w:ascii="Arial" w:hAnsi="Arial" w:cs="Arial"/>
          <w:color w:val="000000"/>
          <w:sz w:val="29"/>
          <w:szCs w:val="29"/>
        </w:rPr>
        <w:t>жас</w:t>
      </w:r>
      <w:proofErr w:type="spellEnd"/>
      <w:r>
        <w:rPr>
          <w:rFonts w:ascii="Arial" w:hAnsi="Arial" w:cs="Arial"/>
          <w:color w:val="000000"/>
          <w:sz w:val="29"/>
          <w:szCs w:val="29"/>
        </w:rPr>
        <w:t xml:space="preserve"> </w:t>
      </w:r>
      <w:proofErr w:type="spellStart"/>
      <w:r>
        <w:rPr>
          <w:rFonts w:ascii="Arial" w:hAnsi="Arial" w:cs="Arial"/>
          <w:color w:val="000000"/>
          <w:sz w:val="29"/>
          <w:szCs w:val="29"/>
        </w:rPr>
        <w:t>ерекшеліктеріне</w:t>
      </w:r>
      <w:proofErr w:type="spellEnd"/>
      <w:r>
        <w:rPr>
          <w:rFonts w:ascii="Arial" w:hAnsi="Arial" w:cs="Arial"/>
          <w:color w:val="000000"/>
          <w:sz w:val="29"/>
          <w:szCs w:val="29"/>
        </w:rPr>
        <w:t xml:space="preserve"> сәйкес оқыту және оқу</w:t>
      </w:r>
      <w:r>
        <w:rPr>
          <w:rFonts w:ascii="Arial" w:hAnsi="Arial" w:cs="Arial"/>
          <w:color w:val="000000"/>
          <w:sz w:val="29"/>
          <w:szCs w:val="29"/>
        </w:rPr>
        <w:br/>
        <w:t>7. Оқытуды басқару және көшбасшылық</w:t>
      </w:r>
      <w:r>
        <w:rPr>
          <w:rFonts w:ascii="Arial" w:hAnsi="Arial" w:cs="Arial"/>
          <w:color w:val="000000"/>
          <w:sz w:val="29"/>
          <w:szCs w:val="29"/>
        </w:rPr>
        <w:br/>
      </w:r>
      <w:r>
        <w:rPr>
          <w:rFonts w:ascii="Arial" w:hAnsi="Arial" w:cs="Arial"/>
          <w:color w:val="000000"/>
          <w:sz w:val="29"/>
          <w:szCs w:val="29"/>
        </w:rPr>
        <w:br/>
        <w:t xml:space="preserve">3. </w:t>
      </w:r>
      <w:proofErr w:type="spellStart"/>
      <w:r>
        <w:rPr>
          <w:rFonts w:ascii="Arial" w:hAnsi="Arial" w:cs="Arial"/>
          <w:color w:val="000000"/>
          <w:sz w:val="29"/>
          <w:szCs w:val="29"/>
        </w:rPr>
        <w:t>Коучинг</w:t>
      </w:r>
      <w:proofErr w:type="spellEnd"/>
      <w:r>
        <w:rPr>
          <w:rFonts w:ascii="Arial" w:hAnsi="Arial" w:cs="Arial"/>
          <w:color w:val="000000"/>
          <w:sz w:val="29"/>
          <w:szCs w:val="29"/>
        </w:rPr>
        <w:t xml:space="preserve"> тақырыбы: Оқытудағы жаңа тәсілдер</w:t>
      </w:r>
      <w:r>
        <w:rPr>
          <w:rFonts w:ascii="Arial" w:hAnsi="Arial" w:cs="Arial"/>
          <w:color w:val="000000"/>
          <w:sz w:val="29"/>
          <w:szCs w:val="29"/>
        </w:rPr>
        <w:br/>
      </w:r>
      <w:proofErr w:type="spellStart"/>
      <w:r>
        <w:rPr>
          <w:rFonts w:ascii="Arial" w:hAnsi="Arial" w:cs="Arial"/>
          <w:color w:val="000000"/>
          <w:sz w:val="29"/>
          <w:szCs w:val="29"/>
        </w:rPr>
        <w:t>Коучинг</w:t>
      </w:r>
      <w:proofErr w:type="spellEnd"/>
      <w:r>
        <w:rPr>
          <w:rFonts w:ascii="Arial" w:hAnsi="Arial" w:cs="Arial"/>
          <w:color w:val="000000"/>
          <w:sz w:val="29"/>
          <w:szCs w:val="29"/>
        </w:rPr>
        <w:t xml:space="preserve"> </w:t>
      </w:r>
      <w:proofErr w:type="spellStart"/>
      <w:r>
        <w:rPr>
          <w:rFonts w:ascii="Arial" w:hAnsi="Arial" w:cs="Arial"/>
          <w:color w:val="000000"/>
          <w:sz w:val="29"/>
          <w:szCs w:val="29"/>
        </w:rPr>
        <w:t>дегеніміз</w:t>
      </w:r>
      <w:proofErr w:type="spellEnd"/>
      <w:r>
        <w:rPr>
          <w:rFonts w:ascii="Arial" w:hAnsi="Arial" w:cs="Arial"/>
          <w:color w:val="000000"/>
          <w:sz w:val="29"/>
          <w:szCs w:val="29"/>
        </w:rPr>
        <w:t xml:space="preserve"> не?</w:t>
      </w:r>
      <w:r>
        <w:rPr>
          <w:rFonts w:ascii="Arial" w:hAnsi="Arial" w:cs="Arial"/>
          <w:color w:val="000000"/>
          <w:sz w:val="29"/>
          <w:szCs w:val="29"/>
        </w:rPr>
        <w:br/>
        <w:t xml:space="preserve">Сөзбе - сөз аударғанда – тәлім </w:t>
      </w:r>
      <w:proofErr w:type="spellStart"/>
      <w:r>
        <w:rPr>
          <w:rFonts w:ascii="Arial" w:hAnsi="Arial" w:cs="Arial"/>
          <w:color w:val="000000"/>
          <w:sz w:val="29"/>
          <w:szCs w:val="29"/>
        </w:rPr>
        <w:t>алу</w:t>
      </w:r>
      <w:proofErr w:type="spellEnd"/>
      <w:r>
        <w:rPr>
          <w:rFonts w:ascii="Arial" w:hAnsi="Arial" w:cs="Arial"/>
          <w:color w:val="000000"/>
          <w:sz w:val="29"/>
          <w:szCs w:val="29"/>
        </w:rPr>
        <w:t xml:space="preserve">, </w:t>
      </w:r>
      <w:proofErr w:type="spellStart"/>
      <w:r>
        <w:rPr>
          <w:rFonts w:ascii="Arial" w:hAnsi="Arial" w:cs="Arial"/>
          <w:color w:val="000000"/>
          <w:sz w:val="29"/>
          <w:szCs w:val="29"/>
        </w:rPr>
        <w:t>дайындау</w:t>
      </w:r>
      <w:proofErr w:type="spellEnd"/>
      <w:r>
        <w:rPr>
          <w:rFonts w:ascii="Arial" w:hAnsi="Arial" w:cs="Arial"/>
          <w:color w:val="000000"/>
          <w:sz w:val="29"/>
          <w:szCs w:val="29"/>
        </w:rPr>
        <w:t>, жаттықтыру</w:t>
      </w:r>
      <w:r>
        <w:rPr>
          <w:rFonts w:ascii="Arial" w:hAnsi="Arial" w:cs="Arial"/>
          <w:color w:val="000000"/>
          <w:sz w:val="29"/>
          <w:szCs w:val="29"/>
        </w:rPr>
        <w:br/>
        <w:t>4. Топқа бөліну:</w:t>
      </w:r>
      <w:r>
        <w:rPr>
          <w:rFonts w:ascii="Arial" w:hAnsi="Arial" w:cs="Arial"/>
          <w:color w:val="000000"/>
          <w:sz w:val="29"/>
          <w:szCs w:val="29"/>
        </w:rPr>
        <w:br/>
      </w:r>
      <w:r>
        <w:rPr>
          <w:rFonts w:ascii="Arial" w:hAnsi="Arial" w:cs="Arial"/>
          <w:color w:val="000000"/>
          <w:sz w:val="29"/>
          <w:szCs w:val="29"/>
        </w:rPr>
        <w:br/>
        <w:t>Жұмысымыз ары қарай жалғасу үшін топқа бөлінеміз</w:t>
      </w:r>
      <w:r>
        <w:rPr>
          <w:rFonts w:ascii="Arial" w:hAnsi="Arial" w:cs="Arial"/>
          <w:color w:val="000000"/>
          <w:sz w:val="29"/>
          <w:szCs w:val="29"/>
        </w:rPr>
        <w:br/>
        <w:t>«</w:t>
      </w:r>
      <w:proofErr w:type="spellStart"/>
      <w:r>
        <w:rPr>
          <w:rFonts w:ascii="Arial" w:hAnsi="Arial" w:cs="Arial"/>
          <w:color w:val="000000"/>
          <w:sz w:val="29"/>
          <w:szCs w:val="29"/>
        </w:rPr>
        <w:t>Шашу</w:t>
      </w:r>
      <w:proofErr w:type="spellEnd"/>
      <w:r>
        <w:rPr>
          <w:rFonts w:ascii="Arial" w:hAnsi="Arial" w:cs="Arial"/>
          <w:color w:val="000000"/>
          <w:sz w:val="29"/>
          <w:szCs w:val="29"/>
        </w:rPr>
        <w:t xml:space="preserve"> </w:t>
      </w:r>
      <w:proofErr w:type="spellStart"/>
      <w:r>
        <w:rPr>
          <w:rFonts w:ascii="Arial" w:hAnsi="Arial" w:cs="Arial"/>
          <w:color w:val="000000"/>
          <w:sz w:val="29"/>
          <w:szCs w:val="29"/>
        </w:rPr>
        <w:t>шашу</w:t>
      </w:r>
      <w:proofErr w:type="spellEnd"/>
      <w:r>
        <w:rPr>
          <w:rFonts w:ascii="Arial" w:hAnsi="Arial" w:cs="Arial"/>
          <w:color w:val="000000"/>
          <w:sz w:val="29"/>
          <w:szCs w:val="29"/>
        </w:rPr>
        <w:t>» Алған кәмпиттердің қағазына қарап топтарға бөліну</w:t>
      </w:r>
      <w:r>
        <w:rPr>
          <w:rFonts w:ascii="Arial" w:hAnsi="Arial" w:cs="Arial"/>
          <w:color w:val="000000"/>
          <w:sz w:val="29"/>
          <w:szCs w:val="29"/>
        </w:rPr>
        <w:br/>
        <w:t xml:space="preserve">Әр топ өздерін </w:t>
      </w:r>
      <w:proofErr w:type="spellStart"/>
      <w:r>
        <w:rPr>
          <w:rFonts w:ascii="Arial" w:hAnsi="Arial" w:cs="Arial"/>
          <w:color w:val="000000"/>
          <w:sz w:val="29"/>
          <w:szCs w:val="29"/>
        </w:rPr>
        <w:t>таныстырады</w:t>
      </w:r>
      <w:proofErr w:type="spellEnd"/>
      <w:r>
        <w:rPr>
          <w:rFonts w:ascii="Arial" w:hAnsi="Arial" w:cs="Arial"/>
          <w:color w:val="000000"/>
          <w:sz w:val="29"/>
          <w:szCs w:val="29"/>
        </w:rPr>
        <w:t>.</w:t>
      </w:r>
      <w:r>
        <w:rPr>
          <w:rFonts w:ascii="Arial" w:hAnsi="Arial" w:cs="Arial"/>
          <w:color w:val="000000"/>
          <w:sz w:val="29"/>
          <w:szCs w:val="29"/>
        </w:rPr>
        <w:br/>
      </w:r>
      <w:r>
        <w:rPr>
          <w:rFonts w:ascii="Arial" w:hAnsi="Arial" w:cs="Arial"/>
          <w:color w:val="000000"/>
          <w:sz w:val="29"/>
          <w:szCs w:val="29"/>
        </w:rPr>
        <w:br/>
        <w:t xml:space="preserve">5. Топ </w:t>
      </w:r>
      <w:proofErr w:type="spellStart"/>
      <w:r>
        <w:rPr>
          <w:rFonts w:ascii="Arial" w:hAnsi="Arial" w:cs="Arial"/>
          <w:color w:val="000000"/>
          <w:sz w:val="29"/>
          <w:szCs w:val="29"/>
        </w:rPr>
        <w:t>ережесін</w:t>
      </w:r>
      <w:proofErr w:type="spellEnd"/>
      <w:r>
        <w:rPr>
          <w:rFonts w:ascii="Arial" w:hAnsi="Arial" w:cs="Arial"/>
          <w:color w:val="000000"/>
          <w:sz w:val="29"/>
          <w:szCs w:val="29"/>
        </w:rPr>
        <w:t xml:space="preserve"> қабылдау</w:t>
      </w:r>
      <w:r>
        <w:rPr>
          <w:rFonts w:ascii="Arial" w:hAnsi="Arial" w:cs="Arial"/>
          <w:color w:val="000000"/>
          <w:sz w:val="29"/>
          <w:szCs w:val="29"/>
        </w:rPr>
        <w:br/>
        <w:t xml:space="preserve">6.. Топ мүшелері </w:t>
      </w:r>
      <w:proofErr w:type="spellStart"/>
      <w:r>
        <w:rPr>
          <w:rFonts w:ascii="Arial" w:hAnsi="Arial" w:cs="Arial"/>
          <w:color w:val="000000"/>
          <w:sz w:val="29"/>
          <w:szCs w:val="29"/>
        </w:rPr>
        <w:t>бейнефильмді</w:t>
      </w:r>
      <w:proofErr w:type="spellEnd"/>
      <w:r>
        <w:rPr>
          <w:rFonts w:ascii="Arial" w:hAnsi="Arial" w:cs="Arial"/>
          <w:color w:val="000000"/>
          <w:sz w:val="29"/>
          <w:szCs w:val="29"/>
        </w:rPr>
        <w:t xml:space="preserve"> көреді.</w:t>
      </w:r>
      <w:r>
        <w:rPr>
          <w:rFonts w:ascii="Arial" w:hAnsi="Arial" w:cs="Arial"/>
          <w:color w:val="000000"/>
          <w:sz w:val="29"/>
          <w:szCs w:val="29"/>
        </w:rPr>
        <w:br/>
        <w:t xml:space="preserve">7. </w:t>
      </w:r>
      <w:proofErr w:type="spellStart"/>
      <w:r>
        <w:rPr>
          <w:rFonts w:ascii="Arial" w:hAnsi="Arial" w:cs="Arial"/>
          <w:color w:val="000000"/>
          <w:sz w:val="29"/>
          <w:szCs w:val="29"/>
        </w:rPr>
        <w:t>Бейнефильм</w:t>
      </w:r>
      <w:proofErr w:type="spellEnd"/>
      <w:r>
        <w:rPr>
          <w:rFonts w:ascii="Arial" w:hAnsi="Arial" w:cs="Arial"/>
          <w:color w:val="000000"/>
          <w:sz w:val="29"/>
          <w:szCs w:val="29"/>
        </w:rPr>
        <w:t xml:space="preserve"> мазмұны </w:t>
      </w:r>
      <w:proofErr w:type="spellStart"/>
      <w:r>
        <w:rPr>
          <w:rFonts w:ascii="Arial" w:hAnsi="Arial" w:cs="Arial"/>
          <w:color w:val="000000"/>
          <w:sz w:val="29"/>
          <w:szCs w:val="29"/>
        </w:rPr>
        <w:t>бойынша</w:t>
      </w:r>
      <w:proofErr w:type="spellEnd"/>
      <w:r>
        <w:rPr>
          <w:rFonts w:ascii="Arial" w:hAnsi="Arial" w:cs="Arial"/>
          <w:color w:val="000000"/>
          <w:sz w:val="29"/>
          <w:szCs w:val="29"/>
        </w:rPr>
        <w:t xml:space="preserve"> ой бөліседі.</w:t>
      </w:r>
      <w:r>
        <w:rPr>
          <w:rFonts w:ascii="Arial" w:hAnsi="Arial" w:cs="Arial"/>
          <w:color w:val="000000"/>
          <w:sz w:val="29"/>
          <w:szCs w:val="29"/>
        </w:rPr>
        <w:br/>
        <w:t>Бағыттаушы сұрақтар:</w:t>
      </w:r>
      <w:r>
        <w:rPr>
          <w:rFonts w:ascii="Arial" w:hAnsi="Arial" w:cs="Arial"/>
          <w:color w:val="000000"/>
          <w:sz w:val="29"/>
          <w:szCs w:val="29"/>
        </w:rPr>
        <w:br/>
        <w:t xml:space="preserve">- </w:t>
      </w:r>
      <w:proofErr w:type="spellStart"/>
      <w:r>
        <w:rPr>
          <w:rFonts w:ascii="Arial" w:hAnsi="Arial" w:cs="Arial"/>
          <w:color w:val="000000"/>
          <w:sz w:val="29"/>
          <w:szCs w:val="29"/>
        </w:rPr>
        <w:t>Бейнефильм</w:t>
      </w:r>
      <w:proofErr w:type="spellEnd"/>
      <w:r>
        <w:rPr>
          <w:rFonts w:ascii="Arial" w:hAnsi="Arial" w:cs="Arial"/>
          <w:color w:val="000000"/>
          <w:sz w:val="29"/>
          <w:szCs w:val="29"/>
        </w:rPr>
        <w:t xml:space="preserve"> мазмұнынан не байқадыңдар?</w:t>
      </w:r>
      <w:r>
        <w:rPr>
          <w:rFonts w:ascii="Arial" w:hAnsi="Arial" w:cs="Arial"/>
          <w:color w:val="000000"/>
          <w:sz w:val="29"/>
          <w:szCs w:val="29"/>
        </w:rPr>
        <w:br/>
        <w:t xml:space="preserve">- Үш бейнежазбалардың айырмашылығы бар </w:t>
      </w:r>
      <w:proofErr w:type="spellStart"/>
      <w:r>
        <w:rPr>
          <w:rFonts w:ascii="Arial" w:hAnsi="Arial" w:cs="Arial"/>
          <w:color w:val="000000"/>
          <w:sz w:val="29"/>
          <w:szCs w:val="29"/>
        </w:rPr>
        <w:t>ма</w:t>
      </w:r>
      <w:proofErr w:type="spellEnd"/>
      <w:r>
        <w:rPr>
          <w:rFonts w:ascii="Arial" w:hAnsi="Arial" w:cs="Arial"/>
          <w:color w:val="000000"/>
          <w:sz w:val="29"/>
          <w:szCs w:val="29"/>
        </w:rPr>
        <w:t>? Қандай?</w:t>
      </w:r>
      <w:r>
        <w:rPr>
          <w:rFonts w:ascii="Arial" w:hAnsi="Arial" w:cs="Arial"/>
          <w:color w:val="000000"/>
          <w:sz w:val="29"/>
          <w:szCs w:val="29"/>
        </w:rPr>
        <w:br/>
        <w:t xml:space="preserve">- Қандай тақырыпта ой қозғаймыз </w:t>
      </w:r>
      <w:proofErr w:type="spellStart"/>
      <w:r>
        <w:rPr>
          <w:rFonts w:ascii="Arial" w:hAnsi="Arial" w:cs="Arial"/>
          <w:color w:val="000000"/>
          <w:sz w:val="29"/>
          <w:szCs w:val="29"/>
        </w:rPr>
        <w:t>деп</w:t>
      </w:r>
      <w:proofErr w:type="spellEnd"/>
      <w:r>
        <w:rPr>
          <w:rFonts w:ascii="Arial" w:hAnsi="Arial" w:cs="Arial"/>
          <w:color w:val="000000"/>
          <w:sz w:val="29"/>
          <w:szCs w:val="29"/>
        </w:rPr>
        <w:t xml:space="preserve"> </w:t>
      </w:r>
      <w:proofErr w:type="spellStart"/>
      <w:r>
        <w:rPr>
          <w:rFonts w:ascii="Arial" w:hAnsi="Arial" w:cs="Arial"/>
          <w:color w:val="000000"/>
          <w:sz w:val="29"/>
          <w:szCs w:val="29"/>
        </w:rPr>
        <w:t>ойлайсыздар</w:t>
      </w:r>
      <w:proofErr w:type="spellEnd"/>
      <w:r>
        <w:rPr>
          <w:rFonts w:ascii="Arial" w:hAnsi="Arial" w:cs="Arial"/>
          <w:color w:val="000000"/>
          <w:sz w:val="29"/>
          <w:szCs w:val="29"/>
        </w:rPr>
        <w:t>?</w:t>
      </w:r>
      <w:r>
        <w:rPr>
          <w:rFonts w:ascii="Arial" w:hAnsi="Arial" w:cs="Arial"/>
          <w:color w:val="000000"/>
          <w:sz w:val="29"/>
          <w:szCs w:val="29"/>
        </w:rPr>
        <w:br/>
        <w:t xml:space="preserve">8. </w:t>
      </w:r>
      <w:proofErr w:type="spellStart"/>
      <w:r>
        <w:rPr>
          <w:rFonts w:ascii="Arial" w:hAnsi="Arial" w:cs="Arial"/>
          <w:color w:val="000000"/>
          <w:sz w:val="29"/>
          <w:szCs w:val="29"/>
        </w:rPr>
        <w:t>Диалогті</w:t>
      </w:r>
      <w:proofErr w:type="spellEnd"/>
      <w:r>
        <w:rPr>
          <w:rFonts w:ascii="Arial" w:hAnsi="Arial" w:cs="Arial"/>
          <w:color w:val="000000"/>
          <w:sz w:val="29"/>
          <w:szCs w:val="29"/>
        </w:rPr>
        <w:t xml:space="preserve"> оқыту </w:t>
      </w:r>
      <w:proofErr w:type="spellStart"/>
      <w:r>
        <w:rPr>
          <w:rFonts w:ascii="Arial" w:hAnsi="Arial" w:cs="Arial"/>
          <w:color w:val="000000"/>
          <w:sz w:val="29"/>
          <w:szCs w:val="29"/>
        </w:rPr>
        <w:t>дегеніміз</w:t>
      </w:r>
      <w:proofErr w:type="spellEnd"/>
      <w:r>
        <w:rPr>
          <w:rFonts w:ascii="Arial" w:hAnsi="Arial" w:cs="Arial"/>
          <w:color w:val="000000"/>
          <w:sz w:val="29"/>
          <w:szCs w:val="29"/>
        </w:rPr>
        <w:t xml:space="preserve"> не?</w:t>
      </w:r>
      <w:r>
        <w:rPr>
          <w:rFonts w:ascii="Arial" w:hAnsi="Arial" w:cs="Arial"/>
          <w:color w:val="000000"/>
          <w:sz w:val="29"/>
          <w:szCs w:val="29"/>
        </w:rPr>
        <w:br/>
      </w:r>
      <w:r>
        <w:rPr>
          <w:rFonts w:ascii="Arial" w:hAnsi="Arial" w:cs="Arial"/>
          <w:color w:val="000000"/>
          <w:sz w:val="29"/>
          <w:szCs w:val="29"/>
        </w:rPr>
        <w:lastRenderedPageBreak/>
        <w:t xml:space="preserve">9. </w:t>
      </w:r>
      <w:proofErr w:type="spellStart"/>
      <w:r>
        <w:rPr>
          <w:rFonts w:ascii="Arial" w:hAnsi="Arial" w:cs="Arial"/>
          <w:color w:val="000000"/>
          <w:sz w:val="29"/>
          <w:szCs w:val="29"/>
        </w:rPr>
        <w:t>Мерсер</w:t>
      </w:r>
      <w:proofErr w:type="spellEnd"/>
      <w:r>
        <w:rPr>
          <w:rFonts w:ascii="Arial" w:hAnsi="Arial" w:cs="Arial"/>
          <w:color w:val="000000"/>
          <w:sz w:val="29"/>
          <w:szCs w:val="29"/>
        </w:rPr>
        <w:t xml:space="preserve"> </w:t>
      </w:r>
      <w:proofErr w:type="spellStart"/>
      <w:r>
        <w:rPr>
          <w:rFonts w:ascii="Arial" w:hAnsi="Arial" w:cs="Arial"/>
          <w:color w:val="000000"/>
          <w:sz w:val="29"/>
          <w:szCs w:val="29"/>
        </w:rPr>
        <w:t>негіздемесі</w:t>
      </w:r>
      <w:proofErr w:type="spellEnd"/>
      <w:r>
        <w:rPr>
          <w:rFonts w:ascii="Arial" w:hAnsi="Arial" w:cs="Arial"/>
          <w:color w:val="000000"/>
          <w:sz w:val="29"/>
          <w:szCs w:val="29"/>
        </w:rPr>
        <w:t xml:space="preserve"> </w:t>
      </w:r>
      <w:proofErr w:type="spellStart"/>
      <w:r>
        <w:rPr>
          <w:rFonts w:ascii="Arial" w:hAnsi="Arial" w:cs="Arial"/>
          <w:color w:val="000000"/>
          <w:sz w:val="29"/>
          <w:szCs w:val="29"/>
        </w:rPr>
        <w:t>бойынша</w:t>
      </w:r>
      <w:proofErr w:type="spellEnd"/>
      <w:r>
        <w:rPr>
          <w:rFonts w:ascii="Arial" w:hAnsi="Arial" w:cs="Arial"/>
          <w:color w:val="000000"/>
          <w:sz w:val="29"/>
          <w:szCs w:val="29"/>
        </w:rPr>
        <w:t xml:space="preserve"> </w:t>
      </w:r>
      <w:proofErr w:type="spellStart"/>
      <w:r>
        <w:rPr>
          <w:rFonts w:ascii="Arial" w:hAnsi="Arial" w:cs="Arial"/>
          <w:color w:val="000000"/>
          <w:sz w:val="29"/>
          <w:szCs w:val="29"/>
        </w:rPr>
        <w:t>диалогтік</w:t>
      </w:r>
      <w:proofErr w:type="spellEnd"/>
      <w:r>
        <w:rPr>
          <w:rFonts w:ascii="Arial" w:hAnsi="Arial" w:cs="Arial"/>
          <w:color w:val="000000"/>
          <w:sz w:val="29"/>
          <w:szCs w:val="29"/>
        </w:rPr>
        <w:t xml:space="preserve"> оқытудың үш түрі бар</w:t>
      </w:r>
      <w:r>
        <w:rPr>
          <w:rFonts w:ascii="Arial" w:hAnsi="Arial" w:cs="Arial"/>
          <w:color w:val="000000"/>
          <w:sz w:val="29"/>
          <w:szCs w:val="29"/>
        </w:rPr>
        <w:br/>
        <w:t xml:space="preserve">- Әңгіме - </w:t>
      </w:r>
      <w:proofErr w:type="spellStart"/>
      <w:r>
        <w:rPr>
          <w:rFonts w:ascii="Arial" w:hAnsi="Arial" w:cs="Arial"/>
          <w:color w:val="000000"/>
          <w:sz w:val="29"/>
          <w:szCs w:val="29"/>
        </w:rPr>
        <w:t>дебат</w:t>
      </w:r>
      <w:proofErr w:type="spellEnd"/>
      <w:r>
        <w:rPr>
          <w:rFonts w:ascii="Arial" w:hAnsi="Arial" w:cs="Arial"/>
          <w:color w:val="000000"/>
          <w:sz w:val="29"/>
          <w:szCs w:val="29"/>
        </w:rPr>
        <w:br/>
        <w:t xml:space="preserve">- </w:t>
      </w:r>
      <w:proofErr w:type="spellStart"/>
      <w:r>
        <w:rPr>
          <w:rFonts w:ascii="Arial" w:hAnsi="Arial" w:cs="Arial"/>
          <w:color w:val="000000"/>
          <w:sz w:val="29"/>
          <w:szCs w:val="29"/>
        </w:rPr>
        <w:t>Кумулятивті</w:t>
      </w:r>
      <w:proofErr w:type="spellEnd"/>
      <w:r>
        <w:rPr>
          <w:rFonts w:ascii="Arial" w:hAnsi="Arial" w:cs="Arial"/>
          <w:color w:val="000000"/>
          <w:sz w:val="29"/>
          <w:szCs w:val="29"/>
        </w:rPr>
        <w:br/>
        <w:t xml:space="preserve">- </w:t>
      </w:r>
      <w:proofErr w:type="spellStart"/>
      <w:r>
        <w:rPr>
          <w:rFonts w:ascii="Arial" w:hAnsi="Arial" w:cs="Arial"/>
          <w:color w:val="000000"/>
          <w:sz w:val="29"/>
          <w:szCs w:val="29"/>
        </w:rPr>
        <w:t>зерттеушілік</w:t>
      </w:r>
      <w:proofErr w:type="spellEnd"/>
      <w:r>
        <w:rPr>
          <w:rFonts w:ascii="Arial" w:hAnsi="Arial" w:cs="Arial"/>
          <w:color w:val="000000"/>
          <w:sz w:val="29"/>
          <w:szCs w:val="29"/>
        </w:rPr>
        <w:br/>
        <w:t xml:space="preserve">10. Алдарыңызға </w:t>
      </w:r>
      <w:proofErr w:type="spellStart"/>
      <w:r>
        <w:rPr>
          <w:rFonts w:ascii="Arial" w:hAnsi="Arial" w:cs="Arial"/>
          <w:color w:val="000000"/>
          <w:sz w:val="29"/>
          <w:szCs w:val="29"/>
        </w:rPr>
        <w:t>диалогті</w:t>
      </w:r>
      <w:proofErr w:type="spellEnd"/>
      <w:r>
        <w:rPr>
          <w:rFonts w:ascii="Arial" w:hAnsi="Arial" w:cs="Arial"/>
          <w:color w:val="000000"/>
          <w:sz w:val="29"/>
          <w:szCs w:val="29"/>
        </w:rPr>
        <w:t xml:space="preserve"> оқытудың үш түрін </w:t>
      </w:r>
      <w:proofErr w:type="spellStart"/>
      <w:r>
        <w:rPr>
          <w:rFonts w:ascii="Arial" w:hAnsi="Arial" w:cs="Arial"/>
          <w:color w:val="000000"/>
          <w:sz w:val="29"/>
          <w:szCs w:val="29"/>
        </w:rPr>
        <w:t>беремін</w:t>
      </w:r>
      <w:proofErr w:type="spellEnd"/>
      <w:r>
        <w:rPr>
          <w:rFonts w:ascii="Arial" w:hAnsi="Arial" w:cs="Arial"/>
          <w:color w:val="000000"/>
          <w:sz w:val="29"/>
          <w:szCs w:val="29"/>
        </w:rPr>
        <w:t xml:space="preserve">. Оқып </w:t>
      </w:r>
      <w:proofErr w:type="spellStart"/>
      <w:r>
        <w:rPr>
          <w:rFonts w:ascii="Arial" w:hAnsi="Arial" w:cs="Arial"/>
          <w:color w:val="000000"/>
          <w:sz w:val="29"/>
          <w:szCs w:val="29"/>
        </w:rPr>
        <w:t>танысып</w:t>
      </w:r>
      <w:proofErr w:type="spellEnd"/>
      <w:r>
        <w:rPr>
          <w:rFonts w:ascii="Arial" w:hAnsi="Arial" w:cs="Arial"/>
          <w:color w:val="000000"/>
          <w:sz w:val="29"/>
          <w:szCs w:val="29"/>
        </w:rPr>
        <w:t xml:space="preserve"> шығыңыздар және осы </w:t>
      </w:r>
      <w:proofErr w:type="spellStart"/>
      <w:r>
        <w:rPr>
          <w:rFonts w:ascii="Arial" w:hAnsi="Arial" w:cs="Arial"/>
          <w:color w:val="000000"/>
          <w:sz w:val="29"/>
          <w:szCs w:val="29"/>
        </w:rPr>
        <w:t>сипаттама</w:t>
      </w:r>
      <w:proofErr w:type="spellEnd"/>
      <w:r>
        <w:rPr>
          <w:rFonts w:ascii="Arial" w:hAnsi="Arial" w:cs="Arial"/>
          <w:color w:val="000000"/>
          <w:sz w:val="29"/>
          <w:szCs w:val="29"/>
        </w:rPr>
        <w:t xml:space="preserve"> </w:t>
      </w:r>
      <w:proofErr w:type="spellStart"/>
      <w:r>
        <w:rPr>
          <w:rFonts w:ascii="Arial" w:hAnsi="Arial" w:cs="Arial"/>
          <w:color w:val="000000"/>
          <w:sz w:val="29"/>
          <w:szCs w:val="29"/>
        </w:rPr>
        <w:t>бойынша</w:t>
      </w:r>
      <w:proofErr w:type="spellEnd"/>
      <w:r>
        <w:rPr>
          <w:rFonts w:ascii="Arial" w:hAnsi="Arial" w:cs="Arial"/>
          <w:color w:val="000000"/>
          <w:sz w:val="29"/>
          <w:szCs w:val="29"/>
        </w:rPr>
        <w:t xml:space="preserve"> бейнежазбалардың қай әңгіменің түріне жататындығын анықтаңыздар. Топ </w:t>
      </w:r>
      <w:proofErr w:type="spellStart"/>
      <w:r>
        <w:rPr>
          <w:rFonts w:ascii="Arial" w:hAnsi="Arial" w:cs="Arial"/>
          <w:color w:val="000000"/>
          <w:sz w:val="29"/>
          <w:szCs w:val="29"/>
        </w:rPr>
        <w:t>ішінде</w:t>
      </w:r>
      <w:proofErr w:type="spellEnd"/>
      <w:r>
        <w:rPr>
          <w:rFonts w:ascii="Arial" w:hAnsi="Arial" w:cs="Arial"/>
          <w:color w:val="000000"/>
          <w:sz w:val="29"/>
          <w:szCs w:val="29"/>
        </w:rPr>
        <w:t xml:space="preserve"> талдаңыздар</w:t>
      </w:r>
      <w:r>
        <w:rPr>
          <w:rFonts w:ascii="Arial" w:hAnsi="Arial" w:cs="Arial"/>
          <w:color w:val="000000"/>
          <w:sz w:val="29"/>
          <w:szCs w:val="29"/>
        </w:rPr>
        <w:br/>
        <w:t xml:space="preserve">Осы </w:t>
      </w:r>
      <w:proofErr w:type="spellStart"/>
      <w:r>
        <w:rPr>
          <w:rFonts w:ascii="Arial" w:hAnsi="Arial" w:cs="Arial"/>
          <w:color w:val="000000"/>
          <w:sz w:val="29"/>
          <w:szCs w:val="29"/>
        </w:rPr>
        <w:t>диалогтік</w:t>
      </w:r>
      <w:proofErr w:type="spellEnd"/>
      <w:r>
        <w:rPr>
          <w:rFonts w:ascii="Arial" w:hAnsi="Arial" w:cs="Arial"/>
          <w:color w:val="000000"/>
          <w:sz w:val="29"/>
          <w:szCs w:val="29"/>
        </w:rPr>
        <w:t xml:space="preserve"> оқытудың үш түрінің қайсысы ең маңыздысы(қосымша мәлімет)</w:t>
      </w:r>
      <w:r>
        <w:rPr>
          <w:rFonts w:ascii="Arial" w:hAnsi="Arial" w:cs="Arial"/>
          <w:color w:val="000000"/>
          <w:sz w:val="29"/>
          <w:szCs w:val="29"/>
        </w:rPr>
        <w:br/>
        <w:t xml:space="preserve">11. </w:t>
      </w:r>
      <w:proofErr w:type="spellStart"/>
      <w:r>
        <w:rPr>
          <w:rFonts w:ascii="Arial" w:hAnsi="Arial" w:cs="Arial"/>
          <w:color w:val="000000"/>
          <w:sz w:val="29"/>
          <w:szCs w:val="29"/>
        </w:rPr>
        <w:t>Сергіту</w:t>
      </w:r>
      <w:proofErr w:type="spellEnd"/>
      <w:r>
        <w:rPr>
          <w:rFonts w:ascii="Arial" w:hAnsi="Arial" w:cs="Arial"/>
          <w:color w:val="000000"/>
          <w:sz w:val="29"/>
          <w:szCs w:val="29"/>
        </w:rPr>
        <w:t xml:space="preserve"> сәті</w:t>
      </w:r>
      <w:r>
        <w:rPr>
          <w:rFonts w:ascii="Arial" w:hAnsi="Arial" w:cs="Arial"/>
          <w:color w:val="000000"/>
          <w:sz w:val="29"/>
          <w:szCs w:val="29"/>
        </w:rPr>
        <w:br/>
        <w:t xml:space="preserve">12. </w:t>
      </w:r>
      <w:proofErr w:type="spellStart"/>
      <w:r>
        <w:rPr>
          <w:rFonts w:ascii="Arial" w:hAnsi="Arial" w:cs="Arial"/>
          <w:color w:val="000000"/>
          <w:sz w:val="29"/>
          <w:szCs w:val="29"/>
        </w:rPr>
        <w:t>Диалогтік</w:t>
      </w:r>
      <w:proofErr w:type="spellEnd"/>
      <w:r>
        <w:rPr>
          <w:rFonts w:ascii="Arial" w:hAnsi="Arial" w:cs="Arial"/>
          <w:color w:val="000000"/>
          <w:sz w:val="29"/>
          <w:szCs w:val="29"/>
        </w:rPr>
        <w:t xml:space="preserve"> оқытуда сұрақ қою маңызды </w:t>
      </w:r>
      <w:proofErr w:type="spellStart"/>
      <w:r>
        <w:rPr>
          <w:rFonts w:ascii="Arial" w:hAnsi="Arial" w:cs="Arial"/>
          <w:color w:val="000000"/>
          <w:sz w:val="29"/>
          <w:szCs w:val="29"/>
        </w:rPr>
        <w:t>орын</w:t>
      </w:r>
      <w:proofErr w:type="spellEnd"/>
      <w:r>
        <w:rPr>
          <w:rFonts w:ascii="Arial" w:hAnsi="Arial" w:cs="Arial"/>
          <w:color w:val="000000"/>
          <w:sz w:val="29"/>
          <w:szCs w:val="29"/>
        </w:rPr>
        <w:t xml:space="preserve"> </w:t>
      </w:r>
      <w:proofErr w:type="spellStart"/>
      <w:r>
        <w:rPr>
          <w:rFonts w:ascii="Arial" w:hAnsi="Arial" w:cs="Arial"/>
          <w:color w:val="000000"/>
          <w:sz w:val="29"/>
          <w:szCs w:val="29"/>
        </w:rPr>
        <w:t>алады</w:t>
      </w:r>
      <w:proofErr w:type="spellEnd"/>
      <w:r>
        <w:rPr>
          <w:rFonts w:ascii="Arial" w:hAnsi="Arial" w:cs="Arial"/>
          <w:color w:val="000000"/>
          <w:sz w:val="29"/>
          <w:szCs w:val="29"/>
        </w:rPr>
        <w:t>.</w:t>
      </w:r>
      <w:r>
        <w:rPr>
          <w:rFonts w:ascii="Arial" w:hAnsi="Arial" w:cs="Arial"/>
          <w:color w:val="000000"/>
          <w:sz w:val="29"/>
          <w:szCs w:val="29"/>
        </w:rPr>
        <w:br/>
        <w:t>Сұрақтардың түрлері: Төмен деңгейдегі, жоғарғы деңгейдегі</w:t>
      </w:r>
      <w:r>
        <w:rPr>
          <w:rFonts w:ascii="Arial" w:hAnsi="Arial" w:cs="Arial"/>
          <w:color w:val="000000"/>
          <w:sz w:val="29"/>
          <w:szCs w:val="29"/>
        </w:rPr>
        <w:br/>
        <w:t xml:space="preserve">Сұрақ қою </w:t>
      </w:r>
      <w:proofErr w:type="spellStart"/>
      <w:r>
        <w:rPr>
          <w:rFonts w:ascii="Arial" w:hAnsi="Arial" w:cs="Arial"/>
          <w:color w:val="000000"/>
          <w:sz w:val="29"/>
          <w:szCs w:val="29"/>
        </w:rPr>
        <w:t>техникасы</w:t>
      </w:r>
      <w:proofErr w:type="spellEnd"/>
      <w:r>
        <w:rPr>
          <w:rFonts w:ascii="Arial" w:hAnsi="Arial" w:cs="Arial"/>
          <w:color w:val="000000"/>
          <w:sz w:val="29"/>
          <w:szCs w:val="29"/>
        </w:rPr>
        <w:t>: түрткі болу, сынақтан өту, қайта бағыттау</w:t>
      </w:r>
      <w:r>
        <w:rPr>
          <w:rFonts w:ascii="Arial" w:hAnsi="Arial" w:cs="Arial"/>
          <w:color w:val="000000"/>
          <w:sz w:val="29"/>
          <w:szCs w:val="29"/>
        </w:rPr>
        <w:br/>
        <w:t xml:space="preserve">Түрткі болу: сұрақты қарапайым </w:t>
      </w:r>
      <w:proofErr w:type="spellStart"/>
      <w:r>
        <w:rPr>
          <w:rFonts w:ascii="Arial" w:hAnsi="Arial" w:cs="Arial"/>
          <w:color w:val="000000"/>
          <w:sz w:val="29"/>
          <w:szCs w:val="29"/>
        </w:rPr>
        <w:t>етіп</w:t>
      </w:r>
      <w:proofErr w:type="spellEnd"/>
      <w:r>
        <w:rPr>
          <w:rFonts w:ascii="Arial" w:hAnsi="Arial" w:cs="Arial"/>
          <w:color w:val="000000"/>
          <w:sz w:val="29"/>
          <w:szCs w:val="29"/>
        </w:rPr>
        <w:t xml:space="preserve"> қою, өткенді пысықтау...</w:t>
      </w:r>
      <w:r>
        <w:rPr>
          <w:rFonts w:ascii="Arial" w:hAnsi="Arial" w:cs="Arial"/>
          <w:color w:val="000000"/>
          <w:sz w:val="29"/>
          <w:szCs w:val="29"/>
        </w:rPr>
        <w:br/>
        <w:t xml:space="preserve">Сынақтан өту: толық </w:t>
      </w:r>
      <w:proofErr w:type="spellStart"/>
      <w:r>
        <w:rPr>
          <w:rFonts w:ascii="Arial" w:hAnsi="Arial" w:cs="Arial"/>
          <w:color w:val="000000"/>
          <w:sz w:val="29"/>
          <w:szCs w:val="29"/>
        </w:rPr>
        <w:t>жауап</w:t>
      </w:r>
      <w:proofErr w:type="spellEnd"/>
      <w:r>
        <w:rPr>
          <w:rFonts w:ascii="Arial" w:hAnsi="Arial" w:cs="Arial"/>
          <w:color w:val="000000"/>
          <w:sz w:val="29"/>
          <w:szCs w:val="29"/>
        </w:rPr>
        <w:t xml:space="preserve"> </w:t>
      </w:r>
      <w:proofErr w:type="spellStart"/>
      <w:r>
        <w:rPr>
          <w:rFonts w:ascii="Arial" w:hAnsi="Arial" w:cs="Arial"/>
          <w:color w:val="000000"/>
          <w:sz w:val="29"/>
          <w:szCs w:val="29"/>
        </w:rPr>
        <w:t>беруге</w:t>
      </w:r>
      <w:proofErr w:type="spellEnd"/>
      <w:r>
        <w:rPr>
          <w:rFonts w:ascii="Arial" w:hAnsi="Arial" w:cs="Arial"/>
          <w:color w:val="000000"/>
          <w:sz w:val="29"/>
          <w:szCs w:val="29"/>
        </w:rPr>
        <w:t xml:space="preserve">, </w:t>
      </w:r>
      <w:proofErr w:type="spellStart"/>
      <w:r>
        <w:rPr>
          <w:rFonts w:ascii="Arial" w:hAnsi="Arial" w:cs="Arial"/>
          <w:color w:val="000000"/>
          <w:sz w:val="29"/>
          <w:szCs w:val="29"/>
        </w:rPr>
        <w:t>ойын</w:t>
      </w:r>
      <w:proofErr w:type="spellEnd"/>
      <w:r>
        <w:rPr>
          <w:rFonts w:ascii="Arial" w:hAnsi="Arial" w:cs="Arial"/>
          <w:color w:val="000000"/>
          <w:sz w:val="29"/>
          <w:szCs w:val="29"/>
        </w:rPr>
        <w:t xml:space="preserve"> толық айтуға </w:t>
      </w:r>
      <w:proofErr w:type="spellStart"/>
      <w:r>
        <w:rPr>
          <w:rFonts w:ascii="Arial" w:hAnsi="Arial" w:cs="Arial"/>
          <w:color w:val="000000"/>
          <w:sz w:val="29"/>
          <w:szCs w:val="29"/>
        </w:rPr>
        <w:t>итермелейді</w:t>
      </w:r>
      <w:proofErr w:type="spellEnd"/>
      <w:r>
        <w:rPr>
          <w:rFonts w:ascii="Arial" w:hAnsi="Arial" w:cs="Arial"/>
          <w:color w:val="000000"/>
          <w:sz w:val="29"/>
          <w:szCs w:val="29"/>
        </w:rPr>
        <w:t>."</w:t>
      </w:r>
      <w:proofErr w:type="spellStart"/>
      <w:r>
        <w:rPr>
          <w:rFonts w:ascii="Arial" w:hAnsi="Arial" w:cs="Arial"/>
          <w:color w:val="000000"/>
          <w:sz w:val="29"/>
          <w:szCs w:val="29"/>
        </w:rPr>
        <w:t>Сіз</w:t>
      </w:r>
      <w:proofErr w:type="spellEnd"/>
      <w:r>
        <w:rPr>
          <w:rFonts w:ascii="Arial" w:hAnsi="Arial" w:cs="Arial"/>
          <w:color w:val="000000"/>
          <w:sz w:val="29"/>
          <w:szCs w:val="29"/>
        </w:rPr>
        <w:t xml:space="preserve"> </w:t>
      </w:r>
      <w:proofErr w:type="spellStart"/>
      <w:r>
        <w:rPr>
          <w:rFonts w:ascii="Arial" w:hAnsi="Arial" w:cs="Arial"/>
          <w:color w:val="000000"/>
          <w:sz w:val="29"/>
          <w:szCs w:val="29"/>
        </w:rPr>
        <w:t>мысал</w:t>
      </w:r>
      <w:proofErr w:type="spellEnd"/>
      <w:r>
        <w:rPr>
          <w:rFonts w:ascii="Arial" w:hAnsi="Arial" w:cs="Arial"/>
          <w:color w:val="000000"/>
          <w:sz w:val="29"/>
          <w:szCs w:val="29"/>
        </w:rPr>
        <w:t xml:space="preserve"> </w:t>
      </w:r>
      <w:proofErr w:type="spellStart"/>
      <w:r>
        <w:rPr>
          <w:rFonts w:ascii="Arial" w:hAnsi="Arial" w:cs="Arial"/>
          <w:color w:val="000000"/>
          <w:sz w:val="29"/>
          <w:szCs w:val="29"/>
        </w:rPr>
        <w:t>келтіре</w:t>
      </w:r>
      <w:proofErr w:type="spellEnd"/>
      <w:r>
        <w:rPr>
          <w:rFonts w:ascii="Arial" w:hAnsi="Arial" w:cs="Arial"/>
          <w:color w:val="000000"/>
          <w:sz w:val="29"/>
          <w:szCs w:val="29"/>
        </w:rPr>
        <w:t xml:space="preserve"> </w:t>
      </w:r>
      <w:proofErr w:type="spellStart"/>
      <w:r>
        <w:rPr>
          <w:rFonts w:ascii="Arial" w:hAnsi="Arial" w:cs="Arial"/>
          <w:color w:val="000000"/>
          <w:sz w:val="29"/>
          <w:szCs w:val="29"/>
        </w:rPr>
        <w:t>аласыз</w:t>
      </w:r>
      <w:proofErr w:type="spellEnd"/>
      <w:r>
        <w:rPr>
          <w:rFonts w:ascii="Arial" w:hAnsi="Arial" w:cs="Arial"/>
          <w:color w:val="000000"/>
          <w:sz w:val="29"/>
          <w:szCs w:val="29"/>
        </w:rPr>
        <w:t xml:space="preserve"> ба? "</w:t>
      </w:r>
      <w:proofErr w:type="spellStart"/>
      <w:r>
        <w:rPr>
          <w:rFonts w:ascii="Arial" w:hAnsi="Arial" w:cs="Arial"/>
          <w:color w:val="000000"/>
          <w:sz w:val="29"/>
          <w:szCs w:val="29"/>
        </w:rPr>
        <w:t>деген</w:t>
      </w:r>
      <w:proofErr w:type="spellEnd"/>
      <w:r>
        <w:rPr>
          <w:rFonts w:ascii="Arial" w:hAnsi="Arial" w:cs="Arial"/>
          <w:color w:val="000000"/>
          <w:sz w:val="29"/>
          <w:szCs w:val="29"/>
        </w:rPr>
        <w:t xml:space="preserve"> сұрақтармен бағыттайды</w:t>
      </w:r>
      <w:r>
        <w:rPr>
          <w:rFonts w:ascii="Arial" w:hAnsi="Arial" w:cs="Arial"/>
          <w:color w:val="000000"/>
          <w:sz w:val="29"/>
          <w:szCs w:val="29"/>
        </w:rPr>
        <w:br/>
        <w:t xml:space="preserve">Қайта бағыттау - сұрақты басқа оқушыларға бағыттайды."Көмектесе алатындарың бар </w:t>
      </w:r>
      <w:proofErr w:type="spellStart"/>
      <w:r>
        <w:rPr>
          <w:rFonts w:ascii="Arial" w:hAnsi="Arial" w:cs="Arial"/>
          <w:color w:val="000000"/>
          <w:sz w:val="29"/>
          <w:szCs w:val="29"/>
        </w:rPr>
        <w:t>ма</w:t>
      </w:r>
      <w:proofErr w:type="spellEnd"/>
      <w:r>
        <w:rPr>
          <w:rFonts w:ascii="Arial" w:hAnsi="Arial" w:cs="Arial"/>
          <w:color w:val="000000"/>
          <w:sz w:val="29"/>
          <w:szCs w:val="29"/>
        </w:rPr>
        <w:t xml:space="preserve">?" </w:t>
      </w:r>
      <w:proofErr w:type="spellStart"/>
      <w:r>
        <w:rPr>
          <w:rFonts w:ascii="Arial" w:hAnsi="Arial" w:cs="Arial"/>
          <w:color w:val="000000"/>
          <w:sz w:val="29"/>
          <w:szCs w:val="29"/>
        </w:rPr>
        <w:t>деген</w:t>
      </w:r>
      <w:proofErr w:type="spellEnd"/>
      <w:r>
        <w:rPr>
          <w:rFonts w:ascii="Arial" w:hAnsi="Arial" w:cs="Arial"/>
          <w:color w:val="000000"/>
          <w:sz w:val="29"/>
          <w:szCs w:val="29"/>
        </w:rPr>
        <w:t xml:space="preserve"> сұрақ қойылады.</w:t>
      </w:r>
      <w:r>
        <w:rPr>
          <w:rFonts w:ascii="Arial" w:hAnsi="Arial" w:cs="Arial"/>
          <w:color w:val="000000"/>
          <w:sz w:val="29"/>
          <w:szCs w:val="29"/>
        </w:rPr>
        <w:br/>
        <w:t xml:space="preserve">13. </w:t>
      </w:r>
      <w:proofErr w:type="spellStart"/>
      <w:r>
        <w:rPr>
          <w:rFonts w:ascii="Arial" w:hAnsi="Arial" w:cs="Arial"/>
          <w:color w:val="000000"/>
          <w:sz w:val="29"/>
          <w:szCs w:val="29"/>
        </w:rPr>
        <w:t>Топпен</w:t>
      </w:r>
      <w:proofErr w:type="spellEnd"/>
      <w:r>
        <w:rPr>
          <w:rFonts w:ascii="Arial" w:hAnsi="Arial" w:cs="Arial"/>
          <w:color w:val="000000"/>
          <w:sz w:val="29"/>
          <w:szCs w:val="29"/>
        </w:rPr>
        <w:t xml:space="preserve"> жұмыс</w:t>
      </w:r>
      <w:r>
        <w:rPr>
          <w:rFonts w:ascii="Arial" w:hAnsi="Arial" w:cs="Arial"/>
          <w:color w:val="000000"/>
          <w:sz w:val="29"/>
          <w:szCs w:val="29"/>
        </w:rPr>
        <w:br/>
        <w:t xml:space="preserve">1. </w:t>
      </w:r>
      <w:proofErr w:type="spellStart"/>
      <w:r>
        <w:rPr>
          <w:rFonts w:ascii="Arial" w:hAnsi="Arial" w:cs="Arial"/>
          <w:color w:val="000000"/>
          <w:sz w:val="29"/>
          <w:szCs w:val="29"/>
        </w:rPr>
        <w:t>Диалогтік</w:t>
      </w:r>
      <w:proofErr w:type="spellEnd"/>
      <w:r>
        <w:rPr>
          <w:rFonts w:ascii="Arial" w:hAnsi="Arial" w:cs="Arial"/>
          <w:color w:val="000000"/>
          <w:sz w:val="29"/>
          <w:szCs w:val="29"/>
        </w:rPr>
        <w:t xml:space="preserve"> оқыту оқушыларға не </w:t>
      </w:r>
      <w:proofErr w:type="spellStart"/>
      <w:r>
        <w:rPr>
          <w:rFonts w:ascii="Arial" w:hAnsi="Arial" w:cs="Arial"/>
          <w:color w:val="000000"/>
          <w:sz w:val="29"/>
          <w:szCs w:val="29"/>
        </w:rPr>
        <w:t>береді</w:t>
      </w:r>
      <w:proofErr w:type="spellEnd"/>
      <w:r>
        <w:rPr>
          <w:rFonts w:ascii="Arial" w:hAnsi="Arial" w:cs="Arial"/>
          <w:color w:val="000000"/>
          <w:sz w:val="29"/>
          <w:szCs w:val="29"/>
        </w:rPr>
        <w:t>?</w:t>
      </w:r>
      <w:r>
        <w:rPr>
          <w:rFonts w:ascii="Arial" w:hAnsi="Arial" w:cs="Arial"/>
          <w:color w:val="000000"/>
          <w:sz w:val="29"/>
          <w:szCs w:val="29"/>
        </w:rPr>
        <w:br/>
        <w:t xml:space="preserve">2. </w:t>
      </w:r>
      <w:proofErr w:type="spellStart"/>
      <w:r>
        <w:rPr>
          <w:rFonts w:ascii="Arial" w:hAnsi="Arial" w:cs="Arial"/>
          <w:color w:val="000000"/>
          <w:sz w:val="29"/>
          <w:szCs w:val="29"/>
        </w:rPr>
        <w:t>Диалогтік</w:t>
      </w:r>
      <w:proofErr w:type="spellEnd"/>
      <w:r>
        <w:rPr>
          <w:rFonts w:ascii="Arial" w:hAnsi="Arial" w:cs="Arial"/>
          <w:color w:val="000000"/>
          <w:sz w:val="29"/>
          <w:szCs w:val="29"/>
        </w:rPr>
        <w:t xml:space="preserve"> оқытудың мұғалім үшін маңызы қандай?</w:t>
      </w:r>
      <w:r>
        <w:rPr>
          <w:rFonts w:ascii="Arial" w:hAnsi="Arial" w:cs="Arial"/>
          <w:color w:val="000000"/>
          <w:sz w:val="29"/>
          <w:szCs w:val="29"/>
        </w:rPr>
        <w:br/>
        <w:t xml:space="preserve">3. Оқытуды </w:t>
      </w:r>
      <w:proofErr w:type="spellStart"/>
      <w:r>
        <w:rPr>
          <w:rFonts w:ascii="Arial" w:hAnsi="Arial" w:cs="Arial"/>
          <w:color w:val="000000"/>
          <w:sz w:val="29"/>
          <w:szCs w:val="29"/>
        </w:rPr>
        <w:t>диалогтік</w:t>
      </w:r>
      <w:proofErr w:type="spellEnd"/>
      <w:r>
        <w:rPr>
          <w:rFonts w:ascii="Arial" w:hAnsi="Arial" w:cs="Arial"/>
          <w:color w:val="000000"/>
          <w:sz w:val="29"/>
          <w:szCs w:val="29"/>
        </w:rPr>
        <w:t xml:space="preserve"> тәсілмен дамытудағы сұрақтардың маңызы.</w:t>
      </w:r>
      <w:r>
        <w:rPr>
          <w:rFonts w:ascii="Arial" w:hAnsi="Arial" w:cs="Arial"/>
          <w:color w:val="000000"/>
          <w:sz w:val="29"/>
          <w:szCs w:val="29"/>
        </w:rPr>
        <w:br/>
        <w:t>14.»</w:t>
      </w:r>
      <w:proofErr w:type="spellStart"/>
      <w:r>
        <w:rPr>
          <w:rFonts w:ascii="Arial" w:hAnsi="Arial" w:cs="Arial"/>
          <w:color w:val="000000"/>
          <w:sz w:val="29"/>
          <w:szCs w:val="29"/>
        </w:rPr>
        <w:t>Екі</w:t>
      </w:r>
      <w:proofErr w:type="spellEnd"/>
      <w:r>
        <w:rPr>
          <w:rFonts w:ascii="Arial" w:hAnsi="Arial" w:cs="Arial"/>
          <w:color w:val="000000"/>
          <w:sz w:val="29"/>
          <w:szCs w:val="29"/>
        </w:rPr>
        <w:t xml:space="preserve"> жұлдыз, </w:t>
      </w:r>
      <w:proofErr w:type="spellStart"/>
      <w:r>
        <w:rPr>
          <w:rFonts w:ascii="Arial" w:hAnsi="Arial" w:cs="Arial"/>
          <w:color w:val="000000"/>
          <w:sz w:val="29"/>
          <w:szCs w:val="29"/>
        </w:rPr>
        <w:t>бір</w:t>
      </w:r>
      <w:proofErr w:type="spellEnd"/>
      <w:r>
        <w:rPr>
          <w:rFonts w:ascii="Arial" w:hAnsi="Arial" w:cs="Arial"/>
          <w:color w:val="000000"/>
          <w:sz w:val="29"/>
          <w:szCs w:val="29"/>
        </w:rPr>
        <w:t xml:space="preserve"> </w:t>
      </w:r>
      <w:proofErr w:type="spellStart"/>
      <w:r>
        <w:rPr>
          <w:rFonts w:ascii="Arial" w:hAnsi="Arial" w:cs="Arial"/>
          <w:color w:val="000000"/>
          <w:sz w:val="29"/>
          <w:szCs w:val="29"/>
        </w:rPr>
        <w:t>тілек</w:t>
      </w:r>
      <w:proofErr w:type="spellEnd"/>
      <w:r>
        <w:rPr>
          <w:rFonts w:ascii="Arial" w:hAnsi="Arial" w:cs="Arial"/>
          <w:color w:val="000000"/>
          <w:sz w:val="29"/>
          <w:szCs w:val="29"/>
        </w:rPr>
        <w:t xml:space="preserve">» </w:t>
      </w:r>
      <w:proofErr w:type="spellStart"/>
      <w:r>
        <w:rPr>
          <w:rFonts w:ascii="Arial" w:hAnsi="Arial" w:cs="Arial"/>
          <w:color w:val="000000"/>
          <w:sz w:val="29"/>
          <w:szCs w:val="29"/>
        </w:rPr>
        <w:t>Топтар</w:t>
      </w:r>
      <w:proofErr w:type="spellEnd"/>
      <w:r>
        <w:rPr>
          <w:rFonts w:ascii="Arial" w:hAnsi="Arial" w:cs="Arial"/>
          <w:color w:val="000000"/>
          <w:sz w:val="29"/>
          <w:szCs w:val="29"/>
        </w:rPr>
        <w:t xml:space="preserve"> өзара бағалайды. </w:t>
      </w:r>
      <w:proofErr w:type="spellStart"/>
      <w:r>
        <w:rPr>
          <w:rFonts w:ascii="Arial" w:hAnsi="Arial" w:cs="Arial"/>
          <w:color w:val="000000"/>
          <w:sz w:val="29"/>
          <w:szCs w:val="29"/>
        </w:rPr>
        <w:t>Постерлерге</w:t>
      </w:r>
      <w:proofErr w:type="spellEnd"/>
      <w:r>
        <w:rPr>
          <w:rFonts w:ascii="Arial" w:hAnsi="Arial" w:cs="Arial"/>
          <w:color w:val="000000"/>
          <w:sz w:val="29"/>
          <w:szCs w:val="29"/>
        </w:rPr>
        <w:t xml:space="preserve"> </w:t>
      </w:r>
      <w:proofErr w:type="spellStart"/>
      <w:r>
        <w:rPr>
          <w:rFonts w:ascii="Arial" w:hAnsi="Arial" w:cs="Arial"/>
          <w:color w:val="000000"/>
          <w:sz w:val="29"/>
          <w:szCs w:val="29"/>
        </w:rPr>
        <w:t>жабыстырады</w:t>
      </w:r>
      <w:proofErr w:type="spellEnd"/>
      <w:r>
        <w:rPr>
          <w:rFonts w:ascii="Arial" w:hAnsi="Arial" w:cs="Arial"/>
          <w:color w:val="000000"/>
          <w:sz w:val="29"/>
          <w:szCs w:val="29"/>
        </w:rPr>
        <w:t>.</w:t>
      </w:r>
      <w:r>
        <w:rPr>
          <w:rFonts w:ascii="Arial" w:hAnsi="Arial" w:cs="Arial"/>
          <w:color w:val="000000"/>
          <w:sz w:val="29"/>
          <w:szCs w:val="29"/>
        </w:rPr>
        <w:br/>
        <w:t xml:space="preserve">15 </w:t>
      </w:r>
      <w:proofErr w:type="spellStart"/>
      <w:r>
        <w:rPr>
          <w:rFonts w:ascii="Arial" w:hAnsi="Arial" w:cs="Arial"/>
          <w:color w:val="000000"/>
          <w:sz w:val="29"/>
          <w:szCs w:val="29"/>
        </w:rPr>
        <w:t>Сауалнама</w:t>
      </w:r>
      <w:proofErr w:type="spellEnd"/>
      <w:r>
        <w:rPr>
          <w:rFonts w:ascii="Arial" w:hAnsi="Arial" w:cs="Arial"/>
          <w:color w:val="000000"/>
          <w:sz w:val="29"/>
          <w:szCs w:val="29"/>
        </w:rPr>
        <w:t xml:space="preserve"> жүргізу</w:t>
      </w:r>
      <w:r>
        <w:rPr>
          <w:rFonts w:ascii="Arial" w:hAnsi="Arial" w:cs="Arial"/>
          <w:color w:val="000000"/>
          <w:sz w:val="29"/>
          <w:szCs w:val="29"/>
        </w:rPr>
        <w:br/>
        <w:t xml:space="preserve">16. </w:t>
      </w:r>
      <w:proofErr w:type="spellStart"/>
      <w:r>
        <w:rPr>
          <w:rFonts w:ascii="Arial" w:hAnsi="Arial" w:cs="Arial"/>
          <w:color w:val="000000"/>
          <w:sz w:val="29"/>
          <w:szCs w:val="29"/>
        </w:rPr>
        <w:t>Тілек</w:t>
      </w:r>
      <w:proofErr w:type="spellEnd"/>
      <w:r>
        <w:rPr>
          <w:rFonts w:ascii="Arial" w:hAnsi="Arial" w:cs="Arial"/>
          <w:color w:val="000000"/>
          <w:sz w:val="29"/>
          <w:szCs w:val="29"/>
        </w:rPr>
        <w:t xml:space="preserve"> ағашын </w:t>
      </w:r>
      <w:proofErr w:type="spellStart"/>
      <w:r>
        <w:rPr>
          <w:rFonts w:ascii="Arial" w:hAnsi="Arial" w:cs="Arial"/>
          <w:color w:val="000000"/>
          <w:sz w:val="29"/>
          <w:szCs w:val="29"/>
        </w:rPr>
        <w:t>толтыру</w:t>
      </w:r>
      <w:proofErr w:type="spellEnd"/>
      <w:r>
        <w:rPr>
          <w:rFonts w:ascii="Arial" w:hAnsi="Arial" w:cs="Arial"/>
          <w:color w:val="000000"/>
          <w:sz w:val="29"/>
          <w:szCs w:val="29"/>
        </w:rPr>
        <w:t xml:space="preserve">. </w:t>
      </w:r>
      <w:proofErr w:type="spellStart"/>
      <w:r>
        <w:rPr>
          <w:rFonts w:ascii="Arial" w:hAnsi="Arial" w:cs="Arial"/>
          <w:color w:val="000000"/>
          <w:sz w:val="29"/>
          <w:szCs w:val="29"/>
        </w:rPr>
        <w:t>Алматыдан</w:t>
      </w:r>
      <w:proofErr w:type="spellEnd"/>
      <w:r>
        <w:rPr>
          <w:rFonts w:ascii="Arial" w:hAnsi="Arial" w:cs="Arial"/>
          <w:color w:val="000000"/>
          <w:sz w:val="29"/>
          <w:szCs w:val="29"/>
        </w:rPr>
        <w:t xml:space="preserve"> әкелген сыйлық</w:t>
      </w:r>
      <w:r>
        <w:rPr>
          <w:rFonts w:ascii="Arial" w:hAnsi="Arial" w:cs="Arial"/>
          <w:color w:val="000000"/>
          <w:sz w:val="29"/>
          <w:szCs w:val="29"/>
        </w:rPr>
        <w:br/>
        <w:t xml:space="preserve">17. «Иә» </w:t>
      </w:r>
      <w:proofErr w:type="spellStart"/>
      <w:r>
        <w:rPr>
          <w:rFonts w:ascii="Arial" w:hAnsi="Arial" w:cs="Arial"/>
          <w:color w:val="000000"/>
          <w:sz w:val="29"/>
          <w:szCs w:val="29"/>
        </w:rPr>
        <w:t>тренингісімен</w:t>
      </w:r>
      <w:proofErr w:type="spellEnd"/>
      <w:r>
        <w:rPr>
          <w:rFonts w:ascii="Arial" w:hAnsi="Arial" w:cs="Arial"/>
          <w:color w:val="000000"/>
          <w:sz w:val="29"/>
          <w:szCs w:val="29"/>
        </w:rPr>
        <w:t xml:space="preserve"> аяқтау</w:t>
      </w:r>
    </w:p>
    <w:p w:rsidR="00133BCC" w:rsidRDefault="00D401FA" w:rsidP="00133BCC">
      <w:pPr>
        <w:spacing w:line="240" w:lineRule="auto"/>
        <w:rPr>
          <w:rFonts w:ascii="Times New Roman" w:hAnsi="Times New Roman" w:cs="Times New Roman"/>
          <w:sz w:val="24"/>
          <w:szCs w:val="24"/>
        </w:rPr>
      </w:pPr>
      <w:hyperlink r:id="rId11" w:history="1">
        <w:proofErr w:type="spellStart"/>
        <w:r w:rsidR="00133BCC">
          <w:rPr>
            <w:rStyle w:val="a7"/>
            <w:rFonts w:ascii="Arial" w:hAnsi="Arial" w:cs="Arial"/>
            <w:color w:val="000000"/>
            <w:sz w:val="25"/>
            <w:szCs w:val="25"/>
            <w:bdr w:val="none" w:sz="0" w:space="0" w:color="auto" w:frame="1"/>
            <w:shd w:val="clear" w:color="auto" w:fill="FFFFFF"/>
          </w:rPr>
          <w:t>Кері</w:t>
        </w:r>
        <w:proofErr w:type="spellEnd"/>
        <w:r w:rsidR="00133BCC">
          <w:rPr>
            <w:rStyle w:val="a7"/>
            <w:rFonts w:ascii="Arial" w:hAnsi="Arial" w:cs="Arial"/>
            <w:color w:val="000000"/>
            <w:sz w:val="25"/>
            <w:szCs w:val="25"/>
            <w:bdr w:val="none" w:sz="0" w:space="0" w:color="auto" w:frame="1"/>
            <w:shd w:val="clear" w:color="auto" w:fill="FFFFFF"/>
          </w:rPr>
          <w:t xml:space="preserve"> қайту</w:t>
        </w:r>
      </w:hyperlink>
    </w:p>
    <w:p w:rsidR="00562DD8" w:rsidRPr="00F56372" w:rsidRDefault="00133BCC" w:rsidP="00133BCC">
      <w:pPr>
        <w:shd w:val="clear" w:color="auto" w:fill="FFFFFF"/>
        <w:spacing w:line="411" w:lineRule="atLeast"/>
        <w:rPr>
          <w:lang w:val="kk-KZ"/>
        </w:rPr>
      </w:pPr>
      <w:proofErr w:type="spellStart"/>
      <w:r>
        <w:rPr>
          <w:rFonts w:ascii="Arial" w:hAnsi="Arial" w:cs="Arial"/>
          <w:b/>
          <w:bCs/>
          <w:color w:val="303030"/>
          <w:sz w:val="25"/>
          <w:szCs w:val="25"/>
          <w:bdr w:val="none" w:sz="0" w:space="0" w:color="auto" w:frame="1"/>
        </w:rPr>
        <w:t>Ілмек</w:t>
      </w:r>
      <w:proofErr w:type="spellEnd"/>
      <w:r>
        <w:rPr>
          <w:rFonts w:ascii="Arial" w:hAnsi="Arial" w:cs="Arial"/>
          <w:b/>
          <w:bCs/>
          <w:color w:val="303030"/>
          <w:sz w:val="25"/>
          <w:szCs w:val="25"/>
          <w:bdr w:val="none" w:sz="0" w:space="0" w:color="auto" w:frame="1"/>
        </w:rPr>
        <w:t xml:space="preserve"> сөздер:</w:t>
      </w:r>
      <w:r>
        <w:rPr>
          <w:rStyle w:val="apple-converted-space"/>
          <w:rFonts w:ascii="Arial" w:hAnsi="Arial" w:cs="Arial"/>
          <w:color w:val="909090"/>
          <w:sz w:val="25"/>
          <w:szCs w:val="25"/>
        </w:rPr>
        <w:t> </w:t>
      </w:r>
      <w:hyperlink r:id="rId12" w:history="1">
        <w:r>
          <w:rPr>
            <w:rStyle w:val="a7"/>
            <w:rFonts w:ascii="Arial" w:hAnsi="Arial" w:cs="Arial"/>
            <w:color w:val="496BA8"/>
            <w:sz w:val="25"/>
            <w:szCs w:val="25"/>
            <w:bdr w:val="none" w:sz="0" w:space="0" w:color="auto" w:frame="1"/>
          </w:rPr>
          <w:t>Диалогтік оқыту</w:t>
        </w:r>
      </w:hyperlink>
      <w:r>
        <w:rPr>
          <w:rFonts w:ascii="Arial" w:hAnsi="Arial" w:cs="Arial"/>
          <w:color w:val="909090"/>
          <w:sz w:val="25"/>
          <w:szCs w:val="25"/>
        </w:rPr>
        <w:t>,</w:t>
      </w:r>
      <w:r>
        <w:rPr>
          <w:rStyle w:val="apple-converted-space"/>
          <w:rFonts w:ascii="Arial" w:hAnsi="Arial" w:cs="Arial"/>
          <w:color w:val="909090"/>
          <w:sz w:val="25"/>
          <w:szCs w:val="25"/>
        </w:rPr>
        <w:t> </w:t>
      </w:r>
      <w:hyperlink r:id="rId13" w:history="1">
        <w:r>
          <w:rPr>
            <w:rStyle w:val="a7"/>
            <w:rFonts w:ascii="Arial" w:hAnsi="Arial" w:cs="Arial"/>
            <w:color w:val="496BA8"/>
            <w:sz w:val="25"/>
            <w:szCs w:val="25"/>
            <w:bdr w:val="none" w:sz="0" w:space="0" w:color="auto" w:frame="1"/>
          </w:rPr>
          <w:t>коучинг</w:t>
        </w:r>
      </w:hyperlink>
    </w:p>
    <w:sectPr w:rsidR="00562DD8" w:rsidRPr="00F56372" w:rsidSect="00562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F2DAC"/>
    <w:multiLevelType w:val="hybridMultilevel"/>
    <w:tmpl w:val="001A3AC0"/>
    <w:lvl w:ilvl="0" w:tplc="41E67FB8">
      <w:start w:val="1"/>
      <w:numFmt w:val="bullet"/>
      <w:lvlText w:val=""/>
      <w:lvlJc w:val="left"/>
      <w:pPr>
        <w:tabs>
          <w:tab w:val="num" w:pos="720"/>
        </w:tabs>
        <w:ind w:left="720" w:hanging="360"/>
      </w:pPr>
      <w:rPr>
        <w:rFonts w:ascii="Wingdings 2" w:hAnsi="Wingdings 2" w:hint="default"/>
      </w:rPr>
    </w:lvl>
    <w:lvl w:ilvl="1" w:tplc="305821F0">
      <w:start w:val="1"/>
      <w:numFmt w:val="bullet"/>
      <w:lvlText w:val=""/>
      <w:lvlJc w:val="left"/>
      <w:pPr>
        <w:tabs>
          <w:tab w:val="num" w:pos="1440"/>
        </w:tabs>
        <w:ind w:left="1440" w:hanging="360"/>
      </w:pPr>
      <w:rPr>
        <w:rFonts w:ascii="Wingdings 2" w:hAnsi="Wingdings 2" w:cs="Wingdings 2" w:hint="default"/>
      </w:rPr>
    </w:lvl>
    <w:lvl w:ilvl="2" w:tplc="68FAA9A2">
      <w:start w:val="1"/>
      <w:numFmt w:val="bullet"/>
      <w:lvlText w:val=""/>
      <w:lvlJc w:val="left"/>
      <w:pPr>
        <w:tabs>
          <w:tab w:val="num" w:pos="2160"/>
        </w:tabs>
        <w:ind w:left="2160" w:hanging="360"/>
      </w:pPr>
      <w:rPr>
        <w:rFonts w:ascii="Wingdings 2" w:hAnsi="Wingdings 2" w:cs="Wingdings 2" w:hint="default"/>
      </w:rPr>
    </w:lvl>
    <w:lvl w:ilvl="3" w:tplc="1E9C9650">
      <w:start w:val="1"/>
      <w:numFmt w:val="bullet"/>
      <w:lvlText w:val=""/>
      <w:lvlJc w:val="left"/>
      <w:pPr>
        <w:tabs>
          <w:tab w:val="num" w:pos="2880"/>
        </w:tabs>
        <w:ind w:left="2880" w:hanging="360"/>
      </w:pPr>
      <w:rPr>
        <w:rFonts w:ascii="Wingdings 2" w:hAnsi="Wingdings 2" w:cs="Wingdings 2" w:hint="default"/>
      </w:rPr>
    </w:lvl>
    <w:lvl w:ilvl="4" w:tplc="F7041B60">
      <w:start w:val="1"/>
      <w:numFmt w:val="bullet"/>
      <w:lvlText w:val=""/>
      <w:lvlJc w:val="left"/>
      <w:pPr>
        <w:tabs>
          <w:tab w:val="num" w:pos="3600"/>
        </w:tabs>
        <w:ind w:left="3600" w:hanging="360"/>
      </w:pPr>
      <w:rPr>
        <w:rFonts w:ascii="Wingdings 2" w:hAnsi="Wingdings 2" w:cs="Wingdings 2" w:hint="default"/>
      </w:rPr>
    </w:lvl>
    <w:lvl w:ilvl="5" w:tplc="8CDE9A78">
      <w:start w:val="1"/>
      <w:numFmt w:val="bullet"/>
      <w:lvlText w:val=""/>
      <w:lvlJc w:val="left"/>
      <w:pPr>
        <w:tabs>
          <w:tab w:val="num" w:pos="4320"/>
        </w:tabs>
        <w:ind w:left="4320" w:hanging="360"/>
      </w:pPr>
      <w:rPr>
        <w:rFonts w:ascii="Wingdings 2" w:hAnsi="Wingdings 2" w:cs="Wingdings 2" w:hint="default"/>
      </w:rPr>
    </w:lvl>
    <w:lvl w:ilvl="6" w:tplc="6BC6F5E2">
      <w:start w:val="1"/>
      <w:numFmt w:val="bullet"/>
      <w:lvlText w:val=""/>
      <w:lvlJc w:val="left"/>
      <w:pPr>
        <w:tabs>
          <w:tab w:val="num" w:pos="5040"/>
        </w:tabs>
        <w:ind w:left="5040" w:hanging="360"/>
      </w:pPr>
      <w:rPr>
        <w:rFonts w:ascii="Wingdings 2" w:hAnsi="Wingdings 2" w:cs="Wingdings 2" w:hint="default"/>
      </w:rPr>
    </w:lvl>
    <w:lvl w:ilvl="7" w:tplc="6CBE1DC8">
      <w:start w:val="1"/>
      <w:numFmt w:val="bullet"/>
      <w:lvlText w:val=""/>
      <w:lvlJc w:val="left"/>
      <w:pPr>
        <w:tabs>
          <w:tab w:val="num" w:pos="5760"/>
        </w:tabs>
        <w:ind w:left="5760" w:hanging="360"/>
      </w:pPr>
      <w:rPr>
        <w:rFonts w:ascii="Wingdings 2" w:hAnsi="Wingdings 2" w:cs="Wingdings 2" w:hint="default"/>
      </w:rPr>
    </w:lvl>
    <w:lvl w:ilvl="8" w:tplc="C6CCFCDA">
      <w:start w:val="1"/>
      <w:numFmt w:val="bullet"/>
      <w:lvlText w:val=""/>
      <w:lvlJc w:val="left"/>
      <w:pPr>
        <w:tabs>
          <w:tab w:val="num" w:pos="6480"/>
        </w:tabs>
        <w:ind w:left="6480" w:hanging="360"/>
      </w:pPr>
      <w:rPr>
        <w:rFonts w:ascii="Wingdings 2" w:hAnsi="Wingdings 2" w:cs="Wingdings 2" w:hint="default"/>
      </w:rPr>
    </w:lvl>
  </w:abstractNum>
  <w:abstractNum w:abstractNumId="1">
    <w:nsid w:val="762112EB"/>
    <w:multiLevelType w:val="hybridMultilevel"/>
    <w:tmpl w:val="30E41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F56372"/>
    <w:rsid w:val="00132D52"/>
    <w:rsid w:val="00133BCC"/>
    <w:rsid w:val="001540B1"/>
    <w:rsid w:val="001E2E9E"/>
    <w:rsid w:val="00296D93"/>
    <w:rsid w:val="00443AE6"/>
    <w:rsid w:val="00562DD8"/>
    <w:rsid w:val="005815D7"/>
    <w:rsid w:val="005C348E"/>
    <w:rsid w:val="00626DDC"/>
    <w:rsid w:val="00667616"/>
    <w:rsid w:val="007F5FC5"/>
    <w:rsid w:val="00850955"/>
    <w:rsid w:val="008C6855"/>
    <w:rsid w:val="00A108BC"/>
    <w:rsid w:val="00A13EE2"/>
    <w:rsid w:val="00B26A52"/>
    <w:rsid w:val="00C10CD3"/>
    <w:rsid w:val="00C436B3"/>
    <w:rsid w:val="00CC24C8"/>
    <w:rsid w:val="00D401FA"/>
    <w:rsid w:val="00F1563C"/>
    <w:rsid w:val="00F56372"/>
    <w:rsid w:val="00FD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6372"/>
    <w:pPr>
      <w:spacing w:after="200" w:line="276" w:lineRule="auto"/>
      <w:ind w:left="720"/>
    </w:pPr>
    <w:rPr>
      <w:rFonts w:ascii="Calibri" w:eastAsia="Times New Roman" w:hAnsi="Calibri" w:cs="Calibri"/>
      <w:lang w:eastAsia="ru-RU"/>
    </w:rPr>
  </w:style>
  <w:style w:type="paragraph" w:styleId="a4">
    <w:name w:val="No Spacing"/>
    <w:link w:val="a5"/>
    <w:uiPriority w:val="1"/>
    <w:qFormat/>
    <w:rsid w:val="00F5637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a5">
    <w:name w:val="Без интервала Знак"/>
    <w:link w:val="a4"/>
    <w:uiPriority w:val="1"/>
    <w:locked/>
    <w:rsid w:val="00F56372"/>
    <w:rPr>
      <w:rFonts w:ascii="Calibri" w:eastAsia="Times New Roman" w:hAnsi="Calibri" w:cs="Times New Roman"/>
      <w:sz w:val="24"/>
      <w:szCs w:val="24"/>
      <w:lang w:eastAsia="ru-RU"/>
    </w:rPr>
  </w:style>
  <w:style w:type="character" w:customStyle="1" w:styleId="apple-converted-space">
    <w:name w:val="apple-converted-space"/>
    <w:basedOn w:val="a0"/>
    <w:rsid w:val="00C436B3"/>
  </w:style>
  <w:style w:type="paragraph" w:styleId="a6">
    <w:name w:val="Normal (Web)"/>
    <w:basedOn w:val="a"/>
    <w:uiPriority w:val="99"/>
    <w:semiHidden/>
    <w:unhideWhenUsed/>
    <w:rsid w:val="0015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540B1"/>
    <w:rPr>
      <w:color w:val="0000FF"/>
      <w:u w:val="single"/>
    </w:rPr>
  </w:style>
</w:styles>
</file>

<file path=word/webSettings.xml><?xml version="1.0" encoding="utf-8"?>
<w:webSettings xmlns:r="http://schemas.openxmlformats.org/officeDocument/2006/relationships" xmlns:w="http://schemas.openxmlformats.org/wordprocessingml/2006/main">
  <w:divs>
    <w:div w:id="353386543">
      <w:bodyDiv w:val="1"/>
      <w:marLeft w:val="0"/>
      <w:marRight w:val="0"/>
      <w:marTop w:val="0"/>
      <w:marBottom w:val="0"/>
      <w:divBdr>
        <w:top w:val="none" w:sz="0" w:space="0" w:color="auto"/>
        <w:left w:val="none" w:sz="0" w:space="0" w:color="auto"/>
        <w:bottom w:val="none" w:sz="0" w:space="0" w:color="auto"/>
        <w:right w:val="none" w:sz="0" w:space="0" w:color="auto"/>
      </w:divBdr>
    </w:div>
    <w:div w:id="1328677830">
      <w:bodyDiv w:val="1"/>
      <w:marLeft w:val="0"/>
      <w:marRight w:val="0"/>
      <w:marTop w:val="0"/>
      <w:marBottom w:val="0"/>
      <w:divBdr>
        <w:top w:val="none" w:sz="0" w:space="0" w:color="auto"/>
        <w:left w:val="none" w:sz="0" w:space="0" w:color="auto"/>
        <w:bottom w:val="none" w:sz="0" w:space="0" w:color="auto"/>
        <w:right w:val="none" w:sz="0" w:space="0" w:color="auto"/>
      </w:divBdr>
    </w:div>
    <w:div w:id="2044744543">
      <w:bodyDiv w:val="1"/>
      <w:marLeft w:val="0"/>
      <w:marRight w:val="0"/>
      <w:marTop w:val="0"/>
      <w:marBottom w:val="0"/>
      <w:divBdr>
        <w:top w:val="none" w:sz="0" w:space="0" w:color="auto"/>
        <w:left w:val="none" w:sz="0" w:space="0" w:color="auto"/>
        <w:bottom w:val="none" w:sz="0" w:space="0" w:color="auto"/>
        <w:right w:val="none" w:sz="0" w:space="0" w:color="auto"/>
      </w:divBdr>
      <w:divsChild>
        <w:div w:id="1160391147">
          <w:marLeft w:val="0"/>
          <w:marRight w:val="0"/>
          <w:marTop w:val="206"/>
          <w:marBottom w:val="206"/>
          <w:divBdr>
            <w:top w:val="none" w:sz="0" w:space="0" w:color="auto"/>
            <w:left w:val="none" w:sz="0" w:space="0" w:color="auto"/>
            <w:bottom w:val="none" w:sz="0" w:space="0" w:color="auto"/>
            <w:right w:val="none" w:sz="0" w:space="0" w:color="auto"/>
          </w:divBdr>
        </w:div>
        <w:div w:id="960960183">
          <w:marLeft w:val="0"/>
          <w:marRight w:val="0"/>
          <w:marTop w:val="0"/>
          <w:marBottom w:val="3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3%98%D0%B7%D1%96%D0%BB" TargetMode="External"/><Relationship Id="rId13" Type="http://schemas.openxmlformats.org/officeDocument/2006/relationships/hyperlink" Target="http://bilimsite.kz/tags/%D0%BA%D0%BE%D1%83%D1%87%D0%B8%D0%BD%D0%B3/" TargetMode="External"/><Relationship Id="rId3" Type="http://schemas.openxmlformats.org/officeDocument/2006/relationships/settings" Target="settings.xml"/><Relationship Id="rId7" Type="http://schemas.openxmlformats.org/officeDocument/2006/relationships/hyperlink" Target="http://kk.wikipedia.org/wiki/%D2%92%D0%B0%D0%BB%D1%8B%D0%BC" TargetMode="External"/><Relationship Id="rId12" Type="http://schemas.openxmlformats.org/officeDocument/2006/relationships/hyperlink" Target="http://bilimsite.kz/tags/%D0%94%D0%B8%D0%B0%D0%BB%D0%BE%D0%B3%D1%82%D1%96%D0%BA+%D0%BE%D2%9B%D1%8B%D1%82%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2%92%D1%8B%D0%BB%D1%8B%D0%BC" TargetMode="External"/><Relationship Id="rId11" Type="http://schemas.openxmlformats.org/officeDocument/2006/relationships/hyperlink" Target="javascript:history.go(-1)" TargetMode="External"/><Relationship Id="rId5" Type="http://schemas.openxmlformats.org/officeDocument/2006/relationships/hyperlink" Target="http://kk.wikipedia.org/wiki/%D0%A1%D0%BF%D0%BE%D1%80%D1%82" TargetMode="External"/><Relationship Id="rId15" Type="http://schemas.openxmlformats.org/officeDocument/2006/relationships/theme" Target="theme/theme1.xml"/><Relationship Id="rId10" Type="http://schemas.openxmlformats.org/officeDocument/2006/relationships/hyperlink" Target="http://kk.wikipedia.org/wiki/%D0%93%D1%80%D0%B5%D0%BA_%D1%82%D1%96%D0%BB%D1%96" TargetMode="External"/><Relationship Id="rId4" Type="http://schemas.openxmlformats.org/officeDocument/2006/relationships/webSettings" Target="webSettings.xml"/><Relationship Id="rId9" Type="http://schemas.openxmlformats.org/officeDocument/2006/relationships/hyperlink" Target="http://kk.wikipedia.org/wiki/%D0%A5%D0%B0%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Мадина</cp:lastModifiedBy>
  <cp:revision>2</cp:revision>
  <cp:lastPrinted>2015-03-27T17:10:00Z</cp:lastPrinted>
  <dcterms:created xsi:type="dcterms:W3CDTF">2015-03-28T12:30:00Z</dcterms:created>
  <dcterms:modified xsi:type="dcterms:W3CDTF">2015-03-28T12:30:00Z</dcterms:modified>
</cp:coreProperties>
</file>