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26E28" w:rsidRPr="00D469E0" w:rsidTr="00AF3DA7">
        <w:tc>
          <w:tcPr>
            <w:tcW w:w="14786" w:type="dxa"/>
            <w:gridSpan w:val="3"/>
          </w:tcPr>
          <w:p w:rsidR="00C26E28" w:rsidRPr="00D469E0" w:rsidRDefault="00C26E28" w:rsidP="00E10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МКОУ «Белозерская средняя общеобразовательная школа»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C26E28" w:rsidRPr="00D469E0" w:rsidTr="00AF3DA7">
        <w:tc>
          <w:tcPr>
            <w:tcW w:w="4928" w:type="dxa"/>
          </w:tcPr>
          <w:p w:rsidR="00C26E28" w:rsidRPr="00D469E0" w:rsidRDefault="00C26E28" w:rsidP="00E1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C26E28" w:rsidRDefault="00C26E28" w:rsidP="00E1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26E28" w:rsidRPr="00D469E0" w:rsidRDefault="00C26E28" w:rsidP="00E1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«___» _________ 2014 г.</w:t>
            </w:r>
          </w:p>
        </w:tc>
        <w:tc>
          <w:tcPr>
            <w:tcW w:w="4929" w:type="dxa"/>
          </w:tcPr>
          <w:p w:rsidR="00C26E28" w:rsidRDefault="00C26E28" w:rsidP="00E1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26E28" w:rsidRPr="00D469E0" w:rsidRDefault="00C26E28" w:rsidP="00E1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E0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  /</w:t>
            </w:r>
            <w:r w:rsidR="00285A0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C26E28" w:rsidRPr="00D469E0" w:rsidRDefault="00C26E28" w:rsidP="00E1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 МКОУ «Белозерская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  /Н.В.</w:t>
            </w:r>
            <w:r w:rsidR="0014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1E75">
              <w:rPr>
                <w:rFonts w:ascii="Times New Roman" w:hAnsi="Times New Roman" w:cs="Times New Roman"/>
                <w:sz w:val="24"/>
                <w:szCs w:val="24"/>
              </w:rPr>
              <w:t>«_____» ___________________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26E28" w:rsidRPr="00863BA6" w:rsidTr="00AF3DA7">
        <w:trPr>
          <w:trHeight w:val="6805"/>
        </w:trPr>
        <w:tc>
          <w:tcPr>
            <w:tcW w:w="14786" w:type="dxa"/>
            <w:gridSpan w:val="3"/>
          </w:tcPr>
          <w:p w:rsidR="009C4F30" w:rsidRDefault="00C26E28" w:rsidP="00E101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F30">
              <w:rPr>
                <w:rFonts w:ascii="Times New Roman" w:hAnsi="Times New Roman" w:cs="Times New Roman"/>
                <w:b/>
                <w:sz w:val="40"/>
                <w:szCs w:val="40"/>
              </w:rPr>
              <w:t>Рабочая программа</w:t>
            </w:r>
          </w:p>
          <w:p w:rsidR="009C4F30" w:rsidRDefault="009C4F30" w:rsidP="00E101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курса:</w:t>
            </w:r>
            <w:r w:rsidRPr="00DC4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CE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Класс: </w:t>
            </w:r>
            <w:r w:rsidRPr="00DC4C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Уровень общего образования: основная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химии: Алексей Геннадиевич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реализации программы: 2014 - 2015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часов по учебному плану: 68 часов в год, в неделю 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 составлено на основе примерной программы Химия. Предметная линия учебников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соответствующей Федеральному компоненту Государственного стандарта общего образова</w:t>
            </w:r>
            <w:r w:rsidR="0041205B">
              <w:rPr>
                <w:rFonts w:ascii="Times New Roman" w:hAnsi="Times New Roman" w:cs="Times New Roman"/>
                <w:sz w:val="24"/>
                <w:szCs w:val="24"/>
              </w:rPr>
              <w:t>ния и допущенной Министерством Образования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ауки Российской Федерации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курса химии для 8-11 классов общеобразовательных учреждений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7-е издание, переработанное и дополненное – М.: Дрофа, 2010г.)</w:t>
            </w: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Химия.</w:t>
            </w:r>
            <w:r w:rsidR="005C3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9-е изд., стереотип. – М.: Дрофа, 2013. – 191 с.: ил.</w:t>
            </w: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Рабочую программу составил ____________________________________________  Алексей Геннадиевич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(подпись)</w:t>
            </w: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30" w:rsidRDefault="009C4F30" w:rsidP="00E1011F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30" w:rsidRPr="00863BA6" w:rsidRDefault="009C4F30" w:rsidP="00E10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C26E28" w:rsidRPr="00863BA6" w:rsidRDefault="00C26E28" w:rsidP="00E10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D24" w:rsidRDefault="00A41D24" w:rsidP="00E1011F">
      <w:pPr>
        <w:spacing w:line="240" w:lineRule="auto"/>
      </w:pPr>
    </w:p>
    <w:p w:rsidR="00C26E28" w:rsidRPr="005D2899" w:rsidRDefault="00C26E28" w:rsidP="00E1011F">
      <w:pPr>
        <w:pStyle w:val="a5"/>
        <w:rPr>
          <w:b/>
          <w:szCs w:val="28"/>
        </w:rPr>
      </w:pPr>
      <w:r w:rsidRPr="005D2899">
        <w:rPr>
          <w:b/>
          <w:szCs w:val="28"/>
        </w:rPr>
        <w:lastRenderedPageBreak/>
        <w:t xml:space="preserve">Рабочая программа по </w:t>
      </w:r>
      <w:r w:rsidR="007B7C7E">
        <w:rPr>
          <w:b/>
          <w:sz w:val="30"/>
          <w:szCs w:val="30"/>
        </w:rPr>
        <w:t>ХИМИИ</w:t>
      </w:r>
      <w:r w:rsidRPr="005D2899">
        <w:rPr>
          <w:b/>
          <w:szCs w:val="28"/>
        </w:rPr>
        <w:t xml:space="preserve"> </w:t>
      </w:r>
      <w:r w:rsidR="00586E7F">
        <w:rPr>
          <w:b/>
          <w:szCs w:val="28"/>
          <w:lang w:val="ru-RU"/>
        </w:rPr>
        <w:t>10</w:t>
      </w:r>
      <w:r w:rsidRPr="005D2899">
        <w:rPr>
          <w:b/>
          <w:szCs w:val="28"/>
        </w:rPr>
        <w:t xml:space="preserve"> класс</w:t>
      </w:r>
    </w:p>
    <w:p w:rsidR="00C26E28" w:rsidRPr="005D2899" w:rsidRDefault="00C26E28" w:rsidP="00E1011F">
      <w:pPr>
        <w:pStyle w:val="a5"/>
        <w:rPr>
          <w:b/>
          <w:szCs w:val="28"/>
          <w:lang w:val="ru-RU"/>
        </w:rPr>
      </w:pPr>
      <w:r w:rsidRPr="005D2899">
        <w:rPr>
          <w:b/>
          <w:szCs w:val="28"/>
        </w:rPr>
        <w:t xml:space="preserve">2 часа в неделю, всего </w:t>
      </w:r>
      <w:r w:rsidRPr="005D2899">
        <w:rPr>
          <w:b/>
          <w:szCs w:val="28"/>
          <w:lang w:val="ru-RU"/>
        </w:rPr>
        <w:t>68</w:t>
      </w:r>
      <w:r w:rsidRPr="005D2899">
        <w:rPr>
          <w:b/>
          <w:szCs w:val="28"/>
        </w:rPr>
        <w:t xml:space="preserve"> часов, из них 2 часа – резервное время</w:t>
      </w:r>
    </w:p>
    <w:p w:rsidR="00C26E28" w:rsidRDefault="00C26E28" w:rsidP="00E1011F">
      <w:pPr>
        <w:pStyle w:val="a5"/>
        <w:rPr>
          <w:b/>
          <w:szCs w:val="28"/>
          <w:lang w:val="ru-RU"/>
        </w:rPr>
      </w:pPr>
      <w:r w:rsidRPr="005D2899">
        <w:rPr>
          <w:b/>
          <w:szCs w:val="28"/>
        </w:rPr>
        <w:t xml:space="preserve">УМК </w:t>
      </w:r>
      <w:proofErr w:type="spellStart"/>
      <w:r w:rsidRPr="005D2899">
        <w:rPr>
          <w:b/>
          <w:szCs w:val="28"/>
        </w:rPr>
        <w:t>О.С.Габриеляна</w:t>
      </w:r>
      <w:proofErr w:type="spellEnd"/>
    </w:p>
    <w:p w:rsidR="00C26E28" w:rsidRDefault="00C26E28" w:rsidP="00E1011F">
      <w:pPr>
        <w:spacing w:line="240" w:lineRule="auto"/>
      </w:pPr>
    </w:p>
    <w:p w:rsidR="001877D9" w:rsidRDefault="00C26E28" w:rsidP="00E1011F">
      <w:pPr>
        <w:spacing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421AD0">
        <w:rPr>
          <w:rFonts w:ascii="Times New Roman" w:hAnsi="Times New Roman" w:cs="Times New Roman"/>
          <w:b/>
          <w:color w:val="0D0D0D"/>
          <w:sz w:val="24"/>
          <w:szCs w:val="24"/>
        </w:rPr>
        <w:t>ПОЯСНИТЕЛЬНАЯ ЗАПИСКА</w:t>
      </w:r>
    </w:p>
    <w:p w:rsidR="00586E7F" w:rsidRDefault="001877D9" w:rsidP="00E1011F">
      <w:pPr>
        <w:pStyle w:val="a5"/>
        <w:jc w:val="left"/>
        <w:rPr>
          <w:sz w:val="24"/>
          <w:szCs w:val="24"/>
          <w:lang w:val="ru-RU" w:eastAsia="ru-RU"/>
        </w:rPr>
      </w:pPr>
      <w:r w:rsidRPr="00381A0C">
        <w:rPr>
          <w:b/>
          <w:szCs w:val="28"/>
          <w:u w:val="single"/>
          <w:lang w:val="ru-RU"/>
        </w:rPr>
        <w:t>Место химии в учебном процессе:</w:t>
      </w:r>
      <w:r w:rsidR="001879D1">
        <w:rPr>
          <w:b/>
          <w:sz w:val="24"/>
          <w:szCs w:val="24"/>
          <w:u w:val="single"/>
          <w:lang w:val="ru-RU"/>
        </w:rPr>
        <w:br/>
      </w:r>
      <w:r w:rsidR="00586E7F" w:rsidRPr="004A73EC">
        <w:rPr>
          <w:sz w:val="22"/>
          <w:szCs w:val="22"/>
          <w:lang w:eastAsia="ru-RU"/>
        </w:rPr>
        <w:t xml:space="preserve">Химия, как одна из основополагающих областей естествознания, является неотъемлемой частью гуманитарного образования школьников. Каждый человек живет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  <w:r w:rsidR="001879D1" w:rsidRPr="004A73EC">
        <w:rPr>
          <w:sz w:val="22"/>
          <w:szCs w:val="22"/>
          <w:lang w:val="ru-RU" w:eastAsia="ru-RU"/>
        </w:rPr>
        <w:br/>
      </w:r>
      <w:r w:rsidR="00586E7F" w:rsidRPr="004A73EC">
        <w:rPr>
          <w:sz w:val="22"/>
          <w:szCs w:val="22"/>
          <w:lang w:eastAsia="ru-RU"/>
        </w:rPr>
        <w:t xml:space="preserve">Предлагаемый курс химии базируется на знаниях, полученных учащимися в основной общеобразовательной школе. Он не выходит за рамки обязательного минимума образования и рассчитан на два часа в неделю. В результате освоения данного курса учащиеся получат необходимые знания об окружающих веществах и их превращениях, а также о химии важнейших природных и промышленных процессов. Они овладеют некоторыми методами работы с веществами, научатся осмысленно подходить к различным химическим явлениям. Химические знания станут основой формирования экологической культуры школьников, грамотного поведения и навыков безопасного обращения с веществами в повседневной жизни. </w:t>
      </w:r>
      <w:r w:rsidR="001879D1" w:rsidRPr="004A73EC">
        <w:rPr>
          <w:sz w:val="22"/>
          <w:szCs w:val="22"/>
          <w:lang w:val="ru-RU" w:eastAsia="ru-RU"/>
        </w:rPr>
        <w:br/>
      </w:r>
      <w:r w:rsidR="00586E7F" w:rsidRPr="004A73EC">
        <w:rPr>
          <w:sz w:val="22"/>
          <w:szCs w:val="22"/>
          <w:lang w:eastAsia="ru-RU"/>
        </w:rPr>
        <w:t xml:space="preserve">Работа на уроках включает как изучение теории, так и проведение химических опытов. В зависимости от наличия оборудования, реактивов, а также времени на проведение эксперимента, учитель выбирает те или иные опыты для демонстрации и самостоятельной работы учащихся. </w:t>
      </w:r>
      <w:r w:rsidR="001879D1" w:rsidRPr="004A73EC">
        <w:rPr>
          <w:sz w:val="22"/>
          <w:szCs w:val="22"/>
          <w:lang w:val="ru-RU" w:eastAsia="ru-RU"/>
        </w:rPr>
        <w:br/>
      </w:r>
      <w:r w:rsidR="00586E7F" w:rsidRPr="004A73EC">
        <w:rPr>
          <w:sz w:val="22"/>
          <w:szCs w:val="22"/>
          <w:lang w:eastAsia="ru-RU"/>
        </w:rPr>
        <w:t>Теоретическую основу органической химии составляет теория строения в ее классическом понимании — зависимости свойств веществ от их химического строения, т. е. от расположения атомов в молекулах органических соединений со гласно валентности. Электронное и пространственное строение органических соединений при том количестве часов, которое отпущено на изучение органической химии, рассматривать не представляется возможным. 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— с их получения. В основу конструирования курса положена идея о природных источниках органических соединений и их взаимопревращениях, т. е. идеи генетической связи между классами органических соединений.</w:t>
      </w:r>
    </w:p>
    <w:p w:rsidR="002A7A51" w:rsidRPr="00740813" w:rsidRDefault="002A7A51" w:rsidP="00E1011F">
      <w:pPr>
        <w:shd w:val="clear" w:color="auto" w:fill="FFFFFF"/>
        <w:spacing w:before="115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813">
        <w:rPr>
          <w:rFonts w:ascii="Times New Roman" w:hAnsi="Times New Roman" w:cs="Times New Roman"/>
          <w:b/>
          <w:sz w:val="28"/>
          <w:szCs w:val="28"/>
          <w:u w:val="single"/>
        </w:rPr>
        <w:t>Функции рабочей программы:</w:t>
      </w:r>
    </w:p>
    <w:p w:rsidR="002A7A51" w:rsidRPr="00740813" w:rsidRDefault="002A7A51" w:rsidP="00E1011F">
      <w:pPr>
        <w:pStyle w:val="a8"/>
        <w:numPr>
          <w:ilvl w:val="0"/>
          <w:numId w:val="12"/>
        </w:numPr>
        <w:shd w:val="clear" w:color="auto" w:fill="FFFFFF"/>
        <w:spacing w:before="115" w:line="240" w:lineRule="auto"/>
        <w:jc w:val="both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нормативная,</w:t>
      </w:r>
      <w:r w:rsidRPr="00740813">
        <w:rPr>
          <w:rFonts w:ascii="Times New Roman" w:hAnsi="Times New Roman"/>
        </w:rPr>
        <w:t xml:space="preserve"> то есть рабочая программа является обязательным документом для выполнения в полном объёме;</w:t>
      </w:r>
    </w:p>
    <w:p w:rsidR="002A7A51" w:rsidRPr="00740813" w:rsidRDefault="002A7A51" w:rsidP="00E1011F">
      <w:pPr>
        <w:pStyle w:val="a8"/>
        <w:numPr>
          <w:ilvl w:val="0"/>
          <w:numId w:val="12"/>
        </w:numPr>
        <w:shd w:val="clear" w:color="auto" w:fill="FFFFFF"/>
        <w:spacing w:before="115" w:line="240" w:lineRule="auto"/>
        <w:jc w:val="both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целеполагания</w:t>
      </w:r>
      <w:r w:rsidRPr="00740813">
        <w:rPr>
          <w:rFonts w:ascii="Times New Roman" w:hAnsi="Times New Roman"/>
        </w:rPr>
        <w:t>, то есть определяет ценности и цели, ради достижения которых она введена в образовательную область «</w:t>
      </w:r>
      <w:r>
        <w:rPr>
          <w:rFonts w:ascii="Times New Roman" w:hAnsi="Times New Roman"/>
        </w:rPr>
        <w:t>химия</w:t>
      </w:r>
      <w:r w:rsidRPr="00740813">
        <w:rPr>
          <w:rFonts w:ascii="Times New Roman" w:hAnsi="Times New Roman"/>
        </w:rPr>
        <w:t>»;</w:t>
      </w:r>
    </w:p>
    <w:p w:rsidR="002A7A51" w:rsidRPr="00740813" w:rsidRDefault="002A7A51" w:rsidP="00E1011F">
      <w:pPr>
        <w:pStyle w:val="a8"/>
        <w:numPr>
          <w:ilvl w:val="0"/>
          <w:numId w:val="12"/>
        </w:numPr>
        <w:shd w:val="clear" w:color="auto" w:fill="FFFFFF"/>
        <w:spacing w:before="115" w:line="240" w:lineRule="auto"/>
        <w:jc w:val="both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определения содержания образования,</w:t>
      </w:r>
      <w:r w:rsidRPr="00740813">
        <w:rPr>
          <w:rFonts w:ascii="Times New Roman" w:hAnsi="Times New Roman"/>
        </w:rPr>
        <w:t xml:space="preserve"> то есть фиксирует состав элементов содержания, подлежащих усвоению </w:t>
      </w:r>
      <w:proofErr w:type="gramStart"/>
      <w:r w:rsidRPr="00740813">
        <w:rPr>
          <w:rFonts w:ascii="Times New Roman" w:hAnsi="Times New Roman"/>
        </w:rPr>
        <w:t>обучающимися</w:t>
      </w:r>
      <w:proofErr w:type="gramEnd"/>
      <w:r w:rsidRPr="00740813">
        <w:rPr>
          <w:rFonts w:ascii="Times New Roman" w:hAnsi="Times New Roman"/>
        </w:rPr>
        <w:t xml:space="preserve"> (требования к ОС), а также степень их трудности;</w:t>
      </w:r>
    </w:p>
    <w:p w:rsidR="002A7A51" w:rsidRPr="00740813" w:rsidRDefault="002A7A51" w:rsidP="00E1011F">
      <w:pPr>
        <w:pStyle w:val="a8"/>
        <w:numPr>
          <w:ilvl w:val="0"/>
          <w:numId w:val="12"/>
        </w:numPr>
        <w:shd w:val="clear" w:color="auto" w:fill="FFFFFF"/>
        <w:spacing w:before="115" w:line="240" w:lineRule="auto"/>
        <w:jc w:val="both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процессуальная,</w:t>
      </w:r>
      <w:r w:rsidRPr="00740813">
        <w:rPr>
          <w:rFonts w:ascii="Times New Roman" w:hAnsi="Times New Roman"/>
        </w:rPr>
        <w:t xml:space="preserve">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4867EF" w:rsidRPr="002A7A51" w:rsidRDefault="002A7A51" w:rsidP="00E1011F">
      <w:pPr>
        <w:pStyle w:val="a8"/>
        <w:numPr>
          <w:ilvl w:val="0"/>
          <w:numId w:val="12"/>
        </w:numPr>
        <w:shd w:val="clear" w:color="auto" w:fill="FFFFFF"/>
        <w:spacing w:before="115" w:line="240" w:lineRule="auto"/>
        <w:jc w:val="both"/>
        <w:rPr>
          <w:rFonts w:ascii="Times New Roman" w:hAnsi="Times New Roman"/>
        </w:rPr>
      </w:pPr>
      <w:r w:rsidRPr="00740813">
        <w:rPr>
          <w:rFonts w:ascii="Times New Roman" w:hAnsi="Times New Roman"/>
        </w:rPr>
        <w:lastRenderedPageBreak/>
        <w:t xml:space="preserve">- </w:t>
      </w:r>
      <w:r w:rsidRPr="00214647">
        <w:rPr>
          <w:rFonts w:ascii="Times New Roman" w:hAnsi="Times New Roman"/>
          <w:b/>
          <w:i/>
        </w:rPr>
        <w:t>оценочная,</w:t>
      </w:r>
      <w:r w:rsidRPr="00740813">
        <w:rPr>
          <w:rFonts w:ascii="Times New Roman" w:hAnsi="Times New Roman"/>
        </w:rPr>
        <w:t xml:space="preserve"> то есть выявляет уровни усвоения элементов содержания, объекты контроля</w:t>
      </w:r>
      <w:r>
        <w:rPr>
          <w:rFonts w:ascii="Times New Roman" w:hAnsi="Times New Roman"/>
        </w:rPr>
        <w:t xml:space="preserve"> и критерии оценки уровня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 w:rsidRPr="00740813">
        <w:rPr>
          <w:rFonts w:ascii="Times New Roman" w:hAnsi="Times New Roman"/>
        </w:rPr>
        <w:t xml:space="preserve"> обучающихся.</w:t>
      </w:r>
    </w:p>
    <w:p w:rsidR="0015358C" w:rsidRPr="00381A0C" w:rsidRDefault="0015358C" w:rsidP="00E1011F">
      <w:pPr>
        <w:pStyle w:val="a5"/>
        <w:jc w:val="both"/>
        <w:rPr>
          <w:b/>
          <w:szCs w:val="28"/>
          <w:u w:val="single"/>
          <w:lang w:val="ru-RU"/>
        </w:rPr>
      </w:pPr>
      <w:r w:rsidRPr="00381A0C">
        <w:rPr>
          <w:b/>
          <w:szCs w:val="28"/>
          <w:u w:val="single"/>
        </w:rPr>
        <w:t>Изучение химии на ступени основного общего образования направлено на достижение следующих целей:</w:t>
      </w:r>
    </w:p>
    <w:p w:rsidR="0015358C" w:rsidRPr="004A73EC" w:rsidRDefault="0015358C" w:rsidP="00E1011F">
      <w:pPr>
        <w:pStyle w:val="a7"/>
        <w:numPr>
          <w:ilvl w:val="0"/>
          <w:numId w:val="10"/>
        </w:numPr>
        <w:rPr>
          <w:rFonts w:ascii="Times New Roman" w:hAnsi="Times New Roman"/>
          <w:b/>
          <w:color w:val="0D0D0D"/>
        </w:rPr>
      </w:pPr>
      <w:r w:rsidRPr="004A73EC">
        <w:rPr>
          <w:rFonts w:ascii="Times New Roman" w:hAnsi="Times New Roman"/>
          <w:b/>
          <w:color w:val="0D0D0D"/>
          <w:lang w:eastAsia="it-IT"/>
        </w:rPr>
        <w:t>освоение знаний</w:t>
      </w:r>
      <w:r w:rsidRPr="004A73EC">
        <w:rPr>
          <w:rFonts w:ascii="Times New Roman" w:hAnsi="Times New Roman"/>
          <w:color w:val="0D0D0D"/>
          <w:lang w:eastAsia="it-IT"/>
        </w:rPr>
        <w:t xml:space="preserve"> о химической составляющей естественно-научной картины мира</w:t>
      </w:r>
      <w:proofErr w:type="gramStart"/>
      <w:r w:rsidR="00ED5633">
        <w:rPr>
          <w:rFonts w:ascii="Times New Roman" w:hAnsi="Times New Roman"/>
          <w:color w:val="0D0D0D"/>
          <w:lang w:eastAsia="it-IT"/>
        </w:rPr>
        <w:t xml:space="preserve"> </w:t>
      </w:r>
      <w:r w:rsidRPr="004A73EC">
        <w:rPr>
          <w:rFonts w:ascii="Times New Roman" w:hAnsi="Times New Roman"/>
          <w:color w:val="0D0D0D"/>
          <w:lang w:eastAsia="it-IT"/>
        </w:rPr>
        <w:t>,</w:t>
      </w:r>
      <w:proofErr w:type="gramEnd"/>
      <w:r w:rsidRPr="004A73EC">
        <w:rPr>
          <w:rFonts w:ascii="Times New Roman" w:hAnsi="Times New Roman"/>
          <w:color w:val="0D0D0D"/>
          <w:lang w:eastAsia="it-IT"/>
        </w:rPr>
        <w:t xml:space="preserve"> важнейших химических понятиях, законах и теориях;</w:t>
      </w:r>
    </w:p>
    <w:p w:rsidR="0015358C" w:rsidRPr="004A73EC" w:rsidRDefault="0015358C" w:rsidP="00E1011F">
      <w:pPr>
        <w:pStyle w:val="a8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color w:val="0D0D0D"/>
          <w:lang w:eastAsia="it-IT"/>
        </w:rPr>
      </w:pPr>
      <w:r w:rsidRPr="004A73EC">
        <w:rPr>
          <w:rFonts w:ascii="Times New Roman" w:hAnsi="Times New Roman"/>
          <w:b/>
          <w:color w:val="0D0D0D"/>
          <w:lang w:eastAsia="it-IT"/>
        </w:rPr>
        <w:t>овладение умениями</w:t>
      </w:r>
      <w:r w:rsidRPr="004A73EC">
        <w:rPr>
          <w:rFonts w:ascii="Times New Roman" w:hAnsi="Times New Roman"/>
          <w:color w:val="0D0D0D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5358C" w:rsidRPr="004A73EC" w:rsidRDefault="0015358C" w:rsidP="00E1011F">
      <w:pPr>
        <w:pStyle w:val="a8"/>
        <w:spacing w:before="60" w:after="0" w:line="240" w:lineRule="auto"/>
        <w:jc w:val="both"/>
        <w:rPr>
          <w:rFonts w:ascii="Times New Roman" w:hAnsi="Times New Roman"/>
          <w:color w:val="0D0D0D"/>
          <w:lang w:eastAsia="it-IT"/>
        </w:rPr>
      </w:pPr>
    </w:p>
    <w:p w:rsidR="0015358C" w:rsidRPr="004A73EC" w:rsidRDefault="0015358C" w:rsidP="00E1011F">
      <w:pPr>
        <w:pStyle w:val="a8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color w:val="0D0D0D"/>
          <w:lang w:eastAsia="it-IT"/>
        </w:rPr>
      </w:pPr>
      <w:r w:rsidRPr="004A73EC">
        <w:rPr>
          <w:rFonts w:ascii="Times New Roman" w:hAnsi="Times New Roman"/>
          <w:b/>
          <w:color w:val="0D0D0D"/>
          <w:lang w:eastAsia="it-IT"/>
        </w:rPr>
        <w:t>развитие</w:t>
      </w:r>
      <w:r w:rsidRPr="004A73EC">
        <w:rPr>
          <w:rFonts w:ascii="Times New Roman" w:hAnsi="Times New Roman"/>
          <w:color w:val="0D0D0D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5358C" w:rsidRPr="004A73EC" w:rsidRDefault="0015358C" w:rsidP="00E1011F">
      <w:pPr>
        <w:pStyle w:val="a8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color w:val="0D0D0D"/>
          <w:lang w:eastAsia="it-IT"/>
        </w:rPr>
      </w:pPr>
      <w:r w:rsidRPr="004A73EC">
        <w:rPr>
          <w:rFonts w:ascii="Times New Roman" w:hAnsi="Times New Roman"/>
          <w:b/>
          <w:color w:val="0D0D0D"/>
          <w:lang w:eastAsia="it-IT"/>
        </w:rPr>
        <w:t>воспитание</w:t>
      </w:r>
      <w:r w:rsidRPr="004A73EC">
        <w:rPr>
          <w:rFonts w:ascii="Times New Roman" w:hAnsi="Times New Roman"/>
          <w:color w:val="0D0D0D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5358C" w:rsidRPr="004A73EC" w:rsidRDefault="0015358C" w:rsidP="00E1011F">
      <w:pPr>
        <w:pStyle w:val="a8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/>
          <w:color w:val="0D0D0D"/>
          <w:lang w:eastAsia="it-IT"/>
        </w:rPr>
      </w:pPr>
      <w:r w:rsidRPr="004A73EC">
        <w:rPr>
          <w:rFonts w:ascii="Times New Roman" w:hAnsi="Times New Roman"/>
          <w:b/>
          <w:color w:val="0D0D0D"/>
          <w:lang w:eastAsia="it-IT"/>
        </w:rPr>
        <w:t xml:space="preserve">применение полученных знаний и умений </w:t>
      </w:r>
      <w:r w:rsidRPr="004A73EC">
        <w:rPr>
          <w:rFonts w:ascii="Times New Roman" w:hAnsi="Times New Roman"/>
          <w:color w:val="0D0D0D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3278B" w:rsidRDefault="0013278B" w:rsidP="00E1011F">
      <w:pPr>
        <w:pStyle w:val="a5"/>
        <w:jc w:val="both"/>
        <w:rPr>
          <w:b/>
          <w:szCs w:val="28"/>
          <w:u w:val="single"/>
          <w:lang w:val="ru-RU"/>
        </w:rPr>
      </w:pPr>
    </w:p>
    <w:p w:rsidR="0015358C" w:rsidRPr="00381A0C" w:rsidRDefault="0015358C" w:rsidP="00E1011F">
      <w:pPr>
        <w:pStyle w:val="a5"/>
        <w:jc w:val="both"/>
        <w:rPr>
          <w:b/>
          <w:szCs w:val="28"/>
          <w:u w:val="single"/>
          <w:lang w:val="ru-RU"/>
        </w:rPr>
      </w:pPr>
      <w:r w:rsidRPr="00381A0C">
        <w:rPr>
          <w:b/>
          <w:szCs w:val="28"/>
          <w:u w:val="single"/>
        </w:rPr>
        <w:t>Концепции, заложенные в содержании учебного материала.</w:t>
      </w:r>
    </w:p>
    <w:p w:rsidR="0015358C" w:rsidRPr="004A73EC" w:rsidRDefault="0015358C" w:rsidP="00E1011F">
      <w:pPr>
        <w:pStyle w:val="a5"/>
        <w:jc w:val="both"/>
        <w:rPr>
          <w:sz w:val="22"/>
          <w:szCs w:val="22"/>
        </w:rPr>
      </w:pPr>
      <w:r w:rsidRPr="004A73EC">
        <w:rPr>
          <w:sz w:val="22"/>
          <w:szCs w:val="22"/>
        </w:rPr>
        <w:t xml:space="preserve">Рабочая программа по химии построена на основе концентрического подхода. Это достигается путем вычленения укрупненной дидактической единицы. В программе  учитывается реализация </w:t>
      </w:r>
      <w:proofErr w:type="spellStart"/>
      <w:r w:rsidRPr="004A73EC">
        <w:rPr>
          <w:sz w:val="22"/>
          <w:szCs w:val="22"/>
        </w:rPr>
        <w:t>межпредметных</w:t>
      </w:r>
      <w:proofErr w:type="spellEnd"/>
      <w:r w:rsidRPr="004A73EC">
        <w:rPr>
          <w:sz w:val="22"/>
          <w:szCs w:val="22"/>
        </w:rPr>
        <w:t xml:space="preserve"> связей с курсом физики</w:t>
      </w:r>
      <w:r w:rsidRPr="004A73EC">
        <w:rPr>
          <w:sz w:val="22"/>
          <w:szCs w:val="22"/>
          <w:lang w:val="ru-RU"/>
        </w:rPr>
        <w:t>, биологии</w:t>
      </w:r>
      <w:r w:rsidRPr="004A73EC">
        <w:rPr>
          <w:sz w:val="22"/>
          <w:szCs w:val="22"/>
        </w:rPr>
        <w:t>, где дается знакомство с химической организацией клетки и процессами обмена веществ. Количество часов на каждую тему определено в соответствии с контингентом обучающихся данного класса.</w:t>
      </w:r>
    </w:p>
    <w:p w:rsidR="0015358C" w:rsidRPr="004A73EC" w:rsidRDefault="0015358C" w:rsidP="00E1011F">
      <w:pPr>
        <w:spacing w:line="240" w:lineRule="auto"/>
        <w:rPr>
          <w:rFonts w:ascii="Times New Roman" w:hAnsi="Times New Roman" w:cs="Times New Roman"/>
        </w:rPr>
      </w:pPr>
      <w:r w:rsidRPr="004A73EC">
        <w:rPr>
          <w:rFonts w:ascii="Times New Roman" w:hAnsi="Times New Roman" w:cs="Times New Roman"/>
        </w:rPr>
        <w:t xml:space="preserve">В рабочей программе нашли отражение цели и задачи изучения химии на ступени основного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 w:rsidRPr="004A73EC">
        <w:rPr>
          <w:rFonts w:ascii="Times New Roman" w:hAnsi="Times New Roman" w:cs="Times New Roman"/>
        </w:rPr>
        <w:t>общеучебных</w:t>
      </w:r>
      <w:proofErr w:type="spellEnd"/>
      <w:r w:rsidRPr="004A73EC">
        <w:rPr>
          <w:rFonts w:ascii="Times New Roman" w:hAnsi="Times New Roman" w:cs="Times New Roman"/>
        </w:rPr>
        <w:t xml:space="preserve"> умений и навыков, универсальных способах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A73EC">
        <w:rPr>
          <w:rFonts w:ascii="Times New Roman" w:hAnsi="Times New Roman" w:cs="Times New Roman"/>
        </w:rPr>
        <w:t>внутрипредметных</w:t>
      </w:r>
      <w:proofErr w:type="spellEnd"/>
      <w:r w:rsidRPr="004A73EC">
        <w:rPr>
          <w:rFonts w:ascii="Times New Roman" w:hAnsi="Times New Roman" w:cs="Times New Roman"/>
        </w:rPr>
        <w:t xml:space="preserve"> связей, а так же возрастными особенностями учащихся.</w:t>
      </w:r>
      <w:r w:rsidR="001879D1" w:rsidRPr="004A73EC">
        <w:rPr>
          <w:rFonts w:ascii="Times New Roman" w:hAnsi="Times New Roman" w:cs="Times New Roman"/>
        </w:rPr>
        <w:br/>
      </w:r>
      <w:r w:rsidRPr="004A73EC">
        <w:rPr>
          <w:rFonts w:ascii="Times New Roman" w:hAnsi="Times New Roman"/>
          <w:color w:val="0D0D0D"/>
        </w:rPr>
        <w:t>Содержание курса составляет основу для раскрытия важных</w:t>
      </w:r>
      <w:r w:rsidR="008D65FE" w:rsidRPr="004A73EC">
        <w:rPr>
          <w:rFonts w:ascii="Times New Roman" w:hAnsi="Times New Roman"/>
          <w:color w:val="0D0D0D"/>
        </w:rPr>
        <w:t xml:space="preserve"> мировоззренческих идей</w:t>
      </w:r>
      <w:proofErr w:type="gramStart"/>
      <w:r w:rsidR="00ED5633">
        <w:rPr>
          <w:rFonts w:ascii="Times New Roman" w:hAnsi="Times New Roman"/>
          <w:color w:val="0D0D0D"/>
        </w:rPr>
        <w:t xml:space="preserve"> </w:t>
      </w:r>
      <w:r w:rsidR="008D65FE" w:rsidRPr="004A73EC">
        <w:rPr>
          <w:rFonts w:ascii="Times New Roman" w:hAnsi="Times New Roman"/>
          <w:color w:val="0D0D0D"/>
        </w:rPr>
        <w:t>,</w:t>
      </w:r>
      <w:proofErr w:type="gramEnd"/>
      <w:r w:rsidR="008D65FE" w:rsidRPr="004A73EC">
        <w:rPr>
          <w:rFonts w:ascii="Times New Roman" w:hAnsi="Times New Roman"/>
          <w:color w:val="0D0D0D"/>
        </w:rPr>
        <w:t xml:space="preserve"> таких </w:t>
      </w:r>
      <w:r w:rsidRPr="004A73EC">
        <w:rPr>
          <w:rFonts w:ascii="Times New Roman" w:hAnsi="Times New Roman"/>
          <w:color w:val="0D0D0D"/>
        </w:rPr>
        <w:t>как</w:t>
      </w:r>
      <w:r w:rsidR="008D65FE" w:rsidRPr="004A73EC">
        <w:rPr>
          <w:rFonts w:ascii="Times New Roman" w:hAnsi="Times New Roman"/>
          <w:color w:val="0D0D0D"/>
        </w:rPr>
        <w:t>,</w:t>
      </w:r>
      <w:r w:rsidRPr="004A73EC">
        <w:rPr>
          <w:rFonts w:ascii="Times New Roman" w:hAnsi="Times New Roman"/>
          <w:color w:val="0D0D0D"/>
        </w:rPr>
        <w:t xml:space="preserve"> материал</w:t>
      </w:r>
      <w:r w:rsidR="008D65FE" w:rsidRPr="004A73EC">
        <w:rPr>
          <w:rFonts w:ascii="Times New Roman" w:hAnsi="Times New Roman"/>
          <w:color w:val="0D0D0D"/>
        </w:rPr>
        <w:t>ь</w:t>
      </w:r>
      <w:r w:rsidR="008D65FE" w:rsidRPr="004A73EC">
        <w:rPr>
          <w:rFonts w:ascii="Times New Roman" w:hAnsi="Times New Roman"/>
          <w:color w:val="0D0D0D"/>
        </w:rPr>
        <w:softHyphen/>
        <w:t xml:space="preserve">ное единство веществ природы, </w:t>
      </w:r>
      <w:r w:rsidRPr="004A73EC">
        <w:rPr>
          <w:rFonts w:ascii="Times New Roman" w:hAnsi="Times New Roman"/>
          <w:color w:val="0D0D0D"/>
        </w:rPr>
        <w:t>их генетическая связь, развитие форм от сравнительно простых до наиболее сложных, входящих в состав организмов; обусловлен</w:t>
      </w:r>
      <w:r w:rsidRPr="004A73EC">
        <w:rPr>
          <w:rFonts w:ascii="Times New Roman" w:hAnsi="Times New Roman"/>
          <w:color w:val="0D0D0D"/>
        </w:rPr>
        <w:softHyphen/>
        <w:t>ность свойств веществ их составом и строением, приме</w:t>
      </w:r>
      <w:r w:rsidRPr="004A73EC">
        <w:rPr>
          <w:rFonts w:ascii="Times New Roman" w:hAnsi="Times New Roman"/>
          <w:color w:val="0D0D0D"/>
        </w:rPr>
        <w:softHyphen/>
        <w:t>нени</w:t>
      </w:r>
      <w:r w:rsidR="008D65FE" w:rsidRPr="004A73EC">
        <w:rPr>
          <w:rFonts w:ascii="Times New Roman" w:hAnsi="Times New Roman"/>
          <w:color w:val="0D0D0D"/>
        </w:rPr>
        <w:t>ем</w:t>
      </w:r>
      <w:r w:rsidRPr="004A73EC">
        <w:rPr>
          <w:rFonts w:ascii="Times New Roman" w:hAnsi="Times New Roman"/>
          <w:color w:val="0D0D0D"/>
        </w:rPr>
        <w:t>; единство природы хими</w:t>
      </w:r>
      <w:r w:rsidRPr="004A73EC">
        <w:rPr>
          <w:rFonts w:ascii="Times New Roman" w:hAnsi="Times New Roman"/>
          <w:color w:val="0D0D0D"/>
        </w:rPr>
        <w:softHyphen/>
        <w:t>ческих связей и способов их преобразования при химиче</w:t>
      </w:r>
      <w:r w:rsidRPr="004A73EC">
        <w:rPr>
          <w:rFonts w:ascii="Times New Roman" w:hAnsi="Times New Roman"/>
          <w:color w:val="0D0D0D"/>
        </w:rPr>
        <w:softHyphen/>
        <w:t>ских превращениях; познаваемость сущности химических превращений современными научными методами.</w:t>
      </w:r>
    </w:p>
    <w:p w:rsidR="00C26E28" w:rsidRPr="004867EF" w:rsidRDefault="00C26E28" w:rsidP="00E1011F">
      <w:pPr>
        <w:spacing w:line="240" w:lineRule="auto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r w:rsidRPr="00381A0C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Исходными документами для составления рабочей программы явились:</w:t>
      </w:r>
      <w:proofErr w:type="gramStart"/>
      <w:r w:rsidR="001879D1"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br/>
      </w:r>
      <w:r w:rsidR="00157A8C" w:rsidRPr="004A73EC">
        <w:rPr>
          <w:rFonts w:ascii="Times New Roman" w:hAnsi="Times New Roman" w:cs="Times New Roman"/>
        </w:rPr>
        <w:t>-</w:t>
      </w:r>
      <w:proofErr w:type="gramEnd"/>
      <w:r w:rsidR="00157A8C" w:rsidRPr="004A73EC">
        <w:rPr>
          <w:rFonts w:ascii="Times New Roman" w:hAnsi="Times New Roman" w:cs="Times New Roman"/>
        </w:rPr>
        <w:t>федеральный компонент государственного стандарта общеобразовательных учреждений, утвержденный приказом Министерства Образования и Науки РФ № 1089 от 05.03.2004г;</w:t>
      </w:r>
      <w:r w:rsidR="00157A8C" w:rsidRPr="004A73EC">
        <w:rPr>
          <w:rFonts w:ascii="Times New Roman" w:hAnsi="Times New Roman" w:cs="Times New Roman"/>
          <w:b/>
          <w:u w:val="single"/>
        </w:rPr>
        <w:br/>
      </w:r>
      <w:r w:rsidR="00157A8C" w:rsidRPr="004A73EC">
        <w:rPr>
          <w:rFonts w:ascii="Times New Roman" w:hAnsi="Times New Roman" w:cs="Times New Roman"/>
        </w:rPr>
        <w:t xml:space="preserve">-федеральный базисный учебный план для основного общего образования, утвержденный приказом Министерства Образования и Науки РФ №1312 от 09.03.2004г; </w:t>
      </w:r>
      <w:r w:rsidR="00157A8C" w:rsidRPr="004A73EC">
        <w:rPr>
          <w:rFonts w:ascii="Times New Roman" w:hAnsi="Times New Roman" w:cs="Times New Roman"/>
        </w:rPr>
        <w:br/>
        <w:t>-федеральный перечень учебников, рекомендованных (допущенных) Министерством Образования и Науки РФ к использованию в образовательном процессе в ОУ, реализуемых образовательные программы основного общего образования на 2014-2015 учебный год;</w:t>
      </w:r>
      <w:proofErr w:type="gramStart"/>
      <w:r w:rsidR="00157A8C" w:rsidRPr="004A73EC">
        <w:rPr>
          <w:rFonts w:ascii="Times New Roman" w:hAnsi="Times New Roman" w:cs="Times New Roman"/>
        </w:rPr>
        <w:br/>
        <w:t>-</w:t>
      </w:r>
      <w:proofErr w:type="gramEnd"/>
      <w:r w:rsidR="00157A8C" w:rsidRPr="004A73EC">
        <w:rPr>
          <w:rFonts w:ascii="Times New Roman" w:hAnsi="Times New Roman" w:cs="Times New Roman"/>
        </w:rPr>
        <w:t>Письмо Министерства Образования и Науки РФ от 01.04.2005 № 03-47 «О перечне УМК для оснащения образовательных учреждений» (</w:t>
      </w:r>
      <w:r w:rsidR="00157A8C" w:rsidRPr="004A73EC">
        <w:rPr>
          <w:rFonts w:ascii="Times New Roman" w:hAnsi="Times New Roman" w:cs="Times New Roman"/>
          <w:lang w:val="en-US"/>
        </w:rPr>
        <w:t>http</w:t>
      </w:r>
      <w:r w:rsidR="00157A8C" w:rsidRPr="004A73EC">
        <w:rPr>
          <w:rFonts w:ascii="Times New Roman" w:hAnsi="Times New Roman" w:cs="Times New Roman"/>
        </w:rPr>
        <w:t>://</w:t>
      </w:r>
      <w:r w:rsidR="00157A8C" w:rsidRPr="004A73EC">
        <w:rPr>
          <w:rFonts w:ascii="Times New Roman" w:hAnsi="Times New Roman" w:cs="Times New Roman"/>
          <w:lang w:val="en-US"/>
        </w:rPr>
        <w:t>www</w:t>
      </w:r>
      <w:r w:rsidR="00157A8C" w:rsidRPr="004A73EC">
        <w:rPr>
          <w:rFonts w:ascii="Times New Roman" w:hAnsi="Times New Roman" w:cs="Times New Roman"/>
        </w:rPr>
        <w:t>.</w:t>
      </w:r>
      <w:proofErr w:type="spellStart"/>
      <w:r w:rsidR="00157A8C" w:rsidRPr="004A73EC">
        <w:rPr>
          <w:rFonts w:ascii="Times New Roman" w:hAnsi="Times New Roman" w:cs="Times New Roman"/>
          <w:lang w:val="en-US"/>
        </w:rPr>
        <w:t>vestnik</w:t>
      </w:r>
      <w:proofErr w:type="spellEnd"/>
      <w:r w:rsidR="00157A8C" w:rsidRPr="004A73EC">
        <w:rPr>
          <w:rFonts w:ascii="Times New Roman" w:hAnsi="Times New Roman" w:cs="Times New Roman"/>
        </w:rPr>
        <w:t>.</w:t>
      </w:r>
      <w:proofErr w:type="spellStart"/>
      <w:r w:rsidR="00157A8C" w:rsidRPr="004A73EC">
        <w:rPr>
          <w:rFonts w:ascii="Times New Roman" w:hAnsi="Times New Roman" w:cs="Times New Roman"/>
          <w:lang w:val="en-US"/>
        </w:rPr>
        <w:t>edu</w:t>
      </w:r>
      <w:proofErr w:type="spellEnd"/>
      <w:r w:rsidR="00157A8C" w:rsidRPr="004A73EC">
        <w:rPr>
          <w:rFonts w:ascii="Times New Roman" w:hAnsi="Times New Roman" w:cs="Times New Roman"/>
        </w:rPr>
        <w:t>.</w:t>
      </w:r>
      <w:proofErr w:type="spellStart"/>
      <w:r w:rsidR="00157A8C" w:rsidRPr="004A73EC">
        <w:rPr>
          <w:rFonts w:ascii="Times New Roman" w:hAnsi="Times New Roman" w:cs="Times New Roman"/>
          <w:lang w:val="en-US"/>
        </w:rPr>
        <w:t>ru</w:t>
      </w:r>
      <w:proofErr w:type="spellEnd"/>
      <w:r w:rsidR="00157A8C" w:rsidRPr="004A73EC">
        <w:rPr>
          <w:rFonts w:ascii="Times New Roman" w:hAnsi="Times New Roman" w:cs="Times New Roman"/>
        </w:rPr>
        <w:t>)</w:t>
      </w:r>
      <w:r w:rsidR="000D75A5" w:rsidRPr="004A73EC">
        <w:rPr>
          <w:rFonts w:ascii="Times New Roman" w:hAnsi="Times New Roman" w:cs="Times New Roman"/>
          <w:b/>
          <w:color w:val="0D0D0D"/>
          <w:u w:val="single"/>
        </w:rPr>
        <w:br/>
      </w:r>
      <w:r w:rsidRPr="004A73EC">
        <w:rPr>
          <w:rFonts w:ascii="Times New Roman" w:hAnsi="Times New Roman" w:cs="Times New Roman"/>
          <w:color w:val="0D0D0D"/>
        </w:rPr>
        <w:t>-учебного плана МКОУ «Белозерская средняя общеобразовательная школа» на 2014/2015 учебный год;</w:t>
      </w:r>
      <w:r w:rsidR="000D75A5" w:rsidRPr="004A73EC">
        <w:rPr>
          <w:rFonts w:ascii="Times New Roman" w:hAnsi="Times New Roman" w:cs="Times New Roman"/>
          <w:b/>
          <w:color w:val="0D0D0D"/>
          <w:u w:val="single"/>
        </w:rPr>
        <w:br/>
      </w:r>
      <w:r w:rsidRPr="004A73EC">
        <w:rPr>
          <w:rFonts w:ascii="Times New Roman" w:hAnsi="Times New Roman" w:cs="Times New Roman"/>
          <w:color w:val="0D0D0D"/>
        </w:rPr>
        <w:lastRenderedPageBreak/>
        <w:t>-Примерной программы основного общего образования по химии (базовый уровень);</w:t>
      </w:r>
      <w:r w:rsidR="000D75A5" w:rsidRPr="004A73EC">
        <w:rPr>
          <w:rFonts w:ascii="Times New Roman" w:hAnsi="Times New Roman" w:cs="Times New Roman"/>
          <w:b/>
          <w:color w:val="0D0D0D"/>
          <w:u w:val="single"/>
        </w:rPr>
        <w:br/>
      </w:r>
      <w:r w:rsidRPr="004A73EC">
        <w:rPr>
          <w:rFonts w:ascii="Times New Roman" w:hAnsi="Times New Roman" w:cs="Times New Roman"/>
          <w:color w:val="0D0D0D"/>
        </w:rPr>
        <w:t xml:space="preserve">-авторской программы </w:t>
      </w:r>
      <w:proofErr w:type="spellStart"/>
      <w:r w:rsidRPr="004A73EC">
        <w:rPr>
          <w:rFonts w:ascii="Times New Roman" w:hAnsi="Times New Roman" w:cs="Times New Roman"/>
          <w:color w:val="0D0D0D"/>
        </w:rPr>
        <w:t>О.С.Габриеляна</w:t>
      </w:r>
      <w:proofErr w:type="spellEnd"/>
      <w:r w:rsidRPr="004A73EC">
        <w:rPr>
          <w:rFonts w:ascii="Times New Roman" w:hAnsi="Times New Roman" w:cs="Times New Roman"/>
          <w:color w:val="0D0D0D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4A73EC">
        <w:rPr>
          <w:rFonts w:ascii="Times New Roman" w:hAnsi="Times New Roman" w:cs="Times New Roman"/>
          <w:color w:val="0D0D0D"/>
        </w:rPr>
        <w:t>О.С.Габриелян</w:t>
      </w:r>
      <w:proofErr w:type="spellEnd"/>
      <w:r w:rsidRPr="004A73EC">
        <w:rPr>
          <w:rFonts w:ascii="Times New Roman" w:hAnsi="Times New Roman" w:cs="Times New Roman"/>
          <w:color w:val="0D0D0D"/>
        </w:rPr>
        <w:t xml:space="preserve"> Программа курса химии для 8-11 классов общеобразовательных учреждений / </w:t>
      </w:r>
      <w:proofErr w:type="spellStart"/>
      <w:r w:rsidRPr="004A73EC">
        <w:rPr>
          <w:rFonts w:ascii="Times New Roman" w:hAnsi="Times New Roman" w:cs="Times New Roman"/>
          <w:color w:val="0D0D0D"/>
        </w:rPr>
        <w:t>О.С.Габриелян</w:t>
      </w:r>
      <w:proofErr w:type="spellEnd"/>
      <w:r w:rsidRPr="004A73EC">
        <w:rPr>
          <w:rFonts w:ascii="Times New Roman" w:hAnsi="Times New Roman" w:cs="Times New Roman"/>
          <w:color w:val="0D0D0D"/>
        </w:rPr>
        <w:t>. – 7-е издание, переработанное и дополненное – М.: Дрофа, 2010г.).</w:t>
      </w:r>
      <w:r w:rsidRPr="004A73EC">
        <w:rPr>
          <w:b/>
          <w:color w:val="0D0D0D"/>
        </w:rPr>
        <w:t xml:space="preserve">  </w:t>
      </w:r>
      <w:r w:rsidRPr="00421AD0">
        <w:rPr>
          <w:b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26E28" w:rsidRPr="00381A0C" w:rsidRDefault="00C26E28" w:rsidP="00E1011F">
      <w:pPr>
        <w:pStyle w:val="a5"/>
        <w:jc w:val="both"/>
        <w:rPr>
          <w:b/>
          <w:color w:val="0D0D0D"/>
          <w:szCs w:val="28"/>
          <w:u w:val="single"/>
          <w:lang w:val="ru-RU"/>
        </w:rPr>
      </w:pPr>
      <w:r w:rsidRPr="00381A0C">
        <w:rPr>
          <w:b/>
          <w:color w:val="0D0D0D"/>
          <w:szCs w:val="28"/>
          <w:u w:val="single"/>
        </w:rPr>
        <w:t>Срок реализации рабочей программы 1 г</w:t>
      </w:r>
      <w:r w:rsidR="00381A0C">
        <w:rPr>
          <w:b/>
          <w:color w:val="0D0D0D"/>
          <w:szCs w:val="28"/>
          <w:u w:val="single"/>
        </w:rPr>
        <w:t>од</w:t>
      </w:r>
    </w:p>
    <w:p w:rsidR="00C26E28" w:rsidRPr="004A73EC" w:rsidRDefault="00C26E28" w:rsidP="00E1011F">
      <w:pPr>
        <w:pStyle w:val="a5"/>
        <w:jc w:val="both"/>
        <w:rPr>
          <w:color w:val="0D0D0D"/>
          <w:sz w:val="22"/>
          <w:szCs w:val="22"/>
        </w:rPr>
      </w:pPr>
      <w:r w:rsidRPr="004A73EC">
        <w:rPr>
          <w:color w:val="0D0D0D"/>
          <w:sz w:val="22"/>
          <w:szCs w:val="22"/>
        </w:rPr>
        <w:t>Уровень программы - базовый. Учитывая продолжительность учебного года (</w:t>
      </w:r>
      <w:r w:rsidR="004D6F0D" w:rsidRPr="004A73EC">
        <w:rPr>
          <w:sz w:val="22"/>
          <w:szCs w:val="22"/>
          <w:lang w:val="ru-RU"/>
        </w:rPr>
        <w:t>34 недели</w:t>
      </w:r>
      <w:r w:rsidRPr="004A73EC">
        <w:rPr>
          <w:color w:val="0D0D0D"/>
          <w:sz w:val="22"/>
          <w:szCs w:val="22"/>
        </w:rPr>
        <w:t xml:space="preserve">), планирование составлено на </w:t>
      </w:r>
      <w:r w:rsidR="004D6F0D" w:rsidRPr="004A73EC">
        <w:rPr>
          <w:color w:val="0D0D0D"/>
          <w:sz w:val="22"/>
          <w:szCs w:val="22"/>
          <w:lang w:val="ru-RU"/>
        </w:rPr>
        <w:t>68</w:t>
      </w:r>
      <w:r w:rsidRPr="004A73EC">
        <w:rPr>
          <w:color w:val="0D0D0D"/>
          <w:sz w:val="22"/>
          <w:szCs w:val="22"/>
        </w:rPr>
        <w:t xml:space="preserve"> часов в год. Объем учебной нагрузки согласно учебного плана школы на </w:t>
      </w:r>
      <w:r w:rsidR="004D6F0D" w:rsidRPr="004A73EC">
        <w:rPr>
          <w:color w:val="0D0D0D"/>
          <w:sz w:val="22"/>
          <w:szCs w:val="22"/>
          <w:lang w:val="ru-RU"/>
        </w:rPr>
        <w:t>2014 - 2015</w:t>
      </w:r>
      <w:r w:rsidRPr="004A73EC">
        <w:rPr>
          <w:color w:val="0D0D0D"/>
          <w:sz w:val="22"/>
          <w:szCs w:val="22"/>
        </w:rPr>
        <w:t xml:space="preserve"> учебный год 2 часа в неделю. Количество часов в неделю на изучение предмета согласно программе - 2 часа. </w:t>
      </w:r>
    </w:p>
    <w:p w:rsidR="00C26E28" w:rsidRPr="00421AD0" w:rsidRDefault="00C26E28" w:rsidP="00E1011F">
      <w:pPr>
        <w:pStyle w:val="a5"/>
        <w:jc w:val="both"/>
        <w:rPr>
          <w:color w:val="0D0D0D"/>
          <w:sz w:val="24"/>
          <w:szCs w:val="24"/>
        </w:rPr>
      </w:pPr>
    </w:p>
    <w:p w:rsidR="00C26E28" w:rsidRPr="004A73EC" w:rsidRDefault="00C26E28" w:rsidP="00E1011F">
      <w:pPr>
        <w:pStyle w:val="a5"/>
        <w:jc w:val="left"/>
        <w:rPr>
          <w:color w:val="0D0D0D"/>
          <w:sz w:val="22"/>
          <w:szCs w:val="22"/>
          <w:u w:val="single"/>
          <w:lang w:val="ru-RU"/>
        </w:rPr>
      </w:pPr>
      <w:r w:rsidRPr="00381A0C">
        <w:rPr>
          <w:b/>
          <w:color w:val="0D0D0D"/>
          <w:szCs w:val="28"/>
          <w:u w:val="single"/>
        </w:rPr>
        <w:t>Форм</w:t>
      </w:r>
      <w:r w:rsidR="008D65FE" w:rsidRPr="00381A0C">
        <w:rPr>
          <w:b/>
          <w:color w:val="0D0D0D"/>
          <w:szCs w:val="28"/>
          <w:u w:val="single"/>
        </w:rPr>
        <w:t>ы и методы, технологии обучения</w:t>
      </w:r>
      <w:r w:rsidR="008D65FE" w:rsidRPr="00381A0C">
        <w:rPr>
          <w:b/>
          <w:color w:val="0D0D0D"/>
          <w:szCs w:val="28"/>
          <w:u w:val="single"/>
          <w:lang w:val="ru-RU"/>
        </w:rPr>
        <w:t>:</w:t>
      </w:r>
      <w:r w:rsidR="000D75A5">
        <w:rPr>
          <w:b/>
          <w:color w:val="0D0D0D"/>
          <w:sz w:val="24"/>
          <w:szCs w:val="24"/>
          <w:u w:val="single"/>
          <w:lang w:val="ru-RU"/>
        </w:rPr>
        <w:br/>
      </w:r>
      <w:r w:rsidRPr="004A73EC">
        <w:rPr>
          <w:color w:val="0D0D0D"/>
          <w:sz w:val="22"/>
          <w:szCs w:val="22"/>
        </w:rPr>
        <w:t>Реализация данной программы рассчитана на использование традиционных технологий образования, а так же методов современных образовательных технологий. С использованием следующих  форм работы, таких как лекция, беседа, рассказ, инструктаж, демонстрация, упражнения, решение задач, работа с книгой. Методов: проблемный метод, проектный метод, развивающее обучение, информационно-ко</w:t>
      </w:r>
      <w:r w:rsidR="00D53B92" w:rsidRPr="004A73EC">
        <w:rPr>
          <w:color w:val="0D0D0D"/>
          <w:sz w:val="22"/>
          <w:szCs w:val="22"/>
          <w:lang w:val="ru-RU"/>
        </w:rPr>
        <w:t>м</w:t>
      </w:r>
      <w:proofErr w:type="spellStart"/>
      <w:r w:rsidRPr="004A73EC">
        <w:rPr>
          <w:color w:val="0D0D0D"/>
          <w:sz w:val="22"/>
          <w:szCs w:val="22"/>
        </w:rPr>
        <w:t>муникативные</w:t>
      </w:r>
      <w:proofErr w:type="spellEnd"/>
      <w:r w:rsidRPr="004A73EC">
        <w:rPr>
          <w:color w:val="0D0D0D"/>
          <w:sz w:val="22"/>
          <w:szCs w:val="22"/>
        </w:rPr>
        <w:t xml:space="preserve">  методы, объяснительно-иллюстративный метод; репродуктивный метод; метод проблемного изложения; частично</w:t>
      </w:r>
      <w:r w:rsidR="00D53B92" w:rsidRPr="004A73EC">
        <w:rPr>
          <w:color w:val="0D0D0D"/>
          <w:sz w:val="22"/>
          <w:szCs w:val="22"/>
          <w:lang w:val="ru-RU"/>
        </w:rPr>
        <w:t xml:space="preserve"> </w:t>
      </w:r>
      <w:r w:rsidRPr="004A73EC">
        <w:rPr>
          <w:color w:val="0D0D0D"/>
          <w:sz w:val="22"/>
          <w:szCs w:val="22"/>
        </w:rPr>
        <w:t xml:space="preserve">поисковый, или эвристический, метод; исследовательский метод. </w:t>
      </w:r>
    </w:p>
    <w:p w:rsidR="00C26E28" w:rsidRPr="00381A0C" w:rsidRDefault="00C26E28" w:rsidP="00E1011F">
      <w:pPr>
        <w:pStyle w:val="a4"/>
        <w:rPr>
          <w:b/>
          <w:color w:val="0D0D0D"/>
          <w:sz w:val="28"/>
          <w:szCs w:val="28"/>
          <w:u w:val="single"/>
        </w:rPr>
      </w:pPr>
      <w:r w:rsidRPr="00381A0C">
        <w:rPr>
          <w:b/>
          <w:color w:val="0D0D0D"/>
          <w:sz w:val="28"/>
          <w:szCs w:val="28"/>
          <w:u w:val="single"/>
        </w:rPr>
        <w:t>В реализации данной программы используются следующие средства:</w:t>
      </w:r>
    </w:p>
    <w:p w:rsidR="00C26E28" w:rsidRPr="004A73EC" w:rsidRDefault="00C26E28" w:rsidP="00E10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</w:rPr>
      </w:pPr>
      <w:r w:rsidRPr="004A73EC">
        <w:rPr>
          <w:rFonts w:ascii="Times New Roman" w:hAnsi="Times New Roman" w:cs="Times New Roman"/>
          <w:color w:val="0D0D0D"/>
        </w:rPr>
        <w:t xml:space="preserve">учебно-лабораторное оборудование; </w:t>
      </w:r>
    </w:p>
    <w:p w:rsidR="00C26E28" w:rsidRPr="004A73EC" w:rsidRDefault="00C26E28" w:rsidP="00E10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</w:rPr>
      </w:pPr>
      <w:r w:rsidRPr="004A73EC">
        <w:rPr>
          <w:rFonts w:ascii="Times New Roman" w:hAnsi="Times New Roman" w:cs="Times New Roman"/>
          <w:color w:val="0D0D0D"/>
        </w:rPr>
        <w:t xml:space="preserve">учебно-наглядные пособия; </w:t>
      </w:r>
    </w:p>
    <w:p w:rsidR="00C26E28" w:rsidRPr="004A73EC" w:rsidRDefault="00C26E28" w:rsidP="00E10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</w:rPr>
      </w:pPr>
      <w:r w:rsidRPr="004A73EC">
        <w:rPr>
          <w:rFonts w:ascii="Times New Roman" w:hAnsi="Times New Roman" w:cs="Times New Roman"/>
          <w:color w:val="0D0D0D"/>
        </w:rPr>
        <w:t xml:space="preserve">технические средства обучения и автоматизированные системы обучения;  </w:t>
      </w:r>
    </w:p>
    <w:p w:rsidR="00C26E28" w:rsidRPr="004A73EC" w:rsidRDefault="00C26E28" w:rsidP="00E101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</w:rPr>
      </w:pPr>
      <w:r w:rsidRPr="004A73EC">
        <w:rPr>
          <w:rFonts w:ascii="Times New Roman" w:hAnsi="Times New Roman" w:cs="Times New Roman"/>
          <w:color w:val="0D0D0D"/>
        </w:rPr>
        <w:t>организационно-педагогические средства (учебные планы, экзаменационные билеты, карточки-задания, учебные пособия и т.п.)</w:t>
      </w:r>
    </w:p>
    <w:p w:rsidR="00C26E28" w:rsidRPr="004A73EC" w:rsidRDefault="00C26E28" w:rsidP="00E1011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D0D0D"/>
        </w:rPr>
      </w:pPr>
      <w:r w:rsidRPr="004A73EC">
        <w:rPr>
          <w:rFonts w:ascii="Times New Roman" w:hAnsi="Times New Roman" w:cs="Times New Roman"/>
          <w:color w:val="0D0D0D"/>
        </w:rPr>
        <w:t>Контроль за уровнем ЗУН представляет проведение практических работ</w:t>
      </w:r>
      <w:proofErr w:type="gramStart"/>
      <w:r w:rsidR="00ED5633">
        <w:rPr>
          <w:rFonts w:ascii="Times New Roman" w:hAnsi="Times New Roman" w:cs="Times New Roman"/>
          <w:color w:val="0D0D0D"/>
        </w:rPr>
        <w:t xml:space="preserve"> </w:t>
      </w:r>
      <w:r w:rsidRPr="004A73EC">
        <w:rPr>
          <w:rFonts w:ascii="Times New Roman" w:hAnsi="Times New Roman" w:cs="Times New Roman"/>
          <w:color w:val="0D0D0D"/>
        </w:rPr>
        <w:t>,</w:t>
      </w:r>
      <w:proofErr w:type="gramEnd"/>
      <w:r w:rsidRPr="004A73EC">
        <w:rPr>
          <w:rFonts w:ascii="Times New Roman" w:hAnsi="Times New Roman" w:cs="Times New Roman"/>
          <w:color w:val="0D0D0D"/>
        </w:rPr>
        <w:t xml:space="preserve"> контрольных работ, как в</w:t>
      </w:r>
      <w:r w:rsidR="000D75A5" w:rsidRPr="004A73EC">
        <w:rPr>
          <w:rFonts w:ascii="Times New Roman" w:hAnsi="Times New Roman" w:cs="Times New Roman"/>
          <w:color w:val="0D0D0D"/>
        </w:rPr>
        <w:t xml:space="preserve"> традиционной, так и в тестовой </w:t>
      </w:r>
      <w:r w:rsidRPr="004A73EC">
        <w:rPr>
          <w:rFonts w:ascii="Times New Roman" w:hAnsi="Times New Roman" w:cs="Times New Roman"/>
          <w:color w:val="0D0D0D"/>
        </w:rPr>
        <w:t xml:space="preserve">формах. </w:t>
      </w:r>
    </w:p>
    <w:p w:rsidR="00C26E28" w:rsidRPr="00381A0C" w:rsidRDefault="00C26E28" w:rsidP="00E1011F">
      <w:pPr>
        <w:pStyle w:val="a5"/>
        <w:jc w:val="left"/>
        <w:rPr>
          <w:b/>
          <w:szCs w:val="28"/>
          <w:u w:val="single"/>
          <w:lang w:val="ru-RU"/>
        </w:rPr>
      </w:pPr>
      <w:r w:rsidRPr="00381A0C">
        <w:rPr>
          <w:b/>
          <w:szCs w:val="28"/>
          <w:u w:val="single"/>
        </w:rPr>
        <w:t>Обоснование выбора УМК для реали</w:t>
      </w:r>
      <w:r w:rsidR="008D65FE" w:rsidRPr="00381A0C">
        <w:rPr>
          <w:b/>
          <w:szCs w:val="28"/>
          <w:u w:val="single"/>
        </w:rPr>
        <w:t>зации рабочей учебной программы</w:t>
      </w:r>
      <w:r w:rsidR="008D65FE" w:rsidRPr="00381A0C">
        <w:rPr>
          <w:b/>
          <w:szCs w:val="28"/>
          <w:u w:val="single"/>
          <w:lang w:val="ru-RU"/>
        </w:rPr>
        <w:t>:</w:t>
      </w:r>
    </w:p>
    <w:p w:rsidR="00C26E28" w:rsidRPr="004A73EC" w:rsidRDefault="00C26E28" w:rsidP="00E1011F">
      <w:pPr>
        <w:pStyle w:val="a5"/>
        <w:jc w:val="left"/>
        <w:rPr>
          <w:sz w:val="22"/>
          <w:szCs w:val="22"/>
        </w:rPr>
      </w:pPr>
      <w:r w:rsidRPr="004A73EC">
        <w:rPr>
          <w:sz w:val="22"/>
          <w:szCs w:val="22"/>
        </w:rPr>
        <w:t xml:space="preserve">Авторской программе соответствует учебник: «Химия </w:t>
      </w:r>
      <w:r w:rsidRPr="004A73EC">
        <w:rPr>
          <w:sz w:val="22"/>
          <w:szCs w:val="22"/>
          <w:lang w:val="ru-RU"/>
        </w:rPr>
        <w:t>10</w:t>
      </w:r>
      <w:r w:rsidRPr="004A73EC">
        <w:rPr>
          <w:sz w:val="22"/>
          <w:szCs w:val="22"/>
        </w:rPr>
        <w:t xml:space="preserve"> класс»</w:t>
      </w:r>
    </w:p>
    <w:p w:rsidR="00C26E28" w:rsidRPr="004A73EC" w:rsidRDefault="00C26E28" w:rsidP="00E1011F">
      <w:pPr>
        <w:pStyle w:val="a5"/>
        <w:jc w:val="left"/>
        <w:rPr>
          <w:sz w:val="22"/>
          <w:szCs w:val="22"/>
        </w:rPr>
      </w:pPr>
      <w:proofErr w:type="spellStart"/>
      <w:r w:rsidRPr="004A73EC">
        <w:rPr>
          <w:sz w:val="22"/>
          <w:szCs w:val="22"/>
        </w:rPr>
        <w:t>О.С.Габриелян</w:t>
      </w:r>
      <w:proofErr w:type="spellEnd"/>
      <w:r w:rsidRPr="004A73EC">
        <w:rPr>
          <w:sz w:val="22"/>
          <w:szCs w:val="22"/>
        </w:rPr>
        <w:t xml:space="preserve"> - рекомендовано Министерством образования и науки РФ / </w:t>
      </w:r>
      <w:r w:rsidRPr="004A73EC">
        <w:rPr>
          <w:sz w:val="22"/>
          <w:szCs w:val="22"/>
          <w:lang w:val="ru-RU"/>
        </w:rPr>
        <w:t>9</w:t>
      </w:r>
      <w:r w:rsidRPr="004A73EC">
        <w:rPr>
          <w:sz w:val="22"/>
          <w:szCs w:val="22"/>
        </w:rPr>
        <w:t>-е издание, переработанное – М.: Дрофа, 20</w:t>
      </w:r>
      <w:r w:rsidRPr="004A73EC">
        <w:rPr>
          <w:sz w:val="22"/>
          <w:szCs w:val="22"/>
          <w:lang w:val="ru-RU"/>
        </w:rPr>
        <w:t>13</w:t>
      </w:r>
      <w:r w:rsidRPr="004A73EC">
        <w:rPr>
          <w:sz w:val="22"/>
          <w:szCs w:val="22"/>
        </w:rPr>
        <w:t>.</w:t>
      </w:r>
    </w:p>
    <w:p w:rsidR="00C26E28" w:rsidRPr="004A73EC" w:rsidRDefault="00C26E28" w:rsidP="00E101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</w:rPr>
      </w:pPr>
      <w:r w:rsidRPr="004A73EC">
        <w:rPr>
          <w:rFonts w:ascii="Times New Roman" w:hAnsi="Times New Roman" w:cs="Times New Roman"/>
          <w:color w:val="292526"/>
        </w:rPr>
        <w:t>Данный учебно-методический комплект, обеспечивающий реализацию программы - это  целостная система, в ее состав входят учебная программа и учебник для учащихся.</w:t>
      </w:r>
      <w:r w:rsidR="000D75A5" w:rsidRPr="004A73EC">
        <w:rPr>
          <w:rFonts w:ascii="Times New Roman" w:hAnsi="Times New Roman" w:cs="Times New Roman"/>
          <w:color w:val="292526"/>
        </w:rPr>
        <w:br/>
      </w:r>
      <w:r w:rsidRPr="004A73EC">
        <w:rPr>
          <w:rFonts w:ascii="Times New Roman" w:hAnsi="Times New Roman" w:cs="Times New Roman"/>
          <w:color w:val="292526"/>
        </w:rPr>
        <w:t xml:space="preserve">Учебники данного автора   включены в </w:t>
      </w:r>
      <w:r w:rsidRPr="004A73EC">
        <w:rPr>
          <w:rFonts w:ascii="Times New Roman" w:hAnsi="Times New Roman" w:cs="Times New Roman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год.</w:t>
      </w:r>
      <w:r w:rsidR="000D75A5" w:rsidRPr="004A73EC">
        <w:rPr>
          <w:rFonts w:ascii="Times New Roman" w:hAnsi="Times New Roman" w:cs="Times New Roman"/>
          <w:color w:val="292526"/>
        </w:rPr>
        <w:br/>
      </w:r>
      <w:r w:rsidRPr="004A73EC">
        <w:rPr>
          <w:rFonts w:ascii="Times New Roman" w:hAnsi="Times New Roman" w:cs="Times New Roman"/>
          <w:color w:val="292526"/>
        </w:rPr>
        <w:t xml:space="preserve">Рекомендуемая литература по учебной дисциплине подразделяется на </w:t>
      </w:r>
      <w:proofErr w:type="gramStart"/>
      <w:r w:rsidRPr="004A73EC">
        <w:rPr>
          <w:rFonts w:ascii="Times New Roman" w:hAnsi="Times New Roman" w:cs="Times New Roman"/>
          <w:color w:val="292526"/>
        </w:rPr>
        <w:t>основную</w:t>
      </w:r>
      <w:proofErr w:type="gramEnd"/>
      <w:r w:rsidRPr="004A73EC">
        <w:rPr>
          <w:rFonts w:ascii="Times New Roman" w:hAnsi="Times New Roman" w:cs="Times New Roman"/>
          <w:color w:val="292526"/>
        </w:rPr>
        <w:t xml:space="preserve">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 программе.</w:t>
      </w:r>
      <w:r w:rsidR="000D75A5" w:rsidRPr="004A73EC">
        <w:rPr>
          <w:rFonts w:ascii="Times New Roman" w:hAnsi="Times New Roman" w:cs="Times New Roman"/>
          <w:color w:val="292526"/>
        </w:rPr>
        <w:br/>
      </w:r>
      <w:r w:rsidRPr="004A73EC">
        <w:rPr>
          <w:rFonts w:ascii="Times New Roman" w:hAnsi="Times New Roman" w:cs="Times New Roman"/>
          <w:color w:val="292526"/>
        </w:rPr>
        <w:t xml:space="preserve">Дополнительный список соответствует рекомендуемым   автором учебной программы. </w:t>
      </w:r>
    </w:p>
    <w:p w:rsidR="00F6141C" w:rsidRPr="0015358C" w:rsidRDefault="00F6141C" w:rsidP="00E1011F">
      <w:pPr>
        <w:spacing w:before="60"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it-IT"/>
        </w:rPr>
      </w:pPr>
    </w:p>
    <w:p w:rsidR="00F6141C" w:rsidRDefault="00C26E28" w:rsidP="00E1011F">
      <w:pPr>
        <w:pStyle w:val="a7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F6141C">
        <w:rPr>
          <w:rFonts w:ascii="Times New Roman" w:hAnsi="Times New Roman"/>
          <w:b/>
          <w:color w:val="0D0D0D"/>
          <w:sz w:val="28"/>
          <w:szCs w:val="28"/>
          <w:u w:val="single"/>
        </w:rPr>
        <w:lastRenderedPageBreak/>
        <w:t xml:space="preserve">Требования к уровню подготовки </w:t>
      </w:r>
      <w:r w:rsidR="008D65FE" w:rsidRPr="00F6141C">
        <w:rPr>
          <w:rFonts w:ascii="Times New Roman" w:hAnsi="Times New Roman"/>
          <w:b/>
          <w:color w:val="0D0D0D"/>
          <w:sz w:val="28"/>
          <w:szCs w:val="28"/>
          <w:u w:val="single"/>
        </w:rPr>
        <w:t>уче</w:t>
      </w:r>
      <w:r w:rsidRPr="00F6141C">
        <w:rPr>
          <w:rFonts w:ascii="Times New Roman" w:hAnsi="Times New Roman"/>
          <w:b/>
          <w:color w:val="0D0D0D"/>
          <w:sz w:val="28"/>
          <w:szCs w:val="28"/>
          <w:u w:val="single"/>
        </w:rPr>
        <w:t>ников</w:t>
      </w:r>
      <w:r w:rsidR="008D65FE" w:rsidRPr="00F6141C">
        <w:rPr>
          <w:rFonts w:ascii="Times New Roman" w:hAnsi="Times New Roman"/>
          <w:b/>
          <w:color w:val="0D0D0D"/>
          <w:sz w:val="28"/>
          <w:szCs w:val="28"/>
          <w:u w:val="single"/>
        </w:rPr>
        <w:t>:</w:t>
      </w:r>
    </w:p>
    <w:p w:rsidR="001C492B" w:rsidRPr="00F6141C" w:rsidRDefault="00C26E28" w:rsidP="00E1011F">
      <w:pPr>
        <w:pStyle w:val="a7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8D65FE">
        <w:rPr>
          <w:rFonts w:ascii="Times New Roman" w:hAnsi="Times New Roman"/>
          <w:b/>
          <w:color w:val="0D0D0D"/>
          <w:sz w:val="24"/>
          <w:szCs w:val="24"/>
        </w:rPr>
        <w:t>Знать / понимать</w:t>
      </w:r>
      <w:r w:rsidR="008D65FE" w:rsidRPr="008D65FE">
        <w:rPr>
          <w:rFonts w:ascii="Times New Roman" w:hAnsi="Times New Roman"/>
          <w:b/>
          <w:color w:val="0D0D0D"/>
          <w:sz w:val="24"/>
          <w:szCs w:val="24"/>
        </w:rPr>
        <w:t>:</w:t>
      </w:r>
    </w:p>
    <w:p w:rsidR="001C492B" w:rsidRPr="004A73EC" w:rsidRDefault="001C492B" w:rsidP="00E1011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важнейшие химические понятия</w:t>
      </w:r>
      <w:proofErr w:type="gramStart"/>
      <w:r w:rsidR="00ED5633">
        <w:rPr>
          <w:rFonts w:ascii="Times New Roman" w:hAnsi="Times New Roman"/>
          <w:b/>
          <w:i/>
          <w:color w:val="0D0D0D"/>
        </w:rPr>
        <w:t xml:space="preserve"> </w:t>
      </w:r>
      <w:r w:rsidRPr="004A73EC">
        <w:rPr>
          <w:rFonts w:ascii="Times New Roman" w:hAnsi="Times New Roman"/>
          <w:b/>
          <w:i/>
          <w:color w:val="0D0D0D"/>
        </w:rPr>
        <w:t>:</w:t>
      </w:r>
      <w:proofErr w:type="gramEnd"/>
      <w:r w:rsidRPr="004A73EC">
        <w:rPr>
          <w:rFonts w:ascii="Times New Roman" w:hAnsi="Times New Roman"/>
          <w:color w:val="0D0D0D"/>
        </w:rPr>
        <w:t xml:space="preserve">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1C492B" w:rsidRPr="004A73EC" w:rsidRDefault="001C492B" w:rsidP="00E1011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</w:rPr>
        <w:t>химическую символику:</w:t>
      </w:r>
      <w:r w:rsidRPr="004A73EC">
        <w:rPr>
          <w:rFonts w:ascii="Times New Roman" w:hAnsi="Times New Roman"/>
        </w:rPr>
        <w:t xml:space="preserve"> знаки химических элементов, формулы химических веществ и уравнения химических реакций;</w:t>
      </w:r>
    </w:p>
    <w:p w:rsidR="001C492B" w:rsidRPr="004A73EC" w:rsidRDefault="001C492B" w:rsidP="00E1011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 xml:space="preserve">основные теории химии: </w:t>
      </w:r>
      <w:r w:rsidRPr="004A73EC">
        <w:rPr>
          <w:rFonts w:ascii="Times New Roman" w:hAnsi="Times New Roman"/>
          <w:color w:val="0D0D0D"/>
        </w:rPr>
        <w:t>химической связи, строения органических веществ;</w:t>
      </w:r>
    </w:p>
    <w:p w:rsidR="001C492B" w:rsidRPr="004A73EC" w:rsidRDefault="001C492B" w:rsidP="00E1011F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важнейшие вещества и материалы</w:t>
      </w:r>
      <w:proofErr w:type="gramStart"/>
      <w:r w:rsidR="00ED5633">
        <w:rPr>
          <w:rFonts w:ascii="Times New Roman" w:hAnsi="Times New Roman"/>
          <w:b/>
          <w:i/>
          <w:color w:val="0D0D0D"/>
        </w:rPr>
        <w:t xml:space="preserve"> </w:t>
      </w:r>
      <w:r w:rsidRPr="004A73EC">
        <w:rPr>
          <w:rFonts w:ascii="Times New Roman" w:hAnsi="Times New Roman"/>
          <w:b/>
          <w:i/>
          <w:color w:val="0D0D0D"/>
        </w:rPr>
        <w:t>:</w:t>
      </w:r>
      <w:proofErr w:type="gramEnd"/>
      <w:r w:rsidRPr="004A73EC">
        <w:rPr>
          <w:rFonts w:ascii="Times New Roman" w:hAnsi="Times New Roman"/>
          <w:color w:val="0D0D0D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6141C" w:rsidRPr="00F6141C" w:rsidRDefault="00F6141C" w:rsidP="00E1011F">
      <w:pPr>
        <w:pStyle w:val="a7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Уметь</w:t>
      </w:r>
      <w:r w:rsidRPr="008D65FE">
        <w:rPr>
          <w:rFonts w:ascii="Times New Roman" w:hAnsi="Times New Roman"/>
          <w:b/>
          <w:color w:val="0D0D0D"/>
          <w:sz w:val="24"/>
          <w:szCs w:val="24"/>
        </w:rPr>
        <w:t>:</w:t>
      </w:r>
    </w:p>
    <w:p w:rsidR="00C26E28" w:rsidRPr="004A73EC" w:rsidRDefault="00C26E28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 xml:space="preserve">называть </w:t>
      </w:r>
      <w:r w:rsidRPr="004A73EC">
        <w:rPr>
          <w:rFonts w:ascii="Times New Roman" w:hAnsi="Times New Roman"/>
          <w:color w:val="0D0D0D"/>
        </w:rPr>
        <w:t>изученные вещества по «тривиальной» или международной номенклатуре;</w:t>
      </w:r>
    </w:p>
    <w:p w:rsidR="00C26E28" w:rsidRPr="004A73EC" w:rsidRDefault="00C26E28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определять:</w:t>
      </w:r>
      <w:r w:rsidRPr="004A73EC">
        <w:rPr>
          <w:rFonts w:ascii="Times New Roman" w:hAnsi="Times New Roman"/>
          <w:color w:val="0D0D0D"/>
        </w:rPr>
        <w:t xml:space="preserve"> валентность и степень окисления химических элементов, принадлежность веществ к различным классам неорганических соединений;</w:t>
      </w:r>
      <w:r w:rsidR="001F017F" w:rsidRPr="004A73EC">
        <w:rPr>
          <w:rFonts w:ascii="Times New Roman" w:hAnsi="Times New Roman"/>
          <w:color w:val="0D0D0D"/>
        </w:rPr>
        <w:t xml:space="preserve"> возможности протекания химических  превращений в различных условиях и оценивать их последствия;</w:t>
      </w:r>
    </w:p>
    <w:p w:rsidR="00C26E28" w:rsidRPr="004A73EC" w:rsidRDefault="00C26E28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характеризовать:</w:t>
      </w:r>
      <w:r w:rsidRPr="004A73EC">
        <w:rPr>
          <w:rFonts w:ascii="Times New Roman" w:hAnsi="Times New Roman"/>
          <w:color w:val="0D0D0D"/>
        </w:rPr>
        <w:t xml:space="preserve">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384CF2" w:rsidRPr="004A73EC" w:rsidRDefault="00384CF2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объяснять:</w:t>
      </w:r>
      <w:r w:rsidRPr="004A73EC">
        <w:rPr>
          <w:rFonts w:ascii="Times New Roman" w:hAnsi="Times New Roman"/>
          <w:color w:val="0D0D0D"/>
        </w:rPr>
        <w:t xml:space="preserve"> химические явления, происходящие в природе, быту и на производстве;</w:t>
      </w:r>
    </w:p>
    <w:p w:rsidR="00C26E28" w:rsidRPr="004A73EC" w:rsidRDefault="00C26E28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выполнять</w:t>
      </w:r>
      <w:r w:rsidRPr="004A73EC">
        <w:rPr>
          <w:rFonts w:ascii="Times New Roman" w:hAnsi="Times New Roman"/>
          <w:color w:val="0D0D0D"/>
        </w:rPr>
        <w:t xml:space="preserve"> химический эксперимент по распознаванию важнейших органических веществ;</w:t>
      </w:r>
    </w:p>
    <w:p w:rsidR="00C26E28" w:rsidRPr="004A73EC" w:rsidRDefault="00C26E28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проводить</w:t>
      </w:r>
      <w:r w:rsidRPr="004A73EC">
        <w:rPr>
          <w:rFonts w:ascii="Times New Roman" w:hAnsi="Times New Roman"/>
          <w:color w:val="0D0D0D"/>
        </w:rPr>
        <w:t xml:space="preserve">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</w:t>
      </w:r>
      <w:r w:rsidR="008D65FE" w:rsidRPr="004A73EC">
        <w:rPr>
          <w:rFonts w:ascii="Times New Roman" w:hAnsi="Times New Roman"/>
          <w:color w:val="0D0D0D"/>
        </w:rPr>
        <w:t>едачи химической информац</w:t>
      </w:r>
      <w:proofErr w:type="gramStart"/>
      <w:r w:rsidR="008D65FE" w:rsidRPr="004A73EC">
        <w:rPr>
          <w:rFonts w:ascii="Times New Roman" w:hAnsi="Times New Roman"/>
          <w:color w:val="0D0D0D"/>
        </w:rPr>
        <w:t>ии и её</w:t>
      </w:r>
      <w:proofErr w:type="gramEnd"/>
      <w:r w:rsidRPr="004A73EC">
        <w:rPr>
          <w:rFonts w:ascii="Times New Roman" w:hAnsi="Times New Roman"/>
          <w:color w:val="0D0D0D"/>
        </w:rPr>
        <w:t xml:space="preserve"> представления в различных формах.</w:t>
      </w:r>
    </w:p>
    <w:p w:rsidR="001F017F" w:rsidRPr="004A73EC" w:rsidRDefault="001F017F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 xml:space="preserve">составлять:  </w:t>
      </w:r>
      <w:r w:rsidRPr="004A73EC">
        <w:rPr>
          <w:rFonts w:ascii="Times New Roman" w:hAnsi="Times New Roman"/>
          <w:color w:val="0D0D0D"/>
        </w:rPr>
        <w:t>уравнения химических реакций, характеризующих свойства соединений, принадлежащих различным классам органических соединений;</w:t>
      </w:r>
      <w:r w:rsidR="00C26E28" w:rsidRPr="004A73EC">
        <w:rPr>
          <w:rFonts w:ascii="Times New Roman" w:hAnsi="Times New Roman"/>
          <w:color w:val="0D0D0D"/>
        </w:rPr>
        <w:t xml:space="preserve"> </w:t>
      </w:r>
    </w:p>
    <w:p w:rsidR="00C26E28" w:rsidRPr="004A73EC" w:rsidRDefault="008D65FE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оценивать:</w:t>
      </w:r>
      <w:r w:rsidRPr="004A73EC">
        <w:rPr>
          <w:rFonts w:ascii="Times New Roman" w:hAnsi="Times New Roman"/>
          <w:color w:val="0D0D0D"/>
        </w:rPr>
        <w:t xml:space="preserve"> влияние</w:t>
      </w:r>
      <w:r w:rsidR="00C26E28" w:rsidRPr="004A73EC">
        <w:rPr>
          <w:rFonts w:ascii="Times New Roman" w:hAnsi="Times New Roman"/>
          <w:color w:val="0D0D0D"/>
        </w:rPr>
        <w:t xml:space="preserve"> химического загрязнения окружающей среды на организм человека и другие живые организмы;</w:t>
      </w:r>
    </w:p>
    <w:p w:rsidR="00C26E28" w:rsidRPr="004A73EC" w:rsidRDefault="00C26E28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обращ</w:t>
      </w:r>
      <w:r w:rsidR="008D65FE" w:rsidRPr="004A73EC">
        <w:rPr>
          <w:rFonts w:ascii="Times New Roman" w:hAnsi="Times New Roman"/>
          <w:b/>
          <w:i/>
          <w:color w:val="0D0D0D"/>
        </w:rPr>
        <w:t>аться:</w:t>
      </w:r>
      <w:r w:rsidRPr="004A73EC">
        <w:rPr>
          <w:rFonts w:ascii="Times New Roman" w:hAnsi="Times New Roman"/>
          <w:color w:val="0D0D0D"/>
        </w:rPr>
        <w:t xml:space="preserve"> с горючими и токсичными веществами, лабораторным  оборудованием;</w:t>
      </w:r>
    </w:p>
    <w:p w:rsidR="00C26E28" w:rsidRPr="004A73EC" w:rsidRDefault="00F142C5" w:rsidP="00E1011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D0D0D"/>
        </w:rPr>
      </w:pPr>
      <w:r w:rsidRPr="004A73EC">
        <w:rPr>
          <w:rFonts w:ascii="Times New Roman" w:hAnsi="Times New Roman"/>
          <w:b/>
          <w:i/>
          <w:color w:val="0D0D0D"/>
        </w:rPr>
        <w:t>приготовить:</w:t>
      </w:r>
      <w:r w:rsidRPr="004A73EC">
        <w:rPr>
          <w:rFonts w:ascii="Times New Roman" w:hAnsi="Times New Roman"/>
          <w:color w:val="0D0D0D"/>
        </w:rPr>
        <w:t xml:space="preserve"> растворы</w:t>
      </w:r>
      <w:r w:rsidR="00C26E28" w:rsidRPr="004A73EC">
        <w:rPr>
          <w:rFonts w:ascii="Times New Roman" w:hAnsi="Times New Roman"/>
          <w:color w:val="0D0D0D"/>
        </w:rPr>
        <w:t xml:space="preserve"> заданной концентрации в быту и на производстве;</w:t>
      </w:r>
    </w:p>
    <w:p w:rsidR="001C492B" w:rsidRPr="00656142" w:rsidRDefault="00F142C5" w:rsidP="00E101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D0D0D"/>
        </w:rPr>
      </w:pPr>
      <w:r w:rsidRPr="004A73EC">
        <w:rPr>
          <w:rFonts w:ascii="Times New Roman" w:hAnsi="Times New Roman" w:cs="Times New Roman"/>
          <w:b/>
          <w:i/>
          <w:color w:val="0D0D0D"/>
        </w:rPr>
        <w:t>критически оцен</w:t>
      </w:r>
      <w:r w:rsidR="00C26E28" w:rsidRPr="004A73EC">
        <w:rPr>
          <w:rFonts w:ascii="Times New Roman" w:hAnsi="Times New Roman" w:cs="Times New Roman"/>
          <w:b/>
          <w:i/>
          <w:color w:val="0D0D0D"/>
        </w:rPr>
        <w:t>и</w:t>
      </w:r>
      <w:r w:rsidRPr="004A73EC">
        <w:rPr>
          <w:rFonts w:ascii="Times New Roman" w:hAnsi="Times New Roman" w:cs="Times New Roman"/>
          <w:b/>
          <w:i/>
          <w:color w:val="0D0D0D"/>
        </w:rPr>
        <w:t>ть</w:t>
      </w:r>
      <w:r w:rsidRPr="004A73EC">
        <w:rPr>
          <w:rFonts w:ascii="Times New Roman" w:hAnsi="Times New Roman" w:cs="Times New Roman"/>
          <w:color w:val="0D0D0D"/>
        </w:rPr>
        <w:t xml:space="preserve"> достоверность</w:t>
      </w:r>
      <w:r w:rsidR="00C26E28" w:rsidRPr="004A73EC">
        <w:rPr>
          <w:rFonts w:ascii="Times New Roman" w:hAnsi="Times New Roman" w:cs="Times New Roman"/>
          <w:color w:val="0D0D0D"/>
        </w:rPr>
        <w:t xml:space="preserve"> химической информации, поступающей из разных источников</w:t>
      </w:r>
    </w:p>
    <w:p w:rsidR="001C492B" w:rsidRPr="00F6141C" w:rsidRDefault="001C492B" w:rsidP="00E1011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141C">
        <w:rPr>
          <w:rFonts w:ascii="Times New Roman" w:hAnsi="Times New Roman"/>
          <w:b/>
          <w:color w:val="0D0D0D"/>
          <w:sz w:val="26"/>
          <w:szCs w:val="26"/>
        </w:rPr>
        <w:t>Использовать приобретенные знания и умения</w:t>
      </w:r>
      <w:r w:rsidRPr="00F6141C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F6141C">
        <w:rPr>
          <w:rFonts w:ascii="Times New Roman" w:hAnsi="Times New Roman"/>
          <w:b/>
          <w:color w:val="0D0D0D"/>
          <w:sz w:val="26"/>
          <w:szCs w:val="26"/>
        </w:rPr>
        <w:t xml:space="preserve">в практической деятельности и повседневной жизни </w:t>
      </w:r>
      <w:proofErr w:type="gramStart"/>
      <w:r w:rsidRPr="00F6141C">
        <w:rPr>
          <w:rFonts w:ascii="Times New Roman" w:hAnsi="Times New Roman"/>
          <w:b/>
          <w:color w:val="0D0D0D"/>
          <w:sz w:val="26"/>
          <w:szCs w:val="26"/>
        </w:rPr>
        <w:t>для</w:t>
      </w:r>
      <w:proofErr w:type="gramEnd"/>
      <w:r w:rsidRPr="00F6141C">
        <w:rPr>
          <w:rFonts w:ascii="Times New Roman" w:hAnsi="Times New Roman"/>
          <w:b/>
          <w:color w:val="0D0D0D"/>
          <w:sz w:val="26"/>
          <w:szCs w:val="26"/>
        </w:rPr>
        <w:t>:</w:t>
      </w:r>
    </w:p>
    <w:p w:rsidR="001C492B" w:rsidRPr="004A73EC" w:rsidRDefault="001C492B" w:rsidP="00E1011F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</w:rPr>
      </w:pPr>
      <w:r w:rsidRPr="004A73EC">
        <w:rPr>
          <w:rFonts w:ascii="Times New Roman" w:hAnsi="Times New Roman"/>
          <w:b/>
          <w:i/>
        </w:rPr>
        <w:t>безопасного обращения</w:t>
      </w:r>
      <w:r w:rsidRPr="004A73EC">
        <w:rPr>
          <w:rFonts w:ascii="Times New Roman" w:hAnsi="Times New Roman"/>
        </w:rPr>
        <w:t xml:space="preserve"> с веществами и материалами;</w:t>
      </w:r>
    </w:p>
    <w:p w:rsidR="00F142C5" w:rsidRPr="004A73EC" w:rsidRDefault="001C492B" w:rsidP="00E1011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4A73EC">
        <w:rPr>
          <w:rFonts w:ascii="Times New Roman" w:hAnsi="Times New Roman"/>
          <w:b/>
          <w:i/>
        </w:rPr>
        <w:t>экологически грамотного поведения</w:t>
      </w:r>
      <w:r w:rsidRPr="004A73EC">
        <w:rPr>
          <w:rFonts w:ascii="Times New Roman" w:hAnsi="Times New Roman"/>
        </w:rPr>
        <w:t xml:space="preserve"> в окружающей среде, школьной лаборатории и в быту</w:t>
      </w:r>
    </w:p>
    <w:p w:rsidR="006B3F97" w:rsidRDefault="006B3F97" w:rsidP="00E1011F">
      <w:pPr>
        <w:tabs>
          <w:tab w:val="left" w:pos="40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5A5" w:rsidRPr="00ED5633" w:rsidRDefault="00D74E9B" w:rsidP="00E1011F">
      <w:pPr>
        <w:tabs>
          <w:tab w:val="left" w:pos="40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142">
        <w:rPr>
          <w:rFonts w:ascii="Times New Roman" w:hAnsi="Times New Roman" w:cs="Times New Roman"/>
          <w:b/>
          <w:sz w:val="24"/>
          <w:szCs w:val="24"/>
          <w:u w:val="single"/>
        </w:rPr>
        <w:t>КОНТРОЛЬ ЗНАНИЙ, УМЕНИЙ, НАВЫКОВ</w:t>
      </w:r>
      <w:r w:rsidR="00190E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90E5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A73EC">
        <w:rPr>
          <w:rFonts w:ascii="Times New Roman" w:hAnsi="Times New Roman" w:cs="Times New Roman"/>
          <w:b/>
        </w:rPr>
        <w:t xml:space="preserve">Контроль </w:t>
      </w:r>
      <w:r w:rsidRPr="004A73EC">
        <w:rPr>
          <w:rFonts w:ascii="Times New Roman" w:hAnsi="Times New Roman" w:cs="Times New Roman"/>
        </w:rPr>
        <w:t>предусматривает проведение лабораторных, практических, самостоятельных, тестовых и  контрольных работ. К основным формам контроля, используемы</w:t>
      </w:r>
      <w:r w:rsidR="004F3053" w:rsidRPr="004A73EC">
        <w:rPr>
          <w:rFonts w:ascii="Times New Roman" w:hAnsi="Times New Roman" w:cs="Times New Roman"/>
        </w:rPr>
        <w:t>м</w:t>
      </w:r>
      <w:r w:rsidRPr="004A73EC">
        <w:rPr>
          <w:rFonts w:ascii="Times New Roman" w:hAnsi="Times New Roman" w:cs="Times New Roman"/>
        </w:rPr>
        <w:t xml:space="preserve"> мною, являются: фронтальный опрос, текущий, комбинированные формы, тестовые контролирующие задания (бумажный вариант или компьютерная проверка) по индивидуальным карточкам, контрольные и практические работы, оценка рефератов и докладов. Организация самоконтроля и взаимоконтроля знаний во время занятий</w:t>
      </w:r>
      <w:r w:rsidR="004F3053" w:rsidRPr="004A73EC">
        <w:rPr>
          <w:rFonts w:ascii="Times New Roman" w:hAnsi="Times New Roman" w:cs="Times New Roman"/>
        </w:rPr>
        <w:t>. Шкала оценки знаний – пятибал</w:t>
      </w:r>
      <w:r w:rsidR="00ED5633">
        <w:rPr>
          <w:rFonts w:ascii="Times New Roman" w:hAnsi="Times New Roman" w:cs="Times New Roman"/>
        </w:rPr>
        <w:t>л</w:t>
      </w:r>
      <w:r w:rsidRPr="004A73EC">
        <w:rPr>
          <w:rFonts w:ascii="Times New Roman" w:hAnsi="Times New Roman" w:cs="Times New Roman"/>
        </w:rPr>
        <w:t>ьная</w:t>
      </w:r>
      <w:r w:rsidR="00ED563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56142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0D75A5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теоретических знаний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«5»: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lastRenderedPageBreak/>
        <w:t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«4»: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«3»: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ответ полный, но при этом допущена существенная ошибка или ответ неполный, несвязный.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«2»: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«1»: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отсутствие ответа.</w:t>
      </w:r>
      <w:r w:rsidR="00ED563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56142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0D75A5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экспериментальных умений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0D75A5" w:rsidRPr="004A73EC">
        <w:rPr>
          <w:rFonts w:ascii="Times New Roman" w:hAnsi="Times New Roman" w:cs="Times New Roman"/>
          <w:bCs/>
        </w:rPr>
        <w:t>Оценка ставится на основании наблюдения за учащимся и письменного отчета за работу.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«5»: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выполнена полностью и правильно, сделаны правильные наблюдения и выводы;</w:t>
      </w:r>
      <w:r w:rsidR="000D75A5" w:rsidRPr="004A73EC">
        <w:rPr>
          <w:rFonts w:ascii="Times New Roman" w:hAnsi="Times New Roman" w:cs="Times New Roman"/>
          <w:b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эксперимент проведен по плану с учетом техники безопасности и правил работы с веществами и оборудованием;</w:t>
      </w:r>
      <w:r w:rsidR="000D75A5" w:rsidRPr="004A73EC">
        <w:rPr>
          <w:rFonts w:ascii="Times New Roman" w:hAnsi="Times New Roman" w:cs="Times New Roman"/>
          <w:b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«4»: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«3»: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«2»: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«1»: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не выполнена, у учащегося отсутствуют экспериментальные умения.</w:t>
      </w:r>
      <w:r w:rsidR="00ED563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56142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0D75A5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умений решать экспериментальные задачи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«5»: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план решения составлен правильно;</w:t>
      </w:r>
      <w:r w:rsidR="000D75A5" w:rsidRPr="004A73EC">
        <w:rPr>
          <w:rFonts w:ascii="Times New Roman" w:hAnsi="Times New Roman" w:cs="Times New Roman"/>
          <w:b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правильно осуществлен подбор химических реактивов и оборудования;</w:t>
      </w:r>
      <w:r w:rsidR="000D75A5" w:rsidRPr="004A73EC">
        <w:rPr>
          <w:rFonts w:ascii="Times New Roman" w:hAnsi="Times New Roman" w:cs="Times New Roman"/>
          <w:b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дано полное объяснение и сделаны выводы.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«4»: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план решения составлен правильно;</w:t>
      </w:r>
      <w:r w:rsidR="000D75A5" w:rsidRPr="004A73EC">
        <w:rPr>
          <w:rFonts w:ascii="Times New Roman" w:hAnsi="Times New Roman" w:cs="Times New Roman"/>
          <w:b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«3»: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план решения составлен правильно;</w:t>
      </w:r>
      <w:r w:rsidR="000D75A5" w:rsidRPr="004A73EC">
        <w:rPr>
          <w:rFonts w:ascii="Times New Roman" w:hAnsi="Times New Roman" w:cs="Times New Roman"/>
          <w:b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«2»: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lastRenderedPageBreak/>
        <w:t>допущены две (и более) существенные ошибки в плане решения, в подборе химических реактивов и оборудования, в объяснении и выводах.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«1»: 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задача не решена.</w:t>
      </w:r>
      <w:r w:rsidR="00ED563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56142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0D75A5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умений решать расчетные задачи</w:t>
      </w:r>
      <w:r w:rsidR="00190E5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«5»: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в логическом рассуждении и решении нет ошибок</w:t>
      </w:r>
      <w:proofErr w:type="gramStart"/>
      <w:r w:rsidR="00ED5633">
        <w:rPr>
          <w:rFonts w:ascii="Times New Roman" w:hAnsi="Times New Roman" w:cs="Times New Roman"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,</w:t>
      </w:r>
      <w:proofErr w:type="gramEnd"/>
      <w:r w:rsidR="000D75A5" w:rsidRPr="004A73EC">
        <w:rPr>
          <w:rFonts w:ascii="Times New Roman" w:hAnsi="Times New Roman" w:cs="Times New Roman"/>
          <w:bCs/>
        </w:rPr>
        <w:t xml:space="preserve"> задача решена рациональным способом.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>Отметка «4»:</w:t>
      </w:r>
      <w:r w:rsidR="000D75A5" w:rsidRPr="004A73EC">
        <w:rPr>
          <w:rFonts w:ascii="Times New Roman" w:hAnsi="Times New Roman" w:cs="Times New Roman"/>
          <w:b/>
          <w:bCs/>
        </w:rPr>
        <w:br/>
        <w:t xml:space="preserve"> </w:t>
      </w:r>
      <w:r w:rsidR="000D75A5" w:rsidRPr="004A73EC">
        <w:rPr>
          <w:rFonts w:ascii="Times New Roman" w:hAnsi="Times New Roman" w:cs="Times New Roman"/>
          <w:bCs/>
        </w:rPr>
        <w:t>в логическом рассуждении и решении нет существенных ошибок</w:t>
      </w:r>
      <w:proofErr w:type="gramStart"/>
      <w:r w:rsidR="00ED5633">
        <w:rPr>
          <w:rFonts w:ascii="Times New Roman" w:hAnsi="Times New Roman" w:cs="Times New Roman"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,</w:t>
      </w:r>
      <w:proofErr w:type="gramEnd"/>
      <w:r w:rsidR="000D75A5" w:rsidRPr="004A73EC">
        <w:rPr>
          <w:rFonts w:ascii="Times New Roman" w:hAnsi="Times New Roman" w:cs="Times New Roman"/>
          <w:bCs/>
        </w:rPr>
        <w:t xml:space="preserve"> но задача решена нерациональным способом или допущено не более двух несущественных ошибок.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«3»: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в логическом рассуждении нет существенных ошибок</w:t>
      </w:r>
      <w:proofErr w:type="gramStart"/>
      <w:r w:rsidR="00ED5633">
        <w:rPr>
          <w:rFonts w:ascii="Times New Roman" w:hAnsi="Times New Roman" w:cs="Times New Roman"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,</w:t>
      </w:r>
      <w:proofErr w:type="gramEnd"/>
      <w:r w:rsidR="000D75A5" w:rsidRPr="004A73EC">
        <w:rPr>
          <w:rFonts w:ascii="Times New Roman" w:hAnsi="Times New Roman" w:cs="Times New Roman"/>
          <w:bCs/>
        </w:rPr>
        <w:t xml:space="preserve"> но допущена существенная ошибка в математических расчетах.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«2»: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имеются существенные ошибки в логическом рассуждении и решении</w:t>
      </w:r>
      <w:proofErr w:type="gramStart"/>
      <w:r w:rsidR="00ED5633">
        <w:rPr>
          <w:rFonts w:ascii="Times New Roman" w:hAnsi="Times New Roman" w:cs="Times New Roman"/>
          <w:bCs/>
        </w:rPr>
        <w:t xml:space="preserve"> </w:t>
      </w:r>
      <w:r w:rsidR="000D75A5" w:rsidRPr="004A73EC">
        <w:rPr>
          <w:rFonts w:ascii="Times New Roman" w:hAnsi="Times New Roman" w:cs="Times New Roman"/>
          <w:bCs/>
        </w:rPr>
        <w:t>.</w:t>
      </w:r>
      <w:proofErr w:type="gramEnd"/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«1»: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задача не решена.</w:t>
      </w:r>
      <w:r w:rsidR="00ED563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56142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0D75A5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письменных контрольных работ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D75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«5»: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ответ полный и правильный, возможна несущественная ошибка.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«4»: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ответ неполный или допущено не более двух несущественных ошибок.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«3»: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выполнена не менее чем наполовину, допущена одна существенная ошибка и две-три несущественные.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«2»: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выполнена менее чем наполовину или содержит несколько существенных ошибок.</w:t>
      </w:r>
      <w:r w:rsidR="000D75A5" w:rsidRPr="004A73EC">
        <w:rPr>
          <w:rFonts w:ascii="Times New Roman" w:hAnsi="Times New Roman" w:cs="Times New Roman"/>
          <w:b/>
          <w:i/>
          <w:u w:val="single"/>
        </w:rPr>
        <w:br/>
      </w:r>
      <w:r w:rsidR="000D75A5" w:rsidRPr="004A73EC">
        <w:rPr>
          <w:rFonts w:ascii="Times New Roman" w:hAnsi="Times New Roman" w:cs="Times New Roman"/>
          <w:b/>
          <w:bCs/>
        </w:rPr>
        <w:t xml:space="preserve">Отметка «1»: </w:t>
      </w:r>
      <w:r w:rsidR="000D75A5" w:rsidRPr="004A73EC">
        <w:rPr>
          <w:rFonts w:ascii="Times New Roman" w:hAnsi="Times New Roman" w:cs="Times New Roman"/>
          <w:b/>
          <w:bCs/>
        </w:rPr>
        <w:br/>
      </w:r>
      <w:r w:rsidR="000D75A5" w:rsidRPr="004A73EC">
        <w:rPr>
          <w:rFonts w:ascii="Times New Roman" w:hAnsi="Times New Roman" w:cs="Times New Roman"/>
          <w:bCs/>
        </w:rPr>
        <w:t>работа не выполнена.</w:t>
      </w:r>
    </w:p>
    <w:p w:rsidR="00815854" w:rsidRDefault="000D75A5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  <w:r w:rsidRPr="004A73EC">
        <w:rPr>
          <w:rFonts w:ascii="Times New Roman" w:hAnsi="Times New Roman" w:cs="Times New Roman"/>
          <w:bCs/>
        </w:rPr>
        <w:t>При оценке выполнения письменной контрольной работы необходимо учитывать требования единого орфографического режима.</w:t>
      </w:r>
      <w:r w:rsidRPr="004A73EC">
        <w:rPr>
          <w:rFonts w:ascii="Times New Roman" w:hAnsi="Times New Roman" w:cs="Times New Roman"/>
          <w:bCs/>
        </w:rPr>
        <w:br/>
        <w:t>Отметка за итоговую контрольную работу корректирует предшествующие отметки за четверть, полугодие, год.</w:t>
      </w:r>
    </w:p>
    <w:p w:rsidR="00656142" w:rsidRDefault="00656142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</w:p>
    <w:p w:rsidR="00E1011F" w:rsidRDefault="00E1011F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</w:p>
    <w:p w:rsidR="00E1011F" w:rsidRDefault="00E1011F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</w:p>
    <w:p w:rsidR="00E1011F" w:rsidRDefault="00E1011F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</w:p>
    <w:p w:rsidR="00E1011F" w:rsidRDefault="00E1011F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</w:p>
    <w:p w:rsidR="00E1011F" w:rsidRPr="004A73EC" w:rsidRDefault="00E1011F" w:rsidP="00E1011F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</w:p>
    <w:p w:rsidR="00F142C5" w:rsidRPr="005D2899" w:rsidRDefault="00F142C5" w:rsidP="00E1011F">
      <w:pPr>
        <w:pStyle w:val="a5"/>
        <w:rPr>
          <w:b/>
          <w:szCs w:val="28"/>
        </w:rPr>
      </w:pPr>
      <w:r w:rsidRPr="005D2899">
        <w:rPr>
          <w:b/>
          <w:szCs w:val="28"/>
        </w:rPr>
        <w:lastRenderedPageBreak/>
        <w:t xml:space="preserve">Тематическое планирование по </w:t>
      </w:r>
      <w:r w:rsidR="007B7C7E">
        <w:rPr>
          <w:b/>
          <w:sz w:val="30"/>
          <w:szCs w:val="30"/>
        </w:rPr>
        <w:t>ХИМИИ</w:t>
      </w:r>
      <w:r w:rsidRPr="005D2899">
        <w:rPr>
          <w:b/>
          <w:szCs w:val="28"/>
        </w:rPr>
        <w:t>, 8 класс,</w:t>
      </w:r>
    </w:p>
    <w:p w:rsidR="00F142C5" w:rsidRPr="005D2899" w:rsidRDefault="00F142C5" w:rsidP="00E10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99">
        <w:rPr>
          <w:rFonts w:ascii="Times New Roman" w:hAnsi="Times New Roman" w:cs="Times New Roman"/>
          <w:b/>
          <w:sz w:val="28"/>
          <w:szCs w:val="28"/>
        </w:rPr>
        <w:t xml:space="preserve"> 2 часа в неделю, всего 68 часов, из них 2часа – резервное время</w:t>
      </w:r>
      <w:r w:rsidRPr="005D2899">
        <w:rPr>
          <w:rFonts w:ascii="Times New Roman" w:hAnsi="Times New Roman" w:cs="Times New Roman"/>
          <w:b/>
          <w:sz w:val="28"/>
          <w:szCs w:val="28"/>
        </w:rPr>
        <w:br/>
        <w:t>УМК О.С. Габриеляна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1276"/>
        <w:gridCol w:w="3544"/>
        <w:gridCol w:w="3479"/>
      </w:tblGrid>
      <w:tr w:rsidR="00F142C5" w:rsidRPr="00836E85" w:rsidTr="00AF3DA7">
        <w:tc>
          <w:tcPr>
            <w:tcW w:w="1101" w:type="dxa"/>
            <w:vMerge w:val="restart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265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265B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265B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386" w:type="dxa"/>
            <w:vMerge w:val="restart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276" w:type="dxa"/>
            <w:vMerge w:val="restart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23" w:type="dxa"/>
            <w:gridSpan w:val="2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 xml:space="preserve"> Из них</w:t>
            </w:r>
          </w:p>
        </w:tc>
      </w:tr>
      <w:tr w:rsidR="00F142C5" w:rsidRPr="00836E85" w:rsidTr="00AF3DA7">
        <w:tc>
          <w:tcPr>
            <w:tcW w:w="1101" w:type="dxa"/>
            <w:vMerge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Практические и лабораторные работы</w:t>
            </w:r>
          </w:p>
        </w:tc>
        <w:tc>
          <w:tcPr>
            <w:tcW w:w="3479" w:type="dxa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142C5" w:rsidRPr="00836E85" w:rsidTr="00AF3DA7">
        <w:tc>
          <w:tcPr>
            <w:tcW w:w="1101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5386" w:type="dxa"/>
          </w:tcPr>
          <w:p w:rsidR="00F142C5" w:rsidRPr="00656142" w:rsidRDefault="00F142C5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Введение</w:t>
            </w:r>
          </w:p>
        </w:tc>
        <w:tc>
          <w:tcPr>
            <w:tcW w:w="1276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F142C5" w:rsidRPr="00656142" w:rsidRDefault="00F142C5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9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42C5" w:rsidRPr="00836E85" w:rsidTr="00AF3DA7">
        <w:tc>
          <w:tcPr>
            <w:tcW w:w="1101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5386" w:type="dxa"/>
          </w:tcPr>
          <w:p w:rsidR="00F142C5" w:rsidRPr="00656142" w:rsidRDefault="00F142C5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Раздел  №1: </w:t>
            </w: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br/>
            </w: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Теория строения органических соединений</w:t>
            </w:r>
          </w:p>
        </w:tc>
        <w:tc>
          <w:tcPr>
            <w:tcW w:w="1276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F142C5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Практическая работа № 1.</w:t>
            </w:r>
            <w:r w:rsidR="00845005"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Изготовление моделей молекул углеводородов</w:t>
            </w:r>
            <w:r w:rsidR="00845005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79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42C5" w:rsidRPr="00836E85" w:rsidTr="00AF3DA7">
        <w:tc>
          <w:tcPr>
            <w:tcW w:w="1101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5386" w:type="dxa"/>
          </w:tcPr>
          <w:p w:rsidR="00F142C5" w:rsidRPr="00656142" w:rsidRDefault="00F142C5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Раздел  №2: </w:t>
            </w: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br/>
            </w: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Углеводороды и их природные источники</w:t>
            </w:r>
          </w:p>
        </w:tc>
        <w:tc>
          <w:tcPr>
            <w:tcW w:w="1276" w:type="dxa"/>
          </w:tcPr>
          <w:p w:rsidR="00F142C5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3544" w:type="dxa"/>
          </w:tcPr>
          <w:p w:rsidR="00F142C5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Практическая работа № 2 .Ознакомление с коллекцией «Нефть и продукты её переработки»</w:t>
            </w:r>
          </w:p>
        </w:tc>
        <w:tc>
          <w:tcPr>
            <w:tcW w:w="3479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Контрольная работа № 1</w:t>
            </w:r>
          </w:p>
        </w:tc>
      </w:tr>
      <w:tr w:rsidR="00F142C5" w:rsidRPr="00836E85" w:rsidTr="00AF3DA7">
        <w:tc>
          <w:tcPr>
            <w:tcW w:w="1101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5386" w:type="dxa"/>
          </w:tcPr>
          <w:p w:rsidR="00F142C5" w:rsidRPr="00656142" w:rsidRDefault="00043F4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Раздел  №3: </w:t>
            </w: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br/>
            </w: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Кислородсодержащие соединения и их нахождение в живой природе</w:t>
            </w:r>
          </w:p>
        </w:tc>
        <w:tc>
          <w:tcPr>
            <w:tcW w:w="1276" w:type="dxa"/>
          </w:tcPr>
          <w:p w:rsidR="00F142C5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3544" w:type="dxa"/>
          </w:tcPr>
          <w:p w:rsidR="00F142C5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Лабораторная работа № 1.</w:t>
            </w:r>
            <w:r w:rsidR="00E265BA"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этилового спирта. Свойства глицерина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2F59B2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Лабораторная работа № 2.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формальдегидов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2F59B2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Лабораторная работа № 3.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уксусной кислоты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2F59B2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Лабораторная работа № 4.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жиров. Сравнение свойств растворов мыла и стирального порошка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2F59B2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Лабораторная работа № 5.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глюкозы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2F59B2" w:rsidRPr="00656142" w:rsidRDefault="002F59B2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Лабораторная работа № 6.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крахмала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79" w:type="dxa"/>
          </w:tcPr>
          <w:p w:rsidR="00F142C5" w:rsidRPr="00656142" w:rsidRDefault="00043F4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Контрольная работа № 2</w:t>
            </w:r>
          </w:p>
          <w:p w:rsidR="00043F46" w:rsidRPr="00656142" w:rsidRDefault="00043F4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Контрольная работа № 3</w:t>
            </w:r>
          </w:p>
          <w:p w:rsidR="00043F46" w:rsidRPr="00656142" w:rsidRDefault="00043F46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42C5" w:rsidRPr="00836E85" w:rsidTr="00AF3DA7">
        <w:tc>
          <w:tcPr>
            <w:tcW w:w="1101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5386" w:type="dxa"/>
          </w:tcPr>
          <w:p w:rsidR="00F142C5" w:rsidRPr="00656142" w:rsidRDefault="00E265B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Раздел  №4: </w:t>
            </w: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br/>
            </w: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Азотсодержащие соединения и их нахождение в живой природе</w:t>
            </w:r>
          </w:p>
        </w:tc>
        <w:tc>
          <w:tcPr>
            <w:tcW w:w="1276" w:type="dxa"/>
          </w:tcPr>
          <w:p w:rsidR="00F142C5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:rsidR="00F142C5" w:rsidRPr="00656142" w:rsidRDefault="00E265B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 xml:space="preserve">Лабораторная работа № 7. 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Свойства белков</w:t>
            </w:r>
            <w:r w:rsidR="00013CBC" w:rsidRPr="0065614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479" w:type="dxa"/>
          </w:tcPr>
          <w:p w:rsidR="00F142C5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sz w:val="21"/>
                <w:szCs w:val="21"/>
              </w:rPr>
              <w:t>Контрольная работа № 4</w:t>
            </w:r>
          </w:p>
        </w:tc>
      </w:tr>
      <w:tr w:rsidR="00F142C5" w:rsidRPr="00836E85" w:rsidTr="00AF3DA7">
        <w:tc>
          <w:tcPr>
            <w:tcW w:w="1101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5386" w:type="dxa"/>
          </w:tcPr>
          <w:p w:rsidR="00F142C5" w:rsidRPr="00656142" w:rsidRDefault="00E265BA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Раздел  №5:</w:t>
            </w: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br/>
              <w:t xml:space="preserve"> </w:t>
            </w: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Биологически активные органические соединения</w:t>
            </w:r>
          </w:p>
        </w:tc>
        <w:tc>
          <w:tcPr>
            <w:tcW w:w="1276" w:type="dxa"/>
          </w:tcPr>
          <w:p w:rsidR="00F142C5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F142C5" w:rsidRPr="00656142" w:rsidRDefault="00F142C5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79" w:type="dxa"/>
          </w:tcPr>
          <w:p w:rsidR="00F142C5" w:rsidRPr="00656142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265BA" w:rsidRPr="00836E85" w:rsidTr="00AF3DA7">
        <w:tc>
          <w:tcPr>
            <w:tcW w:w="1101" w:type="dxa"/>
          </w:tcPr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386" w:type="dxa"/>
          </w:tcPr>
          <w:p w:rsidR="00E265BA" w:rsidRPr="00656142" w:rsidRDefault="00E265BA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Раздел  №5: </w:t>
            </w: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br/>
              <w:t>Искусственные и синтетические полимеры</w:t>
            </w:r>
          </w:p>
        </w:tc>
        <w:tc>
          <w:tcPr>
            <w:tcW w:w="1276" w:type="dxa"/>
          </w:tcPr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E265BA" w:rsidRPr="00656142" w:rsidRDefault="00E265BA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79" w:type="dxa"/>
          </w:tcPr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265BA" w:rsidRPr="00836E85" w:rsidTr="00AF3DA7">
        <w:tc>
          <w:tcPr>
            <w:tcW w:w="1101" w:type="dxa"/>
          </w:tcPr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5386" w:type="dxa"/>
          </w:tcPr>
          <w:p w:rsidR="00E265BA" w:rsidRPr="00656142" w:rsidRDefault="00E265BA" w:rsidP="00E1011F">
            <w:pP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Резервное время</w:t>
            </w:r>
          </w:p>
        </w:tc>
        <w:tc>
          <w:tcPr>
            <w:tcW w:w="1276" w:type="dxa"/>
          </w:tcPr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56142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E265BA" w:rsidRPr="00656142" w:rsidRDefault="00E265BA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79" w:type="dxa"/>
          </w:tcPr>
          <w:p w:rsidR="00E265BA" w:rsidRPr="00656142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142C5" w:rsidRPr="00203D23" w:rsidTr="00AF3DA7">
        <w:tc>
          <w:tcPr>
            <w:tcW w:w="14786" w:type="dxa"/>
            <w:gridSpan w:val="5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2C5" w:rsidRPr="00203D23" w:rsidTr="00AF3DA7">
        <w:tc>
          <w:tcPr>
            <w:tcW w:w="6487" w:type="dxa"/>
            <w:gridSpan w:val="2"/>
          </w:tcPr>
          <w:p w:rsidR="00F142C5" w:rsidRPr="00E265BA" w:rsidRDefault="00F142C5" w:rsidP="00E1011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F142C5" w:rsidRPr="00E265BA" w:rsidRDefault="00F142C5" w:rsidP="00E10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B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23" w:type="dxa"/>
            <w:gridSpan w:val="2"/>
          </w:tcPr>
          <w:p w:rsidR="00F142C5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="00F142C5" w:rsidRPr="00E26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 резервное время</w:t>
            </w:r>
          </w:p>
        </w:tc>
      </w:tr>
    </w:tbl>
    <w:p w:rsidR="00656142" w:rsidRDefault="00656142" w:rsidP="00E1011F">
      <w:pPr>
        <w:spacing w:line="240" w:lineRule="auto"/>
      </w:pPr>
    </w:p>
    <w:p w:rsidR="00656142" w:rsidRDefault="004867EF" w:rsidP="00E1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тем учебного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ХИМИИ 10 класс:</w:t>
      </w:r>
    </w:p>
    <w:p w:rsidR="004867EF" w:rsidRPr="00656142" w:rsidRDefault="004867EF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975">
        <w:rPr>
          <w:b/>
          <w:sz w:val="28"/>
          <w:szCs w:val="28"/>
        </w:rPr>
        <w:t>Введение</w:t>
      </w:r>
      <w:r w:rsidRPr="00470975">
        <w:rPr>
          <w:sz w:val="28"/>
          <w:szCs w:val="28"/>
        </w:rPr>
        <w:t xml:space="preserve"> </w:t>
      </w:r>
      <w:r w:rsidRPr="00470975">
        <w:rPr>
          <w:b/>
          <w:sz w:val="28"/>
          <w:szCs w:val="28"/>
        </w:rPr>
        <w:t>– 1 час</w:t>
      </w:r>
      <w:r w:rsidRPr="00470975">
        <w:br/>
      </w:r>
      <w:r w:rsidRPr="004A73EC"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 в жизни общества. Краткий очерк истории развития органической химии.</w:t>
      </w:r>
      <w:r w:rsidRPr="004A73EC">
        <w:br/>
        <w:t xml:space="preserve">Основные положения теории  строения А.М. Бутлерова. Предпосылки создания теории. Представление о теории типов и радикалов. Работы А. </w:t>
      </w:r>
      <w:proofErr w:type="spellStart"/>
      <w:r w:rsidRPr="004A73EC">
        <w:t>Кекуле</w:t>
      </w:r>
      <w:proofErr w:type="spellEnd"/>
      <w:r w:rsidRPr="004A73EC">
        <w:t>. Химическое строение и свойства органических веществ. Изомерия на примере бутана и изобутана.</w:t>
      </w:r>
      <w:r w:rsidRPr="004A73EC">
        <w:br/>
        <w:t xml:space="preserve">Электронное облако и </w:t>
      </w:r>
      <w:proofErr w:type="spellStart"/>
      <w:r w:rsidRPr="004A73EC">
        <w:t>орбиталь</w:t>
      </w:r>
      <w:proofErr w:type="spellEnd"/>
      <w:r w:rsidRPr="004A73EC">
        <w:t>, их формы: s и p. Электронные и  электронно-графические формулы атома углерода в нормальном и возбуждённом состояниях. Ковалентная химическая связь,  ее полярность и кратность. Водородная связь. Сравнение обменного и донорно-акцепторного механизмов образования ковалентной связи.</w:t>
      </w:r>
      <w:r w:rsidRPr="004A73EC">
        <w:br/>
        <w:t xml:space="preserve">Валентные состояния атома углерода. Виды гибридизации: </w:t>
      </w:r>
      <w:r w:rsidR="00ED5633" w:rsidRPr="00ED5633">
        <w:rPr>
          <w:rFonts w:ascii="Times New Roman" w:hAnsi="Times New Roman" w:cs="Times New Roman"/>
          <w:b/>
          <w:i/>
          <w:color w:val="0D0D0D"/>
          <w:sz w:val="21"/>
          <w:szCs w:val="21"/>
        </w:rPr>
        <w:t>sp</w:t>
      </w:r>
      <w:r w:rsidR="00ED5633" w:rsidRPr="00ED5633">
        <w:rPr>
          <w:rFonts w:ascii="Times New Roman" w:hAnsi="Times New Roman" w:cs="Times New Roman"/>
          <w:b/>
          <w:i/>
          <w:color w:val="0D0D0D"/>
          <w:sz w:val="21"/>
          <w:szCs w:val="21"/>
          <w:vertAlign w:val="superscript"/>
        </w:rPr>
        <w:t>3</w:t>
      </w:r>
      <w:r w:rsidRPr="004A73EC">
        <w:t>-</w:t>
      </w:r>
      <w:r w:rsidR="00ED5633" w:rsidRPr="00ED5633">
        <w:t xml:space="preserve"> </w:t>
      </w:r>
      <w:r w:rsidRPr="004A73EC">
        <w:t xml:space="preserve">гибридизация (на примере молекулы метана), </w:t>
      </w:r>
      <w:r w:rsidR="00ED5633" w:rsidRPr="00ED5633">
        <w:rPr>
          <w:rFonts w:ascii="Times New Roman" w:hAnsi="Times New Roman" w:cs="Times New Roman"/>
          <w:b/>
          <w:i/>
          <w:color w:val="0D0D0D"/>
          <w:sz w:val="21"/>
          <w:szCs w:val="21"/>
        </w:rPr>
        <w:t>sp</w:t>
      </w:r>
      <w:r w:rsidR="00ED5633" w:rsidRPr="00ED5633">
        <w:rPr>
          <w:rFonts w:ascii="Times New Roman" w:hAnsi="Times New Roman" w:cs="Times New Roman"/>
          <w:b/>
          <w:i/>
          <w:color w:val="0D0D0D"/>
          <w:sz w:val="21"/>
          <w:szCs w:val="21"/>
          <w:vertAlign w:val="superscript"/>
        </w:rPr>
        <w:t>2</w:t>
      </w:r>
      <w:r w:rsidRPr="004A73EC">
        <w:t>-</w:t>
      </w:r>
      <w:r w:rsidR="00ED5633" w:rsidRPr="00ED5633">
        <w:t xml:space="preserve"> </w:t>
      </w:r>
      <w:r w:rsidRPr="004A73EC">
        <w:t xml:space="preserve">гибридизация (на примере молекулы этилена), </w:t>
      </w:r>
      <w:proofErr w:type="spellStart"/>
      <w:r w:rsidRPr="00ED5633">
        <w:rPr>
          <w:b/>
          <w:i/>
        </w:rPr>
        <w:t>sp</w:t>
      </w:r>
      <w:proofErr w:type="spellEnd"/>
      <w:r w:rsidRPr="004A73EC">
        <w:t>-гибридизация (на примере молекулы ацетилена). Геометрия молекул рассмотренных веществ и характеристика видов ковалентной связи в них.</w:t>
      </w:r>
      <w:r w:rsidRPr="00470975">
        <w:t xml:space="preserve"> </w:t>
      </w:r>
    </w:p>
    <w:p w:rsidR="004867EF" w:rsidRPr="00D3424D" w:rsidRDefault="004867EF" w:rsidP="00E1011F">
      <w:pPr>
        <w:pStyle w:val="c31"/>
        <w:rPr>
          <w:sz w:val="22"/>
          <w:szCs w:val="22"/>
        </w:rPr>
      </w:pPr>
      <w:r w:rsidRPr="00470975">
        <w:rPr>
          <w:b/>
          <w:bCs/>
          <w:iCs/>
          <w:sz w:val="28"/>
          <w:szCs w:val="28"/>
        </w:rPr>
        <w:t xml:space="preserve">Раздел  №1: </w:t>
      </w:r>
      <w:r w:rsidRPr="00470975">
        <w:rPr>
          <w:b/>
          <w:sz w:val="28"/>
          <w:szCs w:val="28"/>
        </w:rPr>
        <w:t>Теория строения органических соединений – 6 часов</w:t>
      </w:r>
      <w:r w:rsidRPr="00470975">
        <w:t xml:space="preserve"> </w:t>
      </w:r>
      <w:r w:rsidRPr="00470975">
        <w:br/>
      </w:r>
      <w:r w:rsidRPr="004A73EC">
        <w:rPr>
          <w:sz w:val="22"/>
          <w:szCs w:val="22"/>
        </w:rPr>
        <w:t xml:space="preserve">Классификация органических соединений по строению углеродного скелета: </w:t>
      </w:r>
      <w:r w:rsidRPr="004A73EC">
        <w:rPr>
          <w:b/>
          <w:i/>
          <w:sz w:val="22"/>
          <w:szCs w:val="22"/>
        </w:rPr>
        <w:t>ациклические</w:t>
      </w:r>
      <w:r w:rsidRPr="004A73EC">
        <w:rPr>
          <w:sz w:val="22"/>
          <w:szCs w:val="22"/>
        </w:rPr>
        <w:t xml:space="preserve"> (</w:t>
      </w:r>
      <w:proofErr w:type="spellStart"/>
      <w:r w:rsidRPr="004A73EC">
        <w:rPr>
          <w:sz w:val="22"/>
          <w:szCs w:val="22"/>
        </w:rPr>
        <w:t>алканы</w:t>
      </w:r>
      <w:proofErr w:type="spellEnd"/>
      <w:r w:rsidRPr="004A73EC">
        <w:rPr>
          <w:sz w:val="22"/>
          <w:szCs w:val="22"/>
        </w:rPr>
        <w:t xml:space="preserve">, </w:t>
      </w:r>
      <w:proofErr w:type="spellStart"/>
      <w:r w:rsidRPr="004A73EC">
        <w:rPr>
          <w:sz w:val="22"/>
          <w:szCs w:val="22"/>
        </w:rPr>
        <w:t>алкены</w:t>
      </w:r>
      <w:proofErr w:type="spellEnd"/>
      <w:r w:rsidRPr="004A73EC">
        <w:rPr>
          <w:sz w:val="22"/>
          <w:szCs w:val="22"/>
        </w:rPr>
        <w:t xml:space="preserve">, </w:t>
      </w:r>
      <w:proofErr w:type="spellStart"/>
      <w:r w:rsidRPr="004A73EC">
        <w:rPr>
          <w:sz w:val="22"/>
          <w:szCs w:val="22"/>
        </w:rPr>
        <w:t>алкины</w:t>
      </w:r>
      <w:proofErr w:type="spellEnd"/>
      <w:r w:rsidRPr="004A73EC">
        <w:rPr>
          <w:sz w:val="22"/>
          <w:szCs w:val="22"/>
        </w:rPr>
        <w:t xml:space="preserve">, </w:t>
      </w:r>
      <w:proofErr w:type="spellStart"/>
      <w:r w:rsidRPr="004A73EC">
        <w:rPr>
          <w:sz w:val="22"/>
          <w:szCs w:val="22"/>
        </w:rPr>
        <w:t>алкадиены</w:t>
      </w:r>
      <w:proofErr w:type="spellEnd"/>
      <w:r w:rsidRPr="004A73EC">
        <w:rPr>
          <w:sz w:val="22"/>
          <w:szCs w:val="22"/>
        </w:rPr>
        <w:t xml:space="preserve">), </w:t>
      </w:r>
      <w:r w:rsidRPr="004A73EC">
        <w:rPr>
          <w:b/>
          <w:i/>
          <w:sz w:val="22"/>
          <w:szCs w:val="22"/>
        </w:rPr>
        <w:t>карбоциклические</w:t>
      </w:r>
      <w:r w:rsidRPr="004A73EC">
        <w:rPr>
          <w:sz w:val="22"/>
          <w:szCs w:val="22"/>
        </w:rPr>
        <w:t xml:space="preserve"> (</w:t>
      </w:r>
      <w:proofErr w:type="spellStart"/>
      <w:r w:rsidRPr="004A73EC">
        <w:rPr>
          <w:sz w:val="22"/>
          <w:szCs w:val="22"/>
        </w:rPr>
        <w:t>циклоалканы</w:t>
      </w:r>
      <w:proofErr w:type="spellEnd"/>
      <w:r w:rsidRPr="004A73EC">
        <w:rPr>
          <w:sz w:val="22"/>
          <w:szCs w:val="22"/>
        </w:rPr>
        <w:t xml:space="preserve"> и арены)  и </w:t>
      </w:r>
      <w:r w:rsidRPr="004A73EC">
        <w:rPr>
          <w:b/>
          <w:i/>
          <w:sz w:val="22"/>
          <w:szCs w:val="22"/>
        </w:rPr>
        <w:t>гетероциклические</w:t>
      </w:r>
      <w:r w:rsidRPr="004A73EC">
        <w:rPr>
          <w:sz w:val="22"/>
          <w:szCs w:val="22"/>
        </w:rPr>
        <w:t xml:space="preserve"> соединения. Классификация органических соединений по функциональным группам: спирты, фенолы, простые эфиры, альдегиды, кетоны, карбоновые кислоты, сложные эфиры. Углеводы. Азотосодержащие соединения: </w:t>
      </w:r>
      <w:proofErr w:type="spellStart"/>
      <w:r w:rsidRPr="004A73EC">
        <w:rPr>
          <w:sz w:val="22"/>
          <w:szCs w:val="22"/>
        </w:rPr>
        <w:t>нитросоединения</w:t>
      </w:r>
      <w:proofErr w:type="spellEnd"/>
      <w:r w:rsidRPr="004A73EC">
        <w:rPr>
          <w:sz w:val="22"/>
          <w:szCs w:val="22"/>
        </w:rPr>
        <w:t>, амины, амиды, аминокислоты.</w:t>
      </w:r>
      <w:r w:rsidRPr="004A73EC">
        <w:rPr>
          <w:sz w:val="22"/>
          <w:szCs w:val="22"/>
        </w:rPr>
        <w:br/>
        <w:t xml:space="preserve">Номенклатура тривиальная и ИЮПАК. Принципы образования названий органических соединений по ИЮПАК. </w:t>
      </w:r>
      <w:r w:rsidRPr="004A73EC">
        <w:rPr>
          <w:sz w:val="22"/>
          <w:szCs w:val="22"/>
        </w:rPr>
        <w:br/>
        <w:t>Виды изомерии в органической химии: структурная и пространственная. Разновидности структурной  изомерии: изомерия «углеродного скелета», изомерия положения (кратной связи и функциональной группы), межклассовая изомерия. Разновидности пространственной изомерии. Геометрическая (</w:t>
      </w:r>
      <w:proofErr w:type="spellStart"/>
      <w:r w:rsidRPr="004A73EC">
        <w:rPr>
          <w:sz w:val="22"/>
          <w:szCs w:val="22"/>
        </w:rPr>
        <w:t>ци</w:t>
      </w:r>
      <w:proofErr w:type="gramStart"/>
      <w:r w:rsidRPr="004A73EC">
        <w:rPr>
          <w:sz w:val="22"/>
          <w:szCs w:val="22"/>
        </w:rPr>
        <w:t>с</w:t>
      </w:r>
      <w:proofErr w:type="spellEnd"/>
      <w:r w:rsidRPr="004A73EC">
        <w:rPr>
          <w:sz w:val="22"/>
          <w:szCs w:val="22"/>
        </w:rPr>
        <w:t>-</w:t>
      </w:r>
      <w:proofErr w:type="gramEnd"/>
      <w:r w:rsidRPr="004A73EC">
        <w:rPr>
          <w:sz w:val="22"/>
          <w:szCs w:val="22"/>
        </w:rPr>
        <w:t xml:space="preserve">, транс-) изомерия на примере </w:t>
      </w:r>
      <w:proofErr w:type="spellStart"/>
      <w:r w:rsidRPr="004A73EC">
        <w:rPr>
          <w:sz w:val="22"/>
          <w:szCs w:val="22"/>
        </w:rPr>
        <w:t>алкенов</w:t>
      </w:r>
      <w:proofErr w:type="spellEnd"/>
      <w:r w:rsidRPr="004A73EC">
        <w:rPr>
          <w:sz w:val="22"/>
          <w:szCs w:val="22"/>
        </w:rPr>
        <w:t xml:space="preserve"> и </w:t>
      </w:r>
      <w:proofErr w:type="spellStart"/>
      <w:r w:rsidRPr="004A73EC">
        <w:rPr>
          <w:sz w:val="22"/>
          <w:szCs w:val="22"/>
        </w:rPr>
        <w:t>циклоалканов</w:t>
      </w:r>
      <w:proofErr w:type="spellEnd"/>
      <w:r w:rsidRPr="004A73EC">
        <w:rPr>
          <w:sz w:val="22"/>
          <w:szCs w:val="22"/>
        </w:rPr>
        <w:t>. Оптическая изомерия на примере аминокислот.</w:t>
      </w:r>
      <w:r w:rsidR="00656142">
        <w:rPr>
          <w:sz w:val="22"/>
          <w:szCs w:val="22"/>
        </w:rPr>
        <w:br/>
      </w:r>
      <w:r w:rsidRPr="00D3424D">
        <w:rPr>
          <w:b/>
          <w:i/>
          <w:sz w:val="22"/>
          <w:szCs w:val="22"/>
        </w:rPr>
        <w:t>Практическая работа № 1. «Изготовление моделей молекул углеводородов»</w:t>
      </w:r>
    </w:p>
    <w:p w:rsidR="004867EF" w:rsidRPr="00D3424D" w:rsidRDefault="004867EF" w:rsidP="00E1011F">
      <w:pPr>
        <w:spacing w:line="240" w:lineRule="auto"/>
      </w:pPr>
      <w:r w:rsidRPr="00470975">
        <w:rPr>
          <w:b/>
          <w:bCs/>
          <w:iCs/>
          <w:sz w:val="28"/>
          <w:szCs w:val="28"/>
        </w:rPr>
        <w:t xml:space="preserve">Раздел  №2: </w:t>
      </w:r>
      <w:r w:rsidRPr="00470975">
        <w:rPr>
          <w:b/>
          <w:sz w:val="28"/>
          <w:szCs w:val="28"/>
        </w:rPr>
        <w:t>Углеводороды и их природные источники – 15 часов</w:t>
      </w:r>
      <w:r w:rsidRPr="00470975">
        <w:br/>
      </w:r>
      <w:r w:rsidRPr="004A73EC">
        <w:t>Понятие об углеводородах. Природные источники углеводородов.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  <w:r w:rsidRPr="004A73EC">
        <w:br/>
      </w:r>
      <w:proofErr w:type="spellStart"/>
      <w:r w:rsidRPr="004A73EC">
        <w:rPr>
          <w:rStyle w:val="c23"/>
          <w:b/>
          <w:i/>
        </w:rPr>
        <w:t>Алканы</w:t>
      </w:r>
      <w:proofErr w:type="spellEnd"/>
      <w:r w:rsidR="00602B0A" w:rsidRPr="004A73EC">
        <w:rPr>
          <w:rStyle w:val="c23"/>
          <w:b/>
          <w:i/>
        </w:rPr>
        <w:t xml:space="preserve">. Общая формула -  </w:t>
      </w:r>
      <w:r w:rsidR="00602B0A" w:rsidRPr="004A73EC">
        <w:rPr>
          <w:rStyle w:val="c23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n+2</m:t>
            </m:r>
          </m:sub>
        </m:sSub>
      </m:oMath>
      <w:r w:rsidR="00602B0A" w:rsidRPr="004A73EC">
        <w:rPr>
          <w:rFonts w:eastAsiaTheme="minorEastAsia"/>
        </w:rPr>
        <w:t xml:space="preserve">   </w:t>
      </w:r>
      <w:r w:rsidRPr="004A73EC">
        <w:t xml:space="preserve">Гомологический ряд и общая формула алканов. Строение молекулы метана и других алканов. Изомерия и номенклатура </w:t>
      </w:r>
      <w:proofErr w:type="spellStart"/>
      <w:r w:rsidRPr="004A73EC">
        <w:t>алканов</w:t>
      </w:r>
      <w:proofErr w:type="spellEnd"/>
      <w:r w:rsidRPr="004A73EC">
        <w:t xml:space="preserve">. Физические и химические свойства </w:t>
      </w:r>
      <w:proofErr w:type="spellStart"/>
      <w:r w:rsidRPr="004A73EC">
        <w:t>алканов</w:t>
      </w:r>
      <w:proofErr w:type="spellEnd"/>
      <w:r w:rsidRPr="004A73EC">
        <w:t xml:space="preserve">: реакции замещения, горение </w:t>
      </w:r>
      <w:proofErr w:type="spellStart"/>
      <w:r w:rsidRPr="004A73EC">
        <w:t>алканов</w:t>
      </w:r>
      <w:proofErr w:type="spellEnd"/>
      <w:r w:rsidRPr="004A73EC">
        <w:t xml:space="preserve"> в различных условиях, термическое разложение </w:t>
      </w:r>
      <w:proofErr w:type="spellStart"/>
      <w:r w:rsidRPr="004A73EC">
        <w:t>алканов</w:t>
      </w:r>
      <w:proofErr w:type="spellEnd"/>
      <w:r w:rsidRPr="004A73EC">
        <w:t xml:space="preserve">, изомеризация </w:t>
      </w:r>
      <w:proofErr w:type="spellStart"/>
      <w:r w:rsidRPr="004A73EC">
        <w:t>алканов</w:t>
      </w:r>
      <w:proofErr w:type="spellEnd"/>
      <w:r w:rsidRPr="004A73EC">
        <w:t xml:space="preserve">. Применение </w:t>
      </w:r>
      <w:proofErr w:type="spellStart"/>
      <w:r w:rsidRPr="004A73EC">
        <w:t>алканов</w:t>
      </w:r>
      <w:proofErr w:type="spellEnd"/>
      <w:r w:rsidRPr="004A73EC">
        <w:t>. Механизм реакции радикального замещения, его стадии. Практическое использование знаний о механизме (</w:t>
      </w:r>
      <w:proofErr w:type="spellStart"/>
      <w:r w:rsidRPr="004A73EC">
        <w:t>свободнорадикальном</w:t>
      </w:r>
      <w:proofErr w:type="spellEnd"/>
      <w:r w:rsidRPr="004A73EC">
        <w:t xml:space="preserve">) реакции в правилах техники безопасности в быту и на производстве. Промышленные способы получения: крекинг </w:t>
      </w:r>
      <w:proofErr w:type="spellStart"/>
      <w:r w:rsidRPr="004A73EC">
        <w:t>алканов</w:t>
      </w:r>
      <w:proofErr w:type="spellEnd"/>
      <w:r w:rsidRPr="004A73EC">
        <w:t>, фракционная перегонка нефти.</w:t>
      </w:r>
      <w:r w:rsidRPr="004A73EC">
        <w:br/>
      </w:r>
      <w:proofErr w:type="spellStart"/>
      <w:r w:rsidR="00602B0A" w:rsidRPr="004A73EC">
        <w:rPr>
          <w:rStyle w:val="c23"/>
          <w:b/>
          <w:i/>
        </w:rPr>
        <w:t>Циклоалканы</w:t>
      </w:r>
      <w:proofErr w:type="spellEnd"/>
      <w:r w:rsidR="00602B0A" w:rsidRPr="004A73EC">
        <w:rPr>
          <w:rStyle w:val="c23"/>
          <w:b/>
          <w:i/>
        </w:rPr>
        <w:t xml:space="preserve">. Общая формула -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="00602B0A" w:rsidRPr="004A73EC">
        <w:rPr>
          <w:rStyle w:val="c23"/>
          <w:b/>
          <w:i/>
        </w:rPr>
        <w:t xml:space="preserve"> </w:t>
      </w:r>
      <w:r w:rsidR="00602B0A" w:rsidRPr="004A73EC">
        <w:t xml:space="preserve"> Гомологический ряд и общая  формула </w:t>
      </w:r>
      <w:proofErr w:type="spellStart"/>
      <w:r w:rsidR="00602B0A" w:rsidRPr="004A73EC">
        <w:t>циклоалканов</w:t>
      </w:r>
      <w:proofErr w:type="spellEnd"/>
      <w:r w:rsidR="00602B0A" w:rsidRPr="004A73EC">
        <w:t xml:space="preserve">. </w:t>
      </w:r>
      <w:proofErr w:type="gramStart"/>
      <w:r w:rsidR="00602B0A" w:rsidRPr="004A73EC">
        <w:t>Напряжение цикла в 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="00ED5633" w:rsidRPr="00ED5633">
        <w:rPr>
          <w:rFonts w:eastAsiaTheme="minorEastAsia"/>
        </w:rPr>
        <w:t xml:space="preserve"> </w:t>
      </w:r>
      <w:r w:rsidR="00602B0A" w:rsidRPr="004A73EC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="00ED5633" w:rsidRPr="00ED5633">
        <w:rPr>
          <w:rFonts w:eastAsiaTheme="minorEastAsia"/>
        </w:rPr>
        <w:t xml:space="preserve"> </w:t>
      </w:r>
      <w:r w:rsidR="00602B0A" w:rsidRPr="004A73EC">
        <w:rPr>
          <w:rStyle w:val="c5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 w:rsidR="00602B0A" w:rsidRPr="004A73EC">
        <w:t xml:space="preserve"> , конформации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="00602B0A" w:rsidRPr="004A73EC">
        <w:t>, изомерия циклоалканов («по скелету», цис -, транс-, межклассовая).</w:t>
      </w:r>
      <w:proofErr w:type="gramEnd"/>
      <w:r w:rsidR="00602B0A" w:rsidRPr="004A73EC">
        <w:t xml:space="preserve"> Химические свойства циклоалканов: горение, разложение, радикальное замещение, изомеризация. Особые свойства циклопропана и циклобутана.</w:t>
      </w:r>
      <w:r w:rsidRPr="004A73EC">
        <w:br/>
      </w:r>
      <w:proofErr w:type="spellStart"/>
      <w:r w:rsidRPr="004A73EC">
        <w:rPr>
          <w:rStyle w:val="c23"/>
          <w:b/>
          <w:i/>
        </w:rPr>
        <w:t>Алкены</w:t>
      </w:r>
      <w:proofErr w:type="spellEnd"/>
      <w:r w:rsidRPr="004A73EC">
        <w:rPr>
          <w:rStyle w:val="c23"/>
          <w:b/>
          <w:i/>
        </w:rPr>
        <w:t>.</w:t>
      </w:r>
      <w:r w:rsidR="00602B0A" w:rsidRPr="004A73EC">
        <w:rPr>
          <w:rStyle w:val="c23"/>
          <w:b/>
          <w:i/>
        </w:rPr>
        <w:t xml:space="preserve"> Общая формула -  </w:t>
      </w:r>
      <w:r w:rsidR="00602B0A" w:rsidRPr="004A73EC">
        <w:rPr>
          <w:rStyle w:val="c23"/>
        </w:rPr>
        <w:t xml:space="preserve"> </w:t>
      </w:r>
      <w:r w:rsidR="00602B0A" w:rsidRPr="004A73EC">
        <w:rPr>
          <w:rStyle w:val="c23"/>
          <w:b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="00602B0A" w:rsidRPr="004A73EC">
        <w:rPr>
          <w:rStyle w:val="c23"/>
          <w:b/>
          <w:i/>
        </w:rPr>
        <w:t xml:space="preserve">  </w:t>
      </w:r>
      <w:r w:rsidRPr="004A73EC">
        <w:t xml:space="preserve"> Гомологический ряд и общая формула </w:t>
      </w:r>
      <w:proofErr w:type="spellStart"/>
      <w:r w:rsidRPr="004A73EC">
        <w:t>алкенов</w:t>
      </w:r>
      <w:proofErr w:type="spellEnd"/>
      <w:r w:rsidRPr="004A73EC">
        <w:t xml:space="preserve">. Строение молекулы этилена и других </w:t>
      </w:r>
      <w:proofErr w:type="spellStart"/>
      <w:r w:rsidRPr="004A73EC">
        <w:t>алкенов</w:t>
      </w:r>
      <w:proofErr w:type="spellEnd"/>
      <w:r w:rsidRPr="004A73EC">
        <w:t xml:space="preserve">. Изомерия </w:t>
      </w:r>
      <w:proofErr w:type="spellStart"/>
      <w:r w:rsidRPr="004A73EC">
        <w:t>алкенов</w:t>
      </w:r>
      <w:proofErr w:type="spellEnd"/>
      <w:r w:rsidRPr="004A73EC">
        <w:t xml:space="preserve">: структурная и пространственная. Номенклатура и физические свойства </w:t>
      </w:r>
      <w:proofErr w:type="spellStart"/>
      <w:r w:rsidRPr="004A73EC">
        <w:t>алкенов</w:t>
      </w:r>
      <w:proofErr w:type="spellEnd"/>
      <w:r w:rsidRPr="004A73EC">
        <w:t xml:space="preserve">.  Получение этиленовых углеводородов из </w:t>
      </w:r>
      <w:proofErr w:type="spellStart"/>
      <w:r w:rsidRPr="004A73EC">
        <w:t>алканов</w:t>
      </w:r>
      <w:proofErr w:type="spellEnd"/>
      <w:r w:rsidRPr="004A73EC">
        <w:t xml:space="preserve">, </w:t>
      </w:r>
      <w:proofErr w:type="spellStart"/>
      <w:r w:rsidRPr="004A73EC">
        <w:t>галогеналканов</w:t>
      </w:r>
      <w:proofErr w:type="spellEnd"/>
      <w:r w:rsidRPr="004A73EC">
        <w:t xml:space="preserve">, </w:t>
      </w:r>
      <w:r w:rsidRPr="004A73EC">
        <w:lastRenderedPageBreak/>
        <w:t xml:space="preserve">спиртов. Реакции присоединения (гидрирование, </w:t>
      </w:r>
      <w:proofErr w:type="spellStart"/>
      <w:r w:rsidRPr="004A73EC">
        <w:t>гидрогалогенирование</w:t>
      </w:r>
      <w:proofErr w:type="spellEnd"/>
      <w:r w:rsidRPr="004A73EC">
        <w:t xml:space="preserve">, галогенирование, гидратация). Реакции окисления и полимеризации </w:t>
      </w:r>
      <w:proofErr w:type="spellStart"/>
      <w:r w:rsidRPr="004A73EC">
        <w:t>алкенов</w:t>
      </w:r>
      <w:proofErr w:type="spellEnd"/>
      <w:r w:rsidRPr="004A73EC">
        <w:t xml:space="preserve">. Применение </w:t>
      </w:r>
      <w:proofErr w:type="spellStart"/>
      <w:r w:rsidRPr="004A73EC">
        <w:t>алкенов</w:t>
      </w:r>
      <w:proofErr w:type="spellEnd"/>
      <w:r w:rsidRPr="004A73EC">
        <w:t xml:space="preserve"> на основе их свойств</w:t>
      </w:r>
      <w:r w:rsidRPr="004A73EC">
        <w:br/>
        <w:t xml:space="preserve">Решение расчетных задач на установление химической формулы вещества по массовым долям элементов. </w:t>
      </w:r>
      <w:r w:rsidRPr="004A73EC">
        <w:br/>
      </w:r>
      <w:proofErr w:type="spellStart"/>
      <w:r w:rsidRPr="004A73EC">
        <w:rPr>
          <w:rStyle w:val="c23"/>
          <w:b/>
          <w:i/>
        </w:rPr>
        <w:t>Алкины</w:t>
      </w:r>
      <w:proofErr w:type="spellEnd"/>
      <w:r w:rsidRPr="004A73EC">
        <w:rPr>
          <w:rStyle w:val="c23"/>
          <w:b/>
          <w:i/>
        </w:rPr>
        <w:t>.</w:t>
      </w:r>
      <w:r w:rsidR="00602B0A" w:rsidRPr="004A73EC">
        <w:rPr>
          <w:rStyle w:val="c23"/>
          <w:b/>
          <w:i/>
        </w:rPr>
        <w:t xml:space="preserve"> Общая формула -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n-2</m:t>
            </m:r>
          </m:sub>
        </m:sSub>
      </m:oMath>
      <w:r w:rsidR="00602B0A" w:rsidRPr="004A73EC">
        <w:rPr>
          <w:rStyle w:val="c23"/>
          <w:b/>
          <w:i/>
        </w:rPr>
        <w:t xml:space="preserve"> </w:t>
      </w:r>
      <w:r w:rsidRPr="004A73EC">
        <w:t xml:space="preserve"> Гомологический ряд </w:t>
      </w:r>
      <w:proofErr w:type="spellStart"/>
      <w:r w:rsidRPr="004A73EC">
        <w:t>алкинов</w:t>
      </w:r>
      <w:proofErr w:type="spellEnd"/>
      <w:r w:rsidRPr="004A73EC">
        <w:t xml:space="preserve">. Общая формула. Строение молекулы ацетилена  и других </w:t>
      </w:r>
      <w:proofErr w:type="spellStart"/>
      <w:r w:rsidRPr="004A73EC">
        <w:t>алкинов</w:t>
      </w:r>
      <w:proofErr w:type="spellEnd"/>
      <w:r w:rsidRPr="004A73EC">
        <w:t xml:space="preserve">. Изомерия </w:t>
      </w:r>
      <w:proofErr w:type="spellStart"/>
      <w:r w:rsidRPr="004A73EC">
        <w:t>алкинов</w:t>
      </w:r>
      <w:proofErr w:type="spellEnd"/>
      <w:r w:rsidRPr="004A73EC">
        <w:t xml:space="preserve">. Номенклатура ацетиленовых углеводородов. Получение </w:t>
      </w:r>
      <w:proofErr w:type="spellStart"/>
      <w:r w:rsidRPr="004A73EC">
        <w:t>алкинов</w:t>
      </w:r>
      <w:proofErr w:type="spellEnd"/>
      <w:r w:rsidRPr="004A73EC">
        <w:t xml:space="preserve">: метановый и карбидный способы. Физические свойства </w:t>
      </w:r>
      <w:proofErr w:type="spellStart"/>
      <w:r w:rsidRPr="004A73EC">
        <w:t>алкинов</w:t>
      </w:r>
      <w:proofErr w:type="spellEnd"/>
      <w:r w:rsidRPr="004A73EC">
        <w:t xml:space="preserve">. Реакции присоединения: галогенирование, гидрирование, </w:t>
      </w:r>
      <w:proofErr w:type="spellStart"/>
      <w:r w:rsidRPr="004A73EC">
        <w:t>гидрогалогенирование</w:t>
      </w:r>
      <w:proofErr w:type="spellEnd"/>
      <w:r w:rsidRPr="004A73EC">
        <w:t xml:space="preserve">, гидратация (реакция </w:t>
      </w:r>
      <w:proofErr w:type="spellStart"/>
      <w:r w:rsidRPr="004A73EC">
        <w:t>Кучерова</w:t>
      </w:r>
      <w:proofErr w:type="spellEnd"/>
      <w:r w:rsidRPr="004A73EC">
        <w:t xml:space="preserve">). </w:t>
      </w:r>
      <w:proofErr w:type="spellStart"/>
      <w:r w:rsidRPr="004A73EC">
        <w:t>Димеризация</w:t>
      </w:r>
      <w:proofErr w:type="spellEnd"/>
      <w:r w:rsidRPr="004A73EC">
        <w:t xml:space="preserve"> и  </w:t>
      </w:r>
      <w:proofErr w:type="spellStart"/>
      <w:r w:rsidRPr="004A73EC">
        <w:t>тримеризация</w:t>
      </w:r>
      <w:proofErr w:type="spellEnd"/>
      <w:r w:rsidRPr="004A73EC">
        <w:t xml:space="preserve">  </w:t>
      </w:r>
      <w:proofErr w:type="spellStart"/>
      <w:r w:rsidRPr="004A73EC">
        <w:t>алкинов</w:t>
      </w:r>
      <w:proofErr w:type="spellEnd"/>
      <w:r w:rsidRPr="004A73EC">
        <w:t xml:space="preserve">. Окисление.  Применение </w:t>
      </w:r>
      <w:proofErr w:type="spellStart"/>
      <w:r w:rsidRPr="004A73EC">
        <w:t>алкинов</w:t>
      </w:r>
      <w:proofErr w:type="spellEnd"/>
      <w:r w:rsidRPr="004A73EC">
        <w:t>.</w:t>
      </w:r>
      <w:r w:rsidRPr="004A73EC">
        <w:br/>
      </w:r>
      <w:proofErr w:type="spellStart"/>
      <w:r w:rsidRPr="004A73EC">
        <w:rPr>
          <w:rStyle w:val="c23"/>
          <w:b/>
          <w:i/>
        </w:rPr>
        <w:t>Алкадиены</w:t>
      </w:r>
      <w:proofErr w:type="spellEnd"/>
      <w:r w:rsidRPr="004A73EC">
        <w:rPr>
          <w:rStyle w:val="c23"/>
          <w:b/>
          <w:i/>
        </w:rPr>
        <w:t>.</w:t>
      </w:r>
      <w:r w:rsidR="00602B0A" w:rsidRPr="004A73EC">
        <w:rPr>
          <w:rStyle w:val="c23"/>
          <w:b/>
          <w:i/>
        </w:rPr>
        <w:t xml:space="preserve"> Общая формула -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n-2</m:t>
            </m:r>
          </m:sub>
        </m:sSub>
      </m:oMath>
      <w:r w:rsidR="00602B0A" w:rsidRPr="004A73EC">
        <w:rPr>
          <w:rStyle w:val="c23"/>
          <w:b/>
          <w:i/>
        </w:rPr>
        <w:t xml:space="preserve"> </w:t>
      </w:r>
      <w:r w:rsidRPr="004A73EC">
        <w:t xml:space="preserve"> Строение молекул, изомерия и номенклатура </w:t>
      </w:r>
      <w:proofErr w:type="spellStart"/>
      <w:r w:rsidRPr="004A73EC">
        <w:t>алкадиенов</w:t>
      </w:r>
      <w:proofErr w:type="spellEnd"/>
      <w:r w:rsidRPr="004A73EC">
        <w:t xml:space="preserve">. Физические свойства,  взаимное расположение пи-связей в молекулах </w:t>
      </w:r>
      <w:proofErr w:type="spellStart"/>
      <w:r w:rsidRPr="004A73EC">
        <w:t>алкадиенов</w:t>
      </w:r>
      <w:proofErr w:type="spellEnd"/>
      <w:r w:rsidRPr="004A73EC">
        <w:t xml:space="preserve">: кумулированное, сопряженное, изолированное. Особенности строения сопряженных </w:t>
      </w:r>
      <w:proofErr w:type="spellStart"/>
      <w:r w:rsidRPr="004A73EC">
        <w:t>алкадиенов</w:t>
      </w:r>
      <w:proofErr w:type="spellEnd"/>
      <w:r w:rsidRPr="004A73EC">
        <w:t>, их получение.</w:t>
      </w:r>
      <w:r w:rsidRPr="004A73EC">
        <w:br/>
        <w:t xml:space="preserve">Аналогия в химических свойствах </w:t>
      </w:r>
      <w:proofErr w:type="spellStart"/>
      <w:r w:rsidRPr="004A73EC">
        <w:t>алкенов</w:t>
      </w:r>
      <w:proofErr w:type="spellEnd"/>
      <w:r w:rsidRPr="004A73EC">
        <w:t xml:space="preserve"> и </w:t>
      </w:r>
      <w:proofErr w:type="spellStart"/>
      <w:r w:rsidRPr="004A73EC">
        <w:t>алкадиенов</w:t>
      </w:r>
      <w:proofErr w:type="spellEnd"/>
      <w:r w:rsidRPr="004A73EC">
        <w:t xml:space="preserve">. Полимеризация </w:t>
      </w:r>
      <w:proofErr w:type="spellStart"/>
      <w:r w:rsidRPr="004A73EC">
        <w:t>алкадиенов</w:t>
      </w:r>
      <w:proofErr w:type="spellEnd"/>
      <w:r w:rsidRPr="004A73EC">
        <w:t xml:space="preserve">. Натуральный и синтетический каучуки. Вулканизация каучука. Резина. Работы </w:t>
      </w:r>
      <w:proofErr w:type="spellStart"/>
      <w:r w:rsidRPr="004A73EC">
        <w:t>С.В.Лебедева</w:t>
      </w:r>
      <w:proofErr w:type="spellEnd"/>
      <w:r w:rsidRPr="004A73EC">
        <w:t xml:space="preserve">, особенности реакций присоединения к </w:t>
      </w:r>
      <w:proofErr w:type="spellStart"/>
      <w:r w:rsidRPr="004A73EC">
        <w:t>алкади</w:t>
      </w:r>
      <w:r w:rsidR="00602B0A" w:rsidRPr="004A73EC">
        <w:t>енам</w:t>
      </w:r>
      <w:proofErr w:type="spellEnd"/>
      <w:r w:rsidR="00602B0A" w:rsidRPr="004A73EC">
        <w:t xml:space="preserve"> с сопряженными пи-связями.</w:t>
      </w:r>
      <w:r w:rsidRPr="004A73EC">
        <w:br/>
      </w:r>
      <w:r w:rsidRPr="004A73EC">
        <w:rPr>
          <w:rStyle w:val="c23"/>
          <w:b/>
          <w:i/>
        </w:rPr>
        <w:t>Арены</w:t>
      </w:r>
      <w:r w:rsidRPr="004A73EC">
        <w:rPr>
          <w:b/>
          <w:i/>
        </w:rPr>
        <w:t>.</w:t>
      </w:r>
      <w:r w:rsidR="00602B0A" w:rsidRPr="004A73EC">
        <w:rPr>
          <w:b/>
          <w:i/>
        </w:rPr>
        <w:t xml:space="preserve"> </w:t>
      </w:r>
      <w:r w:rsidR="00602B0A" w:rsidRPr="004A73EC">
        <w:rPr>
          <w:rStyle w:val="c23"/>
          <w:b/>
          <w:i/>
        </w:rPr>
        <w:t xml:space="preserve">Общая формула -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 xml:space="preserve"> 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n-6</m:t>
            </m:r>
          </m:sub>
        </m:sSub>
      </m:oMath>
      <w:r w:rsidR="00602B0A" w:rsidRPr="004A73EC">
        <w:rPr>
          <w:rStyle w:val="c23"/>
          <w:b/>
          <w:i/>
        </w:rPr>
        <w:t xml:space="preserve"> </w:t>
      </w:r>
      <w:r w:rsidRPr="004A73EC">
        <w:t xml:space="preserve"> Бензол как представитель </w:t>
      </w:r>
      <w:proofErr w:type="spellStart"/>
      <w:r w:rsidRPr="004A73EC">
        <w:t>аренов</w:t>
      </w:r>
      <w:proofErr w:type="spellEnd"/>
      <w:r w:rsidRPr="004A73EC">
        <w:t xml:space="preserve">. Строение молекулы бензола, сопряжение пи-связей. Получение </w:t>
      </w:r>
      <w:proofErr w:type="spellStart"/>
      <w:r w:rsidRPr="004A73EC">
        <w:t>аренов</w:t>
      </w:r>
      <w:proofErr w:type="spellEnd"/>
      <w:r w:rsidRPr="004A73EC">
        <w:t xml:space="preserve">. Физические свойства бензола. Реакции </w:t>
      </w:r>
      <w:proofErr w:type="spellStart"/>
      <w:r w:rsidRPr="004A73EC">
        <w:t>электрофильного</w:t>
      </w:r>
      <w:proofErr w:type="spellEnd"/>
      <w:r w:rsidRPr="004A73EC">
        <w:t xml:space="preserve"> замещения с участием бензола: галогенирование, нитрование, </w:t>
      </w:r>
      <w:proofErr w:type="spellStart"/>
      <w:r w:rsidRPr="004A73EC">
        <w:t>алкилирование</w:t>
      </w:r>
      <w:proofErr w:type="spellEnd"/>
      <w:r w:rsidRPr="004A73EC">
        <w:t xml:space="preserve">. Ориентация при </w:t>
      </w:r>
      <w:proofErr w:type="spellStart"/>
      <w:r w:rsidRPr="004A73EC">
        <w:t>электрофильном</w:t>
      </w:r>
      <w:proofErr w:type="spellEnd"/>
      <w:r w:rsidRPr="004A73EC">
        <w:t xml:space="preserve"> замещении. Реакции боковых цепей </w:t>
      </w:r>
      <w:proofErr w:type="spellStart"/>
      <w:r w:rsidRPr="004A73EC">
        <w:t>алкилбензолов</w:t>
      </w:r>
      <w:proofErr w:type="spellEnd"/>
      <w:r w:rsidRPr="004A73EC">
        <w:t>. Способы получения.  Применение бензола и его гомологов.</w:t>
      </w:r>
      <w:r w:rsidRPr="004A73EC">
        <w:br/>
        <w:t xml:space="preserve">Решение расчетных задач на вывод формул органических веществ по массовым долям и по продуктам сгорания. </w:t>
      </w:r>
      <w:r w:rsidRPr="004A73EC">
        <w:br/>
      </w:r>
      <w:r w:rsidRPr="004A73EC">
        <w:rPr>
          <w:rStyle w:val="c27"/>
        </w:rPr>
        <w:t xml:space="preserve">Демонстрации: </w:t>
      </w:r>
      <w:r w:rsidRPr="004A73EC">
        <w:t xml:space="preserve">Горение этилена. Отношение веществ к растворам перманганата калия и бромной воде. Определение качественного состава метана и этилена по продуктам горения. </w:t>
      </w:r>
      <w:r w:rsidR="00656142">
        <w:br/>
      </w:r>
      <w:r w:rsidRPr="00D3424D">
        <w:rPr>
          <w:b/>
          <w:i/>
        </w:rPr>
        <w:t>Практическая работа № 2 .Ознакомление с коллекцией «Нефть и продукты её переработки»</w:t>
      </w:r>
      <w:r w:rsidR="00656142">
        <w:rPr>
          <w:b/>
          <w:i/>
        </w:rPr>
        <w:br/>
      </w:r>
      <w:r w:rsidRPr="004A73EC">
        <w:rPr>
          <w:b/>
          <w:i/>
        </w:rPr>
        <w:t>Контрольная работа № 1</w:t>
      </w:r>
    </w:p>
    <w:p w:rsidR="004867EF" w:rsidRPr="00656142" w:rsidRDefault="004867EF" w:rsidP="00E1011F">
      <w:pPr>
        <w:spacing w:line="240" w:lineRule="auto"/>
        <w:rPr>
          <w:i/>
        </w:rPr>
      </w:pPr>
      <w:r w:rsidRPr="00FB7142">
        <w:rPr>
          <w:b/>
          <w:bCs/>
          <w:iCs/>
          <w:sz w:val="28"/>
          <w:szCs w:val="28"/>
        </w:rPr>
        <w:t xml:space="preserve">Раздел  №3: </w:t>
      </w:r>
      <w:r w:rsidRPr="00FB7142">
        <w:rPr>
          <w:b/>
          <w:sz w:val="28"/>
          <w:szCs w:val="28"/>
        </w:rPr>
        <w:t>Кислородсодержащие соединения и их нахождение в живой природе - 20 часов</w:t>
      </w:r>
      <w:r w:rsidRPr="00470975">
        <w:rPr>
          <w:rStyle w:val="c23"/>
        </w:rPr>
        <w:t xml:space="preserve"> </w:t>
      </w:r>
      <w:r>
        <w:rPr>
          <w:rStyle w:val="c23"/>
        </w:rPr>
        <w:br/>
      </w:r>
      <w:r w:rsidRPr="004A73EC">
        <w:rPr>
          <w:rStyle w:val="c23"/>
          <w:b/>
          <w:i/>
        </w:rPr>
        <w:t>Спирты</w:t>
      </w:r>
      <w:r w:rsidRPr="004A73EC">
        <w:rPr>
          <w:b/>
          <w:i/>
        </w:rPr>
        <w:t>.</w:t>
      </w:r>
      <w:r w:rsidRPr="004A73EC">
        <w:t xml:space="preserve"> </w:t>
      </w:r>
      <w:r w:rsidR="00602B0A" w:rsidRPr="004A73EC">
        <w:rPr>
          <w:rStyle w:val="c23"/>
          <w:b/>
          <w:i/>
        </w:rPr>
        <w:t xml:space="preserve">Общая формула </w:t>
      </w:r>
      <w:r w:rsidR="00602B0A" w:rsidRPr="004A73EC">
        <w:rPr>
          <w:rStyle w:val="c23"/>
          <w:b/>
        </w:rPr>
        <w:t>-</w:t>
      </w:r>
      <w:r w:rsidR="00881279" w:rsidRPr="004A73EC">
        <w:rPr>
          <w:rStyle w:val="c23"/>
          <w:b/>
        </w:rPr>
        <w:t xml:space="preserve">  </w:t>
      </w:r>
      <w:r w:rsidR="00602B0A" w:rsidRPr="004A73EC">
        <w:rPr>
          <w:rStyle w:val="c23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OH</m:t>
        </m:r>
      </m:oMath>
      <w:r w:rsidR="00602B0A" w:rsidRPr="004A73EC">
        <w:rPr>
          <w:rStyle w:val="c23"/>
          <w:b/>
          <w:i/>
        </w:rPr>
        <w:t xml:space="preserve"> </w:t>
      </w:r>
      <w:r w:rsidR="00E717BA" w:rsidRPr="004A73EC">
        <w:rPr>
          <w:rStyle w:val="c23"/>
          <w:b/>
          <w:i/>
        </w:rPr>
        <w:t xml:space="preserve">или </w:t>
      </w:r>
      <w:r w:rsidR="00E717BA" w:rsidRPr="004A73EC">
        <w:rPr>
          <w:rStyle w:val="c23"/>
          <w:b/>
          <w:i/>
          <w:lang w:val="en-US"/>
        </w:rPr>
        <w:t>R</w:t>
      </w:r>
      <w:r w:rsidR="00E717BA" w:rsidRPr="004A73EC">
        <w:rPr>
          <w:rStyle w:val="c23"/>
          <w:b/>
          <w:i/>
        </w:rPr>
        <w:t>-</w:t>
      </w:r>
      <w:r w:rsidR="00E717BA" w:rsidRPr="004A73EC">
        <w:rPr>
          <w:rStyle w:val="c23"/>
          <w:b/>
          <w:i/>
          <w:lang w:val="en-US"/>
        </w:rPr>
        <w:t>OH</w:t>
      </w:r>
      <w:r w:rsidR="00E717BA" w:rsidRPr="004A73EC">
        <w:rPr>
          <w:rStyle w:val="c23"/>
          <w:b/>
          <w:i/>
        </w:rPr>
        <w:t xml:space="preserve">. </w:t>
      </w:r>
      <w:r w:rsidRPr="004A73EC">
        <w:t xml:space="preserve">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4A73EC">
        <w:t>гидроксогрупп</w:t>
      </w:r>
      <w:proofErr w:type="spellEnd"/>
      <w:r w:rsidRPr="004A73EC">
        <w:t xml:space="preserve">: образование алкоголятов, взаимодействие с </w:t>
      </w:r>
      <w:proofErr w:type="spellStart"/>
      <w:r w:rsidRPr="004A73EC">
        <w:t>галогеноводородами</w:t>
      </w:r>
      <w:proofErr w:type="spellEnd"/>
      <w:proofErr w:type="gramStart"/>
      <w:r w:rsidR="00ED5633">
        <w:t xml:space="preserve"> </w:t>
      </w:r>
      <w:r w:rsidRPr="004A73EC">
        <w:t>,</w:t>
      </w:r>
      <w:proofErr w:type="gramEnd"/>
      <w:r w:rsidRPr="004A73EC">
        <w:t xml:space="preserve"> межмолекулярная и внутри 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спиртов: метанол, этанол, этиленгликоль, глицерин. Физиологическое действие метанола и этанола. Рассмотрение механизмов химических реакций.</w:t>
      </w:r>
      <w:r w:rsidRPr="004A73EC">
        <w:br/>
      </w:r>
      <w:r w:rsidRPr="004A73EC">
        <w:rPr>
          <w:rStyle w:val="c23"/>
          <w:b/>
          <w:i/>
        </w:rPr>
        <w:t>Фенолы</w:t>
      </w:r>
      <w:r w:rsidRPr="004A73EC">
        <w:rPr>
          <w:b/>
          <w:i/>
        </w:rPr>
        <w:t>.</w:t>
      </w:r>
      <w:r w:rsidR="00E717BA" w:rsidRPr="004A73EC">
        <w:rPr>
          <w:b/>
          <w:i/>
        </w:rPr>
        <w:t xml:space="preserve"> </w:t>
      </w:r>
      <w:r w:rsidRPr="004A73EC">
        <w:t>Строение, изомерия, номенклатура фенолов, их физические свойства и получение.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  </w:t>
      </w:r>
      <w:r w:rsidRPr="004A73EC">
        <w:br/>
      </w:r>
      <w:r w:rsidRPr="004A73EC">
        <w:rPr>
          <w:rStyle w:val="c27"/>
        </w:rPr>
        <w:t xml:space="preserve">Демонстрации: </w:t>
      </w:r>
      <w:r w:rsidRPr="004A73EC">
        <w:t>Выделение водорода из этилового спирта. Сравнение свой</w:t>
      </w:r>
      <w:proofErr w:type="gramStart"/>
      <w:r w:rsidRPr="004A73EC">
        <w:t>ств сп</w:t>
      </w:r>
      <w:proofErr w:type="gramEnd"/>
      <w:r w:rsidRPr="004A73EC">
        <w:t>иртов в гомологическом ряду (растворимость в воде, горение, взаимодействие с натрием). Взаимодействие глицерина с натрием. Получение сложных эфиров.  Качественная реакция на многоатомные спирты. Качественная реакция на фенол (с хлоридом железа (III</w:t>
      </w:r>
      <w:r w:rsidR="00ED5633">
        <w:t>)</w:t>
      </w:r>
      <w:r w:rsidRPr="004A73EC">
        <w:t>)</w:t>
      </w:r>
      <w:r w:rsidR="00ED5633">
        <w:t xml:space="preserve">. </w:t>
      </w:r>
      <w:r w:rsidRPr="004A73EC">
        <w:t>Растворимость фенола в воде при различной температуре. Вытеснение фенола из Фенолята натрия угольной кислотой.</w:t>
      </w:r>
      <w:r w:rsidRPr="004A73EC">
        <w:br/>
      </w:r>
      <w:r w:rsidRPr="004A73EC">
        <w:rPr>
          <w:b/>
          <w:i/>
        </w:rPr>
        <w:t>Альдегиды</w:t>
      </w:r>
      <w:r w:rsidR="00602B0A" w:rsidRPr="004A73EC">
        <w:t xml:space="preserve">. </w:t>
      </w:r>
      <w:r w:rsidR="00602B0A" w:rsidRPr="004A73EC">
        <w:rPr>
          <w:rStyle w:val="c23"/>
          <w:b/>
          <w:i/>
        </w:rPr>
        <w:t xml:space="preserve">Общая формула - </w:t>
      </w:r>
      <w:r w:rsidR="00602B0A" w:rsidRPr="004A73EC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Style w:val="c23"/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COH</m:t>
        </m:r>
      </m:oMath>
      <w:r w:rsidR="00E717BA" w:rsidRPr="004A73EC">
        <w:rPr>
          <w:rFonts w:eastAsiaTheme="minorEastAsia"/>
          <w:i/>
        </w:rPr>
        <w:t xml:space="preserve">  </w:t>
      </w:r>
      <w:r w:rsidR="00602B0A" w:rsidRPr="004A73EC">
        <w:t>С</w:t>
      </w:r>
      <w:r w:rsidRPr="004A73EC">
        <w:t>остав, классификация и изомерия. Строение и свойства</w:t>
      </w:r>
      <w:proofErr w:type="gramStart"/>
      <w:r w:rsidRPr="004A73EC">
        <w:rPr>
          <w:rStyle w:val="c27"/>
        </w:rPr>
        <w:t xml:space="preserve"> .</w:t>
      </w:r>
      <w:proofErr w:type="gramEnd"/>
      <w:r w:rsidRPr="004A73EC">
        <w:rPr>
          <w:rStyle w:val="c27"/>
        </w:rPr>
        <w:t xml:space="preserve"> </w:t>
      </w:r>
      <w:r w:rsidRPr="004A73EC">
        <w:rPr>
          <w:color w:val="0D0D0D"/>
        </w:rPr>
        <w:t>Функциональная группа, ее электронное строение, особенности двойной связи. Гомологический ряд альдегидов. Номенклатура.</w:t>
      </w:r>
      <w:r w:rsidRPr="004A73EC">
        <w:rPr>
          <w:color w:val="0D0D0D"/>
        </w:rPr>
        <w:br/>
      </w:r>
      <w:r w:rsidR="00602B0A" w:rsidRPr="004A73EC">
        <w:rPr>
          <w:b/>
          <w:i/>
        </w:rPr>
        <w:t xml:space="preserve">Кетоны. </w:t>
      </w:r>
      <w:r w:rsidR="00602B0A" w:rsidRPr="004A73EC">
        <w:rPr>
          <w:rStyle w:val="c23"/>
          <w:b/>
          <w:i/>
        </w:rPr>
        <w:t xml:space="preserve">Общая формула - </w:t>
      </w:r>
      <m:oMath>
        <m:r>
          <m:rPr>
            <m:sty m:val="bi"/>
          </m:rPr>
          <w:rPr>
            <w:rStyle w:val="c23"/>
            <w:rFonts w:ascii="Cambria Math" w:hAnsi="Cambria Math"/>
          </w:rPr>
          <m:t xml:space="preserve">  </m:t>
        </m:r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CO</m:t>
        </m:r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`</m:t>
            </m:r>
          </m:sup>
        </m:sSup>
        <m:r>
          <m:rPr>
            <m:sty m:val="bi"/>
          </m:rPr>
          <w:rPr>
            <w:rStyle w:val="c23"/>
            <w:rFonts w:ascii="Cambria Math" w:hAnsi="Cambria Math"/>
          </w:rPr>
          <m:t xml:space="preserve"> </m:t>
        </m:r>
      </m:oMath>
      <w:r w:rsidR="00602B0A" w:rsidRPr="004A73EC">
        <w:t xml:space="preserve"> С</w:t>
      </w:r>
      <w:r w:rsidRPr="004A73EC">
        <w:t xml:space="preserve">остав, классификация и изомерия. Строение и свойства. </w:t>
      </w:r>
      <w:r w:rsidRPr="004A73EC">
        <w:rPr>
          <w:color w:val="0D0D0D"/>
        </w:rPr>
        <w:t>Функциональная группа, ее электронное строение, особенности двойной связи. Гомологический ряд кетонов. Номенклатура.</w:t>
      </w:r>
      <w:r w:rsidRPr="004A73EC">
        <w:br/>
      </w:r>
      <w:r w:rsidRPr="004A73EC">
        <w:rPr>
          <w:rStyle w:val="c23"/>
          <w:b/>
          <w:i/>
        </w:rPr>
        <w:t>Карбоновые</w:t>
      </w:r>
      <w:r w:rsidRPr="004A73EC">
        <w:rPr>
          <w:rStyle w:val="c27"/>
          <w:b/>
          <w:i/>
        </w:rPr>
        <w:t> </w:t>
      </w:r>
      <w:r w:rsidRPr="004A73EC">
        <w:rPr>
          <w:rStyle w:val="c23"/>
          <w:b/>
          <w:i/>
        </w:rPr>
        <w:t>кислоты</w:t>
      </w:r>
      <w:r w:rsidRPr="004A73EC">
        <w:rPr>
          <w:rStyle w:val="c23"/>
        </w:rPr>
        <w:t>.</w:t>
      </w:r>
      <w:r w:rsidR="00602B0A" w:rsidRPr="004A73EC">
        <w:rPr>
          <w:rStyle w:val="c23"/>
        </w:rPr>
        <w:t xml:space="preserve"> </w:t>
      </w:r>
      <w:r w:rsidR="00602B0A" w:rsidRPr="004A73EC">
        <w:rPr>
          <w:rStyle w:val="c23"/>
          <w:b/>
          <w:i/>
        </w:rPr>
        <w:t xml:space="preserve">Общая формула - </w:t>
      </w:r>
      <w:r w:rsidR="00E717BA" w:rsidRPr="004A73EC"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COOH</m:t>
        </m:r>
      </m:oMath>
      <w:r w:rsidR="00E717BA" w:rsidRPr="004A73EC">
        <w:t xml:space="preserve">  </w:t>
      </w:r>
      <w:r w:rsidRPr="004A73EC">
        <w:t xml:space="preserve">Строение молекул карбоновых кислот и карбоксильной группы. Классификация и номенклатура </w:t>
      </w:r>
      <w:r w:rsidRPr="004A73EC">
        <w:lastRenderedPageBreak/>
        <w:t>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Отдельные представители кислот.</w:t>
      </w:r>
      <w:r w:rsidRPr="004A73EC">
        <w:br/>
      </w:r>
      <w:r w:rsidRPr="004A73EC">
        <w:rPr>
          <w:rStyle w:val="c23"/>
          <w:b/>
          <w:i/>
        </w:rPr>
        <w:t>Сложные эфиры</w:t>
      </w:r>
      <w:r w:rsidRPr="004A73EC">
        <w:t>.</w:t>
      </w:r>
      <w:r w:rsidR="00602B0A" w:rsidRPr="004A73EC">
        <w:t xml:space="preserve"> </w:t>
      </w:r>
      <w:r w:rsidR="00602B0A" w:rsidRPr="004A73EC">
        <w:rPr>
          <w:rStyle w:val="c23"/>
          <w:b/>
          <w:i/>
        </w:rPr>
        <w:t xml:space="preserve">Общая формула -  </w:t>
      </w:r>
      <w:r w:rsidR="00E717BA" w:rsidRPr="004A73EC">
        <w:rPr>
          <w:rStyle w:val="c23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COO</m:t>
        </m:r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`</m:t>
            </m:r>
          </m:sup>
        </m:sSup>
      </m:oMath>
      <w:r w:rsidR="00E717BA" w:rsidRPr="004A73EC">
        <w:rPr>
          <w:rFonts w:eastAsiaTheme="minorEastAsia"/>
          <w:b/>
          <w:i/>
        </w:rPr>
        <w:t xml:space="preserve"> </w:t>
      </w:r>
      <w:r w:rsidRPr="004A73EC">
        <w:t>Строение сложных эфиров, изомерия  (межклассовая и «углеродного скелета»). Номенклатура сложных эфиров. Обратимость реакции этерификации, гидролиз сложных эфиров. Равновесие реакции: этерификаци</w:t>
      </w:r>
      <w:proofErr w:type="gramStart"/>
      <w:r w:rsidRPr="004A73EC">
        <w:t>и-</w:t>
      </w:r>
      <w:proofErr w:type="gramEnd"/>
      <w:r w:rsidRPr="004A73EC">
        <w:t xml:space="preserve"> гидролиза; факторы влияющие на гидролиз.  </w:t>
      </w:r>
      <w:r w:rsidRPr="004A73EC">
        <w:br/>
      </w:r>
      <w:r w:rsidRPr="004A73EC">
        <w:rPr>
          <w:rStyle w:val="c23"/>
          <w:b/>
          <w:i/>
        </w:rPr>
        <w:t>Жиры</w:t>
      </w:r>
      <w:r w:rsidRPr="004A73EC">
        <w:t> - сложные эфиры глицерина и карбоновых кислот. Состав и строение молекул жиров.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  <w:r w:rsidRPr="004A73EC">
        <w:br/>
      </w:r>
      <w:r w:rsidRPr="004A73EC">
        <w:rPr>
          <w:rStyle w:val="c27"/>
        </w:rPr>
        <w:t>Демонстрации:</w:t>
      </w:r>
      <w:r w:rsidRPr="004A73EC">
        <w:t> Химические свойства уксусной и муравьиной кислот. Получение сложного эфира. Коллекция масел.</w:t>
      </w:r>
      <w:r w:rsidRPr="004A73EC">
        <w:br/>
      </w:r>
      <w:r w:rsidRPr="004A73EC">
        <w:rPr>
          <w:b/>
          <w:i/>
        </w:rPr>
        <w:t>Углеводы</w:t>
      </w:r>
      <w:r w:rsidR="00602B0A" w:rsidRPr="004A73EC">
        <w:t xml:space="preserve">. </w:t>
      </w:r>
      <w:r w:rsidR="00602B0A" w:rsidRPr="004A73EC">
        <w:rPr>
          <w:rStyle w:val="c23"/>
          <w:b/>
          <w:i/>
        </w:rPr>
        <w:t xml:space="preserve">Общая формула - </w:t>
      </w:r>
      <w:r w:rsidR="00F3536F" w:rsidRPr="004A73EC">
        <w:rPr>
          <w:rStyle w:val="c23"/>
          <w:b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С</m:t>
            </m:r>
            <w:proofErr w:type="gramStart"/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O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m</m:t>
            </m:r>
          </m:sub>
        </m:sSub>
      </m:oMath>
      <w:r w:rsidR="00F3536F" w:rsidRPr="004A73EC">
        <w:rPr>
          <w:i/>
        </w:rPr>
        <w:t xml:space="preserve">   </w:t>
      </w:r>
      <w:proofErr w:type="gramEnd"/>
      <w:r w:rsidR="00602B0A" w:rsidRPr="004A73EC">
        <w:t>И</w:t>
      </w:r>
      <w:r w:rsidRPr="004A73EC">
        <w:t>х состав и классификация. Этимология названия класса. Мон</w:t>
      </w:r>
      <w:proofErr w:type="gramStart"/>
      <w:r w:rsidRPr="004A73EC">
        <w:t>о-</w:t>
      </w:r>
      <w:proofErr w:type="gramEnd"/>
      <w:r w:rsidRPr="004A73EC">
        <w:t xml:space="preserve">, </w:t>
      </w:r>
      <w:proofErr w:type="spellStart"/>
      <w:r w:rsidRPr="004A73EC">
        <w:t>ди</w:t>
      </w:r>
      <w:proofErr w:type="spellEnd"/>
      <w:r w:rsidRPr="004A73EC">
        <w:t xml:space="preserve">- и полисахариды. Представители каждой группы. Биологическая роль углеводов. Их значение в жизни человека и общества. </w:t>
      </w:r>
      <w:r w:rsidRPr="004A73EC">
        <w:br/>
      </w:r>
      <w:r w:rsidRPr="004A73EC">
        <w:rPr>
          <w:rStyle w:val="c23"/>
          <w:i/>
        </w:rPr>
        <w:t>Моносахариды</w:t>
      </w:r>
      <w:r w:rsidRPr="004A73EC">
        <w:t>. Их классификация. Гексозы и их представители.  Глюкоза, ее физические свойства, строение молекулы. Равновесия в растворе глюкозы. Зависимость химических свой</w:t>
      </w:r>
      <w:proofErr w:type="gramStart"/>
      <w:r w:rsidRPr="004A73EC">
        <w:t>ств гл</w:t>
      </w:r>
      <w:proofErr w:type="gramEnd"/>
      <w:r w:rsidRPr="004A73EC">
        <w:t>юкозы от строения молекулы. Взаимодействие с гидроксидом меди(II)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 Биологическая роль глюкозы. Применение глюкозы на основе ее свойств. Фруктоза как изомер глюкозы. Сравнения строения молекул и химических свой</w:t>
      </w:r>
      <w:proofErr w:type="gramStart"/>
      <w:r w:rsidRPr="004A73EC">
        <w:t>ств гл</w:t>
      </w:r>
      <w:proofErr w:type="gramEnd"/>
      <w:r w:rsidRPr="004A73EC">
        <w:t>юкозы и фруктозы. Фруктоза в природе и ее биологическая роль.</w:t>
      </w:r>
      <w:r w:rsidRPr="004A73EC">
        <w:br/>
      </w:r>
      <w:r w:rsidRPr="004A73EC">
        <w:rPr>
          <w:rStyle w:val="c23"/>
          <w:i/>
        </w:rPr>
        <w:t>Дисахариды</w:t>
      </w:r>
      <w:r w:rsidRPr="004A73EC">
        <w:t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                   </w:t>
      </w:r>
      <w:r w:rsidRPr="004A73EC">
        <w:br/>
      </w:r>
      <w:r w:rsidRPr="004A73EC">
        <w:rPr>
          <w:rStyle w:val="c23"/>
          <w:i/>
        </w:rPr>
        <w:t>Полисахариды</w:t>
      </w:r>
      <w:r w:rsidRPr="004A73EC">
        <w:rPr>
          <w:i/>
        </w:rPr>
        <w:t>.</w:t>
      </w:r>
      <w:r w:rsidRPr="004A73EC">
        <w:t xml:space="preserve">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 Понятие об искусственных волокнах. Взаимодействие целлюлозы с  неорганическими и карбоновыми кислотами - образование сложных эфиров. </w:t>
      </w:r>
      <w:r w:rsidRPr="004A73EC">
        <w:br/>
      </w:r>
      <w:r w:rsidRPr="004A73EC">
        <w:rPr>
          <w:rStyle w:val="c27"/>
        </w:rPr>
        <w:t xml:space="preserve">Демонстрации: </w:t>
      </w:r>
      <w:r w:rsidRPr="004A73EC">
        <w:t> Взаимодействие глюкозы с гидроксидом меди(II) без нагревания и при нагревании. Реакция «серебряного зеркала» глюкозы. Гидролиз сахарозы, целлюлозы и крахмала. Коллекция волокон.</w:t>
      </w:r>
      <w:r w:rsidR="00ED5633">
        <w:br/>
      </w:r>
      <w:r w:rsidRPr="00D3424D">
        <w:rPr>
          <w:rFonts w:ascii="Times New Roman" w:hAnsi="Times New Roman" w:cs="Times New Roman"/>
          <w:b/>
          <w:i/>
        </w:rPr>
        <w:t>Лабораторная работа № 1. «Свойства этилового спирта. Свойства глицерина»</w:t>
      </w:r>
      <w:r w:rsidRPr="00D3424D">
        <w:rPr>
          <w:rFonts w:ascii="Times New Roman" w:hAnsi="Times New Roman" w:cs="Times New Roman"/>
          <w:b/>
          <w:i/>
        </w:rPr>
        <w:br/>
        <w:t>Лабораторная работа № 2. «Свойства формальдегидов»</w:t>
      </w:r>
      <w:r w:rsidRPr="00D3424D">
        <w:rPr>
          <w:rFonts w:ascii="Times New Roman" w:hAnsi="Times New Roman" w:cs="Times New Roman"/>
          <w:b/>
          <w:i/>
        </w:rPr>
        <w:br/>
        <w:t>Лабораторная работа № 3. «Свойства уксусной кислоты»</w:t>
      </w:r>
      <w:r w:rsidRPr="00D3424D">
        <w:rPr>
          <w:rFonts w:ascii="Times New Roman" w:hAnsi="Times New Roman" w:cs="Times New Roman"/>
          <w:b/>
          <w:i/>
        </w:rPr>
        <w:br/>
        <w:t>Лабораторная работа № 4. «Свойства жиров. Сравнение свойств растворов мыла и стирального порошка»</w:t>
      </w:r>
      <w:r w:rsidRPr="00D3424D">
        <w:rPr>
          <w:rFonts w:ascii="Times New Roman" w:hAnsi="Times New Roman" w:cs="Times New Roman"/>
          <w:b/>
          <w:i/>
        </w:rPr>
        <w:br/>
        <w:t>Лабораторная работа № 5. «Свойства глюкозы»</w:t>
      </w:r>
      <w:r w:rsidRPr="00D3424D">
        <w:rPr>
          <w:rFonts w:ascii="Times New Roman" w:hAnsi="Times New Roman" w:cs="Times New Roman"/>
          <w:b/>
          <w:i/>
        </w:rPr>
        <w:br/>
        <w:t xml:space="preserve">Лабораторная работа № 6. </w:t>
      </w:r>
      <w:r w:rsidRPr="00D3424D">
        <w:rPr>
          <w:b/>
          <w:i/>
        </w:rPr>
        <w:t>«</w:t>
      </w:r>
      <w:r w:rsidRPr="00D3424D">
        <w:rPr>
          <w:rFonts w:ascii="Times New Roman" w:hAnsi="Times New Roman" w:cs="Times New Roman"/>
          <w:b/>
          <w:i/>
        </w:rPr>
        <w:t>Свойства крахмала</w:t>
      </w:r>
      <w:r w:rsidRPr="00D3424D">
        <w:rPr>
          <w:b/>
          <w:i/>
        </w:rPr>
        <w:t>»</w:t>
      </w:r>
      <w:r w:rsidR="00656142">
        <w:rPr>
          <w:i/>
        </w:rPr>
        <w:br/>
      </w:r>
      <w:r w:rsidR="00656142">
        <w:rPr>
          <w:rFonts w:ascii="Times New Roman" w:hAnsi="Times New Roman" w:cs="Times New Roman"/>
          <w:b/>
          <w:i/>
        </w:rPr>
        <w:t>Контрольная работа № 2</w:t>
      </w:r>
      <w:r w:rsidR="00656142">
        <w:rPr>
          <w:rFonts w:ascii="Times New Roman" w:hAnsi="Times New Roman" w:cs="Times New Roman"/>
          <w:b/>
          <w:i/>
        </w:rPr>
        <w:br/>
      </w:r>
      <w:r w:rsidRPr="004A73EC">
        <w:rPr>
          <w:rFonts w:ascii="Times New Roman" w:hAnsi="Times New Roman" w:cs="Times New Roman"/>
          <w:b/>
          <w:i/>
        </w:rPr>
        <w:t>Контрольная работа № 3</w:t>
      </w:r>
    </w:p>
    <w:p w:rsidR="004867EF" w:rsidRPr="00656142" w:rsidRDefault="004867EF" w:rsidP="00E1011F">
      <w:pPr>
        <w:spacing w:line="240" w:lineRule="auto"/>
        <w:rPr>
          <w:rFonts w:eastAsiaTheme="minorEastAsia"/>
          <w:i/>
        </w:rPr>
      </w:pPr>
      <w:r w:rsidRPr="00FB7142">
        <w:rPr>
          <w:b/>
          <w:bCs/>
          <w:iCs/>
          <w:sz w:val="28"/>
          <w:szCs w:val="28"/>
        </w:rPr>
        <w:t xml:space="preserve">Раздел  №4: </w:t>
      </w:r>
      <w:r w:rsidRPr="00FB7142">
        <w:rPr>
          <w:b/>
          <w:sz w:val="28"/>
          <w:szCs w:val="28"/>
        </w:rPr>
        <w:t>Азотсодержащие соединения и их нахождение в живой природе - 9 часов</w:t>
      </w:r>
      <w:r w:rsidRPr="00470975">
        <w:rPr>
          <w:rStyle w:val="c23"/>
        </w:rPr>
        <w:t xml:space="preserve"> </w:t>
      </w:r>
      <w:r>
        <w:rPr>
          <w:rStyle w:val="c23"/>
        </w:rPr>
        <w:br/>
      </w:r>
      <w:r w:rsidRPr="004A73EC">
        <w:rPr>
          <w:rStyle w:val="c23"/>
          <w:b/>
          <w:i/>
        </w:rPr>
        <w:t>Амины</w:t>
      </w:r>
      <w:r w:rsidRPr="004A73EC">
        <w:rPr>
          <w:rStyle w:val="c23"/>
          <w:i/>
        </w:rPr>
        <w:t>.</w:t>
      </w:r>
      <w:r w:rsidR="00961A78" w:rsidRPr="004A73EC">
        <w:rPr>
          <w:rStyle w:val="c23"/>
          <w:b/>
          <w:i/>
        </w:rPr>
        <w:t xml:space="preserve"> Общая формула -  </w:t>
      </w:r>
      <w:r w:rsidRPr="004A73EC">
        <w:rPr>
          <w:i/>
        </w:rPr>
        <w:t> </w:t>
      </w:r>
      <w:r w:rsidR="00F3536F" w:rsidRPr="004A73EC">
        <w:rPr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или</m:t>
        </m:r>
        <w:proofErr w:type="gramStart"/>
        <m:r>
          <m:rPr>
            <m:sty m:val="bi"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[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`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p>
            </m:sSup>
          </m:e>
          <m:sup>
            <m:r>
              <m:rPr>
                <m:sty m:val="bi"/>
              </m:rPr>
              <w:rPr>
                <w:rFonts w:ascii="Cambria Math" w:hAnsi="Cambria Math"/>
              </w:rPr>
              <m:t>"</m:t>
            </m:r>
          </m:sup>
        </m:sSup>
        <m:r>
          <m:rPr>
            <m:sty m:val="bi"/>
          </m:rPr>
          <w:rPr>
            <w:rFonts w:ascii="Cambria Math" w:hAnsi="Cambria Math"/>
          </w:rPr>
          <m:t>)]-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m:rPr>
            <m:sty m:val="bi"/>
          </m:rPr>
          <w:rPr>
            <w:rFonts w:ascii="Cambria Math" w:hAnsi="Cambria Math"/>
          </w:rPr>
          <m:t xml:space="preserve"> 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w:proofErr w:type="gramEnd"/>
        <m:r>
          <m:rPr>
            <m:sty m:val="bi"/>
          </m:rPr>
          <w:rPr>
            <w:rFonts w:ascii="Cambria Math" w:hAnsi="Cambria Math"/>
          </w:rPr>
          <m:t xml:space="preserve">или [ </m:t>
        </m:r>
        <m:r>
          <m:rPr>
            <m:sty m:val="bi"/>
          </m:rPr>
          <w:rPr>
            <w:rFonts w:ascii="Cambria Math" w:hAnsi="Cambria Math"/>
            <w:lang w:val="en-US"/>
          </w:rPr>
          <m:t>R</m:t>
        </m:r>
        <m:r>
          <m:rPr>
            <m:sty m:val="bi"/>
          </m:rPr>
          <w:rPr>
            <w:rFonts w:ascii="Cambria Math" w:hAnsi="Cambria Math"/>
          </w:rPr>
          <m:t>"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p>
            </m:sSup>
          </m:e>
          <m:sup>
            <m:r>
              <m:rPr>
                <m:sty m:val="bi"/>
              </m:rPr>
              <w:rPr>
                <w:rFonts w:ascii="Cambria Math" w:hAnsi="Cambria Math"/>
              </w:rPr>
              <m:t>"</m:t>
            </m:r>
          </m:sup>
        </m:sSup>
        <m:r>
          <m:rPr>
            <m:sty m:val="bi"/>
          </m:rP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  <m:sup>
            <m:r>
              <m:rPr>
                <m:sty m:val="bi"/>
              </m:rPr>
              <w:rPr>
                <w:rFonts w:ascii="Cambria Math" w:hAnsi="Cambria Math"/>
              </w:rPr>
              <m:t>"</m:t>
            </m:r>
          </m:sup>
        </m:sSup>
        <m:r>
          <m:rPr>
            <m:sty m:val="bi"/>
          </m:rPr>
          <w:rPr>
            <w:rFonts w:ascii="Cambria Math" w:hAnsi="Cambria Math"/>
          </w:rPr>
          <m:t>)]-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</m:oMath>
      <w:r w:rsidR="00F3536F" w:rsidRPr="004A73EC">
        <w:t xml:space="preserve"> </w:t>
      </w:r>
      <w:r w:rsidR="00961A78" w:rsidRPr="004A73EC">
        <w:t xml:space="preserve"> </w:t>
      </w:r>
      <w:r w:rsidRPr="004A73EC">
        <w:t xml:space="preserve">Определение аминов. Строение аминов. Классификация, изомерия и номенклатура аминов. Алифатические и ароматические амины. Анилин. Получение аминов: </w:t>
      </w:r>
      <w:proofErr w:type="spellStart"/>
      <w:r w:rsidRPr="004A73EC">
        <w:t>алкилирование</w:t>
      </w:r>
      <w:proofErr w:type="spellEnd"/>
      <w:r w:rsidRPr="004A73EC">
        <w:t xml:space="preserve"> аммиака, восстановление </w:t>
      </w:r>
      <w:proofErr w:type="spellStart"/>
      <w:r w:rsidRPr="004A73EC">
        <w:t>нитросоединений</w:t>
      </w:r>
      <w:proofErr w:type="spellEnd"/>
      <w:r w:rsidRPr="004A73EC"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4A73EC">
        <w:t>Основность</w:t>
      </w:r>
      <w:proofErr w:type="spellEnd"/>
      <w:r w:rsidRPr="004A73EC"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</w:t>
      </w:r>
      <w:r w:rsidRPr="004A73EC">
        <w:lastRenderedPageBreak/>
        <w:t>анилина, бензола и нитробензола.                                            </w:t>
      </w:r>
      <w:r w:rsidRPr="004A73EC">
        <w:br/>
      </w:r>
      <w:r w:rsidRPr="004A73EC">
        <w:rPr>
          <w:rStyle w:val="c23"/>
          <w:b/>
          <w:i/>
        </w:rPr>
        <w:t>Аминокислоты.</w:t>
      </w:r>
      <w:r w:rsidR="00961A78" w:rsidRPr="004A73EC">
        <w:rPr>
          <w:rStyle w:val="c23"/>
          <w:b/>
          <w:i/>
        </w:rPr>
        <w:t xml:space="preserve"> Общая формула -  </w:t>
      </w:r>
      <w:r w:rsidRPr="004A73EC">
        <w:t> </w:t>
      </w:r>
      <w:r w:rsidR="00961A78" w:rsidRPr="004A73EC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CHR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`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COOH</m:t>
        </m:r>
      </m:oMath>
      <w:r w:rsidR="00961A78" w:rsidRPr="004A73EC">
        <w:t xml:space="preserve"> </w:t>
      </w:r>
      <w:r w:rsidRPr="004A73EC">
        <w:t xml:space="preserve">Состав и строение молекул аминокислот, изомерии. Двойственность кислотно-основных свойств аминокислот  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  <w:r w:rsidRPr="004A73EC">
        <w:br/>
      </w:r>
      <w:r w:rsidRPr="004A73EC">
        <w:rPr>
          <w:rStyle w:val="c23"/>
          <w:b/>
          <w:i/>
        </w:rPr>
        <w:t xml:space="preserve">Белки </w:t>
      </w:r>
      <w:r w:rsidRPr="004A73EC">
        <w:rPr>
          <w:rStyle w:val="c23"/>
        </w:rPr>
        <w:t>-</w:t>
      </w:r>
      <w:r w:rsidRPr="004A73EC">
        <w:t> природные биополимеры.</w:t>
      </w:r>
      <w:r w:rsidR="00961A78" w:rsidRPr="004A73EC">
        <w:t xml:space="preserve"> </w:t>
      </w:r>
      <w:r w:rsidR="00961A78" w:rsidRPr="004A73EC">
        <w:rPr>
          <w:rStyle w:val="c23"/>
          <w:b/>
          <w:i/>
        </w:rPr>
        <w:t>Общая формула</w:t>
      </w:r>
      <w:proofErr w:type="gramStart"/>
      <w:r w:rsidR="00961A78" w:rsidRPr="004A73EC">
        <w:rPr>
          <w:rStyle w:val="c23"/>
          <w:b/>
          <w:i/>
        </w:rPr>
        <w:t xml:space="preserve"> - </w:t>
      </w:r>
      <w:r w:rsidR="00961A78" w:rsidRPr="004A73EC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m:rPr>
            <m:sty m:val="bi"/>
          </m:rPr>
          <w:rPr>
            <w:rFonts w:ascii="Cambria Math" w:hAnsi="Cambria Math"/>
          </w:rPr>
          <m:t>-(</m:t>
        </m:r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CHR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`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CONH</m:t>
        </m:r>
        <m:r>
          <m:rPr>
            <m:sty m:val="bi"/>
          </m:rPr>
          <w:rPr>
            <w:rFonts w:ascii="Cambria Math" w:hAnsi="Cambria Math"/>
          </w:rPr>
          <m:t>-CH</m:t>
        </m:r>
        <m:r>
          <m:rPr>
            <m:sty m:val="bi"/>
          </m:rPr>
          <w:rPr>
            <w:rFonts w:ascii="Cambria Math" w:hAnsi="Cambria Math"/>
            <w:lang w:val="en-US"/>
          </w:rPr>
          <m:t>R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COOH</m:t>
        </m:r>
      </m:oMath>
      <w:r w:rsidR="00961A78" w:rsidRPr="004A73EC">
        <w:t xml:space="preserve"> </w:t>
      </w:r>
      <w:r w:rsidRPr="004A73EC">
        <w:t xml:space="preserve"> </w:t>
      </w:r>
      <w:proofErr w:type="gramEnd"/>
      <w:r w:rsidRPr="004A73EC">
        <w:t>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  <w:r w:rsidRPr="004A73EC">
        <w:br/>
      </w:r>
      <w:r w:rsidRPr="004A73EC">
        <w:rPr>
          <w:b/>
          <w:i/>
        </w:rPr>
        <w:t>Нуклеиновые кислоты</w:t>
      </w:r>
      <w:r w:rsidRPr="004A73EC">
        <w:t xml:space="preserve">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  <w:r w:rsidRPr="004A73EC">
        <w:br/>
      </w:r>
      <w:r w:rsidRPr="004A73EC">
        <w:rPr>
          <w:rStyle w:val="c27"/>
        </w:rPr>
        <w:t>Демонстрации:</w:t>
      </w:r>
      <w:r w:rsidRPr="004A73EC">
        <w:t> Опыты с метиламином: горение, щелочные свойства раствора. Образование солей. Взаимодействие анилина с соляной кислотой и с бромной водой. Окраска ткани анилиновым красителем. Доказательство наличия функциональных групп в растворах аминокислот. Растворение и осаждение белков. Денатурация белков. Коллекция «Волокна».</w:t>
      </w:r>
      <w:r w:rsidR="00656142">
        <w:br/>
      </w:r>
      <w:r w:rsidRPr="00D3424D">
        <w:rPr>
          <w:b/>
          <w:i/>
        </w:rPr>
        <w:t>Лабораторная работа № 7. «Свойства белков»</w:t>
      </w:r>
      <w:r w:rsidR="00656142">
        <w:rPr>
          <w:b/>
          <w:i/>
        </w:rPr>
        <w:br/>
      </w:r>
      <w:r w:rsidRPr="004A73EC">
        <w:rPr>
          <w:b/>
          <w:i/>
        </w:rPr>
        <w:t>Контрольная работа № 4</w:t>
      </w:r>
    </w:p>
    <w:p w:rsidR="004867EF" w:rsidRDefault="004867EF" w:rsidP="00E1011F">
      <w:pPr>
        <w:pStyle w:val="c22"/>
      </w:pPr>
      <w:r w:rsidRPr="00FB7142">
        <w:rPr>
          <w:b/>
          <w:bCs/>
          <w:iCs/>
          <w:sz w:val="28"/>
          <w:szCs w:val="28"/>
        </w:rPr>
        <w:t xml:space="preserve">Раздел  №5: </w:t>
      </w:r>
      <w:r w:rsidRPr="00FB7142">
        <w:rPr>
          <w:b/>
          <w:sz w:val="28"/>
          <w:szCs w:val="28"/>
        </w:rPr>
        <w:t>Биологически активные органические соединения - 8 часов</w:t>
      </w:r>
      <w:r w:rsidRPr="00470975">
        <w:t xml:space="preserve"> </w:t>
      </w:r>
      <w:r>
        <w:br/>
      </w:r>
      <w:r w:rsidRPr="004A73EC">
        <w:rPr>
          <w:b/>
          <w:i/>
          <w:sz w:val="22"/>
          <w:szCs w:val="22"/>
        </w:rPr>
        <w:t>Понятие о витаминах</w:t>
      </w:r>
      <w:r w:rsidRPr="004A73EC">
        <w:rPr>
          <w:sz w:val="22"/>
          <w:szCs w:val="22"/>
        </w:rPr>
        <w:t xml:space="preserve">. Их классификация и обозначение. Профилактика авитаминозов. </w:t>
      </w:r>
      <w:r w:rsidRPr="004A73EC">
        <w:rPr>
          <w:sz w:val="22"/>
          <w:szCs w:val="22"/>
        </w:rPr>
        <w:br/>
      </w:r>
      <w:r w:rsidRPr="004A73EC">
        <w:rPr>
          <w:b/>
          <w:i/>
          <w:sz w:val="22"/>
          <w:szCs w:val="22"/>
        </w:rPr>
        <w:t>Понятие о ферментах</w:t>
      </w:r>
      <w:r w:rsidRPr="004A73EC">
        <w:rPr>
          <w:sz w:val="22"/>
          <w:szCs w:val="22"/>
        </w:rPr>
        <w:t xml:space="preserve"> как о биологических катализаторах белковой природы. Особенности строения и свой</w:t>
      </w:r>
      <w:proofErr w:type="gramStart"/>
      <w:r w:rsidRPr="004A73EC">
        <w:rPr>
          <w:sz w:val="22"/>
          <w:szCs w:val="22"/>
        </w:rPr>
        <w:t>ств в ср</w:t>
      </w:r>
      <w:proofErr w:type="gramEnd"/>
      <w:r w:rsidRPr="004A73EC">
        <w:rPr>
          <w:sz w:val="22"/>
          <w:szCs w:val="22"/>
        </w:rPr>
        <w:t>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  <w:r w:rsidRPr="004A73EC">
        <w:rPr>
          <w:sz w:val="22"/>
          <w:szCs w:val="22"/>
        </w:rPr>
        <w:br/>
      </w:r>
      <w:r w:rsidRPr="004A73EC">
        <w:rPr>
          <w:b/>
          <w:i/>
          <w:sz w:val="22"/>
          <w:szCs w:val="22"/>
        </w:rPr>
        <w:t>Понятие о гормонах</w:t>
      </w:r>
      <w:r w:rsidRPr="004A73EC">
        <w:rPr>
          <w:sz w:val="22"/>
          <w:szCs w:val="22"/>
        </w:rPr>
        <w:t xml:space="preserve"> как биологически активных  веществах, выполняющих </w:t>
      </w:r>
      <w:proofErr w:type="gramStart"/>
      <w:r w:rsidRPr="004A73EC">
        <w:rPr>
          <w:sz w:val="22"/>
          <w:szCs w:val="22"/>
        </w:rPr>
        <w:t>эндокринную</w:t>
      </w:r>
      <w:proofErr w:type="gramEnd"/>
      <w:r w:rsidRPr="004A73EC">
        <w:rPr>
          <w:sz w:val="22"/>
          <w:szCs w:val="22"/>
        </w:rPr>
        <w:t xml:space="preserve"> регуляции, жизнедеятельности организмов. </w:t>
      </w:r>
      <w:r w:rsidRPr="004A73EC">
        <w:rPr>
          <w:sz w:val="22"/>
          <w:szCs w:val="22"/>
        </w:rPr>
        <w:br/>
      </w:r>
      <w:r w:rsidRPr="004A73EC">
        <w:rPr>
          <w:b/>
          <w:i/>
          <w:sz w:val="22"/>
          <w:szCs w:val="22"/>
        </w:rPr>
        <w:t>Понятие о лекарствах</w:t>
      </w:r>
      <w:r w:rsidRPr="004A73EC">
        <w:rPr>
          <w:sz w:val="22"/>
          <w:szCs w:val="22"/>
        </w:rPr>
        <w:t xml:space="preserve"> как химиотерапевтических препаратах. Группы лекарств: сульфамиды, антибиотики, аспирин. Безопасные способы применения  лекарственных форм. Наркотические вещества. Наркомания, борьба с ней и профилактика</w:t>
      </w:r>
    </w:p>
    <w:p w:rsidR="004867EF" w:rsidRPr="004A73EC" w:rsidRDefault="004867EF" w:rsidP="00E1011F">
      <w:pPr>
        <w:spacing w:line="240" w:lineRule="auto"/>
      </w:pPr>
      <w:r w:rsidRPr="00FB7142">
        <w:rPr>
          <w:rFonts w:ascii="Times New Roman" w:hAnsi="Times New Roman" w:cs="Times New Roman"/>
          <w:b/>
          <w:bCs/>
          <w:iCs/>
          <w:sz w:val="28"/>
          <w:szCs w:val="28"/>
        </w:rPr>
        <w:t>Раздел  №5: Искусственные и синтетические полимеры – 7 часов</w:t>
      </w:r>
      <w:r>
        <w:rPr>
          <w:b/>
          <w:bCs/>
          <w:iCs/>
          <w:sz w:val="28"/>
          <w:szCs w:val="28"/>
        </w:rPr>
        <w:br/>
      </w:r>
      <w:r w:rsidRPr="004A73EC">
        <w:rPr>
          <w:rFonts w:ascii="Times New Roman" w:hAnsi="Times New Roman" w:cs="Times New Roman"/>
          <w:b/>
          <w:i/>
        </w:rPr>
        <w:t>Полимеры:</w:t>
      </w:r>
      <w:r w:rsidRPr="004A73EC">
        <w:rPr>
          <w:rFonts w:ascii="Times New Roman" w:hAnsi="Times New Roman" w:cs="Times New Roman"/>
        </w:rPr>
        <w:t xml:space="preserve"> природные, искусственные, синтетические</w:t>
      </w:r>
      <w:r w:rsidRPr="004A73EC">
        <w:t xml:space="preserve">. </w:t>
      </w:r>
      <w:r w:rsidRPr="004A73EC">
        <w:rPr>
          <w:rFonts w:ascii="Times New Roman" w:hAnsi="Times New Roman" w:cs="Times New Roman"/>
          <w:color w:val="0D0D0D"/>
        </w:rPr>
        <w:t xml:space="preserve">Мономер, полимер, структурное звено, степень полимеризации, средняя молекулярная масса. Линейная, разветвленная и пространственная структура полимеров. Волокно - полиэфирное (лавсан) и полиамидное (капрон). Их строение, свойства. Практическое использование. </w:t>
      </w:r>
      <w:r w:rsidR="00FF3929" w:rsidRPr="004A73EC">
        <w:rPr>
          <w:rFonts w:ascii="Times New Roman" w:hAnsi="Times New Roman" w:cs="Times New Roman"/>
          <w:color w:val="0D0D0D"/>
        </w:rPr>
        <w:br/>
      </w:r>
      <w:r w:rsidRPr="004A73EC">
        <w:rPr>
          <w:rFonts w:ascii="Times New Roman" w:hAnsi="Times New Roman" w:cs="Times New Roman"/>
        </w:rPr>
        <w:t>Синтетические полимеры. Каучу</w:t>
      </w:r>
      <w:proofErr w:type="gramStart"/>
      <w:r w:rsidRPr="004A73EC">
        <w:rPr>
          <w:rFonts w:ascii="Times New Roman" w:hAnsi="Times New Roman" w:cs="Times New Roman"/>
        </w:rPr>
        <w:t>к(</w:t>
      </w:r>
      <w:proofErr w:type="gramEnd"/>
      <w:r w:rsidRPr="004A73EC">
        <w:rPr>
          <w:rFonts w:ascii="Times New Roman" w:hAnsi="Times New Roman" w:cs="Times New Roman"/>
        </w:rPr>
        <w:t>и)</w:t>
      </w:r>
      <w:r w:rsidR="00FF3929" w:rsidRPr="004A73EC">
        <w:rPr>
          <w:rFonts w:ascii="Times New Roman" w:hAnsi="Times New Roman" w:cs="Times New Roman"/>
        </w:rPr>
        <w:t xml:space="preserve">/ </w:t>
      </w:r>
      <w:r w:rsidR="00FF3929" w:rsidRPr="004A73EC">
        <w:rPr>
          <w:rStyle w:val="c23"/>
          <w:b/>
          <w:i/>
        </w:rPr>
        <w:t xml:space="preserve">Общая формула - </w:t>
      </w:r>
      <w:r w:rsidR="00FF3929" w:rsidRPr="004A73EC">
        <w:rPr>
          <w:rFonts w:eastAsiaTheme="minorEastAsia"/>
        </w:rPr>
        <w:t xml:space="preserve">  </w:t>
      </w:r>
      <w:r w:rsidR="00870722" w:rsidRPr="004A73EC">
        <w:rPr>
          <w:b/>
          <w:i/>
        </w:rPr>
        <w:t>[</w:t>
      </w:r>
      <m:oMath>
        <m:r>
          <m:rPr>
            <m:sty m:val="bi"/>
          </m:rPr>
          <w:rPr>
            <w:rFonts w:ascii="Cambria Math" w:hAnsi="Cambria Math"/>
          </w:rPr>
          <m:t>-C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lang w:val="en-US"/>
          </w:rPr>
          <m:t>CH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lang w:val="en-US"/>
          </w:rPr>
          <m:t>CH</m:t>
        </m:r>
        <m:r>
          <m:rPr>
            <m:sty m:val="bi"/>
          </m:rPr>
          <w:rPr>
            <w:rFonts w:ascii="Cambria Math" w:hAnsi="Cambria Math"/>
          </w:rPr>
          <m:t>-C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</m:oMath>
      <w:r w:rsidR="00870722" w:rsidRPr="004A73EC">
        <w:rPr>
          <w:b/>
          <w:i/>
        </w:rPr>
        <w:t>]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</m:oMath>
      <w:r w:rsidR="000F119D" w:rsidRPr="004A73EC">
        <w:br/>
      </w:r>
      <w:r w:rsidRPr="004A73EC">
        <w:rPr>
          <w:rFonts w:ascii="Times New Roman" w:hAnsi="Times New Roman" w:cs="Times New Roman"/>
        </w:rPr>
        <w:t>Применение полимеров в медицине</w:t>
      </w:r>
    </w:p>
    <w:p w:rsidR="00D74E9B" w:rsidRPr="004867EF" w:rsidRDefault="004867EF" w:rsidP="00E1011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F9C">
        <w:rPr>
          <w:rFonts w:ascii="Times New Roman" w:hAnsi="Times New Roman" w:cs="Times New Roman"/>
          <w:b/>
          <w:bCs/>
          <w:iCs/>
          <w:sz w:val="28"/>
          <w:szCs w:val="28"/>
        </w:rPr>
        <w:t>Резервное время – 2 часа</w:t>
      </w:r>
      <w:r w:rsidR="00190E57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190E57">
        <w:rPr>
          <w:rFonts w:ascii="Times New Roman" w:eastAsia="Times New Roman" w:hAnsi="Times New Roman" w:cs="Times New Roman"/>
          <w:lang w:eastAsia="ru-RU"/>
        </w:rPr>
        <w:t>Обобщение тем, изученных в данном курсе</w:t>
      </w:r>
    </w:p>
    <w:p w:rsidR="00CF60B7" w:rsidRDefault="00CF60B7" w:rsidP="00E1011F">
      <w:pPr>
        <w:spacing w:line="240" w:lineRule="auto"/>
      </w:pPr>
    </w:p>
    <w:p w:rsidR="00E265BA" w:rsidRPr="00836E85" w:rsidRDefault="00E265BA" w:rsidP="00E1011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D23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</w:t>
      </w:r>
      <w:r>
        <w:rPr>
          <w:rFonts w:ascii="Times New Roman" w:hAnsi="Times New Roman" w:cs="Times New Roman"/>
          <w:b/>
          <w:sz w:val="32"/>
          <w:szCs w:val="32"/>
        </w:rPr>
        <w:t xml:space="preserve">ование уроков </w:t>
      </w:r>
      <w:r w:rsidR="007B7C7E">
        <w:rPr>
          <w:rFonts w:ascii="Times New Roman" w:hAnsi="Times New Roman" w:cs="Times New Roman"/>
          <w:b/>
          <w:sz w:val="30"/>
          <w:szCs w:val="30"/>
        </w:rPr>
        <w:t>ХИМИИ</w:t>
      </w:r>
      <w:r>
        <w:rPr>
          <w:rFonts w:ascii="Times New Roman" w:hAnsi="Times New Roman" w:cs="Times New Roman"/>
          <w:b/>
          <w:sz w:val="32"/>
          <w:szCs w:val="32"/>
        </w:rPr>
        <w:t xml:space="preserve"> в 10 классе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203D23">
        <w:rPr>
          <w:rFonts w:ascii="Times New Roman" w:hAnsi="Times New Roman" w:cs="Times New Roman"/>
          <w:b/>
          <w:sz w:val="32"/>
          <w:szCs w:val="32"/>
        </w:rPr>
        <w:t>2 часа в неделю. Всего 68 часов, из них резервное время – 2 часа</w:t>
      </w: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848"/>
        <w:gridCol w:w="1103"/>
        <w:gridCol w:w="2410"/>
        <w:gridCol w:w="4536"/>
        <w:gridCol w:w="4678"/>
        <w:gridCol w:w="1417"/>
      </w:tblGrid>
      <w:tr w:rsidR="00E265BA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Календ</w:t>
            </w:r>
            <w:proofErr w:type="gramStart"/>
            <w:r w:rsidRPr="00E265B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265B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265B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265BA">
              <w:rPr>
                <w:rFonts w:ascii="Times New Roman" w:hAnsi="Times New Roman" w:cs="Times New Roman"/>
                <w:b/>
              </w:rPr>
              <w:t>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Требования к уровню подготовленности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5B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sz w:val="32"/>
                <w:szCs w:val="32"/>
              </w:rPr>
              <w:t>Введение – 1 час</w:t>
            </w:r>
          </w:p>
        </w:tc>
      </w:tr>
      <w:tr w:rsidR="00E265BA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4A73EC" w:rsidRDefault="00E265BA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4A73EC" w:rsidRDefault="00E265B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Предмет органической химии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4A73EC" w:rsidRDefault="00E265B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4A73EC" w:rsidRDefault="00E265BA" w:rsidP="00E1011F">
            <w:pPr>
              <w:pStyle w:val="2"/>
              <w:spacing w:before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E265BA" w:rsidRPr="004A73EC" w:rsidRDefault="00E265BA" w:rsidP="00E1011F">
            <w:pPr>
              <w:pStyle w:val="21"/>
              <w:ind w:left="0"/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</w:pPr>
            <w:r w:rsidRPr="00127619">
              <w:rPr>
                <w:rFonts w:ascii="Times New Roman" w:hAnsi="Times New Roman"/>
                <w:b/>
                <w:i/>
                <w:color w:val="0D0D0D"/>
                <w:sz w:val="21"/>
                <w:szCs w:val="21"/>
                <w:lang w:val="ru-RU" w:eastAsia="ru-RU"/>
              </w:rPr>
              <w:t>**роль химии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  <w:t xml:space="preserve"> в естествознании, </w:t>
            </w:r>
            <w:r w:rsidRPr="00127619">
              <w:rPr>
                <w:rFonts w:ascii="Times New Roman" w:hAnsi="Times New Roman"/>
                <w:b/>
                <w:i/>
                <w:color w:val="0D0D0D"/>
                <w:sz w:val="21"/>
                <w:szCs w:val="21"/>
                <w:lang w:val="ru-RU" w:eastAsia="ru-RU"/>
              </w:rPr>
              <w:t>значение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  <w:t xml:space="preserve"> в жизни современного общества; </w:t>
            </w:r>
          </w:p>
          <w:p w:rsidR="00E265BA" w:rsidRPr="004A73EC" w:rsidRDefault="00127619" w:rsidP="00E1011F">
            <w:pPr>
              <w:pStyle w:val="3"/>
              <w:ind w:left="0"/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color w:val="0D0D0D"/>
                <w:sz w:val="21"/>
                <w:szCs w:val="21"/>
                <w:lang w:val="ru-RU" w:eastAsia="ru-RU"/>
              </w:rPr>
              <w:t xml:space="preserve">** важнейшие химические понятия - </w:t>
            </w:r>
            <w:r w:rsidR="00E265BA" w:rsidRPr="004A73EC"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  <w:t xml:space="preserve">пространственное строение молекул, </w:t>
            </w:r>
          </w:p>
          <w:p w:rsidR="00E265BA" w:rsidRPr="004A73EC" w:rsidRDefault="00E265BA" w:rsidP="00E1011F">
            <w:pPr>
              <w:pStyle w:val="3"/>
              <w:ind w:left="0"/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 w:eastAsia="ru-RU"/>
              </w:rPr>
              <w:t>**вещества молекулярного и немолекулярного  строения; функциональная группа, гомология;</w:t>
            </w:r>
          </w:p>
          <w:p w:rsidR="00E265BA" w:rsidRPr="004A73EC" w:rsidRDefault="00E265BA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E265BA" w:rsidRPr="004A73EC" w:rsidRDefault="00E265BA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</w:t>
            </w: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определять</w:t>
            </w:r>
            <w:r w:rsid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пространственное строение молекул.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1, упр.1-6</w:t>
            </w: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Раздел  №1: </w:t>
            </w:r>
            <w:r w:rsidRPr="00E265BA">
              <w:rPr>
                <w:rFonts w:ascii="Times New Roman" w:hAnsi="Times New Roman" w:cs="Times New Roman"/>
                <w:b/>
                <w:sz w:val="32"/>
                <w:szCs w:val="32"/>
              </w:rPr>
              <w:t>Теория строения органических соединений – 6 часов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1/2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31518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Строение атома углерода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Электронное облако и 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орбиталь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, их формы. Электронные и электронно-графические формулы в нормальном и возбужденном состояниях.</w:t>
            </w:r>
            <w:r w:rsidR="002F0F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Ковалентная и водородная связи.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Cs/>
                <w:color w:val="0D0D0D"/>
                <w:sz w:val="21"/>
                <w:szCs w:val="21"/>
              </w:rPr>
              <w:t>**</w:t>
            </w:r>
            <w:r w:rsidR="00127619" w:rsidRPr="00127619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важнейшие химические понятия</w:t>
            </w:r>
            <w:proofErr w:type="gramStart"/>
            <w:r w:rsidR="00127619" w:rsidRPr="00127619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 xml:space="preserve"> :</w:t>
            </w:r>
            <w:proofErr w:type="gramEnd"/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атомные 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  <w:lang w:val="en-US"/>
              </w:rPr>
              <w:t>s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-, 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  <w:lang w:val="en-US"/>
              </w:rPr>
              <w:t>p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-, 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  <w:lang w:val="en-US"/>
              </w:rPr>
              <w:t>d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-</w:t>
            </w:r>
            <w:r w:rsidR="00ED5633"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орбитали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; атом.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тип химической связи;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природу и способы образования химической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2, стр.13-15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2/3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31518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Электронная природа химической связи в органических веществах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Способы образования  и разрыва ковалентной связи, формы перекрывания электронных облаков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i/>
                <w:iCs/>
                <w:color w:val="0D0D0D"/>
                <w:sz w:val="21"/>
                <w:szCs w:val="21"/>
              </w:rPr>
              <w:t xml:space="preserve"> </w:t>
            </w:r>
            <w:r w:rsidRPr="00127619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</w:t>
            </w:r>
            <w:r w:rsidR="00127619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важнейшие химические понятия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такие ка</w:t>
            </w:r>
            <w:proofErr w:type="gramStart"/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к-</w:t>
            </w:r>
            <w:proofErr w:type="gramEnd"/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гибридизация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орбиталей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тип химической связи;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природу и способы образования химической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2, стр.15-17, упр.3-5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3/4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31518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Теория строения органических соединений 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А.М.Бутлерова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E75FF3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теории химического строения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00526" w:rsidRPr="004A73EC">
              <w:rPr>
                <w:rFonts w:ascii="Times New Roman" w:hAnsi="Times New Roman" w:cs="Times New Roman"/>
                <w:sz w:val="21"/>
                <w:szCs w:val="21"/>
              </w:rPr>
              <w:t>А.М.Бутлерова</w:t>
            </w:r>
            <w:proofErr w:type="spellEnd"/>
            <w:r w:rsidR="00200526"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. Химическое строение и свойства органических веществ.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</w:t>
            </w:r>
            <w:r w:rsidR="00127619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основные теории химии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теорию строения органических соединений;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Cs/>
                <w:color w:val="0D0D0D"/>
                <w:sz w:val="21"/>
                <w:szCs w:val="21"/>
              </w:rPr>
              <w:t>**</w:t>
            </w:r>
            <w:r w:rsidRPr="00127619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определять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изомеры и гомологи; валентность и степень окисления химических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2, стр.17-21, упр.6-8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4/5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315180">
              <w:rPr>
                <w:rFonts w:ascii="Times New Roman" w:hAnsi="Times New Roman" w:cs="Times New Roman"/>
                <w:sz w:val="21"/>
                <w:szCs w:val="21"/>
              </w:rPr>
              <w:t xml:space="preserve">1-е </w:t>
            </w:r>
            <w:r w:rsidRPr="0031518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Валентные состояния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атома углерода.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Практическая работа № 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Изготовление моделей молекул углеводородов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1,2,3 валентные состояния, геометрия молекул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рассмотренных веществ и характеристика видов ковалентной связи в них.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lastRenderedPageBreak/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lastRenderedPageBreak/>
              <w:t>**</w:t>
            </w: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важнейшие химические понятия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химическая связь;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изомери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я;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радикал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тип химической связи; </w:t>
            </w:r>
          </w:p>
          <w:p w:rsidR="00200526" w:rsidRPr="004A73EC" w:rsidRDefault="00127619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**объяснять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природу и способы образования химической связи;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**составить химическую формулу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органического соединения;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**дать название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органического соединения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 упр.1-2,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9-1</w:t>
            </w:r>
          </w:p>
        </w:tc>
      </w:tr>
      <w:tr w:rsidR="00C7311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4A73EC" w:rsidRDefault="00C7311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5/6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Default="00C73116" w:rsidP="00E1011F">
            <w:pPr>
              <w:jc w:val="center"/>
            </w:pPr>
            <w:r w:rsidRPr="0031518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4A73EC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Основы номенклатуры органических соединений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4A73EC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Номенклатура тривиальная и ИЮПАК. Принципы названия веществ.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116" w:rsidRPr="00E265BA" w:rsidRDefault="00C73116" w:rsidP="00E101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Default="00C73116">
            <w:r w:rsidRPr="00DE0404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Pr="00DE0404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Pr="00DE040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C7311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4A73EC" w:rsidRDefault="00C7311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6/7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Default="00C73116" w:rsidP="00E1011F">
            <w:pPr>
              <w:jc w:val="center"/>
            </w:pPr>
            <w:r w:rsidRPr="0031518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4A73EC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Изомерия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4A73EC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Изомерия на примере бутана и изобутана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Pr="00E265BA" w:rsidRDefault="00C73116" w:rsidP="00E101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16" w:rsidRDefault="00C73116">
            <w:r w:rsidRPr="00DE0404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Pr="00DE0404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Pr="00DE040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Раздел  №2: </w:t>
            </w:r>
            <w:r w:rsidRPr="00E265BA">
              <w:rPr>
                <w:rFonts w:ascii="Times New Roman" w:hAnsi="Times New Roman" w:cs="Times New Roman"/>
                <w:b/>
                <w:sz w:val="32"/>
                <w:szCs w:val="32"/>
              </w:rPr>
              <w:t>Углеводороды и их природные источники - 15 часов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1/8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Природные источники углеводородов: нефть, природный газ, каменный уголь.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Практическая работа № 2 .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Ознакомление с коллекцией «Нефть и продукты её переработки»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Коллекция образцов нефти, каменного угля и продуктов их переработки.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Природный и попутный нефтяной газы, их состав и использование в народном хозяйстве.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127619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важнейшие химические понятия</w:t>
            </w:r>
            <w:r w:rsidR="00127619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вещество, </w:t>
            </w:r>
            <w:r w:rsidRPr="004A73EC"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  <w:t xml:space="preserve">природные источники углеводородов и способы их переработки;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127619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вещества и материалы, широко используемые в быту</w:t>
            </w:r>
            <w:r w:rsidR="00127619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углеводород;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**осуществлять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самостоятельный поиск химической информации с использованием различных источников;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**использовать приобретенные знания и умения в практической деятельности и повседневной жизни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для: понимания глобальных проблем, стоящих перед человечеством: экологических, сырьевых, энергетических.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3, стр.23-25, упр.1-3,5-6</w:t>
            </w:r>
          </w:p>
          <w:p w:rsidR="00B41B5A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657BB4">
              <w:rPr>
                <w:rFonts w:ascii="Times New Roman" w:hAnsi="Times New Roman" w:cs="Times New Roman"/>
                <w:sz w:val="21"/>
                <w:szCs w:val="21"/>
              </w:rPr>
              <w:t>, упр.1-9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2/9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Алканы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строение, изомерия,  номенклатура, получение, физические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Предельные углеводороды (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алканы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), общая формула состава, гомологическая разность, химическое строение. Ковалентные связи в молекулах, 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sp</w:t>
            </w:r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  <w:vertAlign w:val="superscript"/>
              </w:rPr>
              <w:t>3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-гибридизация. Зигзагообразное строение углеродной цепи, возможность вращения звеньев вокруг </w:t>
            </w: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углерод-углеродных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связей. Систематическая номенклатура.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  <w:lang w:val="ru-RU"/>
              </w:rPr>
            </w:pPr>
            <w:r w:rsidRPr="00127619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**</w:t>
            </w:r>
            <w:r w:rsidRPr="00127619">
              <w:rPr>
                <w:rFonts w:ascii="Times New Roman" w:hAnsi="Times New Roman"/>
                <w:i w:val="0"/>
                <w:iCs w:val="0"/>
                <w:color w:val="0D0D0D"/>
                <w:sz w:val="21"/>
                <w:szCs w:val="21"/>
              </w:rPr>
              <w:t>важнейшие химические понятия</w:t>
            </w:r>
            <w:r w:rsidR="00127619" w:rsidRPr="00127619">
              <w:rPr>
                <w:rFonts w:ascii="Times New Roman" w:hAnsi="Times New Roman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="00127619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радикал, гибридизация </w:t>
            </w:r>
            <w:proofErr w:type="spellStart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орбиталей</w:t>
            </w:r>
            <w:proofErr w:type="spellEnd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, гомология;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**</w:t>
            </w:r>
            <w:r w:rsidRPr="00127619">
              <w:rPr>
                <w:rFonts w:ascii="Times New Roman" w:hAnsi="Times New Roman"/>
                <w:i w:val="0"/>
                <w:iCs w:val="0"/>
                <w:color w:val="0D0D0D"/>
                <w:sz w:val="21"/>
                <w:szCs w:val="21"/>
              </w:rPr>
              <w:t>вещества и материалы, широко используемые в практике</w:t>
            </w:r>
            <w:r w:rsidR="00127619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углеводороды (</w:t>
            </w:r>
            <w:proofErr w:type="spellStart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алканы</w:t>
            </w:r>
            <w:proofErr w:type="spellEnd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);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</w:pPr>
            <w:r w:rsidRPr="00127619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**</w:t>
            </w:r>
            <w:r w:rsidRPr="00127619">
              <w:rPr>
                <w:rFonts w:ascii="Times New Roman" w:hAnsi="Times New Roman"/>
                <w:color w:val="0D0D0D"/>
                <w:sz w:val="21"/>
                <w:szCs w:val="21"/>
              </w:rPr>
              <w:t>называть</w:t>
            </w:r>
            <w:r w:rsidR="00127619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>алканы</w:t>
            </w:r>
            <w:proofErr w:type="spellEnd"/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 по международной и тривиальной номенклатуре;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**</w:t>
            </w:r>
            <w:r w:rsidRPr="00127619">
              <w:rPr>
                <w:rFonts w:ascii="Times New Roman" w:hAnsi="Times New Roman"/>
                <w:color w:val="0D0D0D"/>
                <w:sz w:val="21"/>
                <w:szCs w:val="21"/>
              </w:rPr>
              <w:t>определять</w:t>
            </w:r>
            <w:r w:rsidR="00127619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 принадлежность веществ к различным классам органических соединений (</w:t>
            </w:r>
            <w:proofErr w:type="spellStart"/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>алканам</w:t>
            </w:r>
            <w:proofErr w:type="spellEnd"/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);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строение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алканов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3, стр.25-28, упр.7-11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3/10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 xml:space="preserve">1-е </w:t>
            </w:r>
            <w:r w:rsidRPr="00693F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Алканы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: химические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 xml:space="preserve">Горение, галогенирование, термическое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>разложение, дегидрирование, окисление, изомеризация. Механизм реакции замещения.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lastRenderedPageBreak/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 xml:space="preserve"> </w:t>
            </w:r>
            <w:r w:rsid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</w:t>
            </w: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важнейшие химические понятия</w:t>
            </w:r>
            <w:r w:rsidR="00127619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механизм реакции;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127619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</w:t>
            </w:r>
            <w:r w:rsidR="00200526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характеризовать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свойства углеводородов (</w:t>
            </w:r>
            <w:proofErr w:type="spellStart"/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алканов</w:t>
            </w:r>
            <w:proofErr w:type="spellEnd"/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); </w:t>
            </w:r>
          </w:p>
          <w:p w:rsidR="00200526" w:rsidRPr="004A73EC" w:rsidRDefault="00127619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</w:t>
            </w:r>
            <w:r w:rsidR="00200526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бъяснять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реакционную способность органических соединений от строения их молекул.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3, стр.28-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31, упр.12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4/11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Циклоалканы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строение, номенклатура, изомерия, получение, физические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Циклоалканы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: строение, изомерия, номенклатура, методы получения, свойства.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127619" w:rsidP="00E1011F">
            <w:pPr>
              <w:ind w:left="65"/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</w:t>
            </w:r>
            <w:r w:rsidR="00200526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понятия</w:t>
            </w: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-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пространственное строение молекул, углеродный скелет, гомология; классификацию и номенклатуру </w:t>
            </w:r>
            <w:proofErr w:type="spellStart"/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циклоалканов</w:t>
            </w:r>
            <w:proofErr w:type="spellEnd"/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127619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</w:t>
            </w:r>
            <w:r w:rsidR="00200526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называть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изученные вещества по тривиальной и международной номенклатуре; </w:t>
            </w:r>
          </w:p>
          <w:p w:rsidR="00200526" w:rsidRPr="004A73EC" w:rsidRDefault="00127619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</w:t>
            </w:r>
            <w:r w:rsidR="00200526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определять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изомеры и гомологи, принадлежность веществ к различным классам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C731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4, стр.34, зад</w:t>
            </w:r>
            <w:r w:rsidR="00C73116">
              <w:rPr>
                <w:rFonts w:ascii="Times New Roman" w:hAnsi="Times New Roman" w:cs="Times New Roman"/>
                <w:sz w:val="21"/>
                <w:szCs w:val="21"/>
              </w:rPr>
              <w:t xml:space="preserve">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5/12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Алкены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строение, номенклатура, изомерия, получение, физические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Алкены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. </w:t>
            </w:r>
            <w:r w:rsid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  <w:lang w:val="en-US"/>
              </w:rPr>
              <w:t>s</w:t>
            </w:r>
            <w:r w:rsidR="00ED5633"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p</w:t>
            </w:r>
            <w:r w:rsid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  <w:vertAlign w:val="superscript"/>
              </w:rPr>
              <w:t>2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и </w:t>
            </w:r>
            <w:proofErr w:type="spellStart"/>
            <w:r w:rsidRPr="00ED563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sp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-гибридизация электронных облаков углеродных атомов, σ- и </w:t>
            </w: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π-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связи. Изомерия углеродного скелета и положения двойной связи. Номенклатура этиленовых углеводородов. Геометрическая изомерия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**важнейшие химические понятия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proofErr w:type="gramStart"/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х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имическая связь, гибридизация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орбиталей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; структурная и пространственная изомерия, гомология; классификацию и номенклатуру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алкенов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углеводороды;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**называть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алкены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по тривиальной и международной номенклатуре;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изомеры и гомологи.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4, стр.33-35, упр.1-6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6/13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Алкены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химические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Горение этилена.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Присоединение водорода, галогенов,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галогеноводородов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воды, окисление, полимеризация. Механизм реакции присоединения. Правило Марковникова.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Получение и применение этиленовых углеводородов в органическом синтезе.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**важнейшие химические понятия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механизм реакции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; основные типы реакций органический химии;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127619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-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типы реакций; характер взаимного влияния атомов 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в молекулах; </w:t>
            </w:r>
            <w:r w:rsidR="00127619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свойства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алкенов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; </w:t>
            </w:r>
            <w:r w:rsidR="00127619"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</w:t>
            </w: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объяснять</w:t>
            </w:r>
            <w:r w:rsidR="00127619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реакционную способность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алкенов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от строения их молекул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4, стр.35-40, стр.7-9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7/14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Обобщение по темам «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Алканы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», «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Алкены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3-4</w:t>
            </w:r>
            <w:r w:rsidR="00C7311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C73116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="00C731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тетр</w:t>
            </w:r>
            <w:proofErr w:type="spellEnd"/>
            <w:r w:rsidR="00C731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8/15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Алкадиены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строение, номенклатура, изомерия, получение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Разложение каучука при нагревании, испытание продуктов разложения на 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непредельность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Взаимное расположение двойных связей: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кумулированое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, сопряженное, изолированное;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алкадиены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общая формула, свойства: изомерия и гомология.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943CF8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**важнейшие химические понятия -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пространственное строение молекул,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/>
                <w:iCs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**классификацию и номенклатуру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5, упр.1-5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9/16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Алкины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строение, номенклатура, изомерия, получение, физические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Ацетилен – представитель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алкинов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– углеводородов с тройной связью в молекуле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sp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-гибридизация электронных облаков углеродных атомов, </w:t>
            </w:r>
            <w:r w:rsidRPr="00ED5633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σ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- и </w:t>
            </w:r>
            <w:proofErr w:type="gramStart"/>
            <w:r w:rsidRPr="00ED5633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π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связи.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Знать:</w:t>
            </w:r>
          </w:p>
          <w:p w:rsidR="00ED5633" w:rsidRPr="00943CF8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</w:pP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</w:rPr>
              <w:t>важнейшие химичес</w:t>
            </w: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кие понятия</w:t>
            </w:r>
            <w:r w:rsidR="00ED5633"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 xml:space="preserve"> </w:t>
            </w:r>
          </w:p>
          <w:p w:rsidR="00200526" w:rsidRPr="004A73EC" w:rsidRDefault="00ED5633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  <w:t>-</w:t>
            </w:r>
            <w:r w:rsidR="00200526"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пространственное строение молекул, структурная и пространственная изомерия;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color w:val="0D0D0D"/>
                <w:sz w:val="21"/>
                <w:szCs w:val="21"/>
              </w:rPr>
              <w:t>классификацию и номенклатуру</w:t>
            </w:r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 </w:t>
            </w:r>
            <w:proofErr w:type="spellStart"/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>алкинов</w:t>
            </w:r>
            <w:proofErr w:type="spellEnd"/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color w:val="0D0D0D"/>
                <w:sz w:val="21"/>
                <w:szCs w:val="21"/>
              </w:rPr>
              <w:t>вещества и материалы, широко используемые в практике</w:t>
            </w:r>
            <w:r w:rsidR="00943CF8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 углеводороды;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</w:rPr>
              <w:t>называть</w:t>
            </w:r>
            <w:r w:rsidR="00943CF8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изученные вещества  по тривиальной и международной номенклатуре;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</w:pPr>
            <w:r w:rsidRPr="00943CF8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color w:val="0D0D0D"/>
                <w:sz w:val="21"/>
                <w:szCs w:val="21"/>
              </w:rPr>
              <w:t>характеризовать</w:t>
            </w:r>
            <w:r w:rsidR="00943CF8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color w:val="0D0D0D"/>
                <w:sz w:val="21"/>
                <w:szCs w:val="21"/>
              </w:rPr>
              <w:t xml:space="preserve"> строение ацетилена;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6, стр.47-48, упр.1-3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10/17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Алкины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: химические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Горение ацетилена.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Реакция присоединения, реакция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Кучерова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тримеризация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димеризация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реакции окисления.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Знать: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 важнейшие химические понятия</w:t>
            </w:r>
            <w:r w:rsidR="00943CF8"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-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основные типы реакций в органической химии;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тип химической связи;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 характеризовать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свойства органических соединений;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реакционную способность органических соединений от строения молекул.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6, стр.48-51, упр.4-11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11/18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Ароматические углеводород</w:t>
            </w:r>
            <w:proofErr w:type="gram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ы(</w:t>
            </w:r>
            <w:proofErr w:type="gram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Арены). Строение молекулы бензола, физические свойства, получение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Электронное строение молекулы. Реакции замещения (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бромирование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нитрирование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), присоединения (водорода, хлора).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4"/>
              <w:outlineLvl w:val="3"/>
              <w:rPr>
                <w:b/>
                <w:color w:val="0D0D0D"/>
                <w:sz w:val="21"/>
                <w:szCs w:val="21"/>
                <w:lang w:val="ru-RU" w:eastAsia="ru-RU"/>
              </w:rPr>
            </w:pPr>
            <w:r w:rsidRPr="004A73EC">
              <w:rPr>
                <w:b/>
                <w:color w:val="0D0D0D"/>
                <w:sz w:val="21"/>
                <w:szCs w:val="21"/>
                <w:lang w:val="ru-RU" w:eastAsia="ru-RU"/>
              </w:rPr>
              <w:t>Знать:</w:t>
            </w:r>
          </w:p>
          <w:p w:rsidR="00200526" w:rsidRPr="004A73EC" w:rsidRDefault="00200526" w:rsidP="00E1011F">
            <w:pPr>
              <w:pStyle w:val="4"/>
              <w:outlineLvl w:val="3"/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</w:pPr>
            <w:r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>**важнейшие химические понятия</w:t>
            </w:r>
            <w:r w:rsidR="00943CF8"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 xml:space="preserve"> -</w:t>
            </w:r>
            <w:r w:rsidR="00943CF8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 xml:space="preserve"> </w:t>
            </w:r>
            <w:r w:rsidRPr="004A73EC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>валентность, пространственное строение молекул, структурная изомерия;</w:t>
            </w:r>
          </w:p>
          <w:p w:rsidR="00200526" w:rsidRPr="004A73EC" w:rsidRDefault="00943CF8" w:rsidP="00E1011F">
            <w:pPr>
              <w:pStyle w:val="4"/>
              <w:outlineLvl w:val="3"/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</w:pPr>
            <w:r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>**</w:t>
            </w:r>
            <w:r w:rsidR="00200526"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>классификацию и номенклатуру</w:t>
            </w:r>
            <w:r w:rsidR="00200526" w:rsidRPr="004A73EC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="00200526" w:rsidRPr="004A73EC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>аренов</w:t>
            </w:r>
            <w:proofErr w:type="spellEnd"/>
            <w:r w:rsidR="00200526" w:rsidRPr="004A73EC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 xml:space="preserve">; </w:t>
            </w:r>
            <w:r w:rsidR="00200526" w:rsidRPr="004A73EC">
              <w:rPr>
                <w:b/>
                <w:color w:val="0D0D0D"/>
                <w:sz w:val="21"/>
                <w:szCs w:val="21"/>
                <w:lang w:val="ru-RU" w:eastAsia="ru-RU"/>
              </w:rPr>
              <w:t>Уметь: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называть</w:t>
            </w:r>
            <w:r w:rsid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арены по тривиальной и международной номенклатуре;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="00943CF8"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характеризовать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строение </w:t>
            </w:r>
            <w:proofErr w:type="spellStart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аренов</w:t>
            </w:r>
            <w:proofErr w:type="spellEnd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определять</w:t>
            </w:r>
            <w:r w:rsid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изомеры и гомологи, принадлежность веществ к различным классам органических веществ.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7, стр.52-53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12/19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Химические свойства бензола, применение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бензола и его гомологов.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93FA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Горение бензол</w:t>
            </w:r>
            <w:r w:rsidR="00293FAC">
              <w:rPr>
                <w:rFonts w:ascii="Times New Roman" w:hAnsi="Times New Roman" w:cs="Times New Roman"/>
                <w:sz w:val="21"/>
                <w:szCs w:val="21"/>
              </w:rPr>
              <w:t xml:space="preserve">а.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Отношение  бензола к растворам перманганата калия и бромной воде.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>Изомерия в ряду гомологов. Взаимное влияние атомов в молекуле толуола Стирол.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Получение и применение бензола и его гомологов.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4"/>
              <w:outlineLvl w:val="3"/>
              <w:rPr>
                <w:b/>
                <w:color w:val="0D0D0D"/>
                <w:sz w:val="21"/>
                <w:szCs w:val="21"/>
                <w:lang w:val="ru-RU" w:eastAsia="ru-RU"/>
              </w:rPr>
            </w:pPr>
            <w:r w:rsidRPr="004A73EC">
              <w:rPr>
                <w:b/>
                <w:color w:val="0D0D0D"/>
                <w:sz w:val="21"/>
                <w:szCs w:val="21"/>
                <w:lang w:val="ru-RU" w:eastAsia="ru-RU"/>
              </w:rPr>
              <w:lastRenderedPageBreak/>
              <w:t>Знать:</w:t>
            </w:r>
          </w:p>
          <w:p w:rsidR="00200526" w:rsidRPr="004A73EC" w:rsidRDefault="00200526" w:rsidP="00E1011F">
            <w:pPr>
              <w:pStyle w:val="4"/>
              <w:outlineLvl w:val="3"/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</w:pPr>
            <w:r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>**важнейшие химические понятия</w:t>
            </w:r>
            <w:r w:rsidR="00943CF8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 xml:space="preserve"> - </w:t>
            </w:r>
            <w:r w:rsidRPr="004A73EC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lastRenderedPageBreak/>
              <w:t xml:space="preserve">гомология, структурная изомерия; </w:t>
            </w:r>
          </w:p>
          <w:p w:rsidR="00200526" w:rsidRPr="00943CF8" w:rsidRDefault="00200526" w:rsidP="00E1011F">
            <w:pPr>
              <w:pStyle w:val="4"/>
              <w:outlineLvl w:val="3"/>
              <w:rPr>
                <w:b/>
                <w:color w:val="0D0D0D"/>
                <w:sz w:val="21"/>
                <w:szCs w:val="21"/>
                <w:lang w:val="ru-RU" w:eastAsia="ru-RU"/>
              </w:rPr>
            </w:pPr>
            <w:r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 xml:space="preserve">**классификацию и номенклатуру </w:t>
            </w:r>
            <w:r w:rsidRPr="00943CF8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>органических соединений;</w:t>
            </w:r>
            <w:r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 xml:space="preserve"> </w:t>
            </w:r>
          </w:p>
          <w:p w:rsidR="00200526" w:rsidRPr="004A73EC" w:rsidRDefault="00200526" w:rsidP="00E1011F">
            <w:pPr>
              <w:pStyle w:val="4"/>
              <w:outlineLvl w:val="3"/>
              <w:rPr>
                <w:color w:val="0D0D0D"/>
                <w:sz w:val="21"/>
                <w:szCs w:val="21"/>
                <w:lang w:val="ru-RU" w:eastAsia="ru-RU"/>
              </w:rPr>
            </w:pPr>
            <w:r w:rsidRPr="00943CF8">
              <w:rPr>
                <w:b/>
                <w:iCs w:val="0"/>
                <w:color w:val="0D0D0D"/>
                <w:sz w:val="21"/>
                <w:szCs w:val="21"/>
                <w:lang w:val="ru-RU" w:eastAsia="ru-RU"/>
              </w:rPr>
              <w:t>**вещества и материалы, широко используемые в практике</w:t>
            </w:r>
            <w:r w:rsidR="00943CF8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 xml:space="preserve"> -</w:t>
            </w:r>
            <w:r w:rsidRPr="004A73EC">
              <w:rPr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 xml:space="preserve"> углеводороды</w:t>
            </w:r>
            <w:r w:rsidRPr="004A73EC">
              <w:rPr>
                <w:b/>
                <w:i w:val="0"/>
                <w:iCs w:val="0"/>
                <w:color w:val="0D0D0D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7, стр.53-55</w:t>
            </w:r>
          </w:p>
        </w:tc>
      </w:tr>
      <w:tr w:rsidR="00B41B5A" w:rsidRPr="00E265BA" w:rsidTr="0065614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13/20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Default="00B41B5A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Генетическая связь между классами углеводородов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Сравнение строения и свой</w:t>
            </w: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ств пр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едельных, непредельных и ароматических углеводородов.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B41B5A" w:rsidRPr="004A73EC" w:rsidRDefault="00B41B5A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важнейшие химические понятия</w:t>
            </w:r>
            <w:r w:rsidR="00943CF8"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гомология, основные типы химических реакций в органической химии; </w:t>
            </w:r>
          </w:p>
          <w:p w:rsidR="00B41B5A" w:rsidRPr="004A73EC" w:rsidRDefault="00B41B5A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B41B5A" w:rsidRPr="004A73EC" w:rsidRDefault="00B41B5A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  <w:lang w:val="ru-RU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называть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изученные вещества по тривиальной и международной номенклатуре; </w:t>
            </w:r>
          </w:p>
          <w:p w:rsidR="00B41B5A" w:rsidRPr="004A73EC" w:rsidRDefault="00B41B5A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 w:val="0"/>
                <w:iCs w:val="0"/>
                <w:color w:val="0D0D0D"/>
                <w:sz w:val="21"/>
                <w:szCs w:val="21"/>
              </w:rPr>
              <w:t>определять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изомеры и гомологи, характер взаимного влияния атомов в молекулах; типы реакций в органической химии; </w:t>
            </w:r>
          </w:p>
          <w:p w:rsidR="00B41B5A" w:rsidRPr="004A73EC" w:rsidRDefault="00B41B5A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характеризовать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строение и свойства.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5A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3-</w:t>
            </w:r>
            <w:r w:rsidR="00657BB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B41B5A" w:rsidRPr="00E265BA" w:rsidTr="0065614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14/21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Default="00B41B5A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Обобщение знаний по теме «Углеводороды»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B5A" w:rsidRPr="004A73EC" w:rsidRDefault="00B41B5A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5A" w:rsidRPr="00200526" w:rsidRDefault="00B41B5A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15/22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693F40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Контрольная работа № 1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по теме «Углеводороды»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Раздел  №3: </w:t>
            </w:r>
            <w:r w:rsidRPr="00E265BA">
              <w:rPr>
                <w:rFonts w:ascii="Times New Roman" w:hAnsi="Times New Roman" w:cs="Times New Roman"/>
                <w:b/>
                <w:sz w:val="32"/>
                <w:szCs w:val="32"/>
              </w:rPr>
              <w:t>Кислородсодержащие соединения и их нахождение в живой природе - 20 часов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1/23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Спирты: состав, классификация и изомерия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Атомность спиртов. Электронное строение функционал</w:t>
            </w:r>
            <w:r w:rsidR="00293FA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ьной группы, полярность связи </w:t>
            </w:r>
            <w:proofErr w:type="gramStart"/>
            <w:r w:rsidR="00293FA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О-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Н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 Изомерия углеродного скелета и положения функциональной группы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Номенклатура спиртов. Водородная связь между молекулами, влияние ее на физические свойства спиртов. Спирты первичные, вторичные, третичные.  Особенности химических свойств этиленгликоль и глицерина, практическое использование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:</w:t>
            </w:r>
          </w:p>
          <w:p w:rsidR="00200526" w:rsidRPr="004A73EC" w:rsidRDefault="00943CF8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**важнейшие химические понятия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ф</w:t>
            </w:r>
            <w:proofErr w:type="gramEnd"/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ункциональная группа, углеродный скелет, структурная изомерия;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**классификацию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943CF8"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и номенклатуру</w:t>
            </w:r>
            <w:r w:rsidRP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спиртов;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943CF8"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метанол, этанол, этиленгликоль, глицерин;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943CF8"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валентность, степень окисления, тип химической связи, изомеры и гомологи, характеризовать: строение спиртов.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**называть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вещества по тривиальной и международной номенклатуре;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proofErr w:type="gramStart"/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т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ипы химической связи, характер взаимного влияния атомов в молекулах;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строение спиртов; </w:t>
            </w:r>
          </w:p>
          <w:p w:rsidR="00200526" w:rsidRPr="004A73EC" w:rsidRDefault="00943CF8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природу и способы образования химических свойств.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9, стр.63-68, упр.1-7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2/24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Химические свойства одноатомных и многоатомных спиртов.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Лабораторная работа № 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Свойства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этилового спирта. Свойства глицерина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 xml:space="preserve">Горение, окисление до альдегидов, взаимодействие со щелочными металлами,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галогеноводородами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, карбоновыми кислотами. Смещение электронной плотности связи в гидроксильной группе под вилянием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>заместителей в углеводородном радикале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lastRenderedPageBreak/>
              <w:t>Знать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**важнейшие химические понятия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механизм реакции,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электрофил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,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нуклеофил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характер взаимного влияния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 xml:space="preserve">атомов в молекулах, типы реакций в органической химии;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свойства органических соединений (одноатомных спиртов); </w:t>
            </w:r>
          </w:p>
          <w:p w:rsidR="00200526" w:rsidRPr="004A73EC" w:rsidRDefault="00943CF8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реакционную способность органических соединений от строения молекул.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9, стр.68-73, упр.8-14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3/25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Фенолы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Отличие по строению от ароматических спиртов. Взаимное влияние атомов в молекуле фенола.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Взаимодействие с натрием, щелочью, бромом.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/>
              <w:outlineLvl w:val="1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="00943CF8"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важнейшие химические понятия</w:t>
            </w:r>
            <w:r w:rsidR="00943CF8"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пространственное строение молекул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спиртов,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функциональная группа, структурная изомерия;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вещества и материалы, широко используемые в практике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фенол;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природу и способы образования химической связи;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характер взаимного влияния атомов в молекулах;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фенола.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10, упр.1-6</w:t>
            </w:r>
          </w:p>
        </w:tc>
      </w:tr>
      <w:tr w:rsidR="00657BB4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4/26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Default="00657BB4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Альдегиды: состав, классификация и изомерия. Строение и физические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Функциональная группа, ее электронное строение, особенности двойной связи. Гомологический ряд альдегидов. Номенклатура.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657BB4" w:rsidRPr="004A73EC" w:rsidRDefault="00657BB4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**</w:t>
            </w:r>
            <w:r w:rsidR="00943CF8"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важнейшие химические понятия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proofErr w:type="gramStart"/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>-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п</w:t>
            </w:r>
            <w:proofErr w:type="gramEnd"/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ространственное строение молекул, функциональная группа, гомология, химическая связь; </w:t>
            </w:r>
          </w:p>
          <w:p w:rsidR="00657BB4" w:rsidRPr="004A73EC" w:rsidRDefault="00657BB4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943CF8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классификацию и номенклатуру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альдегидов;</w:t>
            </w:r>
          </w:p>
          <w:p w:rsidR="00657BB4" w:rsidRPr="004A73EC" w:rsidRDefault="00657BB4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</w:p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**называть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изученные вещества по «тривиальной» и международной номенклатуре; </w:t>
            </w:r>
          </w:p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изомеры и гомологи, принадлежность веществ к различным классам органических соединений, характер взаимного влияния атомов в молекулах; </w:t>
            </w:r>
          </w:p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943CF8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альдегидов.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Default="00657BB4" w:rsidP="00E1011F">
            <w:r w:rsidRPr="00856AFE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11, стр.80-81, упр.1-5</w:t>
            </w:r>
          </w:p>
        </w:tc>
      </w:tr>
      <w:tr w:rsidR="00657BB4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5/27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Default="00657BB4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Химические  свойства альдегидов.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Лабораторная работа № 2.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формальдегидов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Окисление, присоединение водорода. Качественные реакции на альдегиды.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Pr="004A73EC" w:rsidRDefault="00657BB4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</w:p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</w:t>
            </w:r>
            <w:r w:rsidR="00943CF8"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*определять</w:t>
            </w:r>
            <w:r w:rsidRPr="004A73EC">
              <w:rPr>
                <w:rFonts w:ascii="Times New Roman" w:hAnsi="Times New Roman" w:cs="Times New Roman"/>
                <w:i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типы реакций в органической химии; </w:t>
            </w:r>
          </w:p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свойства альдегидов; </w:t>
            </w:r>
          </w:p>
          <w:p w:rsidR="00657BB4" w:rsidRPr="004A73EC" w:rsidRDefault="00657BB4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**объяснять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реакционную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способности органических соединений от строения их молекул.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4" w:rsidRDefault="00657BB4" w:rsidP="00E1011F">
            <w:r w:rsidRPr="00856AFE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11, стр.82-83, упр.6-7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6/28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Кетоны: состав, класс</w:t>
            </w:r>
            <w:r w:rsidR="00657BB4">
              <w:rPr>
                <w:rFonts w:ascii="Times New Roman" w:hAnsi="Times New Roman" w:cs="Times New Roman"/>
                <w:sz w:val="21"/>
                <w:szCs w:val="21"/>
              </w:rPr>
              <w:t xml:space="preserve">ификация и </w:t>
            </w:r>
            <w:r w:rsidR="00657BB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изомерия. Строение и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 xml:space="preserve">Функциональная группа, ее электронное строение, особенности двойной связи.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>Гомологический ряд кетонов. Номенклатура.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lastRenderedPageBreak/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943CF8">
              <w:rPr>
                <w:rFonts w:ascii="Times New Roman" w:hAnsi="Times New Roman"/>
                <w:i w:val="0"/>
                <w:color w:val="0D0D0D"/>
                <w:sz w:val="21"/>
                <w:szCs w:val="21"/>
                <w:lang w:val="ru-RU"/>
              </w:rPr>
              <w:t>**</w:t>
            </w:r>
            <w:r w:rsidR="00943CF8" w:rsidRPr="00943CF8">
              <w:rPr>
                <w:rFonts w:ascii="Times New Roman" w:hAnsi="Times New Roman"/>
                <w:i w:val="0"/>
                <w:iCs w:val="0"/>
                <w:color w:val="0D0D0D"/>
                <w:sz w:val="21"/>
                <w:szCs w:val="21"/>
              </w:rPr>
              <w:t>важнейшие химические понятия</w:t>
            </w:r>
            <w:r w:rsidR="00943CF8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lastRenderedPageBreak/>
              <w:t xml:space="preserve">пространственное строение молекул, функциональная группа, гомология, химическая связь;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C501C1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классификацию и номенклатуру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кетонов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>;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 xml:space="preserve">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**называть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изученные вещества по «тривиальной» и международной номенклатуре;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C501C1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изомеры и гомологи, принадлежность веществ к различным классам органических соединений, характер взаимного влияния атомов в молекулах;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строение кетонов.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7/29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Карбоновые кислоты: состав, классификация и изомерия. Строение и физические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Электронное строение карбоксильной группы, объяснение подвижности водородного атома.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Основность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кислот. Номенклатура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: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**важнейшие химические понятия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химические свойства, функциональная группа, гомология, структурная изомерия;</w:t>
            </w:r>
            <w:r w:rsidR="00200526"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**классификацию и номенклатуру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карбоновых кислот;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 xml:space="preserve">Уметь: 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**называть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 карбоновые кислоты по «тривиальной» и международной номенклатуре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12, стр.84-89, упр.1-5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8/30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Химические свойства карбоновых кислот.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Лабораторная работа № 3.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уксусной кислоты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**важнейшие химические понятия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основные типы реакций в органической химии;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**определять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характер взаимного влияния атомов в молекулах, типы реакций и органической химии;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**объяснять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proofErr w:type="gramStart"/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реакционную</w:t>
            </w:r>
            <w:proofErr w:type="gramEnd"/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способности органических соединений от строения их молекул; 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**выполнять химический эксперимент</w:t>
            </w:r>
            <w:r w:rsidR="00C501C1"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 xml:space="preserve"> </w:t>
            </w:r>
            <w:proofErr w:type="gramStart"/>
            <w:r w:rsidR="00C501C1"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-</w:t>
            </w:r>
            <w:r w:rsidRPr="004A73EC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>п</w:t>
            </w:r>
            <w:proofErr w:type="gramEnd"/>
            <w:r w:rsidRPr="004A73EC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>олучение уксусной кислоты из соли, опыты с ней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12, стр.90, упр.6-10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9/31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06041D">
              <w:rPr>
                <w:rFonts w:ascii="Times New Roman" w:hAnsi="Times New Roman" w:cs="Times New Roman"/>
                <w:sz w:val="21"/>
                <w:szCs w:val="21"/>
              </w:rPr>
              <w:t>1-е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Обобщение по теме «Спирты Фенолы. Альдегиды. Карбоновые кислоты»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Осуществление цепочек превращений. Решение задач. Сравнение свой</w:t>
            </w: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ств сп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иртов, фенолов и альдегидов. Распознавание, решение экспериментальных задач.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**важнейшие химические понятия</w:t>
            </w:r>
            <w:r w:rsidR="00C501C1"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химические свойства, функциональная группа, гомология, структурная изомерия;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 xml:space="preserve">**классификацию и номенклатуру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спиртов, фенолов, альдегидов, кетонов и карбоновых кислот;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 xml:space="preserve">Уметь: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lastRenderedPageBreak/>
              <w:t>**называть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 спирты, фенолы, альдегиды, кетоны и карбоновые кислоты по «тривиальной» и международной номенклатуре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9-12,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аботе</w:t>
            </w:r>
            <w:proofErr w:type="spellEnd"/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10/32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Контрольная работа № 2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по теме «Спирты. Альдегиды. Карбоновые кислоты»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11/33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Эфир</w:t>
            </w:r>
            <w:proofErr w:type="gram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ы-</w:t>
            </w:r>
            <w:proofErr w:type="gram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простые и сложные. Жиры.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Строение. Обратимость реакции этерификации. Гидролиз сложных эфиров. Практическое использование. Жиры как сложные эфиры глицерина и карбоновых кислот. Жиры в природе, их свойства. Превращения жиров  пищи в организме. Состав, строение, особенности свойств СМС, защита природы от загрязнения СМС.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СМС) – их составе</w:t>
            </w:r>
            <w:proofErr w:type="gramStart"/>
            <w:r w:rsidR="00ED5633" w:rsidRPr="00ED563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строении, о</w:t>
            </w:r>
            <w:r w:rsidR="00ED563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собенностях свойств</w:t>
            </w:r>
            <w:r w:rsidR="00ED5633" w:rsidRPr="00ED563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Защита природы от загрязнения СМС</w:t>
            </w:r>
            <w:proofErr w:type="gramStart"/>
            <w:r w:rsidR="00ED5633" w:rsidRPr="00ED563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</w:t>
            </w:r>
            <w:proofErr w:type="gramEnd"/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**номенклатуру органических соединений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(сложных и простых эфиров); </w:t>
            </w:r>
          </w:p>
          <w:p w:rsidR="00200526" w:rsidRPr="00C501C1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/>
                <w:b/>
                <w:bCs/>
                <w:i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C501C1">
              <w:rPr>
                <w:rFonts w:ascii="Times New Roman" w:hAnsi="Times New Roman"/>
                <w:b/>
                <w:bCs/>
                <w:i/>
                <w:color w:val="0D0D0D"/>
                <w:sz w:val="21"/>
                <w:szCs w:val="21"/>
              </w:rPr>
              <w:t xml:space="preserve"> – </w:t>
            </w:r>
            <w:r w:rsidRPr="00C501C1">
              <w:rPr>
                <w:rFonts w:ascii="Times New Roman" w:hAnsi="Times New Roman"/>
                <w:bCs/>
                <w:color w:val="0D0D0D"/>
                <w:sz w:val="21"/>
                <w:szCs w:val="21"/>
              </w:rPr>
              <w:t>жиры</w:t>
            </w:r>
            <w:r w:rsidR="00C501C1">
              <w:rPr>
                <w:rFonts w:ascii="Times New Roman" w:hAnsi="Times New Roman"/>
                <w:b/>
                <w:bCs/>
                <w:i/>
                <w:color w:val="0D0D0D"/>
                <w:sz w:val="21"/>
                <w:szCs w:val="21"/>
              </w:rPr>
              <w:t xml:space="preserve">, 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синтетические моющие средства;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**называть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изученные вещества по «тривиальной» и международной номенклатуре;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**определять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изомеры и гомологи, принадлежность веществ к различным классам органических соединений, характер взаимного влияния атомов в молекулах, типы реакций и органической химии;</w:t>
            </w:r>
            <w:r w:rsidRPr="004A73EC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 xml:space="preserve">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**осуществлять самостоятельный поиск химической информации с использованием различных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13, стр.92-97, упр.1-6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12/34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Мыла и СМС.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Лабораторная работа № 4.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жиров. Сравнение свойств растворов мыла и стирального порошка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97-99, упр.7-12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13/35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Углеводы, их состав и классификация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Классификация углеводов.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**классификацию и номенклатуру органических сое</w:t>
            </w:r>
            <w:r w:rsidR="00C501C1"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динений;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br/>
            </w:r>
            <w:r w:rsidR="00C501C1"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 xml:space="preserve">** вещества и материалы, </w:t>
            </w: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широко используемые в практике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глюкоза;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 xml:space="preserve">Уметь: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**определять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принадлежность веществ к различным классам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14,стр.100-103, упр.1-</w:t>
            </w:r>
            <w:r w:rsidR="007E0C8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14/36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Строение глюкозы, фруктозы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Как важнейший представитель моносахаридов. Физические свойства и нахождение в природе. Строение глюкозы и фруктозы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Знать: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глюкоза, фруктоза; 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 xml:space="preserve">**важнейшие химические понятия </w:t>
            </w:r>
            <w:proofErr w:type="gramStart"/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-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п</w:t>
            </w:r>
            <w:proofErr w:type="gramEnd"/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ространственное строение молекул;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**определять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принадлежность веществ к различным классам органических соединений, характер взаимного влияния атомов в молекулах, 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</w:t>
            </w:r>
            <w:r w:rsidR="00200526"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строение глюкозы.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657BB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14, стр.103-10</w:t>
            </w:r>
            <w:r w:rsidR="007E0C8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упр.</w:t>
            </w:r>
            <w:r w:rsidR="007E0C8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7E0C8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15/37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Химические свойства глюкозы.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Лабораторная работа № 5.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Свойства глюкозы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Реакция « серебряного зеркала»  глюкозы, окисление  в кислоты с помощью гидроксида меди.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Знать: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глюкоза;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важнейшие химические понятия: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lastRenderedPageBreak/>
              <w:t>**пространственное строение молекул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 w:cs="Times New Roman"/>
                <w:b/>
                <w:bCs/>
                <w:iCs/>
                <w:color w:val="0D0D0D"/>
                <w:sz w:val="21"/>
                <w:szCs w:val="21"/>
              </w:rPr>
              <w:t>: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bCs/>
                <w:i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**характеризовать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строение и свойства органических соединений</w:t>
            </w:r>
            <w:r w:rsidR="00200526" w:rsidRPr="004A73EC">
              <w:rPr>
                <w:rFonts w:ascii="Times New Roman" w:hAnsi="Times New Roman" w:cs="Times New Roman"/>
                <w:bCs/>
                <w:i/>
                <w:color w:val="0D0D0D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14, стр.105-108, упр. 10-11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16/38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Дисахариды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Физические свойства и нахождение в природе. Химические свойства: образование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сахаратов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гидролиз. Химические процессы получения сахарозы из природных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Знать: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сахароза;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важнейшие химические понятия: </w:t>
            </w:r>
          </w:p>
          <w:p w:rsidR="00200526" w:rsidRPr="00C501C1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**пространственное строение молекул;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 w:cs="Times New Roman"/>
                <w:b/>
                <w:bCs/>
                <w:iCs/>
                <w:color w:val="0D0D0D"/>
                <w:sz w:val="21"/>
                <w:szCs w:val="21"/>
              </w:rPr>
              <w:t>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**характеризовать</w:t>
            </w:r>
            <w:r w:rsidR="00C501C1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строение и свойства органических соединений (сахароза)</w:t>
            </w:r>
            <w:r w:rsidRPr="004A73EC">
              <w:rPr>
                <w:rFonts w:ascii="Times New Roman" w:hAnsi="Times New Roman" w:cs="Times New Roman"/>
                <w:bCs/>
                <w:i/>
                <w:color w:val="0D0D0D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15, стр.110-112, упр.1-3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17/39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Полисахариды.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Лабораторная работа № 6.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крахмала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макромолекул из звеньев глюкозы. Химические свойства: реакция с йодом, гидролиз.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Знать: </w:t>
            </w:r>
          </w:p>
          <w:p w:rsidR="00200526" w:rsidRPr="00C501C1" w:rsidRDefault="00200526" w:rsidP="00E1011F">
            <w:pPr>
              <w:pStyle w:val="4"/>
              <w:outlineLvl w:val="3"/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</w:pPr>
            <w:r w:rsidRPr="00C501C1">
              <w:rPr>
                <w:b/>
                <w:bCs/>
                <w:i w:val="0"/>
                <w:iCs w:val="0"/>
                <w:color w:val="0D0D0D"/>
                <w:sz w:val="21"/>
                <w:szCs w:val="21"/>
              </w:rPr>
              <w:t xml:space="preserve">**важнейшие химические </w:t>
            </w:r>
            <w:r w:rsidR="00C501C1" w:rsidRPr="00C501C1">
              <w:rPr>
                <w:b/>
                <w:bCs/>
                <w:i w:val="0"/>
                <w:iCs w:val="0"/>
                <w:color w:val="0D0D0D"/>
                <w:sz w:val="21"/>
                <w:szCs w:val="21"/>
              </w:rPr>
              <w:t>соединен</w:t>
            </w:r>
            <w:r w:rsidRPr="00C501C1">
              <w:rPr>
                <w:b/>
                <w:bCs/>
                <w:i w:val="0"/>
                <w:iCs w:val="0"/>
                <w:color w:val="0D0D0D"/>
                <w:sz w:val="21"/>
                <w:szCs w:val="21"/>
              </w:rPr>
              <w:t>ия</w:t>
            </w:r>
            <w:r w:rsidR="00C501C1">
              <w:rPr>
                <w:bCs/>
                <w:iCs w:val="0"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bCs/>
                <w:iCs w:val="0"/>
                <w:color w:val="0D0D0D"/>
                <w:sz w:val="21"/>
                <w:szCs w:val="21"/>
              </w:rPr>
              <w:t xml:space="preserve"> крахмал, целлюлоза; </w:t>
            </w:r>
            <w:r w:rsidR="00C501C1">
              <w:rPr>
                <w:bCs/>
                <w:iCs w:val="0"/>
                <w:color w:val="0D0D0D"/>
                <w:sz w:val="21"/>
                <w:szCs w:val="21"/>
              </w:rPr>
              <w:br/>
            </w:r>
            <w:r w:rsidR="00C501C1" w:rsidRPr="00C501C1">
              <w:rPr>
                <w:b/>
                <w:bCs/>
                <w:color w:val="0D0D0D"/>
                <w:sz w:val="21"/>
                <w:szCs w:val="21"/>
                <w:lang w:val="ru-RU" w:eastAsia="ru-RU"/>
              </w:rPr>
              <w:t>**типы химических реакций</w:t>
            </w:r>
            <w:r w:rsidR="00C501C1"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  <w:t xml:space="preserve"> в органической химии; </w:t>
            </w:r>
          </w:p>
          <w:p w:rsidR="00200526" w:rsidRPr="004A73EC" w:rsidRDefault="00200526" w:rsidP="00E1011F">
            <w:pPr>
              <w:pStyle w:val="4"/>
              <w:outlineLvl w:val="3"/>
              <w:rPr>
                <w:b/>
                <w:bCs/>
                <w:iCs w:val="0"/>
                <w:color w:val="0D0D0D"/>
                <w:sz w:val="21"/>
                <w:szCs w:val="21"/>
                <w:lang w:val="ru-RU" w:eastAsia="ru-RU"/>
              </w:rPr>
            </w:pPr>
            <w:r w:rsidRPr="004A73EC">
              <w:rPr>
                <w:b/>
                <w:bCs/>
                <w:iCs w:val="0"/>
                <w:color w:val="0D0D0D"/>
                <w:sz w:val="21"/>
                <w:szCs w:val="21"/>
                <w:lang w:val="ru-RU" w:eastAsia="ru-RU"/>
              </w:rPr>
              <w:t>Уметь:</w:t>
            </w:r>
          </w:p>
          <w:p w:rsidR="00200526" w:rsidRPr="004A73EC" w:rsidRDefault="00C501C1" w:rsidP="00E1011F">
            <w:pPr>
              <w:pStyle w:val="4"/>
              <w:outlineLvl w:val="3"/>
              <w:rPr>
                <w:bCs/>
                <w:iCs w:val="0"/>
                <w:color w:val="0D0D0D"/>
                <w:sz w:val="21"/>
                <w:szCs w:val="21"/>
                <w:lang w:val="ru-RU" w:eastAsia="ru-RU"/>
              </w:rPr>
            </w:pPr>
            <w:r w:rsidRPr="00C501C1">
              <w:rPr>
                <w:b/>
                <w:bCs/>
                <w:color w:val="0D0D0D"/>
                <w:sz w:val="21"/>
                <w:szCs w:val="21"/>
                <w:lang w:val="ru-RU" w:eastAsia="ru-RU"/>
              </w:rPr>
              <w:t>**</w:t>
            </w:r>
            <w:r w:rsidR="00200526" w:rsidRPr="00C501C1">
              <w:rPr>
                <w:b/>
                <w:bCs/>
                <w:color w:val="0D0D0D"/>
                <w:sz w:val="21"/>
                <w:szCs w:val="21"/>
                <w:lang w:val="ru-RU" w:eastAsia="ru-RU"/>
              </w:rPr>
              <w:t>характеризовать</w:t>
            </w:r>
            <w:r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  <w:t xml:space="preserve"> </w:t>
            </w:r>
            <w:r w:rsidR="00200526" w:rsidRPr="004A73EC"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  <w:t xml:space="preserve">строение и свойства крахмала, целлюлозы; </w:t>
            </w:r>
          </w:p>
          <w:p w:rsidR="00200526" w:rsidRPr="004A73EC" w:rsidRDefault="00200526" w:rsidP="00E1011F">
            <w:pPr>
              <w:pStyle w:val="4"/>
              <w:outlineLvl w:val="3"/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</w:pPr>
            <w:r w:rsidRPr="00C501C1">
              <w:rPr>
                <w:b/>
                <w:bCs/>
                <w:color w:val="0D0D0D"/>
                <w:sz w:val="21"/>
                <w:szCs w:val="21"/>
                <w:lang w:val="ru-RU" w:eastAsia="ru-RU"/>
              </w:rPr>
              <w:t>**объяснять</w:t>
            </w:r>
            <w:r w:rsidR="00C501C1"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4A73EC"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  <w:t>реакционную</w:t>
            </w:r>
            <w:proofErr w:type="gramEnd"/>
            <w:r w:rsidRPr="004A73EC">
              <w:rPr>
                <w:bCs/>
                <w:i w:val="0"/>
                <w:color w:val="0D0D0D"/>
                <w:sz w:val="21"/>
                <w:szCs w:val="21"/>
                <w:lang w:val="ru-RU" w:eastAsia="ru-RU"/>
              </w:rPr>
              <w:t xml:space="preserve"> способности органических соединений от строения их молекул;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15, стр.112-115, упр.4-7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18/40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Получение ацетатного волокна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i/>
                <w:iCs/>
                <w:color w:val="0D0D0D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19/41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Решение расчетных задач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F0FD5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макромо</w:t>
            </w:r>
            <w:r w:rsidR="00200526"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лекул из звеньев глюкозы. Химические свойства: реакция с йодом, гидролиз.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Физические свойства и нахождение в природе. Химические свойства: о</w:t>
            </w:r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бразование </w:t>
            </w:r>
            <w:proofErr w:type="spellStart"/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саха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ратов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гидролиз. Химические про</w:t>
            </w:r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цессы получения сахарозы из при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родных источников.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iCs/>
                <w:color w:val="0D0D0D"/>
                <w:sz w:val="21"/>
                <w:szCs w:val="21"/>
              </w:rPr>
              <w:t>**вещества и материалы,</w:t>
            </w:r>
            <w:r w:rsidR="00C501C1" w:rsidRPr="00C501C1">
              <w:rPr>
                <w:rFonts w:ascii="Times New Roman" w:hAnsi="Times New Roman" w:cs="Times New Roman"/>
                <w:b/>
                <w:iCs/>
                <w:color w:val="0D0D0D"/>
                <w:sz w:val="21"/>
                <w:szCs w:val="21"/>
              </w:rPr>
              <w:t xml:space="preserve"> широко используемые в практике</w:t>
            </w:r>
            <w:r w:rsidR="00C501C1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глюкоза; сахароза, крахмал, целлюлоза;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**важнейш</w:t>
            </w:r>
            <w:r w:rsidR="00C501C1" w:rsidRPr="00C501C1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ие химические понятия</w:t>
            </w:r>
            <w:r w:rsidR="00C501C1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- </w:t>
            </w:r>
            <w:r w:rsidR="002F0FD5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>простран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>ственное строение молекул;</w:t>
            </w:r>
          </w:p>
          <w:p w:rsidR="00200526" w:rsidRPr="004A73EC" w:rsidRDefault="00C501C1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</w:t>
            </w:r>
            <w:r w:rsidR="00200526" w:rsidRPr="00C501C1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химические свойства</w:t>
            </w:r>
            <w:r w:rsidR="00200526"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углеводов;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C501C1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**определять</w:t>
            </w:r>
            <w:r w:rsidR="00C501C1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принадлежность веществ к </w:t>
            </w:r>
            <w:proofErr w:type="gramStart"/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>раз-личным</w:t>
            </w:r>
            <w:proofErr w:type="gramEnd"/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клас</w:t>
            </w:r>
            <w:r w:rsidR="00C501C1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>сам органических соединений, ха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рактер взаимного влияния атомов в молекулах,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**характеризовать</w:t>
            </w:r>
            <w:r w:rsidR="00C501C1"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 -</w:t>
            </w:r>
            <w:r w:rsidR="00C501C1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>строение глюкозы, сахарозы, крахмала и целлюлозы.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к контр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аботе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20/42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F38C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Контрольная работа № 3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по теме «Углеводы»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Раздел  №4: </w:t>
            </w:r>
            <w:r w:rsidRPr="00E265BA">
              <w:rPr>
                <w:rFonts w:ascii="Times New Roman" w:hAnsi="Times New Roman" w:cs="Times New Roman"/>
                <w:b/>
                <w:sz w:val="32"/>
                <w:szCs w:val="32"/>
              </w:rPr>
              <w:t>Азотсодержащие соединения и их нахождение в живой природе - 9 часов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1/43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Амины: строение, классификация,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номенклатура, получение, химические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 xml:space="preserve">Строение аминов. Аминогруппа, ее электронное строение. Взаимодействие с водой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>и кислотами.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lastRenderedPageBreak/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**</w:t>
            </w:r>
            <w:r w:rsidR="00E75FF3"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</w:rPr>
              <w:t>важнейшие химические понятия</w:t>
            </w:r>
            <w:r w:rsidR="00E75FF3"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lastRenderedPageBreak/>
              <w:t>функциональная группа, химическая связь;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iCs w:val="0"/>
                <w:color w:val="0D0D0D"/>
                <w:sz w:val="21"/>
                <w:szCs w:val="21"/>
                <w:lang w:val="ru-RU"/>
              </w:rPr>
              <w:t>**</w:t>
            </w:r>
            <w:r w:rsidRPr="00E75FF3">
              <w:rPr>
                <w:rFonts w:ascii="Times New Roman" w:hAnsi="Times New Roman"/>
                <w:iCs w:val="0"/>
                <w:color w:val="0D0D0D"/>
                <w:sz w:val="21"/>
                <w:szCs w:val="21"/>
              </w:rPr>
              <w:t>определять</w:t>
            </w:r>
            <w:r w:rsidR="00E75FF3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i w:val="0"/>
                <w:iCs w:val="0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iCs w:val="0"/>
                <w:color w:val="0D0D0D"/>
                <w:sz w:val="21"/>
                <w:szCs w:val="21"/>
              </w:rPr>
              <w:t>характер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 xml:space="preserve"> взаимного влияния атомов в молекулах;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**</w:t>
            </w:r>
            <w:r w:rsidR="00E75FF3">
              <w:rPr>
                <w:rFonts w:ascii="Times New Roman" w:hAnsi="Times New Roman"/>
                <w:bCs w:val="0"/>
                <w:color w:val="0D0D0D"/>
                <w:sz w:val="21"/>
                <w:szCs w:val="21"/>
              </w:rPr>
              <w:t>характеризовать</w:t>
            </w:r>
            <w:r w:rsid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 xml:space="preserve"> 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 xml:space="preserve">строение и свойства органических соединений;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16, стр.116-117,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упр.1-3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2/44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Анилин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анилина, причины ослабления основных свой</w:t>
            </w: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ств в ср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авнении  с аминами предельного ряда. Получение анилина из нитробензола (реакция Зинина), значение в развитии органического синтеза.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**</w:t>
            </w:r>
            <w:r w:rsidR="00E75FF3">
              <w:rPr>
                <w:rFonts w:ascii="Times New Roman" w:hAnsi="Times New Roman"/>
                <w:bCs w:val="0"/>
                <w:color w:val="0D0D0D"/>
                <w:sz w:val="21"/>
                <w:szCs w:val="21"/>
              </w:rPr>
              <w:t>важнейшие химические понятия</w:t>
            </w:r>
            <w:r w:rsid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 xml:space="preserve"> </w:t>
            </w:r>
            <w:proofErr w:type="gramStart"/>
            <w:r w:rsid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-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>ф</w:t>
            </w:r>
            <w:proofErr w:type="gramEnd"/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>ункциональная группа, химическая связь;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 xml:space="preserve">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Pr="004A73EC">
              <w:rPr>
                <w:rFonts w:ascii="Times New Roman" w:hAnsi="Times New Roman" w:cs="Times New Roman"/>
                <w:i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характер взаимного влияния атомов в молекулах;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**характеризовать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строение и свойства органических соединений;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**объяснять</w:t>
            </w:r>
            <w:r w:rsidR="002F0FD5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proofErr w:type="gramStart"/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реакционную</w:t>
            </w:r>
            <w:proofErr w:type="gramEnd"/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способности органических соединений от строения их молекул;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16, стр.117-120, стр.4-8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Аминокислоты: строение, классификация, номенклатура, получение, химические свойства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аминокислот, их физические свойства. Изомерия аминокислот. Биологическое значение</w:t>
            </w:r>
            <w:r w:rsidRPr="002F0FD5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 xml:space="preserve"> </w:t>
            </w:r>
            <w:proofErr w:type="gramStart"/>
            <w:r w:rsidRPr="002F0FD5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ά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-</w:t>
            </w:r>
            <w:proofErr w:type="gram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аминокислот. Синтез пептидов, их строение.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4A73EC">
              <w:rPr>
                <w:rFonts w:ascii="Times New Roman" w:hAnsi="Times New Roman"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: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**</w:t>
            </w: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</w:rPr>
              <w:t>вещества и материалы, широко используемые в практике</w:t>
            </w:r>
            <w:r w:rsidR="00E75FF3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  <w:lang w:val="ru-RU"/>
              </w:rPr>
              <w:t xml:space="preserve"> - 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 xml:space="preserve">аминокислоты;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**</w:t>
            </w: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</w:rPr>
              <w:t>важнейшие химические понятия</w:t>
            </w:r>
            <w:r w:rsidR="00E75FF3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  <w:lang w:val="ru-RU"/>
              </w:rPr>
              <w:t xml:space="preserve"> -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 xml:space="preserve"> функциональная группа, изомерия; </w:t>
            </w:r>
          </w:p>
          <w:p w:rsidR="00200526" w:rsidRPr="004A73EC" w:rsidRDefault="00200526" w:rsidP="00E1011F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  <w:lang w:val="ru-RU"/>
              </w:rPr>
              <w:t>**</w:t>
            </w:r>
            <w:r w:rsidRPr="00E75FF3">
              <w:rPr>
                <w:rFonts w:ascii="Times New Roman" w:hAnsi="Times New Roman"/>
                <w:bCs w:val="0"/>
                <w:color w:val="0D0D0D"/>
                <w:sz w:val="21"/>
                <w:szCs w:val="21"/>
              </w:rPr>
              <w:t>номенклатуру аминокислот</w:t>
            </w:r>
            <w:r w:rsidRPr="004A73EC">
              <w:rPr>
                <w:rFonts w:ascii="Times New Roman" w:hAnsi="Times New Roman"/>
                <w:b w:val="0"/>
                <w:bCs w:val="0"/>
                <w:i w:val="0"/>
                <w:color w:val="0D0D0D"/>
                <w:sz w:val="21"/>
                <w:szCs w:val="21"/>
              </w:rPr>
              <w:t>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Уметь: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строение и свойства органических соединений;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17, стр.122-128, упр.</w:t>
            </w:r>
            <w:r w:rsidR="007B343E"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4/46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Белки как биополимеры.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Основные аминокислоты, образующие белки. Первичная, вторичная и третичная структура белков.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E75FF3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 xml:space="preserve"> белки; </w:t>
            </w:r>
          </w:p>
          <w:p w:rsidR="00200526" w:rsidRPr="004A73EC" w:rsidRDefault="00E75FF3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**важнейшие химические понятия</w:t>
            </w:r>
            <w: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- </w:t>
            </w:r>
            <w:r w:rsidR="00200526"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пространственное строение молекул;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 xml:space="preserve">Уметь: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**называть</w:t>
            </w:r>
            <w:r w:rsidR="00E75FF3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изученные вещества по «тривиальной» и международной номенклатуре; 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E75FF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принадлежность веществ к различным классам органических соединений.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E0C84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17, стр.128-13</w:t>
            </w:r>
            <w:r w:rsidR="007B343E">
              <w:rPr>
                <w:rFonts w:ascii="Times New Roman" w:hAnsi="Times New Roman" w:cs="Times New Roman"/>
                <w:sz w:val="21"/>
                <w:szCs w:val="21"/>
              </w:rPr>
              <w:t>0, упр.6-11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5/47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Свойства белков. </w:t>
            </w: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Лабораторная работа № 7.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белков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Растворение и осаждение белков.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Цветные реакции белков: </w:t>
            </w:r>
            <w:proofErr w:type="gram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ксантопротеиновая</w:t>
            </w:r>
            <w:proofErr w:type="gram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биуретовая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Горение птичьего пера и шерстяной нити.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Гидролиз, денатурация, цветные реакции. Превращения белков пищи в организме.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lastRenderedPageBreak/>
              <w:t>Успехи в изучении строения и синтезе белков.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lastRenderedPageBreak/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E75FF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типы реакций в органической химии;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**характеризовать</w:t>
            </w:r>
            <w:r w:rsidR="00E75FF3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 свойства органических соединений;</w:t>
            </w:r>
            <w:r w:rsidRPr="004A73EC">
              <w:rPr>
                <w:rFonts w:ascii="Times New Roman" w:hAnsi="Times New Roman" w:cs="Times New Roman"/>
                <w:b/>
                <w:bCs/>
                <w:color w:val="0D0D0D"/>
                <w:sz w:val="21"/>
                <w:szCs w:val="21"/>
              </w:rPr>
              <w:t xml:space="preserve"> </w:t>
            </w:r>
          </w:p>
          <w:p w:rsidR="00200526" w:rsidRPr="00E75FF3" w:rsidRDefault="00200526" w:rsidP="00E1011F">
            <w:pPr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**использовать приобретенные знания и </w:t>
            </w: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lastRenderedPageBreak/>
              <w:t xml:space="preserve">умения в практической деятельности и повседневной жизни.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17, стр.130-133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6/48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Нуклеиновые кислоты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ДНК, РНК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Принцип </w:t>
            </w:r>
            <w:proofErr w:type="spell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комплементарности</w:t>
            </w:r>
            <w:proofErr w:type="spellEnd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в построении двойной спирали ДНК. Роль нуклеиновых кислот в жизнедеятельности организмов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</w:t>
            </w:r>
            <w:r w:rsidRPr="004A73EC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**определять</w:t>
            </w:r>
            <w:r w:rsidR="00E75FF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 xml:space="preserve">принадлежность веществ к различным классам органических соединений, характер взаимного влияния атомов в молекулах; </w:t>
            </w:r>
            <w:r w:rsidR="00E75FF3" w:rsidRP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>**</w:t>
            </w:r>
            <w:r w:rsidR="00E75FF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1"/>
                <w:szCs w:val="21"/>
              </w:rPr>
              <w:t xml:space="preserve"> характеризовать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строение и свойства органических соединений (нуклеиновых кислот)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18, упр.1-10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7/49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Генетическая взаимосвязь между органическими веществами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Строение аминов. Ам</w:t>
            </w:r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иногруппа, ее электронное строение. Взаимодей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ствие с водой и кислотами. Строение анилина, причины ослаб</w:t>
            </w:r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ления основных свой</w:t>
            </w:r>
            <w:proofErr w:type="gramStart"/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ств в ср</w:t>
            </w:r>
            <w:proofErr w:type="gramEnd"/>
            <w:r w:rsidR="002F0FD5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авне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нии  с аминами предельного ряда. Гидролиз, денатурация, цветные реакции. Превращения белков пищи в организме.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**определять</w:t>
            </w:r>
            <w:r w:rsidR="00E75FF3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</w:t>
            </w:r>
            <w:r w:rsidR="002F0FD5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>типы реакций в органической хи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мии; 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**характериз</w:t>
            </w:r>
            <w:r w:rsidR="00E75FF3"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овать</w:t>
            </w:r>
            <w:r w:rsidR="00E75FF3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</w:t>
            </w:r>
            <w:r w:rsidR="002F0FD5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свойства органических со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единений; </w:t>
            </w:r>
          </w:p>
          <w:p w:rsidR="00200526" w:rsidRPr="00E75FF3" w:rsidRDefault="00200526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3-18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8/50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Решение расчетных задач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9/51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4F38C1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424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Контрольная работа № 4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по теме «Азотсодержащие соединения»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Раздел  №5: </w:t>
            </w:r>
            <w:r w:rsidRPr="00E265BA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Биологически активные органические соединения - 8 часов</w:t>
            </w:r>
          </w:p>
        </w:tc>
      </w:tr>
      <w:tr w:rsidR="00610407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1/52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Default="00610407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Ферменты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Разложение пероксида водорода каталазой сырого мяса и сырого картофеля. Коллекция СМС, </w:t>
            </w:r>
            <w:proofErr w:type="gram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содержащих</w:t>
            </w:r>
            <w:proofErr w:type="gram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энзимы. Испытание среды раствора СМС индикаторной бумагой.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Знать:</w:t>
            </w:r>
          </w:p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**основные БАД-ы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их классификацию, биологическое значение;</w:t>
            </w:r>
          </w:p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**основные ферменты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, их биологическое значение;</w:t>
            </w:r>
          </w:p>
          <w:p w:rsidR="00610407" w:rsidRPr="00E75FF3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**основные группы лекарственных веществ;</w:t>
            </w:r>
          </w:p>
          <w:p w:rsidR="00610407" w:rsidRPr="00E75FF3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**правила хранения лекарственных веществ</w:t>
            </w:r>
          </w:p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Уметь:</w:t>
            </w:r>
          </w:p>
          <w:p w:rsidR="00E75FF3" w:rsidRPr="00E75FF3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 xml:space="preserve">**осуществлять самостоятельный поиск химической информации с использованием различных источников; </w:t>
            </w:r>
          </w:p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**использовать приобретенные знания и умения в практической деятельности и повседневной жизни</w:t>
            </w:r>
            <w:r w:rsidR="00E75FF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для: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объяснения химических явлений, происходящих в природе, быту и на производстве; </w:t>
            </w:r>
            <w:r w:rsidR="00E75FF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безопасной работы с веществами в лаборатории, быту и на производстве;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200526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19, стр.142-144</w:t>
            </w:r>
          </w:p>
        </w:tc>
      </w:tr>
      <w:tr w:rsidR="00610407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2/53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Default="00610407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Ферменты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200526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19, стр.145-147</w:t>
            </w:r>
          </w:p>
        </w:tc>
      </w:tr>
      <w:tr w:rsidR="00610407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3/54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Default="00610407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Витамины. Водорастворимые витамины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Иллюстрации с фотографиями животных с различными формами авитаминозов.</w:t>
            </w:r>
          </w:p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Коллекция витаминных препаратов.</w:t>
            </w:r>
          </w:p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Испытание среды раствора аскорбиновой кислоты индикаторной бумагой.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200526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20, стр.148-151</w:t>
            </w:r>
          </w:p>
        </w:tc>
      </w:tr>
      <w:tr w:rsidR="00610407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4/55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Default="00610407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Витамины. Жирорастворимые витамины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407" w:rsidRPr="004A73EC" w:rsidRDefault="00610407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7" w:rsidRPr="00200526" w:rsidRDefault="00610407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20, стр.151-152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5/56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Гормоны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Испытание  аптечного препарата инсулина на белок.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20, стр.153-154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6/57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Лекарственные средства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Домашняя, лабораторная и автомобильная аптечка.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20, стр.155-157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7/58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Лекарственные средства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20, стр.157-160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8/59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B54588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Наркотические вещества. Наркомания, борьба с ней и профилактика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Раздел  №5: Искусственные и синтетические полимеры – 7 часов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1/60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Полимеры: природные, искусственные, синтетические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Мономер, полимер, структурное звено, степень полимеризации, средняя молекулярная масса.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Линейная, разветвленная и пространственная структура полимеров.</w:t>
            </w:r>
          </w:p>
          <w:p w:rsidR="00200526" w:rsidRPr="004A73EC" w:rsidRDefault="00200526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proofErr w:type="gramStart"/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Полиэфирное (лавсан) и полиамидное (капрон) волокна, их строение, свойства, практическое использование.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 xml:space="preserve">Знать: </w:t>
            </w:r>
          </w:p>
          <w:p w:rsidR="00200526" w:rsidRPr="004A73EC" w:rsidRDefault="00200526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**вещества и материалы, широко используемые в практике</w:t>
            </w:r>
            <w:r w:rsidR="00E75FF3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 xml:space="preserve"> -</w:t>
            </w:r>
            <w:r w:rsidRPr="004A73EC">
              <w:rPr>
                <w:rFonts w:ascii="Times New Roman" w:hAnsi="Times New Roman" w:cs="Times New Roman"/>
                <w:bCs/>
                <w:color w:val="0D0D0D"/>
                <w:sz w:val="21"/>
                <w:szCs w:val="21"/>
              </w:rPr>
              <w:t xml:space="preserve"> каучуки, пластмассы, волокна; </w:t>
            </w:r>
          </w:p>
          <w:p w:rsidR="00200526" w:rsidRPr="00E75FF3" w:rsidRDefault="00200526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**полимеры, используемые в медицине;</w:t>
            </w:r>
          </w:p>
          <w:p w:rsidR="00200526" w:rsidRPr="00E75FF3" w:rsidRDefault="00200526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**строение молекул полимеро</w:t>
            </w:r>
            <w:proofErr w:type="gramStart"/>
            <w:r w:rsidRPr="00E75FF3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в(</w:t>
            </w:r>
            <w:proofErr w:type="gramEnd"/>
            <w:r w:rsidRPr="00E75FF3">
              <w:rPr>
                <w:rFonts w:ascii="Times New Roman" w:hAnsi="Times New Roman" w:cs="Times New Roman"/>
                <w:b/>
                <w:bCs/>
                <w:i/>
                <w:color w:val="0D0D0D"/>
                <w:sz w:val="21"/>
                <w:szCs w:val="21"/>
              </w:rPr>
              <w:t>принципы построения молекул)</w:t>
            </w:r>
          </w:p>
          <w:p w:rsidR="00200526" w:rsidRPr="004A73EC" w:rsidRDefault="00200526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200526" w:rsidRPr="004A73EC" w:rsidRDefault="00200526" w:rsidP="00E1011F">
            <w:pPr>
              <w:tabs>
                <w:tab w:val="left" w:pos="1221"/>
              </w:tabs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**характеризовать</w:t>
            </w:r>
            <w:r w:rsidR="00E75FF3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bCs/>
                <w:iCs/>
                <w:color w:val="0D0D0D"/>
                <w:sz w:val="21"/>
                <w:szCs w:val="21"/>
              </w:rPr>
              <w:t>строение и свойства органических соединений (полимеров)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21, стр.162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2/61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Искусственные полимеры. Пластмассы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21, стр.163-164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3/62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Искусственные полимеры. Волокна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21, стр.164-165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4/63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Синтетические полимеры. Волокна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22, стр.166-170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5/64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Синтетические полимеры. Каучу</w:t>
            </w:r>
            <w:proofErr w:type="gram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к(</w:t>
            </w:r>
            <w:proofErr w:type="gram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7B343E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052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27617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22, стр.171-172</w:t>
            </w:r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6/65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Применение полимеров в медицине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C7311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Задание в тетр.</w:t>
            </w:r>
            <w:bookmarkStart w:id="0" w:name="_GoBack"/>
            <w:bookmarkEnd w:id="0"/>
          </w:p>
        </w:tc>
      </w:tr>
      <w:tr w:rsidR="00200526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7/66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Default="00200526" w:rsidP="00E1011F">
            <w:pPr>
              <w:jc w:val="center"/>
            </w:pPr>
            <w:r w:rsidRPr="00FD56E0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Решение экспериментальных задач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4A73EC" w:rsidRDefault="00200526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3" w:rsidRPr="004A73EC" w:rsidRDefault="00E75FF3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E75FF3" w:rsidRPr="004A73EC" w:rsidRDefault="00E75FF3" w:rsidP="00E1011F">
            <w:pP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**определять</w:t>
            </w:r>
            <w:r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 типы реакций в органической хи</w:t>
            </w:r>
            <w:r w:rsidRPr="004A73EC">
              <w:rPr>
                <w:rFonts w:ascii="Times New Roman" w:hAnsi="Times New Roman" w:cs="Times New Roman"/>
                <w:iCs/>
                <w:color w:val="0D0D0D"/>
                <w:sz w:val="21"/>
                <w:szCs w:val="21"/>
              </w:rPr>
              <w:t xml:space="preserve">мии; </w:t>
            </w:r>
          </w:p>
          <w:p w:rsidR="00200526" w:rsidRPr="004A73EC" w:rsidRDefault="00E75FF3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75FF3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6" w:rsidRPr="00200526" w:rsidRDefault="003A3B7D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265BA" w:rsidRPr="00E265BA" w:rsidTr="00AF3DA7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A" w:rsidRPr="00E265BA" w:rsidRDefault="00E265BA" w:rsidP="00E101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65B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Резервное время – 2 часа</w:t>
            </w:r>
          </w:p>
        </w:tc>
      </w:tr>
      <w:tr w:rsidR="003A3B7D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1/67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Default="003A3B7D" w:rsidP="00E1011F">
            <w:pPr>
              <w:jc w:val="center"/>
            </w:pPr>
            <w:r w:rsidRPr="00727357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Типы химических реакций в органической химии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Default="003A3B7D" w:rsidP="00E1011F">
            <w:r w:rsidRPr="002454A9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Pr="002454A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Pr="002454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A3B7D" w:rsidRPr="00E265BA" w:rsidTr="00AF3DA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2/68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Default="003A3B7D" w:rsidP="00E1011F">
            <w:pPr>
              <w:jc w:val="center"/>
            </w:pPr>
            <w:r w:rsidRPr="00727357">
              <w:rPr>
                <w:rFonts w:ascii="Times New Roman" w:hAnsi="Times New Roman" w:cs="Times New Roman"/>
                <w:sz w:val="21"/>
                <w:szCs w:val="21"/>
              </w:rPr>
              <w:t>2-е полугод.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Взаимное влияние атомов в молекулах органических соединений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теории химического строения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А.М.Бутлерова</w:t>
            </w:r>
            <w:proofErr w:type="spellEnd"/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. Химическое строение и свойства органических веществ.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A73EC">
              <w:rPr>
                <w:rFonts w:ascii="Times New Roman" w:hAnsi="Times New Roman" w:cs="Times New Roman"/>
                <w:sz w:val="21"/>
                <w:szCs w:val="21"/>
              </w:rPr>
              <w:t>Номенклатура тривиальная и ИЮПАК. Принципы названия веществ.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Pr="004A73EC" w:rsidRDefault="003A3B7D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Знать:</w:t>
            </w:r>
          </w:p>
          <w:p w:rsidR="003A3B7D" w:rsidRPr="004A73EC" w:rsidRDefault="003A3B7D" w:rsidP="00E1011F">
            <w:pPr>
              <w:rPr>
                <w:rFonts w:ascii="Times New Roman" w:hAnsi="Times New Roman" w:cs="Times New Roman"/>
                <w:color w:val="0D0D0D"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**</w:t>
            </w:r>
            <w:r w:rsidRPr="00127619">
              <w:rPr>
                <w:rFonts w:ascii="Times New Roman" w:hAnsi="Times New Roman" w:cs="Times New Roman"/>
                <w:b/>
                <w:i/>
                <w:color w:val="0D0D0D"/>
                <w:sz w:val="21"/>
                <w:szCs w:val="21"/>
              </w:rPr>
              <w:t>основные теории химии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теорию строения органических соединений; </w:t>
            </w:r>
          </w:p>
          <w:p w:rsidR="003A3B7D" w:rsidRPr="004A73EC" w:rsidRDefault="003A3B7D" w:rsidP="00E1011F">
            <w:pPr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</w:pPr>
            <w:r w:rsidRPr="004A73EC">
              <w:rPr>
                <w:rFonts w:ascii="Times New Roman" w:hAnsi="Times New Roman" w:cs="Times New Roman"/>
                <w:b/>
                <w:i/>
                <w:iCs/>
                <w:color w:val="0D0D0D"/>
                <w:sz w:val="21"/>
                <w:szCs w:val="21"/>
              </w:rPr>
              <w:t>Уметь:</w:t>
            </w:r>
          </w:p>
          <w:p w:rsidR="003A3B7D" w:rsidRPr="004A73EC" w:rsidRDefault="003A3B7D" w:rsidP="00E1011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7619">
              <w:rPr>
                <w:rFonts w:ascii="Times New Roman" w:hAnsi="Times New Roman" w:cs="Times New Roman"/>
                <w:b/>
                <w:iCs/>
                <w:color w:val="0D0D0D"/>
                <w:sz w:val="21"/>
                <w:szCs w:val="21"/>
              </w:rPr>
              <w:t>**</w:t>
            </w:r>
            <w:r w:rsidRPr="00127619">
              <w:rPr>
                <w:rFonts w:ascii="Times New Roman" w:hAnsi="Times New Roman" w:cs="Times New Roman"/>
                <w:b/>
                <w:color w:val="0D0D0D"/>
                <w:sz w:val="21"/>
                <w:szCs w:val="21"/>
              </w:rPr>
              <w:t>определять</w:t>
            </w:r>
            <w:r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 xml:space="preserve"> - </w:t>
            </w:r>
            <w:r w:rsidRPr="004A73EC">
              <w:rPr>
                <w:rFonts w:ascii="Times New Roman" w:hAnsi="Times New Roman" w:cs="Times New Roman"/>
                <w:color w:val="0D0D0D"/>
                <w:sz w:val="21"/>
                <w:szCs w:val="21"/>
              </w:rPr>
              <w:t>изомеры и гомологи; валентность и степень окисления химических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D" w:rsidRDefault="003A3B7D" w:rsidP="00E1011F">
            <w:r w:rsidRPr="002454A9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Pr="002454A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Pr="002454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CF60B7" w:rsidRDefault="00CF60B7" w:rsidP="00E1011F">
      <w:pPr>
        <w:spacing w:line="240" w:lineRule="auto"/>
      </w:pPr>
    </w:p>
    <w:p w:rsidR="00E1011F" w:rsidRDefault="00E1011F" w:rsidP="00E1011F">
      <w:pPr>
        <w:spacing w:line="240" w:lineRule="auto"/>
      </w:pPr>
    </w:p>
    <w:p w:rsidR="00E1011F" w:rsidRPr="001F017F" w:rsidRDefault="00E1011F" w:rsidP="00E1011F">
      <w:pPr>
        <w:spacing w:line="240" w:lineRule="auto"/>
      </w:pPr>
    </w:p>
    <w:p w:rsidR="00CF60B7" w:rsidRPr="00ED191A" w:rsidRDefault="00CF60B7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обеспечение:</w:t>
      </w:r>
      <w:r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56142"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317F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73EC">
        <w:rPr>
          <w:rFonts w:ascii="Times New Roman" w:eastAsia="Times New Roman" w:hAnsi="Times New Roman" w:cs="Times New Roman"/>
          <w:lang w:eastAsia="ru-RU"/>
        </w:rPr>
        <w:t>Габриелян О.С. Программы общеобразовательных учреждений. – М.: Дрофа, 2010.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142"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CF60B7" w:rsidRPr="004A73EC" w:rsidRDefault="00CF60B7" w:rsidP="00E10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lastRenderedPageBreak/>
        <w:t>Габриелян О.С. Химия. 8 класс. – М.: Дрофа, 2010.</w:t>
      </w:r>
    </w:p>
    <w:p w:rsidR="00CF60B7" w:rsidRPr="004A73EC" w:rsidRDefault="00CF60B7" w:rsidP="00E10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Химия. 9 класс. – М.: Дрофа, 2010.</w:t>
      </w:r>
    </w:p>
    <w:p w:rsidR="00CF60B7" w:rsidRPr="004A73EC" w:rsidRDefault="00CF60B7" w:rsidP="00E10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Химия. 10 класс. – М.: Дрофа, 2006.</w:t>
      </w:r>
    </w:p>
    <w:p w:rsidR="00CF60B7" w:rsidRPr="004A73EC" w:rsidRDefault="00CF60B7" w:rsidP="00E10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Химия. 11 класс. – М.: Дрофа, 2006.</w:t>
      </w:r>
    </w:p>
    <w:p w:rsidR="00CF60B7" w:rsidRPr="00656142" w:rsidRDefault="00656142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F60B7" w:rsidRPr="0065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пособия: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8 класс. – М.: Дрофа, 2001.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9 класс. – М.: Дрофа, 2001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10 класс. – М.: Дрофа, 2001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11 класс. – М.: Дрофа, 2001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 xml:space="preserve">Габриелян О.С. Контрольные и проверочные работы к учебнику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О.С.Габриеляна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 xml:space="preserve"> «Химия, 10 класс». – М.: Дрофа, 2005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 xml:space="preserve">Габриелян О.С. Контрольные и проверочные работы к учебнику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О.С.Габриеляна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 xml:space="preserve"> «Химия, 11 класс». – М.: Дрофа, 2005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8 класс. – М.: Блик и К, 2001.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9 класс. – М.: Блик и К, 2001.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10 класс. – М.: Блик и К, 2001.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11 класс. – М.: Блик и К, 2001.</w:t>
      </w:r>
    </w:p>
    <w:p w:rsidR="00CF60B7" w:rsidRPr="004A73EC" w:rsidRDefault="00CF60B7" w:rsidP="00E10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Николаев Л.А. Современная химия. Пособие для учителей. _М.: Просвещение, 1980</w:t>
      </w:r>
    </w:p>
    <w:p w:rsidR="00CF60B7" w:rsidRPr="00656142" w:rsidRDefault="00656142" w:rsidP="00E1011F">
      <w:pPr>
        <w:tabs>
          <w:tab w:val="num" w:pos="720"/>
        </w:tabs>
        <w:spacing w:before="30" w:after="3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F60B7" w:rsidRPr="00C60742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br/>
      </w:r>
      <w:hyperlink r:id="rId7" w:history="1">
        <w:r w:rsidR="00CF60B7" w:rsidRPr="004A73EC">
          <w:rPr>
            <w:rStyle w:val="aa"/>
            <w:color w:val="000000" w:themeColor="text1"/>
          </w:rPr>
          <w:t>http://www.chem-astu.ru/chair/study/genchem/index.html</w:t>
        </w:r>
      </w:hyperlink>
      <w:r w:rsidR="00CF60B7" w:rsidRPr="004A73EC">
        <w:rPr>
          <w:rStyle w:val="aa"/>
          <w:color w:val="000000" w:themeColor="text1"/>
        </w:rPr>
        <w:t xml:space="preserve"> </w:t>
      </w:r>
      <w:r w:rsidR="00CF60B7" w:rsidRPr="004A73EC">
        <w:rPr>
          <w:color w:val="000000" w:themeColor="text1"/>
        </w:rPr>
        <w:t xml:space="preserve"> </w:t>
      </w:r>
    </w:p>
    <w:p w:rsidR="00CF60B7" w:rsidRPr="004A73EC" w:rsidRDefault="00C73116" w:rsidP="00E1011F">
      <w:pPr>
        <w:tabs>
          <w:tab w:val="num" w:pos="720"/>
        </w:tabs>
        <w:spacing w:before="30" w:after="30" w:line="240" w:lineRule="auto"/>
        <w:rPr>
          <w:color w:val="000000" w:themeColor="text1"/>
        </w:rPr>
      </w:pPr>
      <w:hyperlink r:id="rId8" w:history="1">
        <w:r w:rsidR="00CF60B7" w:rsidRPr="004A73EC">
          <w:rPr>
            <w:rStyle w:val="aa"/>
            <w:color w:val="000000" w:themeColor="text1"/>
          </w:rPr>
          <w:t>http://bril2002.narod.ru/chemistry.html</w:t>
        </w:r>
      </w:hyperlink>
      <w:r w:rsidR="00CF60B7" w:rsidRPr="004A73EC">
        <w:rPr>
          <w:color w:val="000000" w:themeColor="text1"/>
        </w:rPr>
        <w:t xml:space="preserve"> </w:t>
      </w:r>
    </w:p>
    <w:p w:rsidR="00CF60B7" w:rsidRPr="004A73EC" w:rsidRDefault="00C73116" w:rsidP="00E1011F">
      <w:pPr>
        <w:tabs>
          <w:tab w:val="num" w:pos="720"/>
        </w:tabs>
        <w:spacing w:before="30" w:after="30" w:line="240" w:lineRule="auto"/>
        <w:rPr>
          <w:color w:val="000000" w:themeColor="text1"/>
        </w:rPr>
      </w:pPr>
      <w:hyperlink r:id="rId9" w:history="1">
        <w:r w:rsidR="00CF60B7" w:rsidRPr="004A73EC">
          <w:rPr>
            <w:rStyle w:val="aa"/>
            <w:color w:val="000000" w:themeColor="text1"/>
          </w:rPr>
          <w:t>http://www.chemel.ru/</w:t>
        </w:r>
      </w:hyperlink>
      <w:r w:rsidR="00CF60B7" w:rsidRPr="004A73EC">
        <w:rPr>
          <w:color w:val="000000" w:themeColor="text1"/>
        </w:rPr>
        <w:t xml:space="preserve">  </w:t>
      </w:r>
    </w:p>
    <w:p w:rsidR="00CF60B7" w:rsidRPr="004A73EC" w:rsidRDefault="00C73116" w:rsidP="00E1011F">
      <w:pPr>
        <w:tabs>
          <w:tab w:val="num" w:pos="720"/>
        </w:tabs>
        <w:spacing w:before="30" w:after="30" w:line="240" w:lineRule="auto"/>
        <w:rPr>
          <w:color w:val="000000" w:themeColor="text1"/>
        </w:rPr>
      </w:pPr>
      <w:hyperlink r:id="rId10" w:history="1">
        <w:r w:rsidR="00CF60B7" w:rsidRPr="004A73EC">
          <w:rPr>
            <w:rStyle w:val="aa"/>
            <w:color w:val="000000" w:themeColor="text1"/>
          </w:rPr>
          <w:t>http://www.prosv.ru/ebooks/Gara_Uroki-himii_8kl/index.html</w:t>
        </w:r>
      </w:hyperlink>
      <w:r w:rsidR="00CF60B7" w:rsidRPr="004A73EC">
        <w:rPr>
          <w:color w:val="000000" w:themeColor="text1"/>
        </w:rPr>
        <w:t xml:space="preserve"> </w:t>
      </w:r>
    </w:p>
    <w:p w:rsidR="00CF60B7" w:rsidRPr="004A73EC" w:rsidRDefault="00C73116" w:rsidP="00E1011F">
      <w:pPr>
        <w:tabs>
          <w:tab w:val="num" w:pos="720"/>
        </w:tabs>
        <w:spacing w:before="30" w:after="30" w:line="240" w:lineRule="auto"/>
        <w:rPr>
          <w:color w:val="000000" w:themeColor="text1"/>
        </w:rPr>
      </w:pPr>
      <w:hyperlink r:id="rId11" w:history="1">
        <w:r w:rsidR="00CF60B7" w:rsidRPr="004A73EC">
          <w:rPr>
            <w:rStyle w:val="aa"/>
            <w:color w:val="000000" w:themeColor="text1"/>
          </w:rPr>
          <w:t>http://chem-inf.narod.ru/inorg/element.html</w:t>
        </w:r>
      </w:hyperlink>
      <w:r w:rsidR="00CF60B7" w:rsidRPr="004A73EC">
        <w:rPr>
          <w:color w:val="000000" w:themeColor="text1"/>
        </w:rPr>
        <w:t xml:space="preserve"> </w:t>
      </w:r>
    </w:p>
    <w:p w:rsidR="00CF60B7" w:rsidRPr="00ED191A" w:rsidRDefault="00656142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CF60B7" w:rsidRPr="0095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  <w:r w:rsidR="00CF6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CF60B7" w:rsidRPr="00ED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 по химии: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60B7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1</w:t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ХИМИИ</w:t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4A73EC">
        <w:rPr>
          <w:rFonts w:ascii="Times New Roman" w:eastAsia="Times New Roman" w:hAnsi="Times New Roman" w:cs="Times New Roman"/>
          <w:lang w:eastAsia="ru-RU"/>
        </w:rPr>
        <w:t>1.1.  Химические знаки и атомные массы важнейших элементов.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1.2.  Распространенность химических элементов.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1.3.  Формы существования химических элементов.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1.4.  Вещества молекулярного и немолекулярного строения.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1.5.  Структурные изменения веществ.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1.6.  Способы разделения смесей.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1.7.  Химические знаки и формулы.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1.8.  Составление формул по валентности.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</w:r>
      <w:r w:rsidR="00CF60B7" w:rsidRPr="004A73EC">
        <w:rPr>
          <w:rFonts w:ascii="Times New Roman" w:eastAsia="Times New Roman" w:hAnsi="Times New Roman" w:cs="Times New Roman"/>
          <w:lang w:eastAsia="ru-RU"/>
        </w:rPr>
        <w:lastRenderedPageBreak/>
        <w:t>1.9.  Моль – единица количества вещества.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1.10. Физические величины выражения порций вещества.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1.11. Признаки и условия течения химических реакций.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1.12. Типы химических реакций.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1.13. Генетическая связь классов органических веществ.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</w:t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ВЕЩЕСТВА. ХИМИЧЕСКАЯ СВЯЗЬ</w:t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4A73EC">
        <w:rPr>
          <w:rFonts w:ascii="Times New Roman" w:eastAsia="Times New Roman" w:hAnsi="Times New Roman" w:cs="Times New Roman"/>
          <w:lang w:eastAsia="ru-RU"/>
        </w:rPr>
        <w:t>2.1. Исторические модели строения атома.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2.2. Строение атома.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2.3. Электронное строение атомов элементов II периода.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2.4. Модели строения веществ.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2.5. Атомные радиусы элементов I-IV периодов.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 xml:space="preserve">2.6. </w:t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Относительная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F60B7" w:rsidRPr="004A73EC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элементов.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2.7. Степени окисления элементов.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2.8. Ковалентная связь.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2.9. Валентные углы в молекулах.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2.10. Ионная связь.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2.11. Водородная связь.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2.12. Донорно-акцепторная связь.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2.13. Соотношение видов связи.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2.14. Металлическая связь.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2.15. Виды кристаллов.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2.16. Валентность и степень окисления.</w:t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3</w:t>
      </w:r>
      <w:r w:rsidR="00CF60B7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РАСТВОРЫ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ЭЛЕКТРОЛИТИЧЕСКАЯ ДИССОЦИАЦИЯ</w:t>
      </w:r>
      <w:r w:rsidR="00CF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60B7" w:rsidRPr="004A73EC">
        <w:rPr>
          <w:rFonts w:ascii="Times New Roman" w:eastAsia="Times New Roman" w:hAnsi="Times New Roman" w:cs="Times New Roman"/>
          <w:lang w:eastAsia="ru-RU"/>
        </w:rPr>
        <w:t>3.1. Дисперсные системы.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3.2. Свойства воды.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3.3. Кривые растворимости веществ.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3.4. Способы выражения концентрации растворов.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3.5. Электролиты.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3.6. Гидратация ионов.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3.7. Растворение веществ с ионной связью.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3.8. Растворение веществ с ковалентной полярной связью.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3.9. Кислотно-основные реакции.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3.10. Реакц</w:t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ии ио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>нного обмена.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3.11. Гидролиз водных растворов солей.</w:t>
      </w:r>
      <w:r w:rsidR="00CF60B7" w:rsidRPr="004A73EC">
        <w:rPr>
          <w:rFonts w:ascii="Times New Roman" w:eastAsia="Times New Roman" w:hAnsi="Times New Roman" w:cs="Times New Roman"/>
          <w:lang w:eastAsia="ru-RU"/>
        </w:rPr>
        <w:br/>
        <w:t>3.12. Иониты.</w:t>
      </w:r>
    </w:p>
    <w:p w:rsidR="00CF60B7" w:rsidRPr="00951AB4" w:rsidRDefault="00CF60B7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Серия 4</w:t>
      </w: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ХИМИЧЕСКИЕ РЕАКЦИИ.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4.1. Виды энергии.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4.2. Тепловой эффект химической реакции.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4.3. Законы сохранения массы и энергии.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4.4. Измерение теплового эффекта реакции.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4.5. Скорость химической реакции.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4.6. Зависимость скорости химической реакции от условий.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4.7. Обратимые реакции.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4.8. Динамический характер химического равновесия.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4.9. Смещение химического равновесия.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4.10. Катализ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4.11. Гетерогенный катализ.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 xml:space="preserve">4.12.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-восстановительные реакции.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 xml:space="preserve">4.13. Многообразие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-восстановительных реакций.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4.14. Классификация химических реакций.</w:t>
      </w:r>
    </w:p>
    <w:p w:rsidR="00CF60B7" w:rsidRPr="00951AB4" w:rsidRDefault="00CF60B7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5</w:t>
      </w: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СТРОЕНИЕ ВЕЩЕСТВА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7.1. Строение атома.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 xml:space="preserve">7.2. Электронная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орбиталь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7.3. Модели атомов некоторых элементов.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7.4. Кристаллы.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7.5. Валентность.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7.6. Степень окисления.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7.7. Изомерия часть 1.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7.8. Изомерия часть 2.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7.9. Гомология.</w:t>
      </w:r>
      <w:r w:rsidRPr="0031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CF60B7" w:rsidRPr="00317F90" w:rsidRDefault="00CF60B7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8.1. Закономерность изменения свойств  соединений элементов главных подгрупп.</w:t>
      </w:r>
      <w:r w:rsidRPr="004A73EC">
        <w:rPr>
          <w:rFonts w:ascii="Times New Roman" w:eastAsia="Times New Roman" w:hAnsi="Times New Roman" w:cs="Times New Roman"/>
          <w:lang w:eastAsia="ru-RU"/>
        </w:rPr>
        <w:br/>
        <w:t>8.2. Степень окисления.</w:t>
      </w:r>
      <w:r w:rsidRPr="004A73EC">
        <w:rPr>
          <w:rFonts w:ascii="Times New Roman" w:eastAsia="Times New Roman" w:hAnsi="Times New Roman" w:cs="Times New Roman"/>
          <w:lang w:eastAsia="ru-RU"/>
        </w:rPr>
        <w:br/>
        <w:t>8.3. Закономерность изменения свойств  соединений химических элементов главных подгрупп.</w:t>
      </w:r>
      <w:r w:rsidRPr="004A73EC">
        <w:rPr>
          <w:rFonts w:ascii="Times New Roman" w:eastAsia="Times New Roman" w:hAnsi="Times New Roman" w:cs="Times New Roman"/>
          <w:lang w:eastAsia="ru-RU"/>
        </w:rPr>
        <w:br/>
        <w:t>8.4. Характеристика химического элемента по его положению в ПСХЭ</w:t>
      </w:r>
      <w:r w:rsidRPr="004A73EC">
        <w:rPr>
          <w:rFonts w:ascii="Times New Roman" w:eastAsia="Times New Roman" w:hAnsi="Times New Roman" w:cs="Times New Roman"/>
          <w:lang w:eastAsia="ru-RU"/>
        </w:rPr>
        <w:br/>
        <w:t>8.5. Типы химических реакций.</w:t>
      </w:r>
      <w:r w:rsidRPr="004A73EC">
        <w:rPr>
          <w:rFonts w:ascii="Times New Roman" w:eastAsia="Times New Roman" w:hAnsi="Times New Roman" w:cs="Times New Roman"/>
          <w:lang w:eastAsia="ru-RU"/>
        </w:rPr>
        <w:br/>
        <w:t xml:space="preserve">8.6.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-восстановительные реакции.</w:t>
      </w:r>
      <w:r w:rsidRPr="004A73EC">
        <w:rPr>
          <w:rFonts w:ascii="Times New Roman" w:eastAsia="Times New Roman" w:hAnsi="Times New Roman" w:cs="Times New Roman"/>
          <w:lang w:eastAsia="ru-RU"/>
        </w:rPr>
        <w:br/>
        <w:t>8.7. Переработка нефти.</w:t>
      </w:r>
    </w:p>
    <w:p w:rsidR="00CF60B7" w:rsidRPr="004A73EC" w:rsidRDefault="00CF60B7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Серия 7</w:t>
      </w: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УЧЕБНЫХ ТАБЛИЦ ПО ХИМИИ.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9.1. Классификация неорганических веществ (односторонняя)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9.2. Химические реакции.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9.3. Зависимость силы кислот и оснований от заряда и радиуса иона образующего их элемента.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9.4. Качественные реакции на катионы.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9.5. Качественные реакции на анионы.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 xml:space="preserve">9.6. Гибридизация </w:t>
      </w:r>
      <w:proofErr w:type="gramStart"/>
      <w:r w:rsidRPr="004A73EC">
        <w:rPr>
          <w:rFonts w:ascii="Times New Roman" w:eastAsia="Times New Roman" w:hAnsi="Times New Roman" w:cs="Times New Roman"/>
          <w:lang w:eastAsia="ru-RU"/>
        </w:rPr>
        <w:t>атомных</w:t>
      </w:r>
      <w:proofErr w:type="gramEnd"/>
      <w:r w:rsidRPr="004A73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9.7. Схемы образования и характеристика химических связей в молекулах некоторых углеводородо</w:t>
      </w:r>
      <w:proofErr w:type="gramStart"/>
      <w:r w:rsidRPr="004A73EC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4A73EC">
        <w:rPr>
          <w:rFonts w:ascii="Times New Roman" w:eastAsia="Times New Roman" w:hAnsi="Times New Roman" w:cs="Times New Roman"/>
          <w:lang w:eastAsia="ru-RU"/>
        </w:rPr>
        <w:t>метан, этан, этилен, ацетилен)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9.8. Схемы образования и характеристика химических связей в молекулах некоторых углеводородо</w:t>
      </w:r>
      <w:proofErr w:type="gramStart"/>
      <w:r w:rsidRPr="004A73EC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4A73EC">
        <w:rPr>
          <w:rFonts w:ascii="Times New Roman" w:eastAsia="Times New Roman" w:hAnsi="Times New Roman" w:cs="Times New Roman"/>
          <w:lang w:eastAsia="ru-RU"/>
        </w:rPr>
        <w:t>бутадиен, бензол)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9.9. Классификация органических соединений по структуре углеродного скелета.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9.10. Функциональные группы и соответствующие им классы органических соединений.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 xml:space="preserve">9.11. Галогенирование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9.12. Геометрическая изомерия.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 xml:space="preserve">9.13. Важнейшие реакции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.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9.14. Качественные реакции органических соединени</w:t>
      </w:r>
      <w:proofErr w:type="gramStart"/>
      <w:r w:rsidRPr="004A73EC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4A73EC">
        <w:rPr>
          <w:rFonts w:ascii="Times New Roman" w:eastAsia="Times New Roman" w:hAnsi="Times New Roman" w:cs="Times New Roman"/>
          <w:lang w:eastAsia="ru-RU"/>
        </w:rPr>
        <w:t>углеводороды и функциональные соединения.)</w:t>
      </w:r>
      <w:r w:rsidRPr="004A73EC">
        <w:rPr>
          <w:rFonts w:ascii="Times New Roman" w:eastAsia="Times New Roman" w:hAnsi="Times New Roman" w:cs="Times New Roman"/>
          <w:b/>
          <w:lang w:eastAsia="ru-RU"/>
        </w:rPr>
        <w:br/>
      </w:r>
      <w:r w:rsidRPr="004A73EC">
        <w:rPr>
          <w:rFonts w:ascii="Times New Roman" w:eastAsia="Times New Roman" w:hAnsi="Times New Roman" w:cs="Times New Roman"/>
          <w:lang w:eastAsia="ru-RU"/>
        </w:rPr>
        <w:t>9.15. Качественные реакции органических соединений (функциональные соединения)</w:t>
      </w:r>
    </w:p>
    <w:p w:rsidR="00CF60B7" w:rsidRPr="00951AB4" w:rsidRDefault="00656142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CF60B7" w:rsidRPr="0095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Справочные таблицы (постоянная экспозиция кабинета химии).</w:t>
      </w:r>
    </w:p>
    <w:p w:rsidR="00CF60B7" w:rsidRPr="004A73EC" w:rsidRDefault="00CF60B7" w:rsidP="00E10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 xml:space="preserve">ПСХЭ </w:t>
      </w:r>
      <w:proofErr w:type="spellStart"/>
      <w:r w:rsidRPr="004A73EC">
        <w:rPr>
          <w:rFonts w:ascii="Times New Roman" w:eastAsia="Times New Roman" w:hAnsi="Times New Roman" w:cs="Times New Roman"/>
          <w:lang w:eastAsia="ru-RU"/>
        </w:rPr>
        <w:t>Д.И.Менделеева</w:t>
      </w:r>
      <w:proofErr w:type="spellEnd"/>
      <w:r w:rsidRPr="004A73EC">
        <w:rPr>
          <w:rFonts w:ascii="Times New Roman" w:eastAsia="Times New Roman" w:hAnsi="Times New Roman" w:cs="Times New Roman"/>
          <w:lang w:eastAsia="ru-RU"/>
        </w:rPr>
        <w:t>.</w:t>
      </w:r>
    </w:p>
    <w:p w:rsidR="00CF60B7" w:rsidRPr="004A73EC" w:rsidRDefault="00CF60B7" w:rsidP="00E10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Растворимость кислот, оснований, солей в воде.</w:t>
      </w:r>
    </w:p>
    <w:p w:rsidR="00CF60B7" w:rsidRPr="004A73EC" w:rsidRDefault="00CF60B7" w:rsidP="00E10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>Окраска индикаторов в различных средах.</w:t>
      </w:r>
    </w:p>
    <w:p w:rsidR="00CF60B7" w:rsidRPr="004A73EC" w:rsidRDefault="00CF60B7" w:rsidP="00E10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73EC">
        <w:rPr>
          <w:rFonts w:ascii="Times New Roman" w:eastAsia="Times New Roman" w:hAnsi="Times New Roman" w:cs="Times New Roman"/>
          <w:lang w:eastAsia="ru-RU"/>
        </w:rPr>
        <w:t xml:space="preserve">Электрохимический ряд напряжения металлов. </w:t>
      </w:r>
    </w:p>
    <w:p w:rsidR="00CF60B7" w:rsidRPr="00F03F27" w:rsidRDefault="00656142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</w:t>
      </w:r>
      <w:r w:rsidR="00CF60B7" w:rsidRPr="00ED19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Практикум. Инструктивные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таблицы: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60B7"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евательные приборы. Нагревание.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1. Спиртовка.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2. Газовая горелка.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3. Электронагреватели.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4. Нагревание.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5. Приемы обращения с лабораторным штативом.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6. Получение и собирание газов.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60B7" w:rsidRPr="00AC4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обращения с различными веществами.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7. Обращение с твердыми веществами.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8. Обращение с жидкими веществами</w:t>
      </w:r>
      <w:r w:rsidR="00CF60B7" w:rsidRPr="00317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60B7" w:rsidRPr="00AC4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химические операции.</w:t>
      </w:r>
      <w:r w:rsidR="00CF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9. Взвешивание.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10. Приготовление растворов.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11. Фильтрование.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12. Перегонка.</w:t>
      </w:r>
      <w:r w:rsidR="00CF60B7" w:rsidRPr="004A73EC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CF60B7" w:rsidRPr="004A73E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F60B7" w:rsidRPr="004A73EC">
        <w:rPr>
          <w:rFonts w:ascii="Times New Roman" w:eastAsia="Times New Roman" w:hAnsi="Times New Roman" w:cs="Times New Roman"/>
          <w:lang w:eastAsia="ru-RU"/>
        </w:rPr>
        <w:t xml:space="preserve"> 13. Титрование</w:t>
      </w:r>
      <w:r w:rsidR="00CF60B7" w:rsidRPr="00317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B7" w:rsidRPr="00127619" w:rsidRDefault="00656142" w:rsidP="00E10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CF60B7" w:rsidRPr="0088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ПОЛЕЗНЫХ ОБРАЗОВАТЕЛЬНЫХ САЙТОВ ПО ХИМИИ: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Химическая наука и образование в России</w:t>
      </w:r>
      <w:r w:rsidR="00CF60B7" w:rsidRPr="0088391D"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  <w:t> </w:t>
      </w:r>
      <w:hyperlink r:id="rId12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msu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rus</w:t>
        </w:r>
      </w:hyperlink>
      <w:r w:rsidR="004A73EC">
        <w:rPr>
          <w:rFonts w:cstheme="minorHAnsi"/>
          <w:color w:val="000000" w:themeColor="text1"/>
          <w:shd w:val="clear" w:color="auto" w:fill="FFFFFF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Химия и Жизнь – XXI век</w:t>
      </w:r>
      <w:r w:rsidR="00CF60B7" w:rsidRPr="0088391D"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  <w:t> </w:t>
      </w:r>
      <w:hyperlink r:id="rId13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http://www.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hij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4A73EC">
        <w:rPr>
          <w:rStyle w:val="aa"/>
          <w:rFonts w:cstheme="minorHAnsi"/>
          <w:color w:val="000000" w:themeColor="text1"/>
          <w:shd w:val="clear" w:color="auto" w:fill="FFFFFF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Газета «Химия» и сайт для учителя «Я иду на урок химии»  </w:t>
      </w:r>
      <w:hyperlink r:id="rId14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him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.1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september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proofErr w:type="spellStart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ChemNet</w:t>
      </w:r>
      <w:proofErr w:type="spellEnd"/>
      <w:proofErr w:type="gramStart"/>
      <w:r w:rsidR="002F0FD5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:</w:t>
      </w:r>
      <w:proofErr w:type="gramEnd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 портал фундаментального химического образования  </w:t>
      </w:r>
      <w:hyperlink r:id="rId15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chemnet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АЛХИМИК: сайт Л.Ю. </w:t>
      </w:r>
      <w:proofErr w:type="spellStart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Аликберовой</w:t>
      </w:r>
      <w:proofErr w:type="spellEnd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  </w:t>
      </w:r>
      <w:hyperlink r:id="rId16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alhimik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Основы химии: образовательный сайт для школьников и студентов  </w:t>
      </w:r>
      <w:hyperlink r:id="rId17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hemi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nsu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Химия в Открытом колледже  </w:t>
      </w:r>
      <w:hyperlink r:id="rId18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chemistry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proofErr w:type="spellStart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WebElements</w:t>
      </w:r>
      <w:proofErr w:type="spellEnd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: онлайн-справочник химических элементов  </w:t>
      </w:r>
      <w:hyperlink r:id="rId19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webelements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Белок и все о нем в биологии и химии  </w:t>
      </w:r>
      <w:hyperlink r:id="rId20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belok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-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Виртуальная химическая школа  </w:t>
      </w:r>
      <w:hyperlink r:id="rId21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maratakm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Занимательная химия: все о металлах  </w:t>
      </w:r>
      <w:hyperlink r:id="rId22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all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-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met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Мир химии  </w:t>
      </w:r>
      <w:hyperlink r:id="rId23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km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Кабинет химии</w:t>
      </w:r>
      <w:proofErr w:type="gramStart"/>
      <w:r w:rsidR="002F0FD5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:</w:t>
      </w:r>
      <w:proofErr w:type="gramEnd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 сайт Л.В. Рахмановой  </w:t>
      </w:r>
      <w:hyperlink r:id="rId24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.104.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webstolica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Коллекция «Естественнонаучные эксперименты»: химия  </w:t>
      </w:r>
      <w:hyperlink r:id="rId25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experiment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edu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Органическая химия: электронный учебник для средней школы  </w:t>
      </w:r>
      <w:hyperlink r:id="rId26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chemistry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ssu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samara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Химия для всех</w:t>
      </w:r>
      <w:proofErr w:type="gramStart"/>
      <w:r w:rsidR="002F0FD5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:</w:t>
      </w:r>
      <w:proofErr w:type="gramEnd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 иллюстрированные материалы по общей, органической и неорганической химии   </w:t>
      </w:r>
      <w:hyperlink r:id="rId27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school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-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sector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relarn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nsm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Химия для школьников: сайт Дмитрия </w:t>
      </w:r>
      <w:proofErr w:type="spellStart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>Болотова</w:t>
      </w:r>
      <w:proofErr w:type="spellEnd"/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   </w:t>
      </w:r>
      <w:hyperlink r:id="rId28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chemistry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2.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Школьная химия  </w:t>
      </w:r>
      <w:hyperlink r:id="rId29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schoolchemistry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by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CF60B7" w:rsidRPr="0088391D">
        <w:rPr>
          <w:rFonts w:cstheme="minorHAnsi"/>
          <w:color w:val="000000" w:themeColor="text1"/>
        </w:rPr>
        <w:br/>
      </w:r>
      <w:r w:rsidR="00CF60B7" w:rsidRPr="0088391D">
        <w:rPr>
          <w:rStyle w:val="a9"/>
          <w:rFonts w:cstheme="minorHAnsi"/>
          <w:color w:val="000000" w:themeColor="text1"/>
          <w:shd w:val="clear" w:color="auto" w:fill="FFFFFF"/>
        </w:rPr>
        <w:t xml:space="preserve">Электронная библиотека по химии и технике   </w:t>
      </w:r>
      <w:hyperlink r:id="rId30" w:history="1"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rushim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books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books</w:t>
        </w:r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proofErr w:type="spellStart"/>
        <w:r w:rsidR="00CF60B7" w:rsidRPr="0088391D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htm</w:t>
        </w:r>
        <w:proofErr w:type="spellEnd"/>
      </w:hyperlink>
    </w:p>
    <w:sectPr w:rsidR="00CF60B7" w:rsidRPr="00127619" w:rsidSect="00C26E2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128"/>
    <w:multiLevelType w:val="multilevel"/>
    <w:tmpl w:val="2460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2466F"/>
    <w:multiLevelType w:val="multilevel"/>
    <w:tmpl w:val="847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A6792"/>
    <w:multiLevelType w:val="hybridMultilevel"/>
    <w:tmpl w:val="4062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06651"/>
    <w:multiLevelType w:val="multilevel"/>
    <w:tmpl w:val="FB50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A3EAC"/>
    <w:multiLevelType w:val="hybridMultilevel"/>
    <w:tmpl w:val="0A082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74D7D"/>
    <w:multiLevelType w:val="hybridMultilevel"/>
    <w:tmpl w:val="F8823D52"/>
    <w:lvl w:ilvl="0" w:tplc="04190009">
      <w:start w:val="1"/>
      <w:numFmt w:val="bullet"/>
      <w:lvlText w:val="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60130253"/>
    <w:multiLevelType w:val="hybridMultilevel"/>
    <w:tmpl w:val="DBA84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71698"/>
    <w:multiLevelType w:val="multilevel"/>
    <w:tmpl w:val="0D4A49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C45FF"/>
    <w:multiLevelType w:val="hybridMultilevel"/>
    <w:tmpl w:val="2EEEB262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7F650A56"/>
    <w:multiLevelType w:val="multilevel"/>
    <w:tmpl w:val="776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28"/>
    <w:rsid w:val="00013CBC"/>
    <w:rsid w:val="00043F46"/>
    <w:rsid w:val="00056F42"/>
    <w:rsid w:val="000D75A5"/>
    <w:rsid w:val="000F119D"/>
    <w:rsid w:val="00127619"/>
    <w:rsid w:val="0013278B"/>
    <w:rsid w:val="001447A8"/>
    <w:rsid w:val="0015358C"/>
    <w:rsid w:val="00157A8C"/>
    <w:rsid w:val="001877D9"/>
    <w:rsid w:val="001879D1"/>
    <w:rsid w:val="00190E57"/>
    <w:rsid w:val="001C492B"/>
    <w:rsid w:val="001F017F"/>
    <w:rsid w:val="00200526"/>
    <w:rsid w:val="00276179"/>
    <w:rsid w:val="00285A07"/>
    <w:rsid w:val="00293FAC"/>
    <w:rsid w:val="002A7A51"/>
    <w:rsid w:val="002C0C16"/>
    <w:rsid w:val="002F0FD5"/>
    <w:rsid w:val="002F59B2"/>
    <w:rsid w:val="00333153"/>
    <w:rsid w:val="00381A0C"/>
    <w:rsid w:val="00384CF2"/>
    <w:rsid w:val="003A3B7D"/>
    <w:rsid w:val="0041205B"/>
    <w:rsid w:val="00421AD0"/>
    <w:rsid w:val="00485FEA"/>
    <w:rsid w:val="004867EF"/>
    <w:rsid w:val="004A73EC"/>
    <w:rsid w:val="004D6F0D"/>
    <w:rsid w:val="004E2716"/>
    <w:rsid w:val="004F3053"/>
    <w:rsid w:val="00505F27"/>
    <w:rsid w:val="005223F7"/>
    <w:rsid w:val="00586E7F"/>
    <w:rsid w:val="00594022"/>
    <w:rsid w:val="005B59D4"/>
    <w:rsid w:val="005C38F3"/>
    <w:rsid w:val="00602B0A"/>
    <w:rsid w:val="00610407"/>
    <w:rsid w:val="00656142"/>
    <w:rsid w:val="00657BB4"/>
    <w:rsid w:val="006B3F97"/>
    <w:rsid w:val="006D3BAA"/>
    <w:rsid w:val="007B343E"/>
    <w:rsid w:val="007B7C7E"/>
    <w:rsid w:val="007E0C84"/>
    <w:rsid w:val="007E4EB5"/>
    <w:rsid w:val="008108BA"/>
    <w:rsid w:val="00815854"/>
    <w:rsid w:val="00832790"/>
    <w:rsid w:val="00845005"/>
    <w:rsid w:val="00870722"/>
    <w:rsid w:val="00881279"/>
    <w:rsid w:val="008D65FE"/>
    <w:rsid w:val="00943CF8"/>
    <w:rsid w:val="00961A78"/>
    <w:rsid w:val="009C4F30"/>
    <w:rsid w:val="00A41D24"/>
    <w:rsid w:val="00AA1BF5"/>
    <w:rsid w:val="00AF3DA7"/>
    <w:rsid w:val="00B41B5A"/>
    <w:rsid w:val="00C26E28"/>
    <w:rsid w:val="00C501C1"/>
    <w:rsid w:val="00C73116"/>
    <w:rsid w:val="00CB4EBB"/>
    <w:rsid w:val="00CF60B7"/>
    <w:rsid w:val="00D06663"/>
    <w:rsid w:val="00D3424D"/>
    <w:rsid w:val="00D53B92"/>
    <w:rsid w:val="00D74E9B"/>
    <w:rsid w:val="00DC4CEC"/>
    <w:rsid w:val="00E1011F"/>
    <w:rsid w:val="00E265BA"/>
    <w:rsid w:val="00E717BA"/>
    <w:rsid w:val="00E75FF3"/>
    <w:rsid w:val="00ED1145"/>
    <w:rsid w:val="00ED191A"/>
    <w:rsid w:val="00ED5633"/>
    <w:rsid w:val="00F142C5"/>
    <w:rsid w:val="00F3536F"/>
    <w:rsid w:val="00F6141C"/>
    <w:rsid w:val="00FA1483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265B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265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C2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6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C26E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C26E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26E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C26E2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rsid w:val="00E265B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E265BA"/>
    <w:rPr>
      <w:rFonts w:ascii="Times New Roman" w:eastAsia="Times New Roman" w:hAnsi="Times New Roman" w:cs="Times New Roman"/>
      <w:i/>
      <w:iCs/>
      <w:szCs w:val="16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E265BA"/>
    <w:pPr>
      <w:spacing w:after="0" w:line="240" w:lineRule="auto"/>
      <w:ind w:left="72"/>
    </w:pPr>
    <w:rPr>
      <w:rFonts w:ascii="Arial" w:eastAsia="Times New Roman" w:hAnsi="Arial" w:cs="Times New Roman"/>
      <w:sz w:val="24"/>
      <w:szCs w:val="16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E265BA"/>
    <w:rPr>
      <w:rFonts w:ascii="Arial" w:eastAsia="Times New Roman" w:hAnsi="Arial" w:cs="Times New Roman"/>
      <w:sz w:val="24"/>
      <w:szCs w:val="16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E265BA"/>
    <w:pPr>
      <w:spacing w:after="0" w:line="240" w:lineRule="auto"/>
      <w:ind w:left="65"/>
    </w:pPr>
    <w:rPr>
      <w:rFonts w:ascii="Arial" w:eastAsia="Times New Roman" w:hAnsi="Arial" w:cs="Times New Roman"/>
      <w:sz w:val="24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265BA"/>
    <w:rPr>
      <w:rFonts w:ascii="Arial" w:eastAsia="Times New Roman" w:hAnsi="Arial" w:cs="Times New Roman"/>
      <w:sz w:val="24"/>
      <w:szCs w:val="16"/>
      <w:lang w:val="x-none" w:eastAsia="x-none"/>
    </w:rPr>
  </w:style>
  <w:style w:type="character" w:customStyle="1" w:styleId="c27">
    <w:name w:val="c27"/>
    <w:basedOn w:val="a0"/>
    <w:rsid w:val="004867EF"/>
  </w:style>
  <w:style w:type="character" w:customStyle="1" w:styleId="c23">
    <w:name w:val="c23"/>
    <w:basedOn w:val="a0"/>
    <w:rsid w:val="004867EF"/>
  </w:style>
  <w:style w:type="paragraph" w:customStyle="1" w:styleId="c22">
    <w:name w:val="c22"/>
    <w:basedOn w:val="a"/>
    <w:rsid w:val="0048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8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867EF"/>
  </w:style>
  <w:style w:type="character" w:customStyle="1" w:styleId="c51">
    <w:name w:val="c51"/>
    <w:basedOn w:val="a0"/>
    <w:rsid w:val="004867EF"/>
  </w:style>
  <w:style w:type="character" w:styleId="a9">
    <w:name w:val="Strong"/>
    <w:basedOn w:val="a0"/>
    <w:uiPriority w:val="22"/>
    <w:qFormat/>
    <w:rsid w:val="004E2716"/>
    <w:rPr>
      <w:b/>
      <w:bCs/>
    </w:rPr>
  </w:style>
  <w:style w:type="character" w:customStyle="1" w:styleId="apple-converted-space">
    <w:name w:val="apple-converted-space"/>
    <w:basedOn w:val="a0"/>
    <w:rsid w:val="004E2716"/>
  </w:style>
  <w:style w:type="character" w:styleId="aa">
    <w:name w:val="Hyperlink"/>
    <w:basedOn w:val="a0"/>
    <w:uiPriority w:val="99"/>
    <w:unhideWhenUsed/>
    <w:rsid w:val="004E2716"/>
    <w:rPr>
      <w:color w:val="0000FF"/>
      <w:u w:val="single"/>
    </w:rPr>
  </w:style>
  <w:style w:type="paragraph" w:customStyle="1" w:styleId="1">
    <w:name w:val="Название1"/>
    <w:basedOn w:val="a"/>
    <w:rsid w:val="004E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2B0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E717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265B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265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C2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6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C26E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C26E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26E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C26E2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rsid w:val="00E265B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E265BA"/>
    <w:rPr>
      <w:rFonts w:ascii="Times New Roman" w:eastAsia="Times New Roman" w:hAnsi="Times New Roman" w:cs="Times New Roman"/>
      <w:i/>
      <w:iCs/>
      <w:szCs w:val="16"/>
      <w:lang w:val="x-none" w:eastAsia="x-none"/>
    </w:rPr>
  </w:style>
  <w:style w:type="paragraph" w:styleId="21">
    <w:name w:val="Body Text Indent 2"/>
    <w:basedOn w:val="a"/>
    <w:link w:val="22"/>
    <w:semiHidden/>
    <w:unhideWhenUsed/>
    <w:rsid w:val="00E265BA"/>
    <w:pPr>
      <w:spacing w:after="0" w:line="240" w:lineRule="auto"/>
      <w:ind w:left="72"/>
    </w:pPr>
    <w:rPr>
      <w:rFonts w:ascii="Arial" w:eastAsia="Times New Roman" w:hAnsi="Arial" w:cs="Times New Roman"/>
      <w:sz w:val="24"/>
      <w:szCs w:val="16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E265BA"/>
    <w:rPr>
      <w:rFonts w:ascii="Arial" w:eastAsia="Times New Roman" w:hAnsi="Arial" w:cs="Times New Roman"/>
      <w:sz w:val="24"/>
      <w:szCs w:val="16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E265BA"/>
    <w:pPr>
      <w:spacing w:after="0" w:line="240" w:lineRule="auto"/>
      <w:ind w:left="65"/>
    </w:pPr>
    <w:rPr>
      <w:rFonts w:ascii="Arial" w:eastAsia="Times New Roman" w:hAnsi="Arial" w:cs="Times New Roman"/>
      <w:sz w:val="24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265BA"/>
    <w:rPr>
      <w:rFonts w:ascii="Arial" w:eastAsia="Times New Roman" w:hAnsi="Arial" w:cs="Times New Roman"/>
      <w:sz w:val="24"/>
      <w:szCs w:val="16"/>
      <w:lang w:val="x-none" w:eastAsia="x-none"/>
    </w:rPr>
  </w:style>
  <w:style w:type="character" w:customStyle="1" w:styleId="c27">
    <w:name w:val="c27"/>
    <w:basedOn w:val="a0"/>
    <w:rsid w:val="004867EF"/>
  </w:style>
  <w:style w:type="character" w:customStyle="1" w:styleId="c23">
    <w:name w:val="c23"/>
    <w:basedOn w:val="a0"/>
    <w:rsid w:val="004867EF"/>
  </w:style>
  <w:style w:type="paragraph" w:customStyle="1" w:styleId="c22">
    <w:name w:val="c22"/>
    <w:basedOn w:val="a"/>
    <w:rsid w:val="0048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8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867EF"/>
  </w:style>
  <w:style w:type="character" w:customStyle="1" w:styleId="c51">
    <w:name w:val="c51"/>
    <w:basedOn w:val="a0"/>
    <w:rsid w:val="004867EF"/>
  </w:style>
  <w:style w:type="character" w:styleId="a9">
    <w:name w:val="Strong"/>
    <w:basedOn w:val="a0"/>
    <w:uiPriority w:val="22"/>
    <w:qFormat/>
    <w:rsid w:val="004E2716"/>
    <w:rPr>
      <w:b/>
      <w:bCs/>
    </w:rPr>
  </w:style>
  <w:style w:type="character" w:customStyle="1" w:styleId="apple-converted-space">
    <w:name w:val="apple-converted-space"/>
    <w:basedOn w:val="a0"/>
    <w:rsid w:val="004E2716"/>
  </w:style>
  <w:style w:type="character" w:styleId="aa">
    <w:name w:val="Hyperlink"/>
    <w:basedOn w:val="a0"/>
    <w:uiPriority w:val="99"/>
    <w:unhideWhenUsed/>
    <w:rsid w:val="004E2716"/>
    <w:rPr>
      <w:color w:val="0000FF"/>
      <w:u w:val="single"/>
    </w:rPr>
  </w:style>
  <w:style w:type="paragraph" w:customStyle="1" w:styleId="1">
    <w:name w:val="Название1"/>
    <w:basedOn w:val="a"/>
    <w:rsid w:val="004E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2B0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E71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l2002.narod.ru/chemistry.html" TargetMode="External"/><Relationship Id="rId13" Type="http://schemas.openxmlformats.org/officeDocument/2006/relationships/hyperlink" Target="http://www.hij.ru/" TargetMode="External"/><Relationship Id="rId18" Type="http://schemas.openxmlformats.org/officeDocument/2006/relationships/hyperlink" Target="http://www.chemistry.ru/" TargetMode="External"/><Relationship Id="rId26" Type="http://schemas.openxmlformats.org/officeDocument/2006/relationships/hyperlink" Target="http://www.chemistry.ssu.sama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ratakm.narod.ru/" TargetMode="External"/><Relationship Id="rId7" Type="http://schemas.openxmlformats.org/officeDocument/2006/relationships/hyperlink" Target="http://www.chem-astu.ru/chair/study/genchem/index.html" TargetMode="External"/><Relationship Id="rId12" Type="http://schemas.openxmlformats.org/officeDocument/2006/relationships/hyperlink" Target="http://www.chem.msu.su/rus/" TargetMode="External"/><Relationship Id="rId17" Type="http://schemas.openxmlformats.org/officeDocument/2006/relationships/hyperlink" Target="http://www.hemi.nsu.ru/" TargetMode="External"/><Relationship Id="rId25" Type="http://schemas.openxmlformats.org/officeDocument/2006/relationships/hyperlink" Target="http://experimen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himik.ru/" TargetMode="External"/><Relationship Id="rId20" Type="http://schemas.openxmlformats.org/officeDocument/2006/relationships/hyperlink" Target="http://belok-s.narod.ru/" TargetMode="External"/><Relationship Id="rId29" Type="http://schemas.openxmlformats.org/officeDocument/2006/relationships/hyperlink" Target="http://schoolchemistry.b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m-inf.narod.ru/inorg/element.html" TargetMode="External"/><Relationship Id="rId24" Type="http://schemas.openxmlformats.org/officeDocument/2006/relationships/hyperlink" Target="http://www.104.webstolica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hemnet.ru/" TargetMode="External"/><Relationship Id="rId23" Type="http://schemas.openxmlformats.org/officeDocument/2006/relationships/hyperlink" Target="http://chem.km.ru/" TargetMode="External"/><Relationship Id="rId28" Type="http://schemas.openxmlformats.org/officeDocument/2006/relationships/hyperlink" Target="http://chemistry.r2.ru/" TargetMode="External"/><Relationship Id="rId10" Type="http://schemas.openxmlformats.org/officeDocument/2006/relationships/hyperlink" Target="http://www.prosv.ru/ebooks/Gara_Uroki-himii_8kl/index.html" TargetMode="External"/><Relationship Id="rId19" Type="http://schemas.openxmlformats.org/officeDocument/2006/relationships/hyperlink" Target="http://webelements.narod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emel.ru/" TargetMode="External"/><Relationship Id="rId14" Type="http://schemas.openxmlformats.org/officeDocument/2006/relationships/hyperlink" Target="http://him.1september.ru/" TargetMode="External"/><Relationship Id="rId22" Type="http://schemas.openxmlformats.org/officeDocument/2006/relationships/hyperlink" Target="http://all-met.narod.ru/" TargetMode="External"/><Relationship Id="rId27" Type="http://schemas.openxmlformats.org/officeDocument/2006/relationships/hyperlink" Target="http://school-sector.relarn.ru/nsm/" TargetMode="External"/><Relationship Id="rId30" Type="http://schemas.openxmlformats.org/officeDocument/2006/relationships/hyperlink" Target="http://rushim.ru/books/book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21F6-9F05-46B4-85C5-E193D94B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29</Pages>
  <Words>10503</Words>
  <Characters>59869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2014-09-28T09:33:00Z</dcterms:created>
  <dcterms:modified xsi:type="dcterms:W3CDTF">2014-11-30T14:22:00Z</dcterms:modified>
</cp:coreProperties>
</file>