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97" w:rsidRPr="00E26197" w:rsidRDefault="00E26197" w:rsidP="00E26197">
      <w:pPr>
        <w:shd w:val="clear" w:color="auto" w:fill="FFFFFF"/>
        <w:spacing w:before="195" w:after="255" w:line="240" w:lineRule="auto"/>
        <w:outlineLvl w:val="0"/>
        <w:rPr>
          <w:rFonts w:ascii="Arial" w:eastAsia="Times New Roman" w:hAnsi="Arial" w:cs="Arial"/>
          <w:color w:val="0877A1"/>
          <w:kern w:val="36"/>
          <w:sz w:val="33"/>
          <w:szCs w:val="33"/>
          <w:lang w:val="en-US"/>
        </w:rPr>
      </w:pPr>
    </w:p>
    <w:p w:rsidR="00E26197" w:rsidRDefault="00E26197" w:rsidP="00E26197">
      <w:pPr>
        <w:pStyle w:val="1"/>
        <w:shd w:val="clear" w:color="auto" w:fill="FFFFFF"/>
        <w:spacing w:before="195" w:beforeAutospacing="0" w:after="255" w:afterAutospacing="0"/>
        <w:ind w:left="450"/>
        <w:rPr>
          <w:rFonts w:ascii="Arial" w:hAnsi="Arial" w:cs="Arial"/>
          <w:b w:val="0"/>
          <w:bCs w:val="0"/>
          <w:color w:val="0877A1"/>
          <w:sz w:val="33"/>
          <w:szCs w:val="33"/>
        </w:rPr>
      </w:pPr>
      <w:r>
        <w:rPr>
          <w:rFonts w:ascii="Arial" w:hAnsi="Arial" w:cs="Arial"/>
          <w:b w:val="0"/>
          <w:bCs w:val="0"/>
          <w:color w:val="0877A1"/>
          <w:sz w:val="33"/>
          <w:szCs w:val="33"/>
        </w:rPr>
        <w:t>Консультация для учителей начальной школы и родителей</w:t>
      </w:r>
    </w:p>
    <w:p w:rsidR="00E26197" w:rsidRDefault="00E26197" w:rsidP="00E26197">
      <w:pPr>
        <w:shd w:val="clear" w:color="auto" w:fill="F8F9BC"/>
        <w:rPr>
          <w:rFonts w:ascii="Verdana" w:hAnsi="Verdana" w:cs="Times New Roman"/>
          <w:color w:val="000000"/>
          <w:sz w:val="20"/>
          <w:szCs w:val="20"/>
        </w:rPr>
      </w:pPr>
      <w:r>
        <w:rPr>
          <w:rFonts w:ascii="Verdana" w:hAnsi="Verdana"/>
          <w:color w:val="000000"/>
          <w:sz w:val="20"/>
          <w:szCs w:val="20"/>
        </w:rPr>
        <w:t>«Предупреждение и преодоление нарушений письменной речи у учащихся начальных классов общеобразовательной школы»</w:t>
      </w:r>
    </w:p>
    <w:p w:rsidR="00E26197" w:rsidRDefault="00E26197" w:rsidP="00E26197">
      <w:pPr>
        <w:rPr>
          <w:rFonts w:ascii="Times New Roman" w:hAnsi="Times New Roman"/>
          <w:sz w:val="24"/>
          <w:szCs w:val="24"/>
        </w:rPr>
      </w:pPr>
      <w:r>
        <w:rPr>
          <w:rFonts w:ascii="Verdana" w:hAnsi="Verdana"/>
          <w:color w:val="000000"/>
          <w:sz w:val="20"/>
          <w:szCs w:val="20"/>
        </w:rPr>
        <w:br/>
      </w:r>
    </w:p>
    <w:p w:rsidR="00E26197" w:rsidRDefault="00E26197" w:rsidP="00E26197">
      <w:pPr>
        <w:pStyle w:val="a3"/>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 Я не знаю, что делать с ним! Такие ошибки... Просто смешно. Слова переставляет, буквы путает, пропускает. Даже под ударением не то пишет. Все из-за невнимательности. И ругала уже, и наказывала... Учительница говорит - нарушение письма. Так говорит одна из родителей. Пока мальчику повезло в одном - учительница быстро разобралась и направила его к специалисту.</w:t>
      </w:r>
      <w:r>
        <w:rPr>
          <w:rFonts w:ascii="Verdana" w:hAnsi="Verdana"/>
          <w:color w:val="000000"/>
          <w:sz w:val="20"/>
          <w:szCs w:val="20"/>
        </w:rPr>
        <w:br/>
        <w:t>Так что же это такое - нарушение письма и чтения? Почему они происходят? Как проявляются? Как учителю вовремя помочь ребенку?</w:t>
      </w:r>
      <w:r>
        <w:rPr>
          <w:rFonts w:ascii="Verdana" w:hAnsi="Verdana"/>
          <w:color w:val="000000"/>
          <w:sz w:val="20"/>
          <w:szCs w:val="20"/>
        </w:rPr>
        <w:br/>
      </w:r>
      <w:proofErr w:type="spellStart"/>
      <w:r>
        <w:rPr>
          <w:rFonts w:ascii="Verdana" w:hAnsi="Verdana"/>
          <w:color w:val="000000"/>
          <w:sz w:val="20"/>
          <w:szCs w:val="20"/>
        </w:rPr>
        <w:t>Дисграфия-это</w:t>
      </w:r>
      <w:proofErr w:type="spellEnd"/>
      <w:r>
        <w:rPr>
          <w:rFonts w:ascii="Verdana" w:hAnsi="Verdana"/>
          <w:color w:val="000000"/>
          <w:sz w:val="20"/>
          <w:szCs w:val="20"/>
        </w:rPr>
        <w:t xml:space="preserve"> частичное специфическое нарушение процесса письма. Письмо представляет собой сложную форму речевой деятельности, многоуровневый процесс. В нем принимают участие различные анализаторы: речеслуховой, </w:t>
      </w:r>
      <w:proofErr w:type="spellStart"/>
      <w:r>
        <w:rPr>
          <w:rFonts w:ascii="Verdana" w:hAnsi="Verdana"/>
          <w:color w:val="000000"/>
          <w:sz w:val="20"/>
          <w:szCs w:val="20"/>
        </w:rPr>
        <w:t>речедвигательный</w:t>
      </w:r>
      <w:proofErr w:type="spellEnd"/>
      <w:r>
        <w:rPr>
          <w:rFonts w:ascii="Verdana" w:hAnsi="Verdana"/>
          <w:color w:val="000000"/>
          <w:sz w:val="20"/>
          <w:szCs w:val="20"/>
        </w:rPr>
        <w:t xml:space="preserve">, зрительный, </w:t>
      </w:r>
      <w:proofErr w:type="spellStart"/>
      <w:r>
        <w:rPr>
          <w:rFonts w:ascii="Verdana" w:hAnsi="Verdana"/>
          <w:color w:val="000000"/>
          <w:sz w:val="20"/>
          <w:szCs w:val="20"/>
        </w:rPr>
        <w:t>общедвигательный</w:t>
      </w:r>
      <w:proofErr w:type="spellEnd"/>
      <w:r>
        <w:rPr>
          <w:rFonts w:ascii="Verdana" w:hAnsi="Verdana"/>
          <w:color w:val="000000"/>
          <w:sz w:val="20"/>
          <w:szCs w:val="20"/>
        </w:rPr>
        <w:t>. Между ними в процессе письма устанавливается тесная взаимосвязь и взаимообусловленность. Структура этого процесса зависит от этапа овладения навыком, задач и характера письма. Письмо тесно связано с процессом устной речи и осуществляется только на основе достаточно высокого уровня ее развития.</w:t>
      </w:r>
    </w:p>
    <w:p w:rsidR="00E26197" w:rsidRDefault="00E26197" w:rsidP="00E26197">
      <w:pPr>
        <w:rPr>
          <w:rFonts w:ascii="Times New Roman" w:hAnsi="Times New Roman"/>
          <w:sz w:val="24"/>
          <w:szCs w:val="24"/>
        </w:rPr>
      </w:pPr>
      <w:r>
        <w:rPr>
          <w:rFonts w:ascii="Verdana" w:hAnsi="Verdana"/>
          <w:color w:val="000000"/>
          <w:sz w:val="20"/>
          <w:szCs w:val="20"/>
        </w:rPr>
        <w:br/>
      </w:r>
    </w:p>
    <w:p w:rsidR="00E26197" w:rsidRDefault="00E26197" w:rsidP="00E26197">
      <w:pPr>
        <w:pStyle w:val="a3"/>
        <w:shd w:val="clear" w:color="auto" w:fill="FFFFFF"/>
        <w:spacing w:before="0" w:beforeAutospacing="0" w:after="105" w:afterAutospacing="0"/>
        <w:rPr>
          <w:rFonts w:ascii="Verdana" w:hAnsi="Verdana"/>
          <w:color w:val="000000"/>
          <w:sz w:val="20"/>
          <w:szCs w:val="20"/>
        </w:rPr>
      </w:pPr>
      <w:r>
        <w:rPr>
          <w:rFonts w:ascii="Verdana" w:hAnsi="Verdana"/>
          <w:noProof/>
          <w:color w:val="000000"/>
          <w:sz w:val="20"/>
          <w:szCs w:val="20"/>
        </w:rPr>
        <w:drawing>
          <wp:inline distT="0" distB="0" distL="0" distR="0">
            <wp:extent cx="3695700" cy="1600200"/>
            <wp:effectExtent l="0" t="0" r="0" b="0"/>
            <wp:docPr id="2" name="Рисунок 1" descr="Дис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сграфия"/>
                    <pic:cNvPicPr>
                      <a:picLocks noChangeAspect="1" noChangeArrowheads="1"/>
                    </pic:cNvPicPr>
                  </pic:nvPicPr>
                  <pic:blipFill>
                    <a:blip r:embed="rId5"/>
                    <a:srcRect/>
                    <a:stretch>
                      <a:fillRect/>
                    </a:stretch>
                  </pic:blipFill>
                  <pic:spPr bwMode="auto">
                    <a:xfrm>
                      <a:off x="0" y="0"/>
                      <a:ext cx="3695700" cy="1600200"/>
                    </a:xfrm>
                    <a:prstGeom prst="rect">
                      <a:avLst/>
                    </a:prstGeom>
                    <a:noFill/>
                    <a:ln w="9525">
                      <a:noFill/>
                      <a:miter lim="800000"/>
                      <a:headEnd/>
                      <a:tailEnd/>
                    </a:ln>
                  </pic:spPr>
                </pic:pic>
              </a:graphicData>
            </a:graphic>
          </wp:inline>
        </w:drawing>
      </w:r>
    </w:p>
    <w:p w:rsidR="00E26197" w:rsidRDefault="00E26197" w:rsidP="00E26197">
      <w:pPr>
        <w:pStyle w:val="a3"/>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Процесс письма и чтения является многоуровневым, и только при согласованной работе всех анализаторов, при сохранности определенных структур головного мозга будет обеспечено успешное овладение письменной речью.</w:t>
      </w:r>
      <w:r>
        <w:rPr>
          <w:rFonts w:ascii="Verdana" w:hAnsi="Verdana"/>
          <w:color w:val="000000"/>
          <w:sz w:val="20"/>
          <w:szCs w:val="20"/>
        </w:rPr>
        <w:br/>
        <w:t>Какие же причины лежат в основе тех нарушений, с которыми чаще всего сталкиваются учителя в школе?</w:t>
      </w:r>
      <w:r>
        <w:rPr>
          <w:rFonts w:ascii="Verdana" w:hAnsi="Verdana"/>
          <w:color w:val="000000"/>
          <w:sz w:val="20"/>
          <w:szCs w:val="20"/>
        </w:rPr>
        <w:br/>
        <w:t xml:space="preserve">Огромное значение для овладения процессами письма и чтения имеет степень </w:t>
      </w:r>
      <w:proofErr w:type="spellStart"/>
      <w:r>
        <w:rPr>
          <w:rFonts w:ascii="Verdana" w:hAnsi="Verdana"/>
          <w:color w:val="000000"/>
          <w:sz w:val="20"/>
          <w:szCs w:val="20"/>
        </w:rPr>
        <w:t>сформированности</w:t>
      </w:r>
      <w:proofErr w:type="spellEnd"/>
      <w:r>
        <w:rPr>
          <w:rFonts w:ascii="Verdana" w:hAnsi="Verdana"/>
          <w:color w:val="000000"/>
          <w:sz w:val="20"/>
          <w:szCs w:val="20"/>
        </w:rPr>
        <w:t xml:space="preserve"> всех сторон речи. Поэтому нарушения или задержка в развитии фонематического восприятия, лексико-грамматических сторон, звукопроизношения на разных этапах развития являются одной из основных причин</w:t>
      </w:r>
      <w:r>
        <w:rPr>
          <w:rStyle w:val="apple-converted-space"/>
          <w:rFonts w:ascii="Verdana" w:hAnsi="Verdana"/>
          <w:color w:val="000000"/>
          <w:sz w:val="20"/>
          <w:szCs w:val="20"/>
        </w:rPr>
        <w:t> </w:t>
      </w:r>
      <w:proofErr w:type="spellStart"/>
      <w:r w:rsidR="0095280B">
        <w:rPr>
          <w:rFonts w:ascii="Verdana" w:hAnsi="Verdana"/>
          <w:color w:val="000000"/>
          <w:sz w:val="20"/>
          <w:szCs w:val="20"/>
        </w:rPr>
        <w:fldChar w:fldCharType="begin"/>
      </w:r>
      <w:r>
        <w:rPr>
          <w:rFonts w:ascii="Verdana" w:hAnsi="Verdana"/>
          <w:color w:val="000000"/>
          <w:sz w:val="20"/>
          <w:szCs w:val="20"/>
        </w:rPr>
        <w:instrText xml:space="preserve"> HYPERLINK "http://logoped18.ru/termin/slovar-logopeda-bukva-d-3.php" \l "disgraf" </w:instrText>
      </w:r>
      <w:r w:rsidR="0095280B">
        <w:rPr>
          <w:rFonts w:ascii="Verdana" w:hAnsi="Verdana"/>
          <w:color w:val="000000"/>
          <w:sz w:val="20"/>
          <w:szCs w:val="20"/>
        </w:rPr>
        <w:fldChar w:fldCharType="separate"/>
      </w:r>
      <w:r>
        <w:rPr>
          <w:rStyle w:val="a5"/>
          <w:rFonts w:ascii="Verdana" w:hAnsi="Verdana"/>
          <w:color w:val="000000"/>
          <w:sz w:val="20"/>
          <w:szCs w:val="20"/>
        </w:rPr>
        <w:t>дисграфии</w:t>
      </w:r>
      <w:proofErr w:type="spellEnd"/>
      <w:r w:rsidR="0095280B">
        <w:rPr>
          <w:rFonts w:ascii="Verdana" w:hAnsi="Verdana"/>
          <w:color w:val="000000"/>
          <w:sz w:val="20"/>
          <w:szCs w:val="20"/>
        </w:rPr>
        <w:fldChar w:fldCharType="end"/>
      </w:r>
      <w:r>
        <w:rPr>
          <w:rStyle w:val="apple-converted-space"/>
          <w:rFonts w:ascii="Verdana" w:hAnsi="Verdana"/>
          <w:color w:val="000000"/>
          <w:sz w:val="20"/>
          <w:szCs w:val="20"/>
        </w:rPr>
        <w:t> </w:t>
      </w:r>
      <w:r>
        <w:rPr>
          <w:rFonts w:ascii="Verdana" w:hAnsi="Verdana"/>
          <w:color w:val="000000"/>
          <w:sz w:val="20"/>
          <w:szCs w:val="20"/>
        </w:rPr>
        <w:t>и</w:t>
      </w:r>
      <w:r>
        <w:rPr>
          <w:rStyle w:val="apple-converted-space"/>
          <w:rFonts w:ascii="Verdana" w:hAnsi="Verdana"/>
          <w:color w:val="000000"/>
          <w:sz w:val="20"/>
          <w:szCs w:val="20"/>
        </w:rPr>
        <w:t> </w:t>
      </w:r>
      <w:proofErr w:type="spellStart"/>
      <w:r w:rsidR="0095280B">
        <w:rPr>
          <w:rFonts w:ascii="Verdana" w:hAnsi="Verdana"/>
          <w:color w:val="000000"/>
          <w:sz w:val="20"/>
          <w:szCs w:val="20"/>
        </w:rPr>
        <w:fldChar w:fldCharType="begin"/>
      </w:r>
      <w:r>
        <w:rPr>
          <w:rFonts w:ascii="Verdana" w:hAnsi="Verdana"/>
          <w:color w:val="000000"/>
          <w:sz w:val="20"/>
          <w:szCs w:val="20"/>
        </w:rPr>
        <w:instrText xml:space="preserve"> HYPERLINK "http://logoped18.ru/termin/slovar-logopeda-bukva-d-3.php" \l "dyslexia" </w:instrText>
      </w:r>
      <w:r w:rsidR="0095280B">
        <w:rPr>
          <w:rFonts w:ascii="Verdana" w:hAnsi="Verdana"/>
          <w:color w:val="000000"/>
          <w:sz w:val="20"/>
          <w:szCs w:val="20"/>
        </w:rPr>
        <w:fldChar w:fldCharType="separate"/>
      </w:r>
      <w:r>
        <w:rPr>
          <w:rStyle w:val="a5"/>
          <w:rFonts w:ascii="Verdana" w:hAnsi="Verdana"/>
          <w:color w:val="000000"/>
          <w:sz w:val="20"/>
          <w:szCs w:val="20"/>
        </w:rPr>
        <w:t>дислексии</w:t>
      </w:r>
      <w:proofErr w:type="spellEnd"/>
      <w:r w:rsidR="0095280B">
        <w:rPr>
          <w:rFonts w:ascii="Verdana" w:hAnsi="Verdana"/>
          <w:color w:val="000000"/>
          <w:sz w:val="20"/>
          <w:szCs w:val="20"/>
        </w:rPr>
        <w:fldChar w:fldCharType="end"/>
      </w:r>
      <w:r>
        <w:rPr>
          <w:rFonts w:ascii="Verdana" w:hAnsi="Verdana"/>
          <w:color w:val="000000"/>
          <w:sz w:val="20"/>
          <w:szCs w:val="20"/>
        </w:rPr>
        <w:t>.</w:t>
      </w:r>
      <w:r>
        <w:rPr>
          <w:rFonts w:ascii="Verdana" w:hAnsi="Verdana"/>
          <w:color w:val="000000"/>
          <w:sz w:val="20"/>
          <w:szCs w:val="20"/>
        </w:rPr>
        <w:br/>
      </w:r>
      <w:proofErr w:type="gramStart"/>
      <w:r>
        <w:rPr>
          <w:rFonts w:ascii="Verdana" w:hAnsi="Verdana"/>
          <w:color w:val="000000"/>
          <w:sz w:val="20"/>
          <w:szCs w:val="20"/>
        </w:rPr>
        <w:t>Имеет роль</w:t>
      </w:r>
      <w:proofErr w:type="gramEnd"/>
      <w:r>
        <w:rPr>
          <w:rFonts w:ascii="Verdana" w:hAnsi="Verdana"/>
          <w:color w:val="000000"/>
          <w:sz w:val="20"/>
          <w:szCs w:val="20"/>
        </w:rPr>
        <w:t xml:space="preserve"> и наследственный фактор, когда ребенку передается </w:t>
      </w:r>
      <w:proofErr w:type="spellStart"/>
      <w:r>
        <w:rPr>
          <w:rFonts w:ascii="Verdana" w:hAnsi="Verdana"/>
          <w:color w:val="000000"/>
          <w:sz w:val="20"/>
          <w:szCs w:val="20"/>
        </w:rPr>
        <w:t>недосформированность</w:t>
      </w:r>
      <w:proofErr w:type="spellEnd"/>
      <w:r>
        <w:rPr>
          <w:rFonts w:ascii="Verdana" w:hAnsi="Verdana"/>
          <w:color w:val="000000"/>
          <w:sz w:val="20"/>
          <w:szCs w:val="20"/>
        </w:rPr>
        <w:t xml:space="preserve"> мозговых структур, их качественная незрелость. В этом случае в результате затруднения коркового контроля при овладении письменной речью ребенок может испытывать примерно те же трудности, что и родители в школе.</w:t>
      </w:r>
      <w:r>
        <w:rPr>
          <w:rFonts w:ascii="Verdana" w:hAnsi="Verdana"/>
          <w:color w:val="000000"/>
          <w:sz w:val="20"/>
          <w:szCs w:val="20"/>
        </w:rPr>
        <w:br/>
        <w:t xml:space="preserve">Бывает, когда нарушения чтения и письма могут быть вызваны двуязычием в семье. В последнее время, в силу больших изменений в географии общества, когда многие вынуждены покидать свой дом, учить второй язык, эта причина становится все более </w:t>
      </w:r>
      <w:r>
        <w:rPr>
          <w:rFonts w:ascii="Verdana" w:hAnsi="Verdana"/>
          <w:color w:val="000000"/>
          <w:sz w:val="20"/>
          <w:szCs w:val="20"/>
        </w:rPr>
        <w:lastRenderedPageBreak/>
        <w:t>актуальной.</w:t>
      </w:r>
      <w:r>
        <w:rPr>
          <w:rStyle w:val="apple-converted-space"/>
          <w:rFonts w:ascii="Verdana" w:hAnsi="Verdana"/>
          <w:color w:val="000000"/>
          <w:sz w:val="20"/>
          <w:szCs w:val="20"/>
        </w:rPr>
        <w:t> </w:t>
      </w:r>
      <w:r>
        <w:rPr>
          <w:rFonts w:ascii="Verdana" w:hAnsi="Verdana"/>
          <w:color w:val="000000"/>
          <w:sz w:val="20"/>
          <w:szCs w:val="20"/>
        </w:rPr>
        <w:br/>
        <w:t xml:space="preserve">Так источником неудач в становлении письменной речи может служить несвоевременное формирование процесса </w:t>
      </w:r>
      <w:proofErr w:type="spellStart"/>
      <w:r>
        <w:rPr>
          <w:rFonts w:ascii="Verdana" w:hAnsi="Verdana"/>
          <w:color w:val="000000"/>
          <w:sz w:val="20"/>
          <w:szCs w:val="20"/>
        </w:rPr>
        <w:t>латерализации</w:t>
      </w:r>
      <w:proofErr w:type="spellEnd"/>
      <w:r>
        <w:rPr>
          <w:rFonts w:ascii="Verdana" w:hAnsi="Verdana"/>
          <w:color w:val="000000"/>
          <w:sz w:val="20"/>
          <w:szCs w:val="20"/>
        </w:rPr>
        <w:t xml:space="preserve"> (установление доминантной роли одного из больших полушарий головного мозга). То есть к моменту обучения грамоте у ребенка должна уже сложиться четкая латеральная ориентация, определена ведущая рука. При задержке этого процесса, при скрытых формах </w:t>
      </w:r>
      <w:proofErr w:type="spellStart"/>
      <w:r>
        <w:rPr>
          <w:rFonts w:ascii="Verdana" w:hAnsi="Verdana"/>
          <w:color w:val="000000"/>
          <w:sz w:val="20"/>
          <w:szCs w:val="20"/>
        </w:rPr>
        <w:t>левшества</w:t>
      </w:r>
      <w:proofErr w:type="spellEnd"/>
      <w:r>
        <w:rPr>
          <w:rFonts w:ascii="Verdana" w:hAnsi="Verdana"/>
          <w:color w:val="000000"/>
          <w:sz w:val="20"/>
          <w:szCs w:val="20"/>
        </w:rPr>
        <w:t xml:space="preserve"> затрудняется корковый контроль над многими видами деятельности.</w:t>
      </w:r>
      <w:r>
        <w:rPr>
          <w:rFonts w:ascii="Verdana" w:hAnsi="Verdana"/>
          <w:color w:val="000000"/>
          <w:sz w:val="20"/>
          <w:szCs w:val="20"/>
        </w:rPr>
        <w:br/>
        <w:t xml:space="preserve">Причиной </w:t>
      </w:r>
      <w:proofErr w:type="spellStart"/>
      <w:r>
        <w:rPr>
          <w:rFonts w:ascii="Verdana" w:hAnsi="Verdana"/>
          <w:color w:val="000000"/>
          <w:sz w:val="20"/>
          <w:szCs w:val="20"/>
        </w:rPr>
        <w:t>дислексии</w:t>
      </w:r>
      <w:proofErr w:type="spellEnd"/>
      <w:r>
        <w:rPr>
          <w:rFonts w:ascii="Verdana" w:hAnsi="Verdana"/>
          <w:color w:val="000000"/>
          <w:sz w:val="20"/>
          <w:szCs w:val="20"/>
        </w:rPr>
        <w:t xml:space="preserve"> и </w:t>
      </w:r>
      <w:proofErr w:type="spellStart"/>
      <w:r>
        <w:rPr>
          <w:rFonts w:ascii="Verdana" w:hAnsi="Verdana"/>
          <w:color w:val="000000"/>
          <w:sz w:val="20"/>
          <w:szCs w:val="20"/>
        </w:rPr>
        <w:t>дисграфии</w:t>
      </w:r>
      <w:proofErr w:type="spellEnd"/>
      <w:r>
        <w:rPr>
          <w:rFonts w:ascii="Verdana" w:hAnsi="Verdana"/>
          <w:color w:val="000000"/>
          <w:sz w:val="20"/>
          <w:szCs w:val="20"/>
        </w:rPr>
        <w:t xml:space="preserve"> может явиться и расстройство в системах, обеспечивающих пространственное и временное воспитание.</w:t>
      </w:r>
      <w:r>
        <w:rPr>
          <w:rFonts w:ascii="Verdana" w:hAnsi="Verdana"/>
          <w:color w:val="000000"/>
          <w:sz w:val="20"/>
          <w:szCs w:val="20"/>
        </w:rPr>
        <w:br/>
        <w:t xml:space="preserve">В группу риска входят дети, не страдающие речевыми нарушениями, но имеющие недостаточно четкую артикуляцию. Про них обычно говорят: "Еле языком ворочает...", - их называют "мямлями". Нечеткая команда от </w:t>
      </w:r>
      <w:proofErr w:type="gramStart"/>
      <w:r>
        <w:rPr>
          <w:rFonts w:ascii="Verdana" w:hAnsi="Verdana"/>
          <w:color w:val="000000"/>
          <w:sz w:val="20"/>
          <w:szCs w:val="20"/>
        </w:rPr>
        <w:t>нечеткого</w:t>
      </w:r>
      <w:proofErr w:type="gramEnd"/>
      <w:r>
        <w:rPr>
          <w:rFonts w:ascii="Verdana" w:hAnsi="Verdana"/>
          <w:color w:val="000000"/>
          <w:sz w:val="20"/>
          <w:szCs w:val="20"/>
        </w:rPr>
        <w:t xml:space="preserve"> </w:t>
      </w:r>
      <w:proofErr w:type="spellStart"/>
      <w:r>
        <w:rPr>
          <w:rFonts w:ascii="Verdana" w:hAnsi="Verdana"/>
          <w:color w:val="000000"/>
          <w:sz w:val="20"/>
          <w:szCs w:val="20"/>
        </w:rPr>
        <w:t>артикулирования</w:t>
      </w:r>
      <w:proofErr w:type="spellEnd"/>
      <w:r>
        <w:rPr>
          <w:rFonts w:ascii="Verdana" w:hAnsi="Verdana"/>
          <w:color w:val="000000"/>
          <w:sz w:val="20"/>
          <w:szCs w:val="20"/>
        </w:rPr>
        <w:t xml:space="preserve">, да еще при </w:t>
      </w:r>
      <w:proofErr w:type="spellStart"/>
      <w:r>
        <w:rPr>
          <w:rFonts w:ascii="Verdana" w:hAnsi="Verdana"/>
          <w:color w:val="000000"/>
          <w:sz w:val="20"/>
          <w:szCs w:val="20"/>
        </w:rPr>
        <w:t>недосформированности</w:t>
      </w:r>
      <w:proofErr w:type="spellEnd"/>
      <w:r>
        <w:rPr>
          <w:rFonts w:ascii="Verdana" w:hAnsi="Verdana"/>
          <w:color w:val="000000"/>
          <w:sz w:val="20"/>
          <w:szCs w:val="20"/>
        </w:rPr>
        <w:t xml:space="preserve"> фонематических процессов, может вызвать и нечеткие ответные реакции, что влечет за собой ошибки в чтении и письме.</w:t>
      </w:r>
      <w:r>
        <w:rPr>
          <w:rFonts w:ascii="Verdana" w:hAnsi="Verdana"/>
          <w:color w:val="000000"/>
          <w:sz w:val="20"/>
          <w:szCs w:val="20"/>
        </w:rPr>
        <w:br/>
        <w:t xml:space="preserve">Мы коротко обговорили механизмы и причины возникновения </w:t>
      </w:r>
      <w:proofErr w:type="spellStart"/>
      <w:r>
        <w:rPr>
          <w:rFonts w:ascii="Verdana" w:hAnsi="Verdana"/>
          <w:color w:val="000000"/>
          <w:sz w:val="20"/>
          <w:szCs w:val="20"/>
        </w:rPr>
        <w:t>дислексии</w:t>
      </w:r>
      <w:proofErr w:type="spellEnd"/>
      <w:r>
        <w:rPr>
          <w:rFonts w:ascii="Verdana" w:hAnsi="Verdana"/>
          <w:color w:val="000000"/>
          <w:sz w:val="20"/>
          <w:szCs w:val="20"/>
        </w:rPr>
        <w:t xml:space="preserve"> и </w:t>
      </w:r>
      <w:proofErr w:type="spellStart"/>
      <w:r>
        <w:rPr>
          <w:rFonts w:ascii="Verdana" w:hAnsi="Verdana"/>
          <w:color w:val="000000"/>
          <w:sz w:val="20"/>
          <w:szCs w:val="20"/>
        </w:rPr>
        <w:t>дисграфии</w:t>
      </w:r>
      <w:proofErr w:type="spellEnd"/>
      <w:r>
        <w:rPr>
          <w:rFonts w:ascii="Verdana" w:hAnsi="Verdana"/>
          <w:color w:val="000000"/>
          <w:sz w:val="20"/>
          <w:szCs w:val="20"/>
        </w:rPr>
        <w:t xml:space="preserve"> для того, чтобы учитель имел необходимые представления об этих нарушениях.</w:t>
      </w:r>
    </w:p>
    <w:p w:rsidR="00E26197" w:rsidRDefault="00E26197" w:rsidP="00E26197">
      <w:pPr>
        <w:pStyle w:val="a3"/>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Теперь о том, как среди тех, кто испытывает трудности в обучении, распознать нуждающихся в помощи специалистов. Это очень важно, так как учитель - первый человек, который может забить тревогу.</w:t>
      </w:r>
      <w:r>
        <w:rPr>
          <w:rFonts w:ascii="Verdana" w:hAnsi="Verdana"/>
          <w:color w:val="000000"/>
          <w:sz w:val="20"/>
          <w:szCs w:val="20"/>
        </w:rPr>
        <w:br/>
        <w:t xml:space="preserve">Необходимо иметь в виду следующее: все ошибки, которые можно отнести к </w:t>
      </w:r>
      <w:proofErr w:type="spellStart"/>
      <w:r>
        <w:rPr>
          <w:rFonts w:ascii="Verdana" w:hAnsi="Verdana"/>
          <w:color w:val="000000"/>
          <w:sz w:val="20"/>
          <w:szCs w:val="20"/>
        </w:rPr>
        <w:t>дисграфии</w:t>
      </w:r>
      <w:proofErr w:type="spellEnd"/>
      <w:r>
        <w:rPr>
          <w:rFonts w:ascii="Verdana" w:hAnsi="Verdana"/>
          <w:color w:val="000000"/>
          <w:sz w:val="20"/>
          <w:szCs w:val="20"/>
        </w:rPr>
        <w:t xml:space="preserve"> и </w:t>
      </w:r>
      <w:proofErr w:type="spellStart"/>
      <w:r>
        <w:rPr>
          <w:rFonts w:ascii="Verdana" w:hAnsi="Verdana"/>
          <w:color w:val="000000"/>
          <w:sz w:val="20"/>
          <w:szCs w:val="20"/>
        </w:rPr>
        <w:t>дислексии</w:t>
      </w:r>
      <w:proofErr w:type="spellEnd"/>
      <w:r>
        <w:rPr>
          <w:rFonts w:ascii="Verdana" w:hAnsi="Verdana"/>
          <w:color w:val="000000"/>
          <w:sz w:val="20"/>
          <w:szCs w:val="20"/>
        </w:rPr>
        <w:t xml:space="preserve">, специфичны, типичны и носят стойкий характер. Если у ребенка при чтении и письме встречаются ошибки, которые можно отнести к </w:t>
      </w:r>
      <w:proofErr w:type="gramStart"/>
      <w:r>
        <w:rPr>
          <w:rFonts w:ascii="Verdana" w:hAnsi="Verdana"/>
          <w:color w:val="000000"/>
          <w:sz w:val="20"/>
          <w:szCs w:val="20"/>
        </w:rPr>
        <w:t>специфическим</w:t>
      </w:r>
      <w:proofErr w:type="gramEnd"/>
      <w:r>
        <w:rPr>
          <w:rFonts w:ascii="Verdana" w:hAnsi="Verdana"/>
          <w:color w:val="000000"/>
          <w:sz w:val="20"/>
          <w:szCs w:val="20"/>
        </w:rPr>
        <w:t>, но они редки, от случая к случаю или вообще единичны, то это, скорее всего, результат переутомления, невнимательности. Здесь необходимо дальнейшее наблюдение.</w:t>
      </w:r>
      <w:r>
        <w:rPr>
          <w:rFonts w:ascii="Verdana" w:hAnsi="Verdana"/>
          <w:color w:val="000000"/>
          <w:sz w:val="20"/>
          <w:szCs w:val="20"/>
        </w:rPr>
        <w:br/>
        <w:t>Для своевременного выявления детей, имеющих</w:t>
      </w:r>
      <w:r>
        <w:rPr>
          <w:rStyle w:val="apple-converted-space"/>
          <w:rFonts w:ascii="Verdana" w:hAnsi="Verdana"/>
          <w:color w:val="000000"/>
          <w:sz w:val="20"/>
          <w:szCs w:val="20"/>
        </w:rPr>
        <w:t> </w:t>
      </w:r>
      <w:hyperlink r:id="rId6" w:anchor="breachofreading1" w:history="1">
        <w:r>
          <w:rPr>
            <w:rStyle w:val="a5"/>
            <w:rFonts w:ascii="Verdana" w:hAnsi="Verdana"/>
            <w:color w:val="000000"/>
            <w:sz w:val="20"/>
            <w:szCs w:val="20"/>
          </w:rPr>
          <w:t>нарушения письменной речи</w:t>
        </w:r>
      </w:hyperlink>
      <w:r>
        <w:rPr>
          <w:rFonts w:ascii="Verdana" w:hAnsi="Verdana"/>
          <w:color w:val="000000"/>
          <w:sz w:val="20"/>
          <w:szCs w:val="20"/>
        </w:rPr>
        <w:t xml:space="preserve">, учитель должен быть знаком с проявлениями этих нарушений. Но необходимо помнить, что эти знания дают учителю возможность только вовремя обратить внимание на проблемы ребенка, посоветовать родителям обратиться к логопеду, </w:t>
      </w:r>
      <w:proofErr w:type="gramStart"/>
      <w:r>
        <w:rPr>
          <w:rFonts w:ascii="Verdana" w:hAnsi="Verdana"/>
          <w:color w:val="000000"/>
          <w:sz w:val="20"/>
          <w:szCs w:val="20"/>
        </w:rPr>
        <w:t>но</w:t>
      </w:r>
      <w:proofErr w:type="gramEnd"/>
      <w:r>
        <w:rPr>
          <w:rFonts w:ascii="Verdana" w:hAnsi="Verdana"/>
          <w:color w:val="000000"/>
          <w:sz w:val="20"/>
          <w:szCs w:val="20"/>
        </w:rPr>
        <w:t xml:space="preserve"> ни в коем случае не дают право самостоятельно делать заключение, тем самым подвергая и ребенка, и родителей лишнему беспокойству, вполне возможно - и необоснованному.</w:t>
      </w:r>
    </w:p>
    <w:p w:rsidR="005515CD" w:rsidRPr="005515CD" w:rsidRDefault="005515CD" w:rsidP="005515CD">
      <w:pPr>
        <w:shd w:val="clear" w:color="auto" w:fill="FFFFFF"/>
        <w:spacing w:before="180" w:after="135" w:line="240" w:lineRule="auto"/>
        <w:ind w:left="290"/>
        <w:outlineLvl w:val="1"/>
        <w:rPr>
          <w:rFonts w:ascii="Arial" w:eastAsia="Times New Roman" w:hAnsi="Arial" w:cs="Arial"/>
          <w:color w:val="5D3A8D"/>
          <w:sz w:val="26"/>
          <w:szCs w:val="26"/>
        </w:rPr>
      </w:pPr>
      <w:r w:rsidRPr="005515CD">
        <w:rPr>
          <w:rFonts w:ascii="Arial" w:eastAsia="Times New Roman" w:hAnsi="Arial" w:cs="Arial"/>
          <w:color w:val="5D3A8D"/>
          <w:sz w:val="26"/>
          <w:szCs w:val="26"/>
        </w:rPr>
        <w:t>Каковы же ошибки, которые нас должны насторожить?</w:t>
      </w:r>
    </w:p>
    <w:p w:rsidR="005515CD" w:rsidRPr="005515CD" w:rsidRDefault="005515CD" w:rsidP="005515CD">
      <w:pPr>
        <w:shd w:val="clear" w:color="auto" w:fill="FFFFFF"/>
        <w:spacing w:after="0" w:line="240" w:lineRule="auto"/>
        <w:rPr>
          <w:rFonts w:ascii="Verdana" w:eastAsia="Times New Roman" w:hAnsi="Verdana" w:cs="Times New Roman"/>
          <w:color w:val="000000"/>
          <w:sz w:val="20"/>
          <w:szCs w:val="20"/>
        </w:rPr>
      </w:pPr>
      <w:r w:rsidRPr="005515CD">
        <w:rPr>
          <w:rFonts w:ascii="Verdana" w:eastAsia="Times New Roman" w:hAnsi="Verdana" w:cs="Times New Roman"/>
          <w:color w:val="000000"/>
          <w:sz w:val="20"/>
          <w:szCs w:val="20"/>
        </w:rPr>
        <w:t>Существует несколько видов нарушений письма и чтения, каждому виду соответствуют и свои ошибки.</w:t>
      </w:r>
      <w:r w:rsidRPr="005515CD">
        <w:rPr>
          <w:rFonts w:ascii="Verdana" w:eastAsia="Times New Roman" w:hAnsi="Verdana" w:cs="Times New Roman"/>
          <w:color w:val="000000"/>
          <w:sz w:val="20"/>
          <w:szCs w:val="20"/>
        </w:rPr>
        <w:br/>
        <w:t>1. Смешение букв при чтении и письме по оптическому сходству:</w:t>
      </w:r>
      <w:r w:rsidRPr="005515CD">
        <w:rPr>
          <w:rFonts w:ascii="Verdana" w:eastAsia="Times New Roman" w:hAnsi="Verdana" w:cs="Times New Roman"/>
          <w:color w:val="000000"/>
          <w:sz w:val="20"/>
        </w:rPr>
        <w:t> </w:t>
      </w:r>
      <w:proofErr w:type="spellStart"/>
      <w:r w:rsidRPr="005515CD">
        <w:rPr>
          <w:rFonts w:ascii="Verdana" w:eastAsia="Times New Roman" w:hAnsi="Verdana" w:cs="Times New Roman"/>
          <w:b/>
          <w:bCs/>
          <w:i/>
          <w:iCs/>
          <w:color w:val="000000"/>
          <w:sz w:val="20"/>
        </w:rPr>
        <w:t>б-д</w:t>
      </w:r>
      <w:proofErr w:type="spellEnd"/>
      <w:r w:rsidRPr="005515CD">
        <w:rPr>
          <w:rFonts w:ascii="Verdana" w:eastAsia="Times New Roman" w:hAnsi="Verdana" w:cs="Times New Roman"/>
          <w:b/>
          <w:bCs/>
          <w:i/>
          <w:iCs/>
          <w:color w:val="000000"/>
          <w:sz w:val="20"/>
        </w:rPr>
        <w:t xml:space="preserve">; </w:t>
      </w:r>
      <w:proofErr w:type="spellStart"/>
      <w:proofErr w:type="gramStart"/>
      <w:r w:rsidRPr="005515CD">
        <w:rPr>
          <w:rFonts w:ascii="Verdana" w:eastAsia="Times New Roman" w:hAnsi="Verdana" w:cs="Times New Roman"/>
          <w:b/>
          <w:bCs/>
          <w:i/>
          <w:iCs/>
          <w:color w:val="000000"/>
          <w:sz w:val="20"/>
        </w:rPr>
        <w:t>п-т</w:t>
      </w:r>
      <w:proofErr w:type="spellEnd"/>
      <w:proofErr w:type="gramEnd"/>
      <w:r w:rsidRPr="005515CD">
        <w:rPr>
          <w:rFonts w:ascii="Verdana" w:eastAsia="Times New Roman" w:hAnsi="Verdana" w:cs="Times New Roman"/>
          <w:b/>
          <w:bCs/>
          <w:i/>
          <w:iCs/>
          <w:color w:val="000000"/>
          <w:sz w:val="20"/>
        </w:rPr>
        <w:t xml:space="preserve">; Е-3; </w:t>
      </w:r>
      <w:proofErr w:type="spellStart"/>
      <w:r w:rsidRPr="005515CD">
        <w:rPr>
          <w:rFonts w:ascii="Verdana" w:eastAsia="Times New Roman" w:hAnsi="Verdana" w:cs="Times New Roman"/>
          <w:b/>
          <w:bCs/>
          <w:i/>
          <w:iCs/>
          <w:color w:val="000000"/>
          <w:sz w:val="20"/>
        </w:rPr>
        <w:t>а-о</w:t>
      </w:r>
      <w:proofErr w:type="spellEnd"/>
      <w:r w:rsidRPr="005515CD">
        <w:rPr>
          <w:rFonts w:ascii="Verdana" w:eastAsia="Times New Roman" w:hAnsi="Verdana" w:cs="Times New Roman"/>
          <w:b/>
          <w:bCs/>
          <w:i/>
          <w:iCs/>
          <w:color w:val="000000"/>
          <w:sz w:val="20"/>
        </w:rPr>
        <w:t xml:space="preserve">; </w:t>
      </w:r>
      <w:proofErr w:type="spellStart"/>
      <w:r w:rsidRPr="005515CD">
        <w:rPr>
          <w:rFonts w:ascii="Verdana" w:eastAsia="Times New Roman" w:hAnsi="Verdana" w:cs="Times New Roman"/>
          <w:b/>
          <w:bCs/>
          <w:i/>
          <w:iCs/>
          <w:color w:val="000000"/>
          <w:sz w:val="20"/>
        </w:rPr>
        <w:t>д-у</w:t>
      </w:r>
      <w:proofErr w:type="spellEnd"/>
      <w:r w:rsidRPr="005515CD">
        <w:rPr>
          <w:rFonts w:ascii="Verdana" w:eastAsia="Times New Roman" w:hAnsi="Verdana" w:cs="Times New Roman"/>
          <w:color w:val="000000"/>
          <w:sz w:val="20"/>
        </w:rPr>
        <w:t> </w:t>
      </w:r>
      <w:r w:rsidRPr="005515CD">
        <w:rPr>
          <w:rFonts w:ascii="Verdana" w:eastAsia="Times New Roman" w:hAnsi="Verdana" w:cs="Times New Roman"/>
          <w:color w:val="000000"/>
          <w:sz w:val="20"/>
          <w:szCs w:val="20"/>
        </w:rPr>
        <w:t>и т.д.</w:t>
      </w:r>
      <w:r w:rsidRPr="005515CD">
        <w:rPr>
          <w:rFonts w:ascii="Verdana" w:eastAsia="Times New Roman" w:hAnsi="Verdana" w:cs="Times New Roman"/>
          <w:color w:val="000000"/>
          <w:sz w:val="20"/>
          <w:szCs w:val="20"/>
        </w:rPr>
        <w:br/>
        <w:t>2. Ошибки, связанные с нарушением произношения. Отсутствие каких-то звуков или замена одних звуков на другие в устной речи соответственно отражается и на письме. Ребенок пишет то же, что и говорит: сапка (шапка).</w:t>
      </w:r>
      <w:r w:rsidRPr="005515CD">
        <w:rPr>
          <w:rFonts w:ascii="Verdana" w:eastAsia="Times New Roman" w:hAnsi="Verdana" w:cs="Times New Roman"/>
          <w:color w:val="000000"/>
          <w:sz w:val="20"/>
          <w:szCs w:val="20"/>
        </w:rPr>
        <w:br/>
        <w:t xml:space="preserve">3. Смешение фонем по акустико-артикуляционному сходству, что происходит при нарушениях фонематического восприятия. При этой форме </w:t>
      </w:r>
      <w:proofErr w:type="spellStart"/>
      <w:r w:rsidRPr="005515CD">
        <w:rPr>
          <w:rFonts w:ascii="Verdana" w:eastAsia="Times New Roman" w:hAnsi="Verdana" w:cs="Times New Roman"/>
          <w:color w:val="000000"/>
          <w:sz w:val="20"/>
          <w:szCs w:val="20"/>
        </w:rPr>
        <w:t>дисграфии</w:t>
      </w:r>
      <w:proofErr w:type="spellEnd"/>
      <w:r w:rsidRPr="005515CD">
        <w:rPr>
          <w:rFonts w:ascii="Verdana" w:eastAsia="Times New Roman" w:hAnsi="Verdana" w:cs="Times New Roman"/>
          <w:color w:val="000000"/>
          <w:sz w:val="20"/>
          <w:szCs w:val="20"/>
        </w:rPr>
        <w:t xml:space="preserve"> особенно тяжело детям дается письмо под диктовку. Смешиваются гласные</w:t>
      </w:r>
      <w:r w:rsidRPr="005515CD">
        <w:rPr>
          <w:rFonts w:ascii="Verdana" w:eastAsia="Times New Roman" w:hAnsi="Verdana" w:cs="Times New Roman"/>
          <w:color w:val="000000"/>
          <w:sz w:val="20"/>
        </w:rPr>
        <w:t> </w:t>
      </w:r>
      <w:r w:rsidRPr="005515CD">
        <w:rPr>
          <w:rFonts w:ascii="Verdana" w:eastAsia="Times New Roman" w:hAnsi="Verdana" w:cs="Times New Roman"/>
          <w:b/>
          <w:bCs/>
          <w:i/>
          <w:iCs/>
          <w:color w:val="000000"/>
          <w:sz w:val="20"/>
        </w:rPr>
        <w:t xml:space="preserve">о - у, ё - </w:t>
      </w:r>
      <w:proofErr w:type="spellStart"/>
      <w:r w:rsidRPr="005515CD">
        <w:rPr>
          <w:rFonts w:ascii="Verdana" w:eastAsia="Times New Roman" w:hAnsi="Verdana" w:cs="Times New Roman"/>
          <w:b/>
          <w:bCs/>
          <w:i/>
          <w:iCs/>
          <w:color w:val="000000"/>
          <w:sz w:val="20"/>
        </w:rPr>
        <w:t>ю</w:t>
      </w:r>
      <w:proofErr w:type="spellEnd"/>
      <w:r w:rsidRPr="005515CD">
        <w:rPr>
          <w:rFonts w:ascii="Verdana" w:eastAsia="Times New Roman" w:hAnsi="Verdana" w:cs="Times New Roman"/>
          <w:color w:val="000000"/>
          <w:sz w:val="20"/>
          <w:szCs w:val="20"/>
        </w:rPr>
        <w:t>; согласные</w:t>
      </w:r>
      <w:r w:rsidRPr="005515CD">
        <w:rPr>
          <w:rFonts w:ascii="Verdana" w:eastAsia="Times New Roman" w:hAnsi="Verdana" w:cs="Times New Roman"/>
          <w:color w:val="000000"/>
          <w:sz w:val="20"/>
        </w:rPr>
        <w:t> </w:t>
      </w:r>
      <w:proofErr w:type="spellStart"/>
      <w:proofErr w:type="gramStart"/>
      <w:r w:rsidRPr="005515CD">
        <w:rPr>
          <w:rFonts w:ascii="Verdana" w:eastAsia="Times New Roman" w:hAnsi="Verdana" w:cs="Times New Roman"/>
          <w:b/>
          <w:bCs/>
          <w:color w:val="000000"/>
          <w:sz w:val="20"/>
        </w:rPr>
        <w:t>р</w:t>
      </w:r>
      <w:proofErr w:type="spellEnd"/>
      <w:proofErr w:type="gramEnd"/>
      <w:r w:rsidRPr="005515CD">
        <w:rPr>
          <w:rFonts w:ascii="Verdana" w:eastAsia="Times New Roman" w:hAnsi="Verdana" w:cs="Times New Roman"/>
          <w:b/>
          <w:bCs/>
          <w:color w:val="000000"/>
          <w:sz w:val="20"/>
        </w:rPr>
        <w:t xml:space="preserve"> - л</w:t>
      </w:r>
      <w:r w:rsidRPr="005515CD">
        <w:rPr>
          <w:rFonts w:ascii="Verdana" w:eastAsia="Times New Roman" w:hAnsi="Verdana" w:cs="Times New Roman"/>
          <w:color w:val="000000"/>
          <w:sz w:val="20"/>
          <w:szCs w:val="20"/>
        </w:rPr>
        <w:t xml:space="preserve">, и - ль; парные звонкие и глухие согласные, свистящие и шипящие, звуки </w:t>
      </w:r>
      <w:proofErr w:type="spellStart"/>
      <w:r w:rsidRPr="005515CD">
        <w:rPr>
          <w:rFonts w:ascii="Verdana" w:eastAsia="Times New Roman" w:hAnsi="Verdana" w:cs="Times New Roman"/>
          <w:color w:val="000000"/>
          <w:sz w:val="20"/>
          <w:szCs w:val="20"/>
        </w:rPr>
        <w:t>ц</w:t>
      </w:r>
      <w:proofErr w:type="spellEnd"/>
      <w:r w:rsidRPr="005515CD">
        <w:rPr>
          <w:rFonts w:ascii="Verdana" w:eastAsia="Times New Roman" w:hAnsi="Verdana" w:cs="Times New Roman"/>
          <w:color w:val="000000"/>
          <w:sz w:val="20"/>
          <w:szCs w:val="20"/>
        </w:rPr>
        <w:t xml:space="preserve">, ч, </w:t>
      </w:r>
      <w:proofErr w:type="spellStart"/>
      <w:r w:rsidRPr="005515CD">
        <w:rPr>
          <w:rFonts w:ascii="Verdana" w:eastAsia="Times New Roman" w:hAnsi="Verdana" w:cs="Times New Roman"/>
          <w:color w:val="000000"/>
          <w:sz w:val="20"/>
          <w:szCs w:val="20"/>
        </w:rPr>
        <w:t>щ</w:t>
      </w:r>
      <w:proofErr w:type="spellEnd"/>
      <w:r w:rsidRPr="005515CD">
        <w:rPr>
          <w:rFonts w:ascii="Verdana" w:eastAsia="Times New Roman" w:hAnsi="Verdana" w:cs="Times New Roman"/>
          <w:color w:val="000000"/>
          <w:sz w:val="20"/>
          <w:szCs w:val="20"/>
        </w:rPr>
        <w:t xml:space="preserve"> смешиваются как между собой, так и с другими фонемами. Например: </w:t>
      </w:r>
      <w:proofErr w:type="spellStart"/>
      <w:r w:rsidRPr="005515CD">
        <w:rPr>
          <w:rFonts w:ascii="Verdana" w:eastAsia="Times New Roman" w:hAnsi="Verdana" w:cs="Times New Roman"/>
          <w:color w:val="000000"/>
          <w:sz w:val="20"/>
          <w:szCs w:val="20"/>
        </w:rPr>
        <w:t>тубло</w:t>
      </w:r>
      <w:proofErr w:type="spellEnd"/>
      <w:r w:rsidRPr="005515CD">
        <w:rPr>
          <w:rFonts w:ascii="Verdana" w:eastAsia="Times New Roman" w:hAnsi="Verdana" w:cs="Times New Roman"/>
          <w:color w:val="000000"/>
          <w:sz w:val="20"/>
          <w:szCs w:val="20"/>
        </w:rPr>
        <w:t xml:space="preserve"> (дупло), </w:t>
      </w:r>
      <w:proofErr w:type="spellStart"/>
      <w:r w:rsidRPr="005515CD">
        <w:rPr>
          <w:rFonts w:ascii="Verdana" w:eastAsia="Times New Roman" w:hAnsi="Verdana" w:cs="Times New Roman"/>
          <w:color w:val="000000"/>
          <w:sz w:val="20"/>
          <w:szCs w:val="20"/>
        </w:rPr>
        <w:t>лёбит</w:t>
      </w:r>
      <w:proofErr w:type="spellEnd"/>
      <w:r w:rsidRPr="005515CD">
        <w:rPr>
          <w:rFonts w:ascii="Verdana" w:eastAsia="Times New Roman" w:hAnsi="Verdana" w:cs="Times New Roman"/>
          <w:color w:val="000000"/>
          <w:sz w:val="20"/>
          <w:szCs w:val="20"/>
        </w:rPr>
        <w:t xml:space="preserve"> (любит).</w:t>
      </w:r>
      <w:r w:rsidRPr="005515CD">
        <w:rPr>
          <w:rFonts w:ascii="Verdana" w:eastAsia="Times New Roman" w:hAnsi="Verdana" w:cs="Times New Roman"/>
          <w:color w:val="000000"/>
          <w:sz w:val="20"/>
          <w:szCs w:val="20"/>
        </w:rPr>
        <w:br/>
        <w:t xml:space="preserve">4. Мы часто радуемся, когда ребенок бегло читает в дошкольном возрасте, а это при недостаточно сформированной фонетико-фонематической стороне может привести к ошибкам на письме: пропуск букв и слогов, </w:t>
      </w:r>
      <w:proofErr w:type="spellStart"/>
      <w:r w:rsidRPr="005515CD">
        <w:rPr>
          <w:rFonts w:ascii="Verdana" w:eastAsia="Times New Roman" w:hAnsi="Verdana" w:cs="Times New Roman"/>
          <w:color w:val="000000"/>
          <w:sz w:val="20"/>
          <w:szCs w:val="20"/>
        </w:rPr>
        <w:t>недописание</w:t>
      </w:r>
      <w:proofErr w:type="spellEnd"/>
      <w:r w:rsidRPr="005515CD">
        <w:rPr>
          <w:rFonts w:ascii="Verdana" w:eastAsia="Times New Roman" w:hAnsi="Verdana" w:cs="Times New Roman"/>
          <w:color w:val="000000"/>
          <w:sz w:val="20"/>
          <w:szCs w:val="20"/>
        </w:rPr>
        <w:t xml:space="preserve"> слов.</w:t>
      </w:r>
      <w:r w:rsidRPr="005515CD">
        <w:rPr>
          <w:rFonts w:ascii="Verdana" w:eastAsia="Times New Roman" w:hAnsi="Verdana" w:cs="Times New Roman"/>
          <w:color w:val="000000"/>
          <w:sz w:val="20"/>
          <w:szCs w:val="20"/>
        </w:rPr>
        <w:br/>
        <w:t xml:space="preserve">5. Часты при </w:t>
      </w:r>
      <w:proofErr w:type="spellStart"/>
      <w:r w:rsidRPr="005515CD">
        <w:rPr>
          <w:rFonts w:ascii="Verdana" w:eastAsia="Times New Roman" w:hAnsi="Verdana" w:cs="Times New Roman"/>
          <w:color w:val="000000"/>
          <w:sz w:val="20"/>
          <w:szCs w:val="20"/>
        </w:rPr>
        <w:t>дисграфии</w:t>
      </w:r>
      <w:proofErr w:type="spellEnd"/>
      <w:r w:rsidRPr="005515CD">
        <w:rPr>
          <w:rFonts w:ascii="Verdana" w:eastAsia="Times New Roman" w:hAnsi="Verdana" w:cs="Times New Roman"/>
          <w:color w:val="000000"/>
          <w:sz w:val="20"/>
          <w:szCs w:val="20"/>
        </w:rPr>
        <w:t xml:space="preserve"> ошибки персеверации (</w:t>
      </w:r>
      <w:proofErr w:type="spellStart"/>
      <w:r w:rsidRPr="005515CD">
        <w:rPr>
          <w:rFonts w:ascii="Verdana" w:eastAsia="Times New Roman" w:hAnsi="Verdana" w:cs="Times New Roman"/>
          <w:color w:val="000000"/>
          <w:sz w:val="20"/>
          <w:szCs w:val="20"/>
        </w:rPr>
        <w:t>застревание</w:t>
      </w:r>
      <w:proofErr w:type="spellEnd"/>
      <w:r w:rsidRPr="005515CD">
        <w:rPr>
          <w:rFonts w:ascii="Verdana" w:eastAsia="Times New Roman" w:hAnsi="Verdana" w:cs="Times New Roman"/>
          <w:color w:val="000000"/>
          <w:sz w:val="20"/>
          <w:szCs w:val="20"/>
        </w:rPr>
        <w:t xml:space="preserve">): "За </w:t>
      </w:r>
      <w:proofErr w:type="spellStart"/>
      <w:r w:rsidRPr="005515CD">
        <w:rPr>
          <w:rFonts w:ascii="Verdana" w:eastAsia="Times New Roman" w:hAnsi="Verdana" w:cs="Times New Roman"/>
          <w:color w:val="000000"/>
          <w:sz w:val="20"/>
          <w:szCs w:val="20"/>
        </w:rPr>
        <w:t>зомом</w:t>
      </w:r>
      <w:proofErr w:type="spellEnd"/>
      <w:r w:rsidRPr="005515CD">
        <w:rPr>
          <w:rFonts w:ascii="Verdana" w:eastAsia="Times New Roman" w:hAnsi="Verdana" w:cs="Times New Roman"/>
          <w:color w:val="000000"/>
          <w:sz w:val="20"/>
          <w:szCs w:val="20"/>
        </w:rPr>
        <w:t xml:space="preserve"> росла мамина" (За домом росла малина), антиципации (предвосхищение, упреждение): "</w:t>
      </w:r>
      <w:proofErr w:type="spellStart"/>
      <w:r w:rsidRPr="005515CD">
        <w:rPr>
          <w:rFonts w:ascii="Verdana" w:eastAsia="Times New Roman" w:hAnsi="Verdana" w:cs="Times New Roman"/>
          <w:color w:val="000000"/>
          <w:sz w:val="20"/>
          <w:szCs w:val="20"/>
        </w:rPr>
        <w:t>Дод</w:t>
      </w:r>
      <w:proofErr w:type="spellEnd"/>
      <w:r w:rsidRPr="005515CD">
        <w:rPr>
          <w:rFonts w:ascii="Verdana" w:eastAsia="Times New Roman" w:hAnsi="Verdana" w:cs="Times New Roman"/>
          <w:color w:val="000000"/>
          <w:sz w:val="20"/>
          <w:szCs w:val="20"/>
        </w:rPr>
        <w:t xml:space="preserve"> небом </w:t>
      </w:r>
      <w:proofErr w:type="spellStart"/>
      <w:r w:rsidRPr="005515CD">
        <w:rPr>
          <w:rFonts w:ascii="Verdana" w:eastAsia="Times New Roman" w:hAnsi="Verdana" w:cs="Times New Roman"/>
          <w:color w:val="000000"/>
          <w:sz w:val="20"/>
          <w:szCs w:val="20"/>
        </w:rPr>
        <w:t>лолубым</w:t>
      </w:r>
      <w:proofErr w:type="spellEnd"/>
      <w:r w:rsidRPr="005515CD">
        <w:rPr>
          <w:rFonts w:ascii="Verdana" w:eastAsia="Times New Roman" w:hAnsi="Verdana" w:cs="Times New Roman"/>
          <w:color w:val="000000"/>
          <w:sz w:val="20"/>
          <w:szCs w:val="20"/>
        </w:rPr>
        <w:t xml:space="preserve">" (Под небом </w:t>
      </w:r>
      <w:proofErr w:type="spellStart"/>
      <w:r w:rsidRPr="005515CD">
        <w:rPr>
          <w:rFonts w:ascii="Verdana" w:eastAsia="Times New Roman" w:hAnsi="Verdana" w:cs="Times New Roman"/>
          <w:color w:val="000000"/>
          <w:sz w:val="20"/>
          <w:szCs w:val="20"/>
        </w:rPr>
        <w:t>голубым</w:t>
      </w:r>
      <w:proofErr w:type="spellEnd"/>
      <w:r w:rsidRPr="005515CD">
        <w:rPr>
          <w:rFonts w:ascii="Verdana" w:eastAsia="Times New Roman" w:hAnsi="Verdana" w:cs="Times New Roman"/>
          <w:color w:val="000000"/>
          <w:sz w:val="20"/>
          <w:szCs w:val="20"/>
        </w:rPr>
        <w:t>).</w:t>
      </w:r>
      <w:r w:rsidRPr="005515CD">
        <w:rPr>
          <w:rFonts w:ascii="Verdana" w:eastAsia="Times New Roman" w:hAnsi="Verdana" w:cs="Times New Roman"/>
          <w:color w:val="000000"/>
          <w:sz w:val="20"/>
          <w:szCs w:val="20"/>
        </w:rPr>
        <w:br/>
        <w:t xml:space="preserve">6. Большой процент ошибок из-за неумения ребенка передавать на письме мягкость согласных: </w:t>
      </w:r>
      <w:proofErr w:type="spellStart"/>
      <w:r w:rsidRPr="005515CD">
        <w:rPr>
          <w:rFonts w:ascii="Verdana" w:eastAsia="Times New Roman" w:hAnsi="Verdana" w:cs="Times New Roman"/>
          <w:color w:val="000000"/>
          <w:sz w:val="20"/>
          <w:szCs w:val="20"/>
        </w:rPr>
        <w:t>сольить</w:t>
      </w:r>
      <w:proofErr w:type="spellEnd"/>
      <w:r w:rsidRPr="005515CD">
        <w:rPr>
          <w:rFonts w:ascii="Verdana" w:eastAsia="Times New Roman" w:hAnsi="Verdana" w:cs="Times New Roman"/>
          <w:color w:val="000000"/>
          <w:sz w:val="20"/>
          <w:szCs w:val="20"/>
        </w:rPr>
        <w:t xml:space="preserve"> (солить), </w:t>
      </w:r>
      <w:proofErr w:type="spellStart"/>
      <w:r w:rsidRPr="005515CD">
        <w:rPr>
          <w:rFonts w:ascii="Verdana" w:eastAsia="Times New Roman" w:hAnsi="Verdana" w:cs="Times New Roman"/>
          <w:color w:val="000000"/>
          <w:sz w:val="20"/>
          <w:szCs w:val="20"/>
        </w:rPr>
        <w:t>въезет</w:t>
      </w:r>
      <w:proofErr w:type="spellEnd"/>
      <w:r w:rsidRPr="005515CD">
        <w:rPr>
          <w:rFonts w:ascii="Verdana" w:eastAsia="Times New Roman" w:hAnsi="Verdana" w:cs="Times New Roman"/>
          <w:color w:val="000000"/>
          <w:sz w:val="20"/>
          <w:szCs w:val="20"/>
        </w:rPr>
        <w:t xml:space="preserve"> (везет).</w:t>
      </w:r>
    </w:p>
    <w:p w:rsidR="005515CD" w:rsidRPr="005515CD" w:rsidRDefault="005515CD" w:rsidP="005515CD">
      <w:pPr>
        <w:shd w:val="clear" w:color="auto" w:fill="FFFFFF"/>
        <w:spacing w:after="105" w:line="240" w:lineRule="auto"/>
        <w:rPr>
          <w:rFonts w:ascii="Verdana" w:eastAsia="Times New Roman" w:hAnsi="Verdana" w:cs="Times New Roman"/>
          <w:color w:val="000000"/>
          <w:sz w:val="20"/>
          <w:szCs w:val="20"/>
        </w:rPr>
      </w:pPr>
      <w:r w:rsidRPr="005515CD">
        <w:rPr>
          <w:rFonts w:ascii="Verdana" w:eastAsia="Times New Roman" w:hAnsi="Verdana" w:cs="Times New Roman"/>
          <w:color w:val="000000"/>
          <w:sz w:val="20"/>
          <w:szCs w:val="20"/>
        </w:rPr>
        <w:t xml:space="preserve">7. Слитное написание предлогов, раздельное - приставок также является одним из проявлений </w:t>
      </w:r>
      <w:proofErr w:type="spellStart"/>
      <w:r w:rsidRPr="005515CD">
        <w:rPr>
          <w:rFonts w:ascii="Verdana" w:eastAsia="Times New Roman" w:hAnsi="Verdana" w:cs="Times New Roman"/>
          <w:color w:val="000000"/>
          <w:sz w:val="20"/>
          <w:szCs w:val="20"/>
        </w:rPr>
        <w:t>дисграфии</w:t>
      </w:r>
      <w:proofErr w:type="spellEnd"/>
      <w:r w:rsidRPr="005515CD">
        <w:rPr>
          <w:rFonts w:ascii="Verdana" w:eastAsia="Times New Roman" w:hAnsi="Verdana" w:cs="Times New Roman"/>
          <w:color w:val="000000"/>
          <w:sz w:val="20"/>
          <w:szCs w:val="20"/>
        </w:rPr>
        <w:t>.</w:t>
      </w:r>
    </w:p>
    <w:p w:rsidR="005515CD" w:rsidRPr="005515CD" w:rsidRDefault="005515CD" w:rsidP="005515CD">
      <w:pPr>
        <w:shd w:val="clear" w:color="auto" w:fill="FFFFFF"/>
        <w:spacing w:after="0" w:line="240" w:lineRule="auto"/>
        <w:rPr>
          <w:rFonts w:ascii="Verdana" w:eastAsia="Times New Roman" w:hAnsi="Verdana" w:cs="Times New Roman"/>
          <w:color w:val="000000"/>
          <w:sz w:val="20"/>
          <w:szCs w:val="20"/>
        </w:rPr>
      </w:pPr>
      <w:r w:rsidRPr="005515CD">
        <w:rPr>
          <w:rFonts w:ascii="Verdana" w:eastAsia="Times New Roman" w:hAnsi="Verdana" w:cs="Times New Roman"/>
          <w:color w:val="000000"/>
          <w:sz w:val="20"/>
          <w:szCs w:val="20"/>
        </w:rPr>
        <w:t xml:space="preserve">Еще раз следует напомнить, что если эти ошибки единичны, то причины надо искать </w:t>
      </w:r>
      <w:proofErr w:type="gramStart"/>
      <w:r w:rsidRPr="005515CD">
        <w:rPr>
          <w:rFonts w:ascii="Verdana" w:eastAsia="Times New Roman" w:hAnsi="Verdana" w:cs="Times New Roman"/>
          <w:color w:val="000000"/>
          <w:sz w:val="20"/>
          <w:szCs w:val="20"/>
        </w:rPr>
        <w:t>в</w:t>
      </w:r>
      <w:proofErr w:type="gramEnd"/>
      <w:r w:rsidRPr="005515CD">
        <w:rPr>
          <w:rFonts w:ascii="Verdana" w:eastAsia="Times New Roman" w:hAnsi="Verdana" w:cs="Times New Roman"/>
          <w:color w:val="000000"/>
          <w:sz w:val="20"/>
          <w:szCs w:val="20"/>
        </w:rPr>
        <w:t xml:space="preserve"> другом. Не являются </w:t>
      </w:r>
      <w:proofErr w:type="spellStart"/>
      <w:r w:rsidRPr="005515CD">
        <w:rPr>
          <w:rFonts w:ascii="Verdana" w:eastAsia="Times New Roman" w:hAnsi="Verdana" w:cs="Times New Roman"/>
          <w:color w:val="000000"/>
          <w:sz w:val="20"/>
          <w:szCs w:val="20"/>
        </w:rPr>
        <w:t>дисграфическими</w:t>
      </w:r>
      <w:proofErr w:type="spellEnd"/>
      <w:r w:rsidRPr="005515CD">
        <w:rPr>
          <w:rFonts w:ascii="Verdana" w:eastAsia="Times New Roman" w:hAnsi="Verdana" w:cs="Times New Roman"/>
          <w:color w:val="000000"/>
          <w:sz w:val="20"/>
          <w:szCs w:val="20"/>
        </w:rPr>
        <w:t xml:space="preserve"> ошибки, допущенные из-за незнания грамматических правил.</w:t>
      </w:r>
      <w:r w:rsidRPr="005515CD">
        <w:rPr>
          <w:rFonts w:ascii="Verdana" w:eastAsia="Times New Roman" w:hAnsi="Verdana" w:cs="Times New Roman"/>
          <w:color w:val="000000"/>
          <w:sz w:val="20"/>
          <w:szCs w:val="20"/>
        </w:rPr>
        <w:br/>
      </w:r>
      <w:r w:rsidRPr="005515CD">
        <w:rPr>
          <w:rFonts w:ascii="Verdana" w:eastAsia="Times New Roman" w:hAnsi="Verdana" w:cs="Times New Roman"/>
          <w:color w:val="000000"/>
          <w:sz w:val="20"/>
          <w:szCs w:val="20"/>
        </w:rPr>
        <w:lastRenderedPageBreak/>
        <w:t>Что может сделать учитель, обнаружив такие ошибки в тетради своего ученика, помимо того, что даст рекомендацию обратиться к логопеду?</w:t>
      </w:r>
      <w:r w:rsidRPr="005515CD">
        <w:rPr>
          <w:rFonts w:ascii="Verdana" w:eastAsia="Times New Roman" w:hAnsi="Verdana" w:cs="Times New Roman"/>
          <w:color w:val="000000"/>
          <w:sz w:val="20"/>
          <w:szCs w:val="20"/>
        </w:rPr>
        <w:br/>
        <w:t>Во-первых, при поступлении ребенка в первый класс на первом же родительском собрании я бы попросила родителей письменно ответить на некоторые вопросы. Причем сделать это желательно дома, хорошо обдумав свои ответы. Это поможет учителю лучше узнать ребенка, постараться предугадать, где ученик может "споткнуться".</w:t>
      </w:r>
      <w:r w:rsidRPr="005515CD">
        <w:rPr>
          <w:rFonts w:ascii="Verdana" w:eastAsia="Times New Roman" w:hAnsi="Verdana" w:cs="Times New Roman"/>
          <w:color w:val="000000"/>
          <w:sz w:val="20"/>
          <w:szCs w:val="20"/>
        </w:rPr>
        <w:br/>
        <w:t>Конечно, анкетирование должно проводиться только добровольно, поэтому учитель должен не просто раздать анкеты, а объяснить важность своей просьбы. Подобное анкетирование проводилось</w:t>
      </w:r>
      <w:r w:rsidRPr="005515CD">
        <w:rPr>
          <w:rFonts w:ascii="Verdana" w:eastAsia="Times New Roman" w:hAnsi="Verdana" w:cs="Times New Roman"/>
          <w:color w:val="000000"/>
          <w:sz w:val="20"/>
        </w:rPr>
        <w:t> </w:t>
      </w:r>
      <w:hyperlink r:id="rId7" w:tooltip="московский технический колледж" w:history="1">
        <w:proofErr w:type="gramStart"/>
        <w:r w:rsidRPr="005515CD">
          <w:rPr>
            <w:rFonts w:ascii="Verdana" w:eastAsia="Times New Roman" w:hAnsi="Verdana" w:cs="Times New Roman"/>
            <w:color w:val="000000"/>
            <w:sz w:val="20"/>
            <w:u w:val="single"/>
          </w:rPr>
          <w:t>Московским</w:t>
        </w:r>
        <w:proofErr w:type="gramEnd"/>
        <w:r w:rsidRPr="005515CD">
          <w:rPr>
            <w:rFonts w:ascii="Verdana" w:eastAsia="Times New Roman" w:hAnsi="Verdana" w:cs="Times New Roman"/>
            <w:color w:val="000000"/>
            <w:sz w:val="20"/>
            <w:u w:val="single"/>
          </w:rPr>
          <w:t xml:space="preserve"> техническим </w:t>
        </w:r>
        <w:proofErr w:type="spellStart"/>
        <w:r w:rsidRPr="005515CD">
          <w:rPr>
            <w:rFonts w:ascii="Verdana" w:eastAsia="Times New Roman" w:hAnsi="Verdana" w:cs="Times New Roman"/>
            <w:color w:val="000000"/>
            <w:sz w:val="20"/>
            <w:u w:val="single"/>
          </w:rPr>
          <w:t>колледжом</w:t>
        </w:r>
        <w:proofErr w:type="spellEnd"/>
      </w:hyperlink>
      <w:r w:rsidRPr="005515CD">
        <w:rPr>
          <w:rFonts w:ascii="Verdana" w:eastAsia="Times New Roman" w:hAnsi="Verdana" w:cs="Times New Roman"/>
          <w:color w:val="000000"/>
          <w:sz w:val="20"/>
        </w:rPr>
        <w:t> </w:t>
      </w:r>
      <w:r w:rsidRPr="005515CD">
        <w:rPr>
          <w:rFonts w:ascii="Verdana" w:eastAsia="Times New Roman" w:hAnsi="Verdana" w:cs="Times New Roman"/>
          <w:color w:val="000000"/>
          <w:sz w:val="20"/>
          <w:szCs w:val="20"/>
        </w:rPr>
        <w:t xml:space="preserve">в лице </w:t>
      </w:r>
      <w:proofErr w:type="spellStart"/>
      <w:r w:rsidRPr="005515CD">
        <w:rPr>
          <w:rFonts w:ascii="Verdana" w:eastAsia="Times New Roman" w:hAnsi="Verdana" w:cs="Times New Roman"/>
          <w:color w:val="000000"/>
          <w:sz w:val="20"/>
          <w:szCs w:val="20"/>
        </w:rPr>
        <w:t>преподовательского</w:t>
      </w:r>
      <w:proofErr w:type="spellEnd"/>
      <w:r w:rsidRPr="005515CD">
        <w:rPr>
          <w:rFonts w:ascii="Verdana" w:eastAsia="Times New Roman" w:hAnsi="Verdana" w:cs="Times New Roman"/>
          <w:color w:val="000000"/>
          <w:sz w:val="20"/>
          <w:szCs w:val="20"/>
        </w:rPr>
        <w:t xml:space="preserve"> состава.</w:t>
      </w:r>
    </w:p>
    <w:p w:rsidR="005515CD" w:rsidRPr="005515CD" w:rsidRDefault="005515CD" w:rsidP="005515CD">
      <w:pPr>
        <w:shd w:val="clear" w:color="auto" w:fill="FFFFFF"/>
        <w:spacing w:after="0" w:line="240" w:lineRule="auto"/>
        <w:rPr>
          <w:rFonts w:ascii="Verdana" w:eastAsia="Times New Roman" w:hAnsi="Verdana" w:cs="Times New Roman"/>
          <w:color w:val="000000"/>
          <w:sz w:val="20"/>
          <w:szCs w:val="20"/>
        </w:rPr>
      </w:pPr>
      <w:r w:rsidRPr="005515CD">
        <w:rPr>
          <w:rFonts w:ascii="Verdana" w:eastAsia="Times New Roman" w:hAnsi="Verdana" w:cs="Times New Roman"/>
          <w:color w:val="000000"/>
          <w:sz w:val="20"/>
          <w:szCs w:val="20"/>
        </w:rPr>
        <w:t>Как правило, родители в ответ на такое доверительное обращение делают шаг навстречу.</w:t>
      </w:r>
      <w:r w:rsidRPr="005515CD">
        <w:rPr>
          <w:rFonts w:ascii="Verdana" w:eastAsia="Times New Roman" w:hAnsi="Verdana" w:cs="Times New Roman"/>
          <w:color w:val="000000"/>
          <w:sz w:val="20"/>
          <w:szCs w:val="20"/>
        </w:rPr>
        <w:br/>
        <w:t>Среди множества вопросов необходимо задать и те, которые помогут вам сразу для себя выделить детей с возможными будущими проблемами в овладении чтением и письмом. Вы можете спросить, когда ребенок начал говорить, как развивалась его речь, были ли проблемы, занимался ли он с логопедом, как заучивает стихи, разговорчив или молчалив, как и где учился читать, какая рука ведущая. Обязательно выясните, есть ли, по мнению родителей, какие-то психологические особенности у ребенка (застенчивость, вспыльчивость, обидчивость и т.п.).</w:t>
      </w:r>
      <w:r w:rsidRPr="005515CD">
        <w:rPr>
          <w:rFonts w:ascii="Verdana" w:eastAsia="Times New Roman" w:hAnsi="Verdana" w:cs="Times New Roman"/>
          <w:color w:val="000000"/>
          <w:sz w:val="20"/>
          <w:szCs w:val="20"/>
        </w:rPr>
        <w:br/>
        <w:t>Важны даже такие вещи, которые на первый взгляд кажутся незначительными. Например, очень часто при чтении ребенку трудно следить за строчкой, взгляд скользит. Ученые, проведя исследования, предполагают, что если в грудном возрасте малыш лежит так, что экран телевизора попадает в поле его зрения, то глазные мышцы привыкают к хаотичному движению. Поэтому в дошкольном возрасте полезны упражнения для подготовки глазных мышц к последовательному слежению за строчкой.</w:t>
      </w:r>
      <w:r w:rsidRPr="005515CD">
        <w:rPr>
          <w:rFonts w:ascii="Verdana" w:eastAsia="Times New Roman" w:hAnsi="Verdana" w:cs="Times New Roman"/>
          <w:color w:val="000000"/>
          <w:sz w:val="20"/>
          <w:szCs w:val="20"/>
        </w:rPr>
        <w:br/>
        <w:t>Проанализировав ответы на вопросы, вы можете взять на заметку детей, у которых могут быть трудности.</w:t>
      </w:r>
      <w:r w:rsidRPr="005515CD">
        <w:rPr>
          <w:rFonts w:ascii="Verdana" w:eastAsia="Times New Roman" w:hAnsi="Verdana" w:cs="Times New Roman"/>
          <w:color w:val="000000"/>
          <w:sz w:val="20"/>
          <w:szCs w:val="20"/>
        </w:rPr>
        <w:br/>
        <w:t xml:space="preserve">Но здесь надо сразу оговориться - ни в коем случае не делайте ранних выводов. Бывает, что дети с речевыми нарушениями могут учиться хорошо, тогда как дети, казалось бы, не имеющие никаких предпосылок, дают яркие проявления </w:t>
      </w:r>
      <w:proofErr w:type="spellStart"/>
      <w:r w:rsidRPr="005515CD">
        <w:rPr>
          <w:rFonts w:ascii="Verdana" w:eastAsia="Times New Roman" w:hAnsi="Verdana" w:cs="Times New Roman"/>
          <w:color w:val="000000"/>
          <w:sz w:val="20"/>
          <w:szCs w:val="20"/>
        </w:rPr>
        <w:t>дислексии</w:t>
      </w:r>
      <w:proofErr w:type="spellEnd"/>
      <w:r w:rsidRPr="005515CD">
        <w:rPr>
          <w:rFonts w:ascii="Verdana" w:eastAsia="Times New Roman" w:hAnsi="Verdana" w:cs="Times New Roman"/>
          <w:color w:val="000000"/>
          <w:sz w:val="20"/>
          <w:szCs w:val="20"/>
        </w:rPr>
        <w:t xml:space="preserve"> и </w:t>
      </w:r>
      <w:proofErr w:type="spellStart"/>
      <w:r w:rsidRPr="005515CD">
        <w:rPr>
          <w:rFonts w:ascii="Verdana" w:eastAsia="Times New Roman" w:hAnsi="Verdana" w:cs="Times New Roman"/>
          <w:color w:val="000000"/>
          <w:sz w:val="20"/>
          <w:szCs w:val="20"/>
        </w:rPr>
        <w:t>дисграфии</w:t>
      </w:r>
      <w:proofErr w:type="spellEnd"/>
      <w:r w:rsidRPr="005515CD">
        <w:rPr>
          <w:rFonts w:ascii="Verdana" w:eastAsia="Times New Roman" w:hAnsi="Verdana" w:cs="Times New Roman"/>
          <w:color w:val="000000"/>
          <w:sz w:val="20"/>
          <w:szCs w:val="20"/>
        </w:rPr>
        <w:t>. Короче говоря - недопустимо навешивание на ребенка "ярлыка". Наблюдать надо осторожно, не травмируя ученика.</w:t>
      </w:r>
      <w:r w:rsidRPr="005515CD">
        <w:rPr>
          <w:rFonts w:ascii="Verdana" w:eastAsia="Times New Roman" w:hAnsi="Verdana" w:cs="Times New Roman"/>
          <w:color w:val="000000"/>
          <w:sz w:val="20"/>
          <w:szCs w:val="20"/>
        </w:rPr>
        <w:br/>
        <w:t>Итак, вы обнаружили специфические ошибки, родители обратились к специалисту, ребенок начал посещать занятия с логопедом и принес вам справку, где имеется заключение.</w:t>
      </w:r>
    </w:p>
    <w:p w:rsidR="005515CD" w:rsidRPr="005515CD" w:rsidRDefault="005515CD" w:rsidP="005515CD">
      <w:pPr>
        <w:shd w:val="clear" w:color="auto" w:fill="FFFFFF"/>
        <w:spacing w:before="180" w:after="135" w:line="240" w:lineRule="auto"/>
        <w:ind w:left="290"/>
        <w:outlineLvl w:val="1"/>
        <w:rPr>
          <w:rFonts w:ascii="Arial" w:eastAsia="Times New Roman" w:hAnsi="Arial" w:cs="Arial"/>
          <w:color w:val="5D3A8D"/>
          <w:sz w:val="26"/>
          <w:szCs w:val="26"/>
        </w:rPr>
      </w:pPr>
      <w:r w:rsidRPr="005515CD">
        <w:rPr>
          <w:rFonts w:ascii="Arial" w:eastAsia="Times New Roman" w:hAnsi="Arial" w:cs="Arial"/>
          <w:color w:val="5D3A8D"/>
          <w:sz w:val="26"/>
          <w:szCs w:val="26"/>
        </w:rPr>
        <w:t>Что дальше?</w:t>
      </w:r>
    </w:p>
    <w:p w:rsidR="005515CD" w:rsidRPr="005515CD" w:rsidRDefault="005515CD" w:rsidP="005515CD">
      <w:pPr>
        <w:spacing w:after="0" w:line="240" w:lineRule="auto"/>
        <w:rPr>
          <w:rFonts w:ascii="Times New Roman" w:eastAsia="Times New Roman" w:hAnsi="Times New Roman" w:cs="Times New Roman"/>
          <w:sz w:val="24"/>
          <w:szCs w:val="24"/>
        </w:rPr>
      </w:pPr>
      <w:r w:rsidRPr="005515CD">
        <w:rPr>
          <w:rFonts w:ascii="Verdana" w:eastAsia="Times New Roman" w:hAnsi="Verdana" w:cs="Times New Roman"/>
          <w:color w:val="000000"/>
          <w:sz w:val="20"/>
          <w:szCs w:val="20"/>
        </w:rPr>
        <w:br/>
      </w:r>
    </w:p>
    <w:p w:rsidR="005515CD" w:rsidRPr="005515CD" w:rsidRDefault="005515CD" w:rsidP="005515CD">
      <w:pPr>
        <w:shd w:val="clear" w:color="auto" w:fill="FFFFFF"/>
        <w:spacing w:after="105" w:line="240" w:lineRule="auto"/>
        <w:rPr>
          <w:rFonts w:ascii="Verdana" w:eastAsia="Times New Roman" w:hAnsi="Verdana" w:cs="Times New Roman"/>
          <w:color w:val="000000"/>
          <w:sz w:val="20"/>
          <w:szCs w:val="20"/>
        </w:rPr>
      </w:pPr>
      <w:r w:rsidRPr="005515CD">
        <w:rPr>
          <w:rFonts w:ascii="Verdana" w:eastAsia="Times New Roman" w:hAnsi="Verdana" w:cs="Times New Roman"/>
          <w:color w:val="000000"/>
          <w:sz w:val="20"/>
          <w:szCs w:val="20"/>
        </w:rPr>
        <w:t>Второе, что вы можете сделать после анкетирования родителей, - поддерживать постоянный контакт с логопедом и оказывать ему содействие в работе. К сожалению, на практике часто бывает так, что или логопед, или учитель проявляют ненужные амбиции, не стремятся к взаимодействию, сотрудничеству. Необходимо сразу для себя уяснить: главное - это интересы ребенка.</w:t>
      </w:r>
    </w:p>
    <w:p w:rsidR="005515CD" w:rsidRPr="005515CD" w:rsidRDefault="005515CD" w:rsidP="005515CD">
      <w:pPr>
        <w:spacing w:after="0" w:line="240" w:lineRule="auto"/>
        <w:rPr>
          <w:rFonts w:ascii="Times New Roman" w:eastAsia="Times New Roman" w:hAnsi="Times New Roman" w:cs="Times New Roman"/>
          <w:sz w:val="24"/>
          <w:szCs w:val="24"/>
        </w:rPr>
      </w:pPr>
      <w:r w:rsidRPr="005515CD">
        <w:rPr>
          <w:rFonts w:ascii="Verdana" w:eastAsia="Times New Roman" w:hAnsi="Verdana" w:cs="Times New Roman"/>
          <w:color w:val="000000"/>
          <w:sz w:val="20"/>
          <w:szCs w:val="20"/>
        </w:rPr>
        <w:br/>
      </w:r>
    </w:p>
    <w:p w:rsidR="005515CD" w:rsidRPr="005515CD" w:rsidRDefault="005515CD" w:rsidP="005515CD">
      <w:pPr>
        <w:shd w:val="clear" w:color="auto" w:fill="FFFFFF"/>
        <w:spacing w:before="180" w:after="135" w:line="240" w:lineRule="auto"/>
        <w:ind w:left="290"/>
        <w:outlineLvl w:val="1"/>
        <w:rPr>
          <w:rFonts w:ascii="Arial" w:eastAsia="Times New Roman" w:hAnsi="Arial" w:cs="Arial"/>
          <w:color w:val="5D3A8D"/>
          <w:sz w:val="26"/>
          <w:szCs w:val="26"/>
        </w:rPr>
      </w:pPr>
      <w:r w:rsidRPr="005515CD">
        <w:rPr>
          <w:rFonts w:ascii="Arial" w:eastAsia="Times New Roman" w:hAnsi="Arial" w:cs="Arial"/>
          <w:color w:val="5D3A8D"/>
          <w:sz w:val="26"/>
          <w:szCs w:val="26"/>
        </w:rPr>
        <w:t>Чем же может помочь учитель?</w:t>
      </w:r>
    </w:p>
    <w:p w:rsidR="005515CD" w:rsidRPr="005515CD" w:rsidRDefault="005515CD" w:rsidP="005515CD">
      <w:pPr>
        <w:spacing w:after="0" w:line="240" w:lineRule="auto"/>
        <w:rPr>
          <w:rFonts w:ascii="Times New Roman" w:eastAsia="Times New Roman" w:hAnsi="Times New Roman" w:cs="Times New Roman"/>
          <w:sz w:val="24"/>
          <w:szCs w:val="24"/>
        </w:rPr>
      </w:pPr>
      <w:r w:rsidRPr="005515CD">
        <w:rPr>
          <w:rFonts w:ascii="Verdana" w:eastAsia="Times New Roman" w:hAnsi="Verdana" w:cs="Times New Roman"/>
          <w:color w:val="000000"/>
          <w:sz w:val="20"/>
          <w:szCs w:val="20"/>
        </w:rPr>
        <w:br/>
      </w:r>
    </w:p>
    <w:p w:rsidR="005515CD" w:rsidRPr="005515CD" w:rsidRDefault="005515CD" w:rsidP="005515CD">
      <w:pPr>
        <w:shd w:val="clear" w:color="auto" w:fill="FFFFFF"/>
        <w:spacing w:after="0" w:line="240" w:lineRule="auto"/>
        <w:rPr>
          <w:rFonts w:ascii="Verdana" w:eastAsia="Times New Roman" w:hAnsi="Verdana" w:cs="Times New Roman"/>
          <w:color w:val="000000"/>
          <w:sz w:val="20"/>
          <w:szCs w:val="20"/>
        </w:rPr>
      </w:pPr>
      <w:r w:rsidRPr="005515CD">
        <w:rPr>
          <w:rFonts w:ascii="Verdana" w:eastAsia="Times New Roman" w:hAnsi="Verdana" w:cs="Times New Roman"/>
          <w:color w:val="000000"/>
          <w:sz w:val="20"/>
          <w:szCs w:val="20"/>
        </w:rPr>
        <w:t>На всем протяжении специальных занятий ребенку необходим режим благоприятствования. После многочисленных двоек и троек, неприятных разговоров дома он должен почувствовать хоть маленький, но успех. Поэтому желательно, чтобы хотя бы на время учитель отказался от исправления в тетрадях красным цветом. Это, во-первых, "</w:t>
      </w:r>
      <w:proofErr w:type="spellStart"/>
      <w:r w:rsidRPr="005515CD">
        <w:rPr>
          <w:rFonts w:ascii="Verdana" w:eastAsia="Times New Roman" w:hAnsi="Verdana" w:cs="Times New Roman"/>
          <w:color w:val="000000"/>
          <w:sz w:val="20"/>
          <w:szCs w:val="20"/>
        </w:rPr>
        <w:t>зашумляет</w:t>
      </w:r>
      <w:proofErr w:type="spellEnd"/>
      <w:r w:rsidRPr="005515CD">
        <w:rPr>
          <w:rFonts w:ascii="Verdana" w:eastAsia="Times New Roman" w:hAnsi="Verdana" w:cs="Times New Roman"/>
          <w:color w:val="000000"/>
          <w:sz w:val="20"/>
          <w:szCs w:val="20"/>
        </w:rPr>
        <w:t xml:space="preserve">" информацию, которая заключена в специфических ошибках, что мешает педагогу. Во-вторых, вы представляете, как выглядят тетради таких учеников? Это сплошной красный фон. Для ребенка, страдающего </w:t>
      </w:r>
      <w:proofErr w:type="spellStart"/>
      <w:r w:rsidRPr="005515CD">
        <w:rPr>
          <w:rFonts w:ascii="Verdana" w:eastAsia="Times New Roman" w:hAnsi="Verdana" w:cs="Times New Roman"/>
          <w:color w:val="000000"/>
          <w:sz w:val="20"/>
          <w:szCs w:val="20"/>
        </w:rPr>
        <w:t>дисграфией</w:t>
      </w:r>
      <w:proofErr w:type="spellEnd"/>
      <w:r w:rsidRPr="005515CD">
        <w:rPr>
          <w:rFonts w:ascii="Verdana" w:eastAsia="Times New Roman" w:hAnsi="Verdana" w:cs="Times New Roman"/>
          <w:color w:val="000000"/>
          <w:sz w:val="20"/>
          <w:szCs w:val="20"/>
        </w:rPr>
        <w:t xml:space="preserve">, такая </w:t>
      </w:r>
      <w:r w:rsidRPr="005515CD">
        <w:rPr>
          <w:rFonts w:ascii="Verdana" w:eastAsia="Times New Roman" w:hAnsi="Verdana" w:cs="Times New Roman"/>
          <w:color w:val="000000"/>
          <w:sz w:val="20"/>
          <w:szCs w:val="20"/>
        </w:rPr>
        <w:lastRenderedPageBreak/>
        <w:t>картина является дополнительным фактором стресса.</w:t>
      </w:r>
      <w:r w:rsidRPr="005515CD">
        <w:rPr>
          <w:rFonts w:ascii="Verdana" w:eastAsia="Times New Roman" w:hAnsi="Verdana" w:cs="Times New Roman"/>
          <w:color w:val="000000"/>
          <w:sz w:val="20"/>
          <w:szCs w:val="20"/>
        </w:rPr>
        <w:br/>
        <w:t>Существует методика, по которой ученик пишет карандашом, а учитель не исправляет ошибку, а на полях ставит пометку. Ученик имеет возможность не зачеркивать, а стереть свои ошибки, написать правильно. После этого он обязательно проводит работу над ошибками. Цель достигнута: ошибки найдены самим ребенком, исправлены, тетрадь в прекрасном состоянии, положительный эффект достигнут.</w:t>
      </w:r>
      <w:r w:rsidRPr="005515CD">
        <w:rPr>
          <w:rFonts w:ascii="Verdana" w:eastAsia="Times New Roman" w:hAnsi="Verdana" w:cs="Times New Roman"/>
          <w:color w:val="000000"/>
          <w:sz w:val="20"/>
          <w:szCs w:val="20"/>
        </w:rPr>
        <w:br/>
        <w:t>Когда ребенок делает много ошибок, родители часто слышат от учителей рекомендации - больше читать и писать.</w:t>
      </w:r>
      <w:r w:rsidRPr="005515CD">
        <w:rPr>
          <w:rFonts w:ascii="Verdana" w:eastAsia="Times New Roman" w:hAnsi="Verdana" w:cs="Times New Roman"/>
          <w:color w:val="000000"/>
          <w:sz w:val="20"/>
          <w:szCs w:val="20"/>
        </w:rPr>
        <w:br/>
        <w:t xml:space="preserve">И выполняют их буквально. Иногда даже специалисты пытаются нарушения письма и чтения исправить количественными приемами: диктанты и </w:t>
      </w:r>
      <w:proofErr w:type="spellStart"/>
      <w:r w:rsidRPr="005515CD">
        <w:rPr>
          <w:rFonts w:ascii="Verdana" w:eastAsia="Times New Roman" w:hAnsi="Verdana" w:cs="Times New Roman"/>
          <w:color w:val="000000"/>
          <w:sz w:val="20"/>
          <w:szCs w:val="20"/>
        </w:rPr>
        <w:t>диктаны</w:t>
      </w:r>
      <w:proofErr w:type="spellEnd"/>
      <w:r w:rsidRPr="005515CD">
        <w:rPr>
          <w:rFonts w:ascii="Verdana" w:eastAsia="Times New Roman" w:hAnsi="Verdana" w:cs="Times New Roman"/>
          <w:color w:val="000000"/>
          <w:sz w:val="20"/>
          <w:szCs w:val="20"/>
        </w:rPr>
        <w:t>, чтение больших текстов.</w:t>
      </w:r>
      <w:r w:rsidRPr="005515CD">
        <w:rPr>
          <w:rFonts w:ascii="Verdana" w:eastAsia="Times New Roman" w:hAnsi="Verdana" w:cs="Times New Roman"/>
          <w:color w:val="000000"/>
          <w:sz w:val="20"/>
          <w:szCs w:val="20"/>
        </w:rPr>
        <w:br/>
        <w:t xml:space="preserve">Подход к ребенку, страдающему </w:t>
      </w:r>
      <w:proofErr w:type="spellStart"/>
      <w:r w:rsidRPr="005515CD">
        <w:rPr>
          <w:rFonts w:ascii="Verdana" w:eastAsia="Times New Roman" w:hAnsi="Verdana" w:cs="Times New Roman"/>
          <w:color w:val="000000"/>
          <w:sz w:val="20"/>
          <w:szCs w:val="20"/>
        </w:rPr>
        <w:t>дислексией</w:t>
      </w:r>
      <w:proofErr w:type="spellEnd"/>
      <w:r w:rsidRPr="005515CD">
        <w:rPr>
          <w:rFonts w:ascii="Verdana" w:eastAsia="Times New Roman" w:hAnsi="Verdana" w:cs="Times New Roman"/>
          <w:color w:val="000000"/>
          <w:sz w:val="20"/>
          <w:szCs w:val="20"/>
        </w:rPr>
        <w:t xml:space="preserve"> и </w:t>
      </w:r>
      <w:proofErr w:type="spellStart"/>
      <w:r w:rsidRPr="005515CD">
        <w:rPr>
          <w:rFonts w:ascii="Verdana" w:eastAsia="Times New Roman" w:hAnsi="Verdana" w:cs="Times New Roman"/>
          <w:color w:val="000000"/>
          <w:sz w:val="20"/>
          <w:szCs w:val="20"/>
        </w:rPr>
        <w:t>дисграфией</w:t>
      </w:r>
      <w:proofErr w:type="spellEnd"/>
      <w:r w:rsidRPr="005515CD">
        <w:rPr>
          <w:rFonts w:ascii="Verdana" w:eastAsia="Times New Roman" w:hAnsi="Verdana" w:cs="Times New Roman"/>
          <w:color w:val="000000"/>
          <w:sz w:val="20"/>
          <w:szCs w:val="20"/>
        </w:rPr>
        <w:t xml:space="preserve">, должен быть совершенно другим. На первых этапах работа идет в основном устная: упражнения на развитие фонематического восприятия, звуковой анализ слова. Диктанты здесь принесут только вред. Многочисленные ошибки, которые неизбежно будут допускаться при их написании, фиксируются в памяти ребенка. По этой же причине нежелательно детям с </w:t>
      </w:r>
      <w:proofErr w:type="spellStart"/>
      <w:r w:rsidRPr="005515CD">
        <w:rPr>
          <w:rFonts w:ascii="Verdana" w:eastAsia="Times New Roman" w:hAnsi="Verdana" w:cs="Times New Roman"/>
          <w:color w:val="000000"/>
          <w:sz w:val="20"/>
          <w:szCs w:val="20"/>
        </w:rPr>
        <w:t>дисграфией</w:t>
      </w:r>
      <w:proofErr w:type="spellEnd"/>
      <w:r w:rsidRPr="005515CD">
        <w:rPr>
          <w:rFonts w:ascii="Verdana" w:eastAsia="Times New Roman" w:hAnsi="Verdana" w:cs="Times New Roman"/>
          <w:color w:val="000000"/>
          <w:sz w:val="20"/>
          <w:szCs w:val="20"/>
        </w:rPr>
        <w:t xml:space="preserve"> давать упражнения с </w:t>
      </w:r>
      <w:proofErr w:type="spellStart"/>
      <w:r w:rsidRPr="005515CD">
        <w:rPr>
          <w:rFonts w:ascii="Verdana" w:eastAsia="Times New Roman" w:hAnsi="Verdana" w:cs="Times New Roman"/>
          <w:color w:val="000000"/>
          <w:sz w:val="20"/>
          <w:szCs w:val="20"/>
        </w:rPr>
        <w:t>неоткорректированным</w:t>
      </w:r>
      <w:proofErr w:type="spellEnd"/>
      <w:r w:rsidRPr="005515CD">
        <w:rPr>
          <w:rFonts w:ascii="Verdana" w:eastAsia="Times New Roman" w:hAnsi="Verdana" w:cs="Times New Roman"/>
          <w:color w:val="000000"/>
          <w:sz w:val="20"/>
          <w:szCs w:val="20"/>
        </w:rPr>
        <w:t xml:space="preserve"> текстом (поиск ошибок). А работу над ошибками нужно проводить так, как рекомендует логопед. Суть в том, что ребенку нежелательно видеть неправильно написанные слова.</w:t>
      </w:r>
      <w:r w:rsidRPr="005515CD">
        <w:rPr>
          <w:rFonts w:ascii="Verdana" w:eastAsia="Times New Roman" w:hAnsi="Verdana" w:cs="Times New Roman"/>
          <w:color w:val="000000"/>
          <w:sz w:val="20"/>
          <w:szCs w:val="20"/>
        </w:rPr>
        <w:br/>
        <w:t>Если вы задаете на дом прочитать текст или много писать, посоветуйте родителям, чтобы ребенок это делал не в один прием, а с перерывами, разбив текст на части. Это позволит ученикам, страдающим нарушениями письменной речи, лучше справиться с домашним заданием.</w:t>
      </w:r>
      <w:r w:rsidRPr="005515CD">
        <w:rPr>
          <w:rFonts w:ascii="Verdana" w:eastAsia="Times New Roman" w:hAnsi="Verdana" w:cs="Times New Roman"/>
          <w:color w:val="000000"/>
          <w:sz w:val="20"/>
          <w:szCs w:val="20"/>
        </w:rPr>
        <w:br/>
        <w:t>Вы можете посоветовать родителям или сами давать на уроке упражнение "корректурная проба". Оно принесет пользу любому ученику. Что это такое?</w:t>
      </w:r>
      <w:r w:rsidRPr="005515CD">
        <w:rPr>
          <w:rFonts w:ascii="Verdana" w:eastAsia="Times New Roman" w:hAnsi="Verdana" w:cs="Times New Roman"/>
          <w:color w:val="000000"/>
          <w:sz w:val="20"/>
          <w:szCs w:val="20"/>
        </w:rPr>
        <w:br/>
        <w:t xml:space="preserve">Ежедневно в течение 5 мин (не больше) ребенок в любом тексте (кроме </w:t>
      </w:r>
      <w:proofErr w:type="gramStart"/>
      <w:r w:rsidRPr="005515CD">
        <w:rPr>
          <w:rFonts w:ascii="Verdana" w:eastAsia="Times New Roman" w:hAnsi="Verdana" w:cs="Times New Roman"/>
          <w:color w:val="000000"/>
          <w:sz w:val="20"/>
          <w:szCs w:val="20"/>
        </w:rPr>
        <w:t>газетного</w:t>
      </w:r>
      <w:proofErr w:type="gramEnd"/>
      <w:r w:rsidRPr="005515CD">
        <w:rPr>
          <w:rFonts w:ascii="Verdana" w:eastAsia="Times New Roman" w:hAnsi="Verdana" w:cs="Times New Roman"/>
          <w:color w:val="000000"/>
          <w:sz w:val="20"/>
          <w:szCs w:val="20"/>
        </w:rPr>
        <w:t xml:space="preserve">) зачеркивает заданные буквы. Начинать надо с одной гласной, затем перейти к согласным. Варианты могут быть самые разные. Например: </w:t>
      </w:r>
      <w:proofErr w:type="gramStart"/>
      <w:r w:rsidRPr="005515CD">
        <w:rPr>
          <w:rFonts w:ascii="Verdana" w:eastAsia="Times New Roman" w:hAnsi="Verdana" w:cs="Times New Roman"/>
          <w:color w:val="000000"/>
          <w:sz w:val="20"/>
          <w:szCs w:val="20"/>
        </w:rPr>
        <w:t>букву</w:t>
      </w:r>
      <w:proofErr w:type="gramEnd"/>
      <w:r w:rsidRPr="005515CD">
        <w:rPr>
          <w:rFonts w:ascii="Verdana" w:eastAsia="Times New Roman" w:hAnsi="Verdana" w:cs="Times New Roman"/>
          <w:color w:val="000000"/>
          <w:sz w:val="20"/>
          <w:szCs w:val="20"/>
        </w:rPr>
        <w:t xml:space="preserve"> а зачеркнуть, а букву о обвести. Можно давать парные согласные, а также те, в произношении которых или в их различии у ребенка имеются проблемы. Например: </w:t>
      </w:r>
      <w:proofErr w:type="spellStart"/>
      <w:proofErr w:type="gramStart"/>
      <w:r w:rsidRPr="005515CD">
        <w:rPr>
          <w:rFonts w:ascii="Verdana" w:eastAsia="Times New Roman" w:hAnsi="Verdana" w:cs="Times New Roman"/>
          <w:color w:val="000000"/>
          <w:sz w:val="20"/>
          <w:szCs w:val="20"/>
        </w:rPr>
        <w:t>р</w:t>
      </w:r>
      <w:proofErr w:type="spellEnd"/>
      <w:proofErr w:type="gramEnd"/>
      <w:r w:rsidRPr="005515CD">
        <w:rPr>
          <w:rFonts w:ascii="Verdana" w:eastAsia="Times New Roman" w:hAnsi="Verdana" w:cs="Times New Roman"/>
          <w:color w:val="000000"/>
          <w:sz w:val="20"/>
          <w:szCs w:val="20"/>
        </w:rPr>
        <w:t xml:space="preserve"> - л, </w:t>
      </w:r>
      <w:proofErr w:type="spellStart"/>
      <w:r w:rsidRPr="005515CD">
        <w:rPr>
          <w:rFonts w:ascii="Verdana" w:eastAsia="Times New Roman" w:hAnsi="Verdana" w:cs="Times New Roman"/>
          <w:color w:val="000000"/>
          <w:sz w:val="20"/>
          <w:szCs w:val="20"/>
        </w:rPr>
        <w:t>с-ш</w:t>
      </w:r>
      <w:proofErr w:type="spellEnd"/>
      <w:r w:rsidRPr="005515CD">
        <w:rPr>
          <w:rFonts w:ascii="Verdana" w:eastAsia="Times New Roman" w:hAnsi="Verdana" w:cs="Times New Roman"/>
          <w:color w:val="000000"/>
          <w:sz w:val="20"/>
          <w:szCs w:val="20"/>
        </w:rPr>
        <w:t xml:space="preserve"> и т.д.</w:t>
      </w:r>
    </w:p>
    <w:p w:rsidR="005515CD" w:rsidRPr="005515CD" w:rsidRDefault="005515CD" w:rsidP="005515CD">
      <w:pPr>
        <w:shd w:val="clear" w:color="auto" w:fill="FFFFFF"/>
        <w:spacing w:after="0" w:line="240" w:lineRule="auto"/>
        <w:rPr>
          <w:rFonts w:ascii="Verdana" w:eastAsia="Times New Roman" w:hAnsi="Verdana" w:cs="Times New Roman"/>
          <w:color w:val="000000"/>
          <w:sz w:val="20"/>
          <w:szCs w:val="20"/>
        </w:rPr>
      </w:pPr>
      <w:r w:rsidRPr="005515CD">
        <w:rPr>
          <w:rFonts w:ascii="Verdana" w:eastAsia="Times New Roman" w:hAnsi="Verdana" w:cs="Times New Roman"/>
          <w:color w:val="000000"/>
          <w:sz w:val="20"/>
          <w:szCs w:val="20"/>
        </w:rPr>
        <w:t>Ребенок смотрит на таблицу и быстро подсчитывает, сколько раз встречается в таблице каждое из чисел от</w:t>
      </w:r>
      <w:proofErr w:type="gramStart"/>
      <w:r w:rsidRPr="005515CD">
        <w:rPr>
          <w:rFonts w:ascii="Verdana" w:eastAsia="Times New Roman" w:hAnsi="Verdana" w:cs="Times New Roman"/>
          <w:color w:val="000000"/>
          <w:sz w:val="20"/>
          <w:szCs w:val="20"/>
        </w:rPr>
        <w:t xml:space="preserve"> О</w:t>
      </w:r>
      <w:proofErr w:type="gramEnd"/>
      <w:r w:rsidRPr="005515CD">
        <w:rPr>
          <w:rFonts w:ascii="Verdana" w:eastAsia="Times New Roman" w:hAnsi="Verdana" w:cs="Times New Roman"/>
          <w:color w:val="000000"/>
          <w:sz w:val="20"/>
          <w:szCs w:val="20"/>
        </w:rPr>
        <w:t xml:space="preserve"> до 9. Если он сбился при выполнении задания, то начинает сначала.</w:t>
      </w:r>
    </w:p>
    <w:p w:rsidR="005515CD" w:rsidRPr="005515CD" w:rsidRDefault="005515CD" w:rsidP="005515CD">
      <w:pPr>
        <w:shd w:val="clear" w:color="auto" w:fill="FFFFFF"/>
        <w:spacing w:after="105"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162425" cy="2905125"/>
            <wp:effectExtent l="19050" t="0" r="9525" b="0"/>
            <wp:docPr id="1" name="Рисунок 1" descr="Талица цифр логопе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лица цифр логопеда"/>
                    <pic:cNvPicPr>
                      <a:picLocks noChangeAspect="1" noChangeArrowheads="1"/>
                    </pic:cNvPicPr>
                  </pic:nvPicPr>
                  <pic:blipFill>
                    <a:blip r:embed="rId8"/>
                    <a:srcRect/>
                    <a:stretch>
                      <a:fillRect/>
                    </a:stretch>
                  </pic:blipFill>
                  <pic:spPr bwMode="auto">
                    <a:xfrm>
                      <a:off x="0" y="0"/>
                      <a:ext cx="4162425" cy="2905125"/>
                    </a:xfrm>
                    <a:prstGeom prst="rect">
                      <a:avLst/>
                    </a:prstGeom>
                    <a:noFill/>
                    <a:ln w="9525">
                      <a:noFill/>
                      <a:miter lim="800000"/>
                      <a:headEnd/>
                      <a:tailEnd/>
                    </a:ln>
                  </pic:spPr>
                </pic:pic>
              </a:graphicData>
            </a:graphic>
          </wp:inline>
        </w:drawing>
      </w:r>
    </w:p>
    <w:p w:rsidR="005515CD" w:rsidRPr="005515CD" w:rsidRDefault="005515CD" w:rsidP="005515CD">
      <w:pPr>
        <w:spacing w:after="0" w:line="240" w:lineRule="auto"/>
        <w:rPr>
          <w:rFonts w:ascii="Times New Roman" w:eastAsia="Times New Roman" w:hAnsi="Times New Roman" w:cs="Times New Roman"/>
          <w:sz w:val="24"/>
          <w:szCs w:val="24"/>
        </w:rPr>
      </w:pPr>
    </w:p>
    <w:p w:rsidR="005515CD" w:rsidRPr="005515CD" w:rsidRDefault="005515CD" w:rsidP="005515CD">
      <w:pPr>
        <w:shd w:val="clear" w:color="auto" w:fill="FFFF99"/>
        <w:spacing w:after="0" w:line="240" w:lineRule="auto"/>
        <w:jc w:val="center"/>
        <w:rPr>
          <w:rFonts w:ascii="Verdana" w:eastAsia="Times New Roman" w:hAnsi="Verdana" w:cs="Times New Roman"/>
          <w:color w:val="FF0000"/>
          <w:sz w:val="20"/>
          <w:szCs w:val="20"/>
        </w:rPr>
      </w:pPr>
      <w:r w:rsidRPr="005515CD">
        <w:rPr>
          <w:rFonts w:ascii="Verdana" w:eastAsia="Times New Roman" w:hAnsi="Verdana" w:cs="Times New Roman"/>
          <w:color w:val="FF0000"/>
          <w:sz w:val="20"/>
          <w:szCs w:val="20"/>
        </w:rPr>
        <w:t>Родителям распечатать эту картинку</w:t>
      </w:r>
    </w:p>
    <w:p w:rsidR="005515CD" w:rsidRPr="005515CD" w:rsidRDefault="005515CD" w:rsidP="005515CD">
      <w:pPr>
        <w:shd w:val="clear" w:color="auto" w:fill="FFFFFF"/>
        <w:spacing w:after="0" w:line="240" w:lineRule="auto"/>
        <w:rPr>
          <w:rFonts w:ascii="Verdana" w:eastAsia="Times New Roman" w:hAnsi="Verdana" w:cs="Times New Roman"/>
          <w:color w:val="000000"/>
          <w:sz w:val="20"/>
          <w:szCs w:val="20"/>
        </w:rPr>
      </w:pPr>
      <w:r w:rsidRPr="005515CD">
        <w:rPr>
          <w:rFonts w:ascii="Verdana" w:eastAsia="Times New Roman" w:hAnsi="Verdana" w:cs="Times New Roman"/>
          <w:color w:val="000000"/>
          <w:sz w:val="20"/>
          <w:szCs w:val="20"/>
        </w:rPr>
        <w:t>Через 2-2,5 месяца таких упражнений (но при условии - ежедневно и не более 5 мин) улучшается качество письма.</w:t>
      </w:r>
      <w:r w:rsidRPr="005515CD">
        <w:rPr>
          <w:rFonts w:ascii="Verdana" w:eastAsia="Times New Roman" w:hAnsi="Verdana" w:cs="Times New Roman"/>
          <w:color w:val="000000"/>
          <w:sz w:val="20"/>
          <w:szCs w:val="20"/>
        </w:rPr>
        <w:br/>
        <w:t xml:space="preserve">Я не стала останавливаться на методике преодоления </w:t>
      </w:r>
      <w:proofErr w:type="spellStart"/>
      <w:r w:rsidRPr="005515CD">
        <w:rPr>
          <w:rFonts w:ascii="Verdana" w:eastAsia="Times New Roman" w:hAnsi="Verdana" w:cs="Times New Roman"/>
          <w:color w:val="000000"/>
          <w:sz w:val="20"/>
          <w:szCs w:val="20"/>
        </w:rPr>
        <w:t>дисграфии</w:t>
      </w:r>
      <w:proofErr w:type="spellEnd"/>
      <w:r w:rsidRPr="005515CD">
        <w:rPr>
          <w:rFonts w:ascii="Verdana" w:eastAsia="Times New Roman" w:hAnsi="Verdana" w:cs="Times New Roman"/>
          <w:color w:val="000000"/>
          <w:sz w:val="20"/>
          <w:szCs w:val="20"/>
        </w:rPr>
        <w:t xml:space="preserve"> и </w:t>
      </w:r>
      <w:proofErr w:type="spellStart"/>
      <w:r w:rsidRPr="005515CD">
        <w:rPr>
          <w:rFonts w:ascii="Verdana" w:eastAsia="Times New Roman" w:hAnsi="Verdana" w:cs="Times New Roman"/>
          <w:color w:val="000000"/>
          <w:sz w:val="20"/>
          <w:szCs w:val="20"/>
        </w:rPr>
        <w:t>дислексии</w:t>
      </w:r>
      <w:proofErr w:type="spellEnd"/>
      <w:r w:rsidRPr="005515CD">
        <w:rPr>
          <w:rFonts w:ascii="Verdana" w:eastAsia="Times New Roman" w:hAnsi="Verdana" w:cs="Times New Roman"/>
          <w:color w:val="000000"/>
          <w:sz w:val="20"/>
          <w:szCs w:val="20"/>
        </w:rPr>
        <w:t xml:space="preserve"> - это дело специалистов. Вполне достаточно, если учитель вовремя заметит специфические ошибки у ребенка, а в дальнейшем будет работать в тесном контакте с логопедом.</w:t>
      </w:r>
    </w:p>
    <w:p w:rsidR="00AB6DFB" w:rsidRPr="00AB6DFB" w:rsidRDefault="00AB6DFB" w:rsidP="00AB6DFB">
      <w:pPr>
        <w:shd w:val="clear" w:color="auto" w:fill="FFFFFF"/>
        <w:spacing w:before="195" w:after="255" w:line="240" w:lineRule="auto"/>
        <w:ind w:left="450"/>
        <w:outlineLvl w:val="0"/>
        <w:rPr>
          <w:rFonts w:ascii="Arial" w:eastAsia="Times New Roman" w:hAnsi="Arial" w:cs="Arial"/>
          <w:color w:val="0877A1"/>
          <w:kern w:val="36"/>
          <w:sz w:val="33"/>
          <w:szCs w:val="33"/>
        </w:rPr>
      </w:pPr>
      <w:r w:rsidRPr="00AB6DFB">
        <w:rPr>
          <w:rFonts w:ascii="Arial" w:eastAsia="Times New Roman" w:hAnsi="Arial" w:cs="Arial"/>
          <w:color w:val="0877A1"/>
          <w:kern w:val="36"/>
          <w:sz w:val="33"/>
          <w:szCs w:val="33"/>
        </w:rPr>
        <w:lastRenderedPageBreak/>
        <w:t>Профилактика нарушений письменной речи</w:t>
      </w:r>
    </w:p>
    <w:p w:rsidR="00AB6DFB" w:rsidRPr="00AB6DFB" w:rsidRDefault="00AB6DFB" w:rsidP="00AB6DFB">
      <w:pPr>
        <w:shd w:val="clear" w:color="auto" w:fill="FFFFFF"/>
        <w:spacing w:after="0" w:line="240" w:lineRule="auto"/>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Специфическое нарушение чтения и письма (</w:t>
      </w:r>
      <w:proofErr w:type="spellStart"/>
      <w:r w:rsidRPr="00AB6DFB">
        <w:rPr>
          <w:rFonts w:ascii="Verdana" w:eastAsia="Times New Roman" w:hAnsi="Verdana" w:cs="Times New Roman"/>
          <w:color w:val="000000"/>
          <w:sz w:val="20"/>
          <w:szCs w:val="20"/>
        </w:rPr>
        <w:t>дисграфия</w:t>
      </w:r>
      <w:proofErr w:type="spellEnd"/>
      <w:r w:rsidRPr="00AB6DFB">
        <w:rPr>
          <w:rFonts w:ascii="Verdana" w:eastAsia="Times New Roman" w:hAnsi="Verdana" w:cs="Times New Roman"/>
          <w:color w:val="000000"/>
          <w:sz w:val="20"/>
          <w:szCs w:val="20"/>
        </w:rPr>
        <w:t xml:space="preserve"> и </w:t>
      </w:r>
      <w:proofErr w:type="spellStart"/>
      <w:r w:rsidRPr="00AB6DFB">
        <w:rPr>
          <w:rFonts w:ascii="Verdana" w:eastAsia="Times New Roman" w:hAnsi="Verdana" w:cs="Times New Roman"/>
          <w:color w:val="000000"/>
          <w:sz w:val="20"/>
          <w:szCs w:val="20"/>
        </w:rPr>
        <w:t>дислексия</w:t>
      </w:r>
      <w:proofErr w:type="spellEnd"/>
      <w:r w:rsidRPr="00AB6DFB">
        <w:rPr>
          <w:rFonts w:ascii="Verdana" w:eastAsia="Times New Roman" w:hAnsi="Verdana" w:cs="Times New Roman"/>
          <w:color w:val="000000"/>
          <w:sz w:val="20"/>
          <w:szCs w:val="20"/>
        </w:rPr>
        <w:t>)- одна из наиболее распространенных проблем, встречающихся у учащихся начальных классов в общеобразовательной школе. Сложность этого дефекта обуславливается рядом причин.</w:t>
      </w:r>
      <w:r w:rsidRPr="00AB6DFB">
        <w:rPr>
          <w:rFonts w:ascii="Verdana" w:eastAsia="Times New Roman" w:hAnsi="Verdana" w:cs="Times New Roman"/>
          <w:color w:val="000000"/>
          <w:sz w:val="20"/>
          <w:szCs w:val="20"/>
        </w:rPr>
        <w:br/>
      </w:r>
      <w:r w:rsidRPr="00AB6DFB">
        <w:rPr>
          <w:rFonts w:ascii="Verdana" w:eastAsia="Times New Roman" w:hAnsi="Verdana" w:cs="Times New Roman"/>
          <w:b/>
          <w:bCs/>
          <w:color w:val="0877A1"/>
          <w:sz w:val="20"/>
        </w:rPr>
        <w:t>Во-первых – это разновидность специфических ошибок.</w:t>
      </w:r>
      <w:r w:rsidRPr="00AB6DFB">
        <w:rPr>
          <w:rFonts w:ascii="Verdana" w:eastAsia="Times New Roman" w:hAnsi="Verdana" w:cs="Times New Roman"/>
          <w:color w:val="000000"/>
          <w:sz w:val="20"/>
        </w:rPr>
        <w:t> </w:t>
      </w:r>
      <w:r w:rsidRPr="00AB6DFB">
        <w:rPr>
          <w:rFonts w:ascii="Verdana" w:eastAsia="Times New Roman" w:hAnsi="Verdana" w:cs="Times New Roman"/>
          <w:color w:val="000000"/>
          <w:sz w:val="20"/>
          <w:szCs w:val="20"/>
        </w:rPr>
        <w:t>Это и смешение зрительных образов букв, и замены букв, сходных по звучанию, перестановки слогов, пропуски букв, обилие грамматических ошибок, не говоря уже об ужасном почерке. Каждая из этих ошибок требует организованной коррекционной работы, направленной на устранение причин этих нарушений.</w:t>
      </w:r>
      <w:r w:rsidRPr="00AB6DFB">
        <w:rPr>
          <w:rFonts w:ascii="Verdana" w:eastAsia="Times New Roman" w:hAnsi="Verdana" w:cs="Times New Roman"/>
          <w:color w:val="000000"/>
          <w:sz w:val="20"/>
        </w:rPr>
        <w:t> </w:t>
      </w:r>
      <w:r w:rsidRPr="00AB6DFB">
        <w:rPr>
          <w:rFonts w:ascii="Verdana" w:eastAsia="Times New Roman" w:hAnsi="Verdana" w:cs="Times New Roman"/>
          <w:color w:val="000000"/>
          <w:sz w:val="20"/>
          <w:szCs w:val="20"/>
        </w:rPr>
        <w:br/>
      </w:r>
      <w:r w:rsidRPr="00AB6DFB">
        <w:rPr>
          <w:rFonts w:ascii="Verdana" w:eastAsia="Times New Roman" w:hAnsi="Verdana" w:cs="Times New Roman"/>
          <w:b/>
          <w:bCs/>
          <w:color w:val="0877A1"/>
          <w:sz w:val="20"/>
        </w:rPr>
        <w:t>Вторым фактором является снижение общей успеваемости детей на фоне нарушения чтения и письма. </w:t>
      </w:r>
      <w:r w:rsidRPr="00AB6DFB">
        <w:rPr>
          <w:rFonts w:ascii="Verdana" w:eastAsia="Times New Roman" w:hAnsi="Verdana" w:cs="Times New Roman"/>
          <w:color w:val="000000"/>
          <w:sz w:val="20"/>
          <w:szCs w:val="20"/>
        </w:rPr>
        <w:t>Ни для кого не секрет, что большинство предметов школьной программы (за исключением физической культуры, технологии и изобразительного искусства) опирается на навык чтения и письма. Если ребенок недостаточно хорошо освоил их, то полноценная работа по другим предметам будет невозможной. На фоне этого страдает самооценка ребенка, его желание учиться и вера в свои силы.</w:t>
      </w:r>
      <w:r w:rsidRPr="00AB6DFB">
        <w:rPr>
          <w:rFonts w:ascii="Verdana" w:eastAsia="Times New Roman" w:hAnsi="Verdana" w:cs="Times New Roman"/>
          <w:color w:val="000000"/>
          <w:sz w:val="20"/>
          <w:szCs w:val="20"/>
        </w:rPr>
        <w:br/>
      </w:r>
      <w:r w:rsidRPr="00AB6DFB">
        <w:rPr>
          <w:rFonts w:ascii="Verdana" w:eastAsia="Times New Roman" w:hAnsi="Verdana" w:cs="Times New Roman"/>
          <w:b/>
          <w:bCs/>
          <w:color w:val="0877A1"/>
          <w:sz w:val="20"/>
        </w:rPr>
        <w:t xml:space="preserve">Третьим фактором является время, затраченное на коррекцию речевого </w:t>
      </w:r>
      <w:proofErr w:type="spellStart"/>
      <w:r w:rsidRPr="00AB6DFB">
        <w:rPr>
          <w:rFonts w:ascii="Verdana" w:eastAsia="Times New Roman" w:hAnsi="Verdana" w:cs="Times New Roman"/>
          <w:b/>
          <w:bCs/>
          <w:color w:val="0877A1"/>
          <w:sz w:val="20"/>
        </w:rPr>
        <w:t>нарушения</w:t>
      </w:r>
      <w:proofErr w:type="gramStart"/>
      <w:r w:rsidRPr="00AB6DFB">
        <w:rPr>
          <w:rFonts w:ascii="Verdana" w:eastAsia="Times New Roman" w:hAnsi="Verdana" w:cs="Times New Roman"/>
          <w:b/>
          <w:bCs/>
          <w:color w:val="0877A1"/>
          <w:sz w:val="20"/>
        </w:rPr>
        <w:t>.</w:t>
      </w:r>
      <w:r w:rsidRPr="00AB6DFB">
        <w:rPr>
          <w:rFonts w:ascii="Verdana" w:eastAsia="Times New Roman" w:hAnsi="Verdana" w:cs="Times New Roman"/>
          <w:color w:val="000000"/>
          <w:sz w:val="20"/>
          <w:szCs w:val="20"/>
        </w:rPr>
        <w:t>П</w:t>
      </w:r>
      <w:proofErr w:type="gramEnd"/>
      <w:r w:rsidRPr="00AB6DFB">
        <w:rPr>
          <w:rFonts w:ascii="Verdana" w:eastAsia="Times New Roman" w:hAnsi="Verdana" w:cs="Times New Roman"/>
          <w:color w:val="000000"/>
          <w:sz w:val="20"/>
          <w:szCs w:val="20"/>
        </w:rPr>
        <w:t>роцесс</w:t>
      </w:r>
      <w:proofErr w:type="spellEnd"/>
      <w:r w:rsidRPr="00AB6DFB">
        <w:rPr>
          <w:rFonts w:ascii="Verdana" w:eastAsia="Times New Roman" w:hAnsi="Verdana" w:cs="Times New Roman"/>
          <w:color w:val="000000"/>
          <w:sz w:val="20"/>
          <w:szCs w:val="20"/>
        </w:rPr>
        <w:t xml:space="preserve"> коррекции </w:t>
      </w:r>
      <w:proofErr w:type="spellStart"/>
      <w:r w:rsidRPr="00AB6DFB">
        <w:rPr>
          <w:rFonts w:ascii="Verdana" w:eastAsia="Times New Roman" w:hAnsi="Verdana" w:cs="Times New Roman"/>
          <w:color w:val="000000"/>
          <w:sz w:val="20"/>
          <w:szCs w:val="20"/>
        </w:rPr>
        <w:t>дисграфии</w:t>
      </w:r>
      <w:proofErr w:type="spellEnd"/>
      <w:r w:rsidRPr="00AB6DFB">
        <w:rPr>
          <w:rFonts w:ascii="Verdana" w:eastAsia="Times New Roman" w:hAnsi="Verdana" w:cs="Times New Roman"/>
          <w:color w:val="000000"/>
          <w:sz w:val="20"/>
          <w:szCs w:val="20"/>
        </w:rPr>
        <w:t xml:space="preserve"> зачастую длителен и требует от ребенка большой затраты времени и сил. Кроме того, занятия должны быть регулярны и четко структурированы. Работа осложняется и тем, что работы по коррекции ведется параллельно со школьным обучением и помимо тем, отрабатываемых на логопедических занятиях, ребенок должен осваивать программный материал по русскому языку в классе.</w:t>
      </w:r>
    </w:p>
    <w:p w:rsidR="00AB6DFB" w:rsidRPr="00AB6DFB" w:rsidRDefault="00AB6DFB" w:rsidP="00AB6DFB">
      <w:pPr>
        <w:shd w:val="clear" w:color="auto" w:fill="FFFFFF"/>
        <w:spacing w:after="0" w:line="240" w:lineRule="auto"/>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Отдельно стоит выделить такую наболевшую проблему, как</w:t>
      </w:r>
      <w:r w:rsidRPr="00AB6DFB">
        <w:rPr>
          <w:rFonts w:ascii="Verdana" w:eastAsia="Times New Roman" w:hAnsi="Verdana" w:cs="Times New Roman"/>
          <w:color w:val="000000"/>
          <w:sz w:val="20"/>
        </w:rPr>
        <w:t> </w:t>
      </w:r>
      <w:r w:rsidRPr="00AB6DFB">
        <w:rPr>
          <w:rFonts w:ascii="Verdana" w:eastAsia="Times New Roman" w:hAnsi="Verdana" w:cs="Times New Roman"/>
          <w:b/>
          <w:bCs/>
          <w:color w:val="0877A1"/>
          <w:sz w:val="20"/>
        </w:rPr>
        <w:t>осведомленность родителей о разновидностях речевых нарушений и их влияния на развитие ребенка</w:t>
      </w:r>
      <w:r w:rsidRPr="00AB6DFB">
        <w:rPr>
          <w:rFonts w:ascii="Verdana" w:eastAsia="Times New Roman" w:hAnsi="Verdana" w:cs="Times New Roman"/>
          <w:color w:val="000000"/>
          <w:sz w:val="20"/>
          <w:szCs w:val="20"/>
        </w:rPr>
        <w:t xml:space="preserve">. К сожалению, часто родители обращают внимание только лишь на </w:t>
      </w:r>
      <w:proofErr w:type="spellStart"/>
      <w:r w:rsidRPr="00AB6DFB">
        <w:rPr>
          <w:rFonts w:ascii="Verdana" w:eastAsia="Times New Roman" w:hAnsi="Verdana" w:cs="Times New Roman"/>
          <w:color w:val="000000"/>
          <w:sz w:val="20"/>
          <w:szCs w:val="20"/>
        </w:rPr>
        <w:t>звукопроизносительную</w:t>
      </w:r>
      <w:proofErr w:type="spellEnd"/>
      <w:r w:rsidRPr="00AB6DFB">
        <w:rPr>
          <w:rFonts w:ascii="Verdana" w:eastAsia="Times New Roman" w:hAnsi="Verdana" w:cs="Times New Roman"/>
          <w:color w:val="000000"/>
          <w:sz w:val="20"/>
          <w:szCs w:val="20"/>
        </w:rPr>
        <w:t xml:space="preserve"> сторону речевого развития детей. Для многих это является главным, если не сказать единственным, показателем уровня развития речи ребенка.</w:t>
      </w:r>
      <w:r w:rsidRPr="00AB6DFB">
        <w:rPr>
          <w:rFonts w:ascii="Verdana" w:eastAsia="Times New Roman" w:hAnsi="Verdana" w:cs="Times New Roman"/>
          <w:color w:val="000000"/>
          <w:sz w:val="20"/>
        </w:rPr>
        <w:t> </w:t>
      </w:r>
      <w:r w:rsidRPr="00AB6DFB">
        <w:rPr>
          <w:rFonts w:ascii="Verdana" w:eastAsia="Times New Roman" w:hAnsi="Verdana" w:cs="Times New Roman"/>
          <w:color w:val="000000"/>
          <w:sz w:val="20"/>
          <w:szCs w:val="20"/>
        </w:rPr>
        <w:br/>
        <w:t>Таким образом, когда ребенок с нарушениями речевой системы попадает в первый класс общеобразовательной школы, перед логопедом стоит масса задач, среди которых:</w:t>
      </w:r>
    </w:p>
    <w:p w:rsidR="00AB6DFB" w:rsidRPr="00AB6DFB" w:rsidRDefault="00AB6DFB" w:rsidP="00AB6DFB">
      <w:pPr>
        <w:numPr>
          <w:ilvl w:val="0"/>
          <w:numId w:val="1"/>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диагностика речи каждого ребенка;</w:t>
      </w:r>
    </w:p>
    <w:p w:rsidR="00AB6DFB" w:rsidRPr="00AB6DFB" w:rsidRDefault="00AB6DFB" w:rsidP="00AB6DFB">
      <w:pPr>
        <w:numPr>
          <w:ilvl w:val="0"/>
          <w:numId w:val="1"/>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выбор наиболее оптимальных методов и форм работы, направленных на устранение дефекта;</w:t>
      </w:r>
    </w:p>
    <w:p w:rsidR="00AB6DFB" w:rsidRPr="00AB6DFB" w:rsidRDefault="00AB6DFB" w:rsidP="00AB6DFB">
      <w:pPr>
        <w:numPr>
          <w:ilvl w:val="0"/>
          <w:numId w:val="1"/>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организация систематических логопедических занятий;</w:t>
      </w:r>
    </w:p>
    <w:p w:rsidR="00AB6DFB" w:rsidRPr="00AB6DFB" w:rsidRDefault="00AB6DFB" w:rsidP="00AB6DFB">
      <w:pPr>
        <w:numPr>
          <w:ilvl w:val="0"/>
          <w:numId w:val="1"/>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мотивация детей, стимуляция их познавательных способностей;</w:t>
      </w:r>
    </w:p>
    <w:p w:rsidR="00AB6DFB" w:rsidRPr="00AB6DFB" w:rsidRDefault="00AB6DFB" w:rsidP="00AB6DFB">
      <w:pPr>
        <w:numPr>
          <w:ilvl w:val="0"/>
          <w:numId w:val="1"/>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просветительская деятельность среди родителей, побуждение их к совместной коррекционной работе.</w:t>
      </w:r>
    </w:p>
    <w:p w:rsidR="00AB6DFB" w:rsidRPr="00AB6DFB" w:rsidRDefault="00AB6DFB" w:rsidP="00AB6DFB">
      <w:pPr>
        <w:shd w:val="clear" w:color="auto" w:fill="FFFFFF"/>
        <w:spacing w:after="0" w:line="240" w:lineRule="auto"/>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Как уже было сказано, решение этой задачи эта посильно, но требует много сил и времени, как со стороны логопеда, так со стороны родителей и детей.</w:t>
      </w:r>
      <w:r w:rsidRPr="00AB6DFB">
        <w:rPr>
          <w:rFonts w:ascii="Verdana" w:eastAsia="Times New Roman" w:hAnsi="Verdana" w:cs="Times New Roman"/>
          <w:color w:val="000000"/>
          <w:sz w:val="20"/>
          <w:szCs w:val="20"/>
        </w:rPr>
        <w:br/>
        <w:t>Гораздо проще предотвратить это нарушение, нежели исправлять его.</w:t>
      </w:r>
      <w:r w:rsidRPr="00AB6DFB">
        <w:rPr>
          <w:rFonts w:ascii="Verdana" w:eastAsia="Times New Roman" w:hAnsi="Verdana" w:cs="Times New Roman"/>
          <w:color w:val="000000"/>
          <w:sz w:val="20"/>
        </w:rPr>
        <w:t> </w:t>
      </w:r>
      <w:r w:rsidRPr="00AB6DFB">
        <w:rPr>
          <w:rFonts w:ascii="Verdana" w:eastAsia="Times New Roman" w:hAnsi="Verdana" w:cs="Times New Roman"/>
          <w:b/>
          <w:bCs/>
          <w:color w:val="0877A1"/>
          <w:sz w:val="20"/>
        </w:rPr>
        <w:t xml:space="preserve">Стоит помнить, что </w:t>
      </w:r>
      <w:proofErr w:type="spellStart"/>
      <w:r w:rsidRPr="00AB6DFB">
        <w:rPr>
          <w:rFonts w:ascii="Verdana" w:eastAsia="Times New Roman" w:hAnsi="Verdana" w:cs="Times New Roman"/>
          <w:b/>
          <w:bCs/>
          <w:color w:val="0877A1"/>
          <w:sz w:val="20"/>
        </w:rPr>
        <w:t>дисграфия</w:t>
      </w:r>
      <w:proofErr w:type="spellEnd"/>
      <w:r w:rsidRPr="00AB6DFB">
        <w:rPr>
          <w:rFonts w:ascii="Verdana" w:eastAsia="Times New Roman" w:hAnsi="Verdana" w:cs="Times New Roman"/>
          <w:b/>
          <w:bCs/>
          <w:color w:val="0877A1"/>
          <w:sz w:val="20"/>
        </w:rPr>
        <w:t xml:space="preserve"> и </w:t>
      </w:r>
      <w:proofErr w:type="spellStart"/>
      <w:r w:rsidRPr="00AB6DFB">
        <w:rPr>
          <w:rFonts w:ascii="Verdana" w:eastAsia="Times New Roman" w:hAnsi="Verdana" w:cs="Times New Roman"/>
          <w:b/>
          <w:bCs/>
          <w:color w:val="0877A1"/>
          <w:sz w:val="20"/>
        </w:rPr>
        <w:t>дислексия</w:t>
      </w:r>
      <w:proofErr w:type="spellEnd"/>
      <w:r w:rsidRPr="00AB6DFB">
        <w:rPr>
          <w:rFonts w:ascii="Verdana" w:eastAsia="Times New Roman" w:hAnsi="Verdana" w:cs="Times New Roman"/>
          <w:b/>
          <w:bCs/>
          <w:color w:val="0877A1"/>
          <w:sz w:val="20"/>
        </w:rPr>
        <w:t xml:space="preserve"> не возникают внезапно, на пустом месте, «из ничего». </w:t>
      </w:r>
      <w:r w:rsidRPr="00AB6DFB">
        <w:rPr>
          <w:rFonts w:ascii="Verdana" w:eastAsia="Times New Roman" w:hAnsi="Verdana" w:cs="Times New Roman"/>
          <w:color w:val="000000"/>
          <w:sz w:val="20"/>
          <w:szCs w:val="20"/>
        </w:rPr>
        <w:br/>
        <w:t>На что именно должна быть нацелена работа, направленная профилактику нарушения письменной речи?</w:t>
      </w:r>
      <w:r w:rsidRPr="00AB6DFB">
        <w:rPr>
          <w:rFonts w:ascii="Verdana" w:eastAsia="Times New Roman" w:hAnsi="Verdana" w:cs="Times New Roman"/>
          <w:color w:val="000000"/>
          <w:sz w:val="20"/>
          <w:szCs w:val="20"/>
        </w:rPr>
        <w:br/>
        <w:t>Прежде всего – это работа, направленная на преодоление нарушений устной речи. Сюда относятся:</w:t>
      </w:r>
    </w:p>
    <w:p w:rsidR="00AB6DFB" w:rsidRPr="00AB6DFB" w:rsidRDefault="00AB6DFB" w:rsidP="00AB6DFB">
      <w:pPr>
        <w:numPr>
          <w:ilvl w:val="0"/>
          <w:numId w:val="2"/>
        </w:numPr>
        <w:shd w:val="clear" w:color="auto" w:fill="FFFFFF"/>
        <w:spacing w:after="0" w:line="240" w:lineRule="auto"/>
        <w:ind w:left="300"/>
        <w:rPr>
          <w:rFonts w:ascii="Verdana" w:eastAsia="Times New Roman" w:hAnsi="Verdana" w:cs="Times New Roman"/>
          <w:color w:val="000000"/>
          <w:sz w:val="20"/>
          <w:szCs w:val="20"/>
        </w:rPr>
      </w:pPr>
      <w:proofErr w:type="spellStart"/>
      <w:r w:rsidRPr="00AB6DFB">
        <w:rPr>
          <w:rFonts w:ascii="Verdana" w:eastAsia="Times New Roman" w:hAnsi="Verdana" w:cs="Times New Roman"/>
          <w:color w:val="000000"/>
          <w:sz w:val="20"/>
          <w:szCs w:val="20"/>
        </w:rPr>
        <w:t>оррекция</w:t>
      </w:r>
      <w:proofErr w:type="spellEnd"/>
      <w:r w:rsidRPr="00AB6DFB">
        <w:rPr>
          <w:rFonts w:ascii="Verdana" w:eastAsia="Times New Roman" w:hAnsi="Verdana" w:cs="Times New Roman"/>
          <w:color w:val="000000"/>
          <w:sz w:val="20"/>
          <w:szCs w:val="20"/>
        </w:rPr>
        <w:t xml:space="preserve"> звукопроизношения (устранение недостатков произношения звуков: искажение, замена, отсутствие звука)</w:t>
      </w:r>
    </w:p>
    <w:p w:rsidR="00AB6DFB" w:rsidRPr="00AB6DFB" w:rsidRDefault="00AB6DFB" w:rsidP="00AB6DFB">
      <w:pPr>
        <w:numPr>
          <w:ilvl w:val="0"/>
          <w:numId w:val="2"/>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развитие фонематического восприятия, то есть узнавание звуков (неречевых и речевых);</w:t>
      </w:r>
    </w:p>
    <w:p w:rsidR="00AB6DFB" w:rsidRPr="00AB6DFB" w:rsidRDefault="00AB6DFB" w:rsidP="00AB6DFB">
      <w:pPr>
        <w:numPr>
          <w:ilvl w:val="0"/>
          <w:numId w:val="2"/>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развитие и обогащение словарного запаса (расширение кругозора детей, знаний по различным лексическим темам);</w:t>
      </w:r>
    </w:p>
    <w:p w:rsidR="00AB6DFB" w:rsidRPr="00AB6DFB" w:rsidRDefault="00AB6DFB" w:rsidP="00AB6DFB">
      <w:pPr>
        <w:numPr>
          <w:ilvl w:val="0"/>
          <w:numId w:val="2"/>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развитие грамматического строя речи (развитие навыка согласования слов в предложении);</w:t>
      </w:r>
    </w:p>
    <w:p w:rsidR="00AB6DFB" w:rsidRPr="00AB6DFB" w:rsidRDefault="00AB6DFB" w:rsidP="00AB6DFB">
      <w:pPr>
        <w:numPr>
          <w:ilvl w:val="0"/>
          <w:numId w:val="2"/>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развитие связной речи (</w:t>
      </w:r>
      <w:proofErr w:type="spellStart"/>
      <w:proofErr w:type="gramStart"/>
      <w:r w:rsidRPr="00AB6DFB">
        <w:rPr>
          <w:rFonts w:ascii="Verdana" w:eastAsia="Times New Roman" w:hAnsi="Verdana" w:cs="Times New Roman"/>
          <w:color w:val="000000"/>
          <w:sz w:val="20"/>
          <w:szCs w:val="20"/>
        </w:rPr>
        <w:t>ра</w:t>
      </w:r>
      <w:proofErr w:type="spellEnd"/>
      <w:r w:rsidRPr="00AB6DFB">
        <w:rPr>
          <w:rFonts w:ascii="Verdana" w:eastAsia="Times New Roman" w:hAnsi="Verdana" w:cs="Times New Roman"/>
          <w:color w:val="000000"/>
          <w:sz w:val="20"/>
          <w:szCs w:val="20"/>
        </w:rPr>
        <w:t xml:space="preserve"> </w:t>
      </w:r>
      <w:proofErr w:type="spellStart"/>
      <w:r w:rsidRPr="00AB6DFB">
        <w:rPr>
          <w:rFonts w:ascii="Verdana" w:eastAsia="Times New Roman" w:hAnsi="Verdana" w:cs="Times New Roman"/>
          <w:color w:val="000000"/>
          <w:sz w:val="20"/>
          <w:szCs w:val="20"/>
        </w:rPr>
        <w:t>звитие</w:t>
      </w:r>
      <w:proofErr w:type="spellEnd"/>
      <w:proofErr w:type="gramEnd"/>
      <w:r w:rsidRPr="00AB6DFB">
        <w:rPr>
          <w:rFonts w:ascii="Verdana" w:eastAsia="Times New Roman" w:hAnsi="Verdana" w:cs="Times New Roman"/>
          <w:color w:val="000000"/>
          <w:sz w:val="20"/>
          <w:szCs w:val="20"/>
        </w:rPr>
        <w:t xml:space="preserve"> навыка с).</w:t>
      </w:r>
    </w:p>
    <w:p w:rsidR="00AB6DFB" w:rsidRPr="00AB6DFB" w:rsidRDefault="00AB6DFB" w:rsidP="00AB6DFB">
      <w:pPr>
        <w:spacing w:after="0" w:line="240" w:lineRule="auto"/>
        <w:rPr>
          <w:rFonts w:ascii="Times New Roman" w:eastAsia="Times New Roman" w:hAnsi="Times New Roman" w:cs="Times New Roman"/>
          <w:sz w:val="24"/>
          <w:szCs w:val="24"/>
        </w:rPr>
      </w:pPr>
      <w:r w:rsidRPr="00AB6DFB">
        <w:rPr>
          <w:rFonts w:ascii="Verdana" w:eastAsia="Times New Roman" w:hAnsi="Verdana" w:cs="Times New Roman"/>
          <w:color w:val="000000"/>
          <w:sz w:val="20"/>
          <w:szCs w:val="20"/>
        </w:rPr>
        <w:br/>
      </w:r>
    </w:p>
    <w:p w:rsidR="00AB6DFB" w:rsidRPr="00AB6DFB" w:rsidRDefault="00AB6DFB" w:rsidP="00AB6DFB">
      <w:pPr>
        <w:shd w:val="clear" w:color="auto" w:fill="FFFFFF"/>
        <w:spacing w:after="105" w:line="240" w:lineRule="auto"/>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lastRenderedPageBreak/>
        <w:t>Помимо всего прочего работа должна вестись по следующим направлениям</w:t>
      </w:r>
    </w:p>
    <w:p w:rsidR="00AB6DFB" w:rsidRPr="00AB6DFB" w:rsidRDefault="00AB6DFB" w:rsidP="00AB6DFB">
      <w:pPr>
        <w:numPr>
          <w:ilvl w:val="0"/>
          <w:numId w:val="3"/>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формирование и развитие навыков языкового анализа и синтеза (анализ и синтез текста, предложения, слоговой и звукобуквенный анализ, слоговой и звукобуквенный синтез);</w:t>
      </w:r>
    </w:p>
    <w:p w:rsidR="00AB6DFB" w:rsidRPr="00AB6DFB" w:rsidRDefault="00AB6DFB" w:rsidP="00AB6DFB">
      <w:pPr>
        <w:numPr>
          <w:ilvl w:val="0"/>
          <w:numId w:val="3"/>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развитие зрительно-пространственного восприятия (цвет форма, размер, пространственные представления)</w:t>
      </w:r>
    </w:p>
    <w:p w:rsidR="00AB6DFB" w:rsidRPr="00AB6DFB" w:rsidRDefault="00AB6DFB" w:rsidP="00AB6DFB">
      <w:pPr>
        <w:numPr>
          <w:ilvl w:val="0"/>
          <w:numId w:val="3"/>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развитие зрительной памяти (образов предметов, букв, слогов, слов);</w:t>
      </w:r>
    </w:p>
    <w:p w:rsidR="00AB6DFB" w:rsidRPr="00AB6DFB" w:rsidRDefault="00AB6DFB" w:rsidP="00AB6DFB">
      <w:pPr>
        <w:numPr>
          <w:ilvl w:val="0"/>
          <w:numId w:val="3"/>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развитие слуховой памяти;</w:t>
      </w:r>
    </w:p>
    <w:p w:rsidR="00AB6DFB" w:rsidRPr="00AB6DFB" w:rsidRDefault="00AB6DFB" w:rsidP="00AB6DFB">
      <w:pPr>
        <w:numPr>
          <w:ilvl w:val="0"/>
          <w:numId w:val="3"/>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развитие внимания;</w:t>
      </w:r>
    </w:p>
    <w:p w:rsidR="00AB6DFB" w:rsidRPr="00AB6DFB" w:rsidRDefault="00AB6DFB" w:rsidP="00AB6DFB">
      <w:pPr>
        <w:numPr>
          <w:ilvl w:val="0"/>
          <w:numId w:val="3"/>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развитие мелкой моторики (развитие подвижности рук, умения правильно держать ручку, карандаш);</w:t>
      </w:r>
    </w:p>
    <w:p w:rsidR="00AB6DFB" w:rsidRPr="00AB6DFB" w:rsidRDefault="00AB6DFB" w:rsidP="00AB6DFB">
      <w:pPr>
        <w:numPr>
          <w:ilvl w:val="0"/>
          <w:numId w:val="3"/>
        </w:numPr>
        <w:shd w:val="clear" w:color="auto" w:fill="FFFFFF"/>
        <w:spacing w:after="0" w:line="240" w:lineRule="auto"/>
        <w:ind w:left="300"/>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развитие эмоционально-волевой сферы (развитие интереса к логопедическим занятиям и желания преодолеть собственный речевой дефект).</w:t>
      </w:r>
    </w:p>
    <w:p w:rsidR="00AB6DFB" w:rsidRPr="00AB6DFB" w:rsidRDefault="00AB6DFB" w:rsidP="00AB6DFB">
      <w:pPr>
        <w:shd w:val="clear" w:color="auto" w:fill="FFFFFF"/>
        <w:spacing w:after="105" w:line="240" w:lineRule="auto"/>
        <w:rPr>
          <w:rFonts w:ascii="Verdana" w:eastAsia="Times New Roman" w:hAnsi="Verdana" w:cs="Times New Roman"/>
          <w:color w:val="000000"/>
          <w:sz w:val="20"/>
          <w:szCs w:val="20"/>
        </w:rPr>
      </w:pPr>
      <w:r w:rsidRPr="00AB6DFB">
        <w:rPr>
          <w:rFonts w:ascii="Verdana" w:eastAsia="Times New Roman" w:hAnsi="Verdana" w:cs="Times New Roman"/>
          <w:color w:val="000000"/>
          <w:sz w:val="20"/>
          <w:szCs w:val="20"/>
        </w:rPr>
        <w:t xml:space="preserve">Стоит помнить, что работа, направленная на коррекцию и развитие компонентов речевой системы, лежащих в основе навыков письма, способна предупредить появление </w:t>
      </w:r>
      <w:proofErr w:type="spellStart"/>
      <w:r w:rsidRPr="00AB6DFB">
        <w:rPr>
          <w:rFonts w:ascii="Verdana" w:eastAsia="Times New Roman" w:hAnsi="Verdana" w:cs="Times New Roman"/>
          <w:color w:val="000000"/>
          <w:sz w:val="20"/>
          <w:szCs w:val="20"/>
        </w:rPr>
        <w:t>дисграфии</w:t>
      </w:r>
      <w:proofErr w:type="spellEnd"/>
      <w:r w:rsidRPr="00AB6DFB">
        <w:rPr>
          <w:rFonts w:ascii="Verdana" w:eastAsia="Times New Roman" w:hAnsi="Verdana" w:cs="Times New Roman"/>
          <w:color w:val="000000"/>
          <w:sz w:val="20"/>
          <w:szCs w:val="20"/>
        </w:rPr>
        <w:t xml:space="preserve"> и </w:t>
      </w:r>
      <w:proofErr w:type="spellStart"/>
      <w:r w:rsidRPr="00AB6DFB">
        <w:rPr>
          <w:rFonts w:ascii="Verdana" w:eastAsia="Times New Roman" w:hAnsi="Verdana" w:cs="Times New Roman"/>
          <w:color w:val="000000"/>
          <w:sz w:val="20"/>
          <w:szCs w:val="20"/>
        </w:rPr>
        <w:t>дислексии</w:t>
      </w:r>
      <w:proofErr w:type="spellEnd"/>
      <w:r w:rsidRPr="00AB6DFB">
        <w:rPr>
          <w:rFonts w:ascii="Verdana" w:eastAsia="Times New Roman" w:hAnsi="Verdana" w:cs="Times New Roman"/>
          <w:color w:val="000000"/>
          <w:sz w:val="20"/>
          <w:szCs w:val="20"/>
        </w:rPr>
        <w:t xml:space="preserve"> у младших школьников. В свою очередь, если ребенок полноценно овладеет навыком письменной речи, он имеет все шансы успешно освоить основную учебную программу.</w:t>
      </w:r>
    </w:p>
    <w:p w:rsidR="0044620C" w:rsidRDefault="0044620C"/>
    <w:sectPr w:rsidR="0044620C" w:rsidSect="00571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CFF"/>
    <w:multiLevelType w:val="multilevel"/>
    <w:tmpl w:val="6A7A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F1F72"/>
    <w:multiLevelType w:val="multilevel"/>
    <w:tmpl w:val="44C0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253AA4"/>
    <w:multiLevelType w:val="multilevel"/>
    <w:tmpl w:val="1C8C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15CD"/>
    <w:rsid w:val="0044620C"/>
    <w:rsid w:val="005515CD"/>
    <w:rsid w:val="00571BCF"/>
    <w:rsid w:val="0095280B"/>
    <w:rsid w:val="00AB6DFB"/>
    <w:rsid w:val="00E26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BCF"/>
  </w:style>
  <w:style w:type="paragraph" w:styleId="1">
    <w:name w:val="heading 1"/>
    <w:basedOn w:val="a"/>
    <w:link w:val="10"/>
    <w:uiPriority w:val="9"/>
    <w:qFormat/>
    <w:rsid w:val="005515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515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5C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515CD"/>
    <w:rPr>
      <w:rFonts w:ascii="Times New Roman" w:eastAsia="Times New Roman" w:hAnsi="Times New Roman" w:cs="Times New Roman"/>
      <w:b/>
      <w:bCs/>
      <w:sz w:val="36"/>
      <w:szCs w:val="36"/>
    </w:rPr>
  </w:style>
  <w:style w:type="paragraph" w:styleId="a3">
    <w:name w:val="Normal (Web)"/>
    <w:basedOn w:val="a"/>
    <w:uiPriority w:val="99"/>
    <w:semiHidden/>
    <w:unhideWhenUsed/>
    <w:rsid w:val="00551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515CD"/>
  </w:style>
  <w:style w:type="character" w:styleId="a4">
    <w:name w:val="Strong"/>
    <w:basedOn w:val="a0"/>
    <w:uiPriority w:val="22"/>
    <w:qFormat/>
    <w:rsid w:val="005515CD"/>
    <w:rPr>
      <w:b/>
      <w:bCs/>
    </w:rPr>
  </w:style>
  <w:style w:type="character" w:styleId="a5">
    <w:name w:val="Hyperlink"/>
    <w:basedOn w:val="a0"/>
    <w:uiPriority w:val="99"/>
    <w:semiHidden/>
    <w:unhideWhenUsed/>
    <w:rsid w:val="005515CD"/>
    <w:rPr>
      <w:color w:val="0000FF"/>
      <w:u w:val="single"/>
    </w:rPr>
  </w:style>
  <w:style w:type="paragraph" w:styleId="a6">
    <w:name w:val="Balloon Text"/>
    <w:basedOn w:val="a"/>
    <w:link w:val="a7"/>
    <w:uiPriority w:val="99"/>
    <w:semiHidden/>
    <w:unhideWhenUsed/>
    <w:rsid w:val="005515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15CD"/>
    <w:rPr>
      <w:rFonts w:ascii="Tahoma" w:hAnsi="Tahoma" w:cs="Tahoma"/>
      <w:sz w:val="16"/>
      <w:szCs w:val="16"/>
    </w:rPr>
  </w:style>
  <w:style w:type="character" w:customStyle="1" w:styleId="goluboy-letter">
    <w:name w:val="goluboy-letter"/>
    <w:basedOn w:val="a0"/>
    <w:rsid w:val="00AB6DFB"/>
  </w:style>
</w:styles>
</file>

<file path=word/webSettings.xml><?xml version="1.0" encoding="utf-8"?>
<w:webSettings xmlns:r="http://schemas.openxmlformats.org/officeDocument/2006/relationships" xmlns:w="http://schemas.openxmlformats.org/wordprocessingml/2006/main">
  <w:divs>
    <w:div w:id="420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0294609">
          <w:marLeft w:val="150"/>
          <w:marRight w:val="300"/>
          <w:marTop w:val="0"/>
          <w:marBottom w:val="0"/>
          <w:divBdr>
            <w:top w:val="none" w:sz="0" w:space="0" w:color="auto"/>
            <w:left w:val="none" w:sz="0" w:space="0" w:color="auto"/>
            <w:bottom w:val="none" w:sz="0" w:space="0" w:color="auto"/>
            <w:right w:val="none" w:sz="0" w:space="0" w:color="auto"/>
          </w:divBdr>
        </w:div>
      </w:divsChild>
    </w:div>
    <w:div w:id="891619287">
      <w:bodyDiv w:val="1"/>
      <w:marLeft w:val="0"/>
      <w:marRight w:val="0"/>
      <w:marTop w:val="0"/>
      <w:marBottom w:val="0"/>
      <w:divBdr>
        <w:top w:val="none" w:sz="0" w:space="0" w:color="auto"/>
        <w:left w:val="none" w:sz="0" w:space="0" w:color="auto"/>
        <w:bottom w:val="none" w:sz="0" w:space="0" w:color="auto"/>
        <w:right w:val="none" w:sz="0" w:space="0" w:color="auto"/>
      </w:divBdr>
    </w:div>
    <w:div w:id="2093504659">
      <w:bodyDiv w:val="1"/>
      <w:marLeft w:val="0"/>
      <w:marRight w:val="0"/>
      <w:marTop w:val="0"/>
      <w:marBottom w:val="0"/>
      <w:divBdr>
        <w:top w:val="none" w:sz="0" w:space="0" w:color="auto"/>
        <w:left w:val="none" w:sz="0" w:space="0" w:color="auto"/>
        <w:bottom w:val="none" w:sz="0" w:space="0" w:color="auto"/>
        <w:right w:val="none" w:sz="0" w:space="0" w:color="auto"/>
      </w:divBdr>
      <w:divsChild>
        <w:div w:id="1184129027">
          <w:marLeft w:val="0"/>
          <w:marRight w:val="0"/>
          <w:marTop w:val="0"/>
          <w:marBottom w:val="0"/>
          <w:divBdr>
            <w:top w:val="single" w:sz="6" w:space="4" w:color="F9D086"/>
            <w:left w:val="single" w:sz="6" w:space="4" w:color="F9D086"/>
            <w:bottom w:val="single" w:sz="6" w:space="4" w:color="F9D086"/>
            <w:right w:val="single" w:sz="6" w:space="4" w:color="F9D08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mos-mt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oped18.ru/termin/slovar-logopeda-bukva-n.php"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2522</Words>
  <Characters>14378</Characters>
  <Application>Microsoft Office Word</Application>
  <DocSecurity>0</DocSecurity>
  <Lines>119</Lines>
  <Paragraphs>33</Paragraphs>
  <ScaleCrop>false</ScaleCrop>
  <Company>Microsoft</Company>
  <LinksUpToDate>false</LinksUpToDate>
  <CharactersWithSpaces>16867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2013-04-29T20:26:00Z</dcterms:created>
  <dcterms:modified xsi:type="dcterms:W3CDTF">2013-05-01T20:17:00Z</dcterms:modified>
</cp:coreProperties>
</file>