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70" w:rsidRPr="009B43B3" w:rsidRDefault="00AC6D43" w:rsidP="00AC6D43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ab/>
      </w:r>
      <w:r w:rsidR="009B43B3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Педагогический</w:t>
      </w:r>
      <w:r w:rsidR="009B43B3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ab/>
        <w:t>совет</w:t>
      </w:r>
      <w:r w:rsidR="009B43B3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ab/>
        <w:t>на</w:t>
      </w:r>
      <w:r w:rsidR="009B43B3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ab/>
      </w:r>
      <w:r w:rsidR="00157570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тему:</w:t>
      </w:r>
      <w:r w:rsidR="00157570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 </w:t>
      </w:r>
      <w:r w:rsidR="00157570" w:rsidRPr="009B43B3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br/>
      </w:r>
      <w:r w:rsidR="00157570" w:rsidRPr="00B74107">
        <w:rPr>
          <w:rFonts w:ascii="Times New Roman" w:hAnsi="Times New Roman" w:cs="Times New Roman"/>
          <w:sz w:val="24"/>
          <w:szCs w:val="24"/>
          <w:shd w:val="clear" w:color="auto" w:fill="FFFFFF"/>
        </w:rPr>
        <w:t>«Использование инновационных технологий в учебно-воспитательном процессе - залог успешной воспитательной работы с учащимися»</w:t>
      </w:r>
      <w:r w:rsidR="00157570" w:rsidRPr="00B74107">
        <w:rPr>
          <w:rFonts w:ascii="Times New Roman" w:hAnsi="Times New Roman" w:cs="Times New Roman"/>
          <w:sz w:val="24"/>
          <w:szCs w:val="24"/>
        </w:rPr>
        <w:t> </w:t>
      </w:r>
      <w:r w:rsidR="00157570" w:rsidRPr="00B74107">
        <w:rPr>
          <w:rFonts w:ascii="Times New Roman" w:hAnsi="Times New Roman" w:cs="Times New Roman"/>
          <w:sz w:val="24"/>
          <w:szCs w:val="24"/>
        </w:rPr>
        <w:br/>
      </w:r>
      <w:r w:rsidR="00157570" w:rsidRPr="00B741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Цель:</w:t>
      </w:r>
      <w:r w:rsidR="00157570" w:rsidRPr="00B74107">
        <w:rPr>
          <w:rFonts w:ascii="Times New Roman" w:hAnsi="Times New Roman" w:cs="Times New Roman"/>
          <w:sz w:val="24"/>
          <w:szCs w:val="24"/>
        </w:rPr>
        <w:t> </w:t>
      </w:r>
      <w:r w:rsidR="00157570" w:rsidRPr="009B43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способствовать формированию мотивации членов педагогического коллектива на использование инновационных технологий в воспитательной работе с учащимися.</w:t>
      </w:r>
    </w:p>
    <w:p w:rsidR="00157570" w:rsidRPr="009B43B3" w:rsidRDefault="00157570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B74107">
        <w:rPr>
          <w:rFonts w:ascii="Times New Roman" w:hAnsi="Times New Roman" w:cs="Times New Roman"/>
          <w:sz w:val="24"/>
          <w:szCs w:val="24"/>
        </w:rPr>
        <w:t>Задачи: </w:t>
      </w:r>
      <w:proofErr w:type="gramStart"/>
      <w:r w:rsidRPr="00B74107">
        <w:rPr>
          <w:rFonts w:ascii="Times New Roman" w:hAnsi="Times New Roman" w:cs="Times New Roman"/>
          <w:sz w:val="24"/>
          <w:szCs w:val="24"/>
        </w:rPr>
        <w:br/>
      </w:r>
      <w:r w:rsidRPr="009B43B3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9B43B3">
        <w:rPr>
          <w:rFonts w:ascii="Times New Roman" w:hAnsi="Times New Roman" w:cs="Times New Roman"/>
          <w:i/>
          <w:sz w:val="24"/>
          <w:szCs w:val="24"/>
        </w:rPr>
        <w:t>познакомиться с опытом работы школы по использованию инновационных технологий в воспитательном</w:t>
      </w:r>
      <w:r w:rsidRPr="009B43B3">
        <w:rPr>
          <w:rFonts w:ascii="Times New Roman" w:hAnsi="Times New Roman" w:cs="Times New Roman"/>
          <w:i/>
          <w:sz w:val="24"/>
          <w:szCs w:val="24"/>
        </w:rPr>
        <w:tab/>
        <w:t>процессе; </w:t>
      </w:r>
      <w:r w:rsidRPr="009B43B3">
        <w:rPr>
          <w:rFonts w:ascii="Times New Roman" w:hAnsi="Times New Roman" w:cs="Times New Roman"/>
          <w:i/>
          <w:sz w:val="24"/>
          <w:szCs w:val="24"/>
        </w:rPr>
        <w:br/>
        <w:t>-выявить положительное влияние инновационных технологий на обучающихся; </w:t>
      </w:r>
      <w:r w:rsidRPr="009B43B3">
        <w:rPr>
          <w:rFonts w:ascii="Times New Roman" w:hAnsi="Times New Roman" w:cs="Times New Roman"/>
          <w:i/>
          <w:sz w:val="24"/>
          <w:szCs w:val="24"/>
        </w:rPr>
        <w:br/>
        <w:t>-</w:t>
      </w:r>
      <w:proofErr w:type="spellStart"/>
      <w:r w:rsidRPr="009B43B3">
        <w:rPr>
          <w:rFonts w:ascii="Times New Roman" w:hAnsi="Times New Roman" w:cs="Times New Roman"/>
          <w:i/>
          <w:sz w:val="24"/>
          <w:szCs w:val="24"/>
        </w:rPr>
        <w:t>cпособствовать</w:t>
      </w:r>
      <w:proofErr w:type="spellEnd"/>
      <w:r w:rsidRPr="009B43B3">
        <w:rPr>
          <w:rFonts w:ascii="Times New Roman" w:hAnsi="Times New Roman" w:cs="Times New Roman"/>
          <w:i/>
          <w:sz w:val="24"/>
          <w:szCs w:val="24"/>
        </w:rPr>
        <w:t xml:space="preserve"> овладению педагогами и учащимися новыми приемами и методами работы с целью</w:t>
      </w:r>
      <w:r w:rsidRPr="009B43B3">
        <w:rPr>
          <w:rFonts w:ascii="Times New Roman" w:hAnsi="Times New Roman" w:cs="Times New Roman"/>
          <w:i/>
          <w:sz w:val="24"/>
          <w:szCs w:val="24"/>
        </w:rPr>
        <w:tab/>
        <w:t>повышения</w:t>
      </w:r>
      <w:r w:rsidRPr="009B43B3">
        <w:rPr>
          <w:rFonts w:ascii="Times New Roman" w:hAnsi="Times New Roman" w:cs="Times New Roman"/>
          <w:i/>
          <w:sz w:val="24"/>
          <w:szCs w:val="24"/>
        </w:rPr>
        <w:tab/>
        <w:t>эффективности</w:t>
      </w:r>
      <w:r w:rsidRPr="009B43B3">
        <w:rPr>
          <w:rFonts w:ascii="Times New Roman" w:hAnsi="Times New Roman" w:cs="Times New Roman"/>
          <w:i/>
          <w:sz w:val="24"/>
          <w:szCs w:val="24"/>
        </w:rPr>
        <w:tab/>
        <w:t>воспитательного</w:t>
      </w:r>
      <w:r w:rsidRPr="009B43B3">
        <w:rPr>
          <w:rFonts w:ascii="Times New Roman" w:hAnsi="Times New Roman" w:cs="Times New Roman"/>
          <w:i/>
          <w:sz w:val="24"/>
          <w:szCs w:val="24"/>
        </w:rPr>
        <w:tab/>
        <w:t>процесса; </w:t>
      </w:r>
      <w:r w:rsidRPr="009B43B3">
        <w:rPr>
          <w:rFonts w:ascii="Times New Roman" w:hAnsi="Times New Roman" w:cs="Times New Roman"/>
          <w:i/>
          <w:sz w:val="24"/>
          <w:szCs w:val="24"/>
        </w:rPr>
        <w:br/>
        <w:t>-расширить информационное образовательное пространство школы.</w:t>
      </w:r>
    </w:p>
    <w:p w:rsidR="00157570" w:rsidRPr="00B74107" w:rsidRDefault="00157570" w:rsidP="00B741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74107">
        <w:rPr>
          <w:rFonts w:ascii="Times New Roman" w:hAnsi="Times New Roman" w:cs="Times New Roman"/>
          <w:sz w:val="24"/>
          <w:szCs w:val="24"/>
        </w:rPr>
        <w:t>Участники: администрация, учителя.</w:t>
      </w:r>
    </w:p>
    <w:p w:rsidR="00157570" w:rsidRPr="00B74107" w:rsidRDefault="00157570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B74107"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r w:rsidRPr="00B74107">
        <w:rPr>
          <w:rFonts w:ascii="Times New Roman" w:hAnsi="Times New Roman" w:cs="Times New Roman"/>
          <w:sz w:val="24"/>
          <w:szCs w:val="24"/>
          <w:u w:val="single"/>
        </w:rPr>
        <w:tab/>
        <w:t>работа</w:t>
      </w:r>
      <w:r w:rsidRPr="00B74107">
        <w:rPr>
          <w:rFonts w:ascii="Times New Roman" w:hAnsi="Times New Roman" w:cs="Times New Roman"/>
          <w:sz w:val="24"/>
          <w:szCs w:val="24"/>
        </w:rPr>
        <w:t> </w:t>
      </w:r>
      <w:r w:rsidRPr="00B74107">
        <w:rPr>
          <w:rFonts w:ascii="Times New Roman" w:hAnsi="Times New Roman" w:cs="Times New Roman"/>
          <w:sz w:val="24"/>
          <w:szCs w:val="24"/>
        </w:rPr>
        <w:br/>
      </w:r>
      <w:r w:rsidRPr="00B74107">
        <w:rPr>
          <w:rFonts w:ascii="Times New Roman" w:hAnsi="Times New Roman" w:cs="Times New Roman"/>
          <w:b w:val="0"/>
          <w:i/>
          <w:sz w:val="24"/>
          <w:szCs w:val="24"/>
        </w:rPr>
        <w:t>1.Формирование инициативной группы педагогов по проведению педсовета. </w:t>
      </w:r>
      <w:r w:rsidRPr="00B74107">
        <w:rPr>
          <w:rFonts w:ascii="Times New Roman" w:hAnsi="Times New Roman" w:cs="Times New Roman"/>
          <w:b w:val="0"/>
          <w:i/>
          <w:sz w:val="24"/>
          <w:szCs w:val="24"/>
        </w:rPr>
        <w:br/>
        <w:t>2. Подготовка инициативными группами выступлений на педсовете и предложений в его решение. </w:t>
      </w:r>
      <w:r w:rsidRPr="00B74107">
        <w:rPr>
          <w:rFonts w:ascii="Times New Roman" w:hAnsi="Times New Roman" w:cs="Times New Roman"/>
          <w:b w:val="0"/>
          <w:i/>
          <w:sz w:val="24"/>
          <w:szCs w:val="24"/>
        </w:rPr>
        <w:br/>
        <w:t>3. Ознакомление с опытом работы педагогов школы по использованию инновационных технологий в воспитательной работе.</w:t>
      </w:r>
    </w:p>
    <w:p w:rsidR="00157570" w:rsidRPr="00B74107" w:rsidRDefault="00157570" w:rsidP="00B741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74107">
        <w:rPr>
          <w:rFonts w:ascii="Times New Roman" w:hAnsi="Times New Roman" w:cs="Times New Roman"/>
          <w:sz w:val="24"/>
          <w:szCs w:val="24"/>
          <w:u w:val="single"/>
        </w:rPr>
        <w:t>Оформление,</w:t>
      </w:r>
      <w:r w:rsidRPr="00B74107">
        <w:rPr>
          <w:rFonts w:ascii="Times New Roman" w:hAnsi="Times New Roman" w:cs="Times New Roman"/>
          <w:sz w:val="24"/>
          <w:szCs w:val="24"/>
          <w:u w:val="single"/>
        </w:rPr>
        <w:tab/>
        <w:t>оборудование</w:t>
      </w:r>
      <w:r w:rsidRPr="00B74107">
        <w:rPr>
          <w:rFonts w:ascii="Times New Roman" w:hAnsi="Times New Roman" w:cs="Times New Roman"/>
          <w:sz w:val="24"/>
          <w:szCs w:val="24"/>
          <w:u w:val="single"/>
        </w:rPr>
        <w:tab/>
        <w:t>и</w:t>
      </w:r>
      <w:r w:rsidRPr="00B74107">
        <w:rPr>
          <w:rFonts w:ascii="Times New Roman" w:hAnsi="Times New Roman" w:cs="Times New Roman"/>
          <w:sz w:val="24"/>
          <w:szCs w:val="24"/>
          <w:u w:val="single"/>
        </w:rPr>
        <w:tab/>
        <w:t>инвентарь:</w:t>
      </w:r>
      <w:r w:rsidRPr="00B74107">
        <w:rPr>
          <w:rFonts w:ascii="Times New Roman" w:hAnsi="Times New Roman" w:cs="Times New Roman"/>
          <w:sz w:val="24"/>
          <w:szCs w:val="24"/>
        </w:rPr>
        <w:t> </w:t>
      </w:r>
      <w:r w:rsidRPr="00B74107">
        <w:rPr>
          <w:rFonts w:ascii="Times New Roman" w:hAnsi="Times New Roman" w:cs="Times New Roman"/>
          <w:sz w:val="24"/>
          <w:szCs w:val="24"/>
        </w:rPr>
        <w:br/>
      </w: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а) на  доске 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</w:rPr>
        <w:t>записаны</w:t>
      </w:r>
      <w:proofErr w:type="gramEnd"/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тема педсовета и эпиграф: «Общеизвестно, что нельзя двигаться вперед с головой, повернутой назад, а потому недопустимо в школе XXI века использовать неэффективные, устаревшие технологии воспитания, изматывающие и ученика, и учителя, требующие больших временных затрат и не гарантирующие качество воспитания...» (М. Поташник,</w:t>
      </w:r>
      <w:r w:rsidR="009B43B3">
        <w:rPr>
          <w:rFonts w:ascii="Times New Roman" w:hAnsi="Times New Roman" w:cs="Times New Roman"/>
          <w:b w:val="0"/>
          <w:sz w:val="24"/>
          <w:szCs w:val="24"/>
        </w:rPr>
        <w:t xml:space="preserve"> действительный член Российской</w:t>
      </w:r>
      <w:r w:rsidR="009B43B3">
        <w:rPr>
          <w:rFonts w:ascii="Times New Roman" w:hAnsi="Times New Roman" w:cs="Times New Roman"/>
          <w:b w:val="0"/>
          <w:sz w:val="24"/>
          <w:szCs w:val="24"/>
        </w:rPr>
        <w:tab/>
        <w:t>академии</w:t>
      </w:r>
      <w:r w:rsidR="009B43B3">
        <w:rPr>
          <w:rFonts w:ascii="Times New Roman" w:hAnsi="Times New Roman" w:cs="Times New Roman"/>
          <w:b w:val="0"/>
          <w:sz w:val="24"/>
          <w:szCs w:val="24"/>
        </w:rPr>
        <w:tab/>
      </w:r>
      <w:r w:rsidRPr="00B74107">
        <w:rPr>
          <w:rFonts w:ascii="Times New Roman" w:hAnsi="Times New Roman" w:cs="Times New Roman"/>
          <w:b w:val="0"/>
          <w:sz w:val="24"/>
          <w:szCs w:val="24"/>
        </w:rPr>
        <w:t>образования);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б) для каждой творческой и аналитической групп оборудовано рабочее место: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</w:r>
      <w:r w:rsidRPr="009B43B3">
        <w:rPr>
          <w:rFonts w:ascii="Times New Roman" w:hAnsi="Times New Roman" w:cs="Times New Roman"/>
          <w:b w:val="0"/>
          <w:sz w:val="24"/>
          <w:szCs w:val="24"/>
        </w:rPr>
        <w:t>шесть столов, необходимое количество стульев, бланк протоко</w:t>
      </w:r>
      <w:r w:rsidR="009B43B3" w:rsidRPr="009B43B3">
        <w:rPr>
          <w:rFonts w:ascii="Times New Roman" w:hAnsi="Times New Roman" w:cs="Times New Roman"/>
          <w:b w:val="0"/>
          <w:sz w:val="24"/>
          <w:szCs w:val="24"/>
        </w:rPr>
        <w:t>ла педсовета, ручки, бумага для</w:t>
      </w:r>
      <w:r w:rsidR="009B43B3" w:rsidRPr="009B43B3">
        <w:rPr>
          <w:rFonts w:ascii="Times New Roman" w:hAnsi="Times New Roman" w:cs="Times New Roman"/>
          <w:b w:val="0"/>
          <w:sz w:val="24"/>
          <w:szCs w:val="24"/>
        </w:rPr>
        <w:tab/>
        <w:t>записей,</w:t>
      </w:r>
      <w:r w:rsidR="009B43B3">
        <w:rPr>
          <w:rFonts w:ascii="Times New Roman" w:hAnsi="Times New Roman" w:cs="Times New Roman"/>
          <w:b w:val="0"/>
          <w:sz w:val="24"/>
          <w:szCs w:val="24"/>
        </w:rPr>
        <w:tab/>
        <w:t>школьные</w:t>
      </w:r>
      <w:r w:rsidR="009B43B3">
        <w:rPr>
          <w:rFonts w:ascii="Times New Roman" w:hAnsi="Times New Roman" w:cs="Times New Roman"/>
          <w:b w:val="0"/>
          <w:sz w:val="24"/>
          <w:szCs w:val="24"/>
        </w:rPr>
        <w:tab/>
        <w:t>ноутбуки.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</w:r>
      <w:r w:rsidR="009B43B3">
        <w:rPr>
          <w:rFonts w:ascii="Times New Roman" w:hAnsi="Times New Roman" w:cs="Times New Roman"/>
          <w:sz w:val="24"/>
          <w:szCs w:val="24"/>
          <w:u w:val="single"/>
        </w:rPr>
        <w:t xml:space="preserve">План </w:t>
      </w:r>
      <w:r w:rsidRPr="00B74107">
        <w:rPr>
          <w:rFonts w:ascii="Times New Roman" w:hAnsi="Times New Roman" w:cs="Times New Roman"/>
          <w:sz w:val="24"/>
          <w:szCs w:val="24"/>
          <w:u w:val="single"/>
        </w:rPr>
        <w:t>педсовета</w:t>
      </w:r>
    </w:p>
    <w:p w:rsidR="00157570" w:rsidRPr="00B74107" w:rsidRDefault="00157570" w:rsidP="009B43B3">
      <w:pPr>
        <w:pStyle w:val="a3"/>
      </w:pPr>
      <w:r w:rsidRPr="00B74107">
        <w:t>1.</w:t>
      </w:r>
      <w:r w:rsidR="00B74107">
        <w:t>Вступительное</w:t>
      </w:r>
      <w:r w:rsidR="00B74107">
        <w:tab/>
      </w:r>
      <w:r w:rsidRPr="00B74107">
        <w:t>слово </w:t>
      </w:r>
      <w:r w:rsidRPr="00B74107">
        <w:br/>
        <w:t>2</w:t>
      </w:r>
      <w:r w:rsidR="00B74107">
        <w:t>.</w:t>
      </w:r>
      <w:proofErr w:type="gramStart"/>
      <w:r w:rsidRPr="00B74107">
        <w:t>Экспресс-выступления</w:t>
      </w:r>
      <w:proofErr w:type="gramEnd"/>
      <w:r w:rsidRPr="00B74107">
        <w:t> </w:t>
      </w:r>
      <w:r w:rsidRPr="00B74107">
        <w:br/>
        <w:t>3. Деловая игра.</w:t>
      </w:r>
    </w:p>
    <w:p w:rsidR="00157570" w:rsidRPr="00B74107" w:rsidRDefault="00157570" w:rsidP="009B43B3">
      <w:pPr>
        <w:pStyle w:val="a3"/>
      </w:pPr>
      <w:r w:rsidRPr="00B74107">
        <w:t xml:space="preserve">4. Мастер-класс </w:t>
      </w:r>
    </w:p>
    <w:p w:rsidR="00157570" w:rsidRPr="00B74107" w:rsidRDefault="00157570" w:rsidP="009B43B3">
      <w:pPr>
        <w:pStyle w:val="a3"/>
      </w:pPr>
      <w:r w:rsidRPr="00B74107">
        <w:t>5. Решение педсовета </w:t>
      </w:r>
    </w:p>
    <w:p w:rsidR="009B43B3" w:rsidRDefault="00B74107" w:rsidP="009B43B3">
      <w:pPr>
        <w:pStyle w:val="a3"/>
      </w:pPr>
      <w:r w:rsidRPr="00B74107">
        <w:t>1</w:t>
      </w:r>
      <w:r w:rsidR="002F3DF8" w:rsidRPr="00B74107">
        <w:t>. Вступительное слово заместителя директора школы по воспитательной работе по использованию инновационных технологий в воспитательной работе с детьми. </w:t>
      </w:r>
      <w:r w:rsidR="002F3DF8" w:rsidRPr="00B74107">
        <w:br/>
        <w:t>В начале нашего педсовета я хочу зачитать слова педагога-новатора М. Поташника «Общеизвестно, что нельзя двигаться вперед с головой, повернутой назад, а потому недопустимо в школе XXI века использовать неэффективные, устаревшие технологии воспитания, изматывающие и ученика, и учителя, требующие больших врем</w:t>
      </w:r>
      <w:r w:rsidR="009B43B3">
        <w:t>енных затрат и не гарантирующие</w:t>
      </w:r>
      <w:r w:rsidR="009B43B3">
        <w:tab/>
        <w:t>качество</w:t>
      </w:r>
      <w:r w:rsidR="009B43B3">
        <w:tab/>
      </w:r>
      <w:r w:rsidR="002F3DF8" w:rsidRPr="00B74107">
        <w:t>воспитания...» </w:t>
      </w:r>
    </w:p>
    <w:p w:rsidR="009B43B3" w:rsidRDefault="009B43B3" w:rsidP="009B43B3">
      <w:pPr>
        <w:pStyle w:val="a3"/>
      </w:pPr>
      <w:r>
        <w:t>ПРИТЧА</w:t>
      </w:r>
      <w:r w:rsidRPr="009B43B3">
        <w:t>.</w:t>
      </w:r>
    </w:p>
    <w:p w:rsidR="009B43B3" w:rsidRPr="009B43B3" w:rsidRDefault="009B43B3" w:rsidP="009B43B3">
      <w:pPr>
        <w:pStyle w:val="a3"/>
        <w:ind w:left="0"/>
        <w:jc w:val="left"/>
        <w:rPr>
          <w:b w:val="0"/>
          <w:i w:val="0"/>
        </w:rPr>
      </w:pPr>
      <w:r>
        <w:rPr>
          <w:b w:val="0"/>
          <w:i w:val="0"/>
        </w:rPr>
        <w:t xml:space="preserve">Однажды </w:t>
      </w:r>
      <w:r w:rsidRPr="009B43B3">
        <w:rPr>
          <w:b w:val="0"/>
          <w:i w:val="0"/>
        </w:rPr>
        <w:t>к старцу пришёл его послушник и спросил:</w:t>
      </w:r>
    </w:p>
    <w:p w:rsidR="00F47F0B" w:rsidRDefault="009B43B3" w:rsidP="009B43B3">
      <w:pPr>
        <w:pStyle w:val="a3"/>
        <w:ind w:left="0"/>
        <w:jc w:val="left"/>
        <w:rPr>
          <w:b w:val="0"/>
          <w:i w:val="0"/>
        </w:rPr>
      </w:pPr>
      <w:r w:rsidRPr="009B43B3">
        <w:rPr>
          <w:b w:val="0"/>
          <w:i w:val="0"/>
        </w:rPr>
        <w:t xml:space="preserve">-Отче, объясни мне, почему  я, </w:t>
      </w:r>
      <w:r w:rsidR="00F47F0B">
        <w:rPr>
          <w:b w:val="0"/>
          <w:i w:val="0"/>
        </w:rPr>
        <w:t>имея такие же глаза, как у тебя, часто не замечаю того, что замечаешь ты.</w:t>
      </w:r>
    </w:p>
    <w:p w:rsidR="00F47F0B" w:rsidRDefault="00F47F0B" w:rsidP="009B43B3">
      <w:pPr>
        <w:pStyle w:val="a3"/>
        <w:ind w:left="0"/>
        <w:jc w:val="left"/>
        <w:rPr>
          <w:b w:val="0"/>
          <w:i w:val="0"/>
        </w:rPr>
      </w:pPr>
      <w:r>
        <w:rPr>
          <w:b w:val="0"/>
          <w:i w:val="0"/>
        </w:rPr>
        <w:t>-старец вышел из комнаты и через какое-то время вернулся, держа в руках древнюю рукопись на незнакомом послушнику языке. Развернул её и сказал:</w:t>
      </w:r>
    </w:p>
    <w:p w:rsidR="00F47F0B" w:rsidRDefault="00F47F0B" w:rsidP="009B43B3">
      <w:pPr>
        <w:pStyle w:val="a3"/>
        <w:ind w:left="0"/>
        <w:jc w:val="left"/>
        <w:rPr>
          <w:b w:val="0"/>
          <w:i w:val="0"/>
        </w:rPr>
      </w:pPr>
      <w:r>
        <w:rPr>
          <w:b w:val="0"/>
          <w:i w:val="0"/>
        </w:rPr>
        <w:t>-Что ты видишь?</w:t>
      </w:r>
    </w:p>
    <w:p w:rsidR="00F47F0B" w:rsidRDefault="00F47F0B" w:rsidP="009B43B3">
      <w:pPr>
        <w:pStyle w:val="a3"/>
        <w:ind w:left="0"/>
        <w:jc w:val="left"/>
        <w:rPr>
          <w:b w:val="0"/>
          <w:i w:val="0"/>
        </w:rPr>
      </w:pPr>
      <w:r>
        <w:rPr>
          <w:b w:val="0"/>
          <w:i w:val="0"/>
        </w:rPr>
        <w:t>Послушник, не желая выдавать своё незнание, ответил:</w:t>
      </w:r>
    </w:p>
    <w:p w:rsidR="00F47F0B" w:rsidRDefault="00F47F0B" w:rsidP="009B43B3">
      <w:pPr>
        <w:pStyle w:val="a3"/>
        <w:ind w:left="0"/>
        <w:jc w:val="left"/>
        <w:rPr>
          <w:b w:val="0"/>
          <w:i w:val="0"/>
        </w:rPr>
      </w:pPr>
      <w:r>
        <w:rPr>
          <w:b w:val="0"/>
          <w:i w:val="0"/>
        </w:rPr>
        <w:t>-Я вижу многовековую мудрость этой рукописи. Тогда старец сказал:</w:t>
      </w:r>
    </w:p>
    <w:p w:rsidR="00116EF2" w:rsidRDefault="00F47F0B" w:rsidP="009B43B3">
      <w:pPr>
        <w:pStyle w:val="a3"/>
        <w:ind w:left="0"/>
        <w:jc w:val="left"/>
        <w:rPr>
          <w:b w:val="0"/>
          <w:i w:val="0"/>
        </w:rPr>
      </w:pPr>
      <w:r>
        <w:rPr>
          <w:b w:val="0"/>
          <w:i w:val="0"/>
        </w:rPr>
        <w:t xml:space="preserve">-На самом деле перед тобой  записка греческого </w:t>
      </w:r>
      <w:r w:rsidR="00116EF2">
        <w:rPr>
          <w:b w:val="0"/>
          <w:i w:val="0"/>
        </w:rPr>
        <w:t>купца, а знаю и вижу это потому</w:t>
      </w:r>
      <w:r>
        <w:rPr>
          <w:b w:val="0"/>
          <w:i w:val="0"/>
        </w:rPr>
        <w:t>, что однажды, не побоявшись признаться себе в том, что я толком ничего не</w:t>
      </w:r>
      <w:r w:rsidR="00116EF2">
        <w:rPr>
          <w:b w:val="0"/>
          <w:i w:val="0"/>
        </w:rPr>
        <w:t xml:space="preserve"> </w:t>
      </w:r>
      <w:r>
        <w:rPr>
          <w:b w:val="0"/>
          <w:i w:val="0"/>
        </w:rPr>
        <w:t>знаю, выучил этот язык.</w:t>
      </w:r>
      <w:r w:rsidR="00116EF2">
        <w:rPr>
          <w:b w:val="0"/>
          <w:i w:val="0"/>
        </w:rPr>
        <w:t xml:space="preserve"> </w:t>
      </w:r>
    </w:p>
    <w:p w:rsidR="00D11721" w:rsidRPr="009B43B3" w:rsidRDefault="00116EF2" w:rsidP="009B43B3">
      <w:pPr>
        <w:pStyle w:val="a3"/>
        <w:ind w:left="0"/>
        <w:jc w:val="left"/>
        <w:rPr>
          <w:b w:val="0"/>
        </w:rPr>
      </w:pPr>
      <w:r>
        <w:rPr>
          <w:b w:val="0"/>
          <w:i w:val="0"/>
        </w:rPr>
        <w:tab/>
        <w:t xml:space="preserve">Сегодня на нашем педагогическом совете мы попробуем с вами не побоимся  признаться себе в том, что мы не знаем, попробуем освоить новые современные технологии. </w:t>
      </w:r>
      <w:r w:rsidR="002F3DF8" w:rsidRPr="009B43B3">
        <w:rPr>
          <w:b w:val="0"/>
          <w:i w:val="0"/>
        </w:rPr>
        <w:br/>
      </w:r>
      <w:r w:rsidR="002F3DF8" w:rsidRPr="009B43B3">
        <w:rPr>
          <w:b w:val="0"/>
        </w:rPr>
        <w:t xml:space="preserve">Современный человек, чтобы достичь успеха, должен обладать самостоятельностью, </w:t>
      </w:r>
      <w:r w:rsidR="002F3DF8" w:rsidRPr="009B43B3">
        <w:rPr>
          <w:b w:val="0"/>
        </w:rPr>
        <w:lastRenderedPageBreak/>
        <w:t>способностью к сотрудничеству, уметь быстро адаптироваться в любой ситуации. Происходит рождение нового типа личности: свободной, творчески ориентированной, открытой. Активно распространяющийся процесс информатизации образования придает воспитательной работе особое значение. </w:t>
      </w:r>
      <w:r w:rsidR="002F3DF8" w:rsidRPr="009B43B3">
        <w:rPr>
          <w:b w:val="0"/>
        </w:rPr>
        <w:br/>
        <w:t>Использование инновационных технологий очень перспективно. Но в тоже время порождает много проблем. Мы решили провести данный педсовет не только для обсуждения этой проблемы, но и в ходе педсовета постараемся отработать общую тактику и стратегию в работе с инновационными технологиями. </w:t>
      </w:r>
    </w:p>
    <w:p w:rsidR="002F3DF8" w:rsidRPr="00B74107" w:rsidRDefault="00116EF2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2F3DF8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Понятие «инновация» в российской и зарубежной литературе определяется по-разному в зависимости от различных методологических подходов, среди которых можно выделить:</w:t>
      </w:r>
      <w:r w:rsidR="002F3DF8"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="002F3DF8" w:rsidRPr="00B74107">
        <w:rPr>
          <w:rFonts w:ascii="Times New Roman" w:hAnsi="Times New Roman" w:cs="Times New Roman"/>
          <w:b w:val="0"/>
          <w:sz w:val="24"/>
          <w:szCs w:val="24"/>
        </w:rPr>
        <w:br/>
        <w:t>1.Инновация рассматривается как результат творческого процесса. </w:t>
      </w:r>
    </w:p>
    <w:p w:rsidR="002F3DF8" w:rsidRPr="00B74107" w:rsidRDefault="002F3DF8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2.Инновация представляется как процесс внедрения новшеств. </w:t>
      </w:r>
    </w:p>
    <w:p w:rsidR="000E7D5A" w:rsidRDefault="002F3DF8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br/>
      </w:r>
      <w:r w:rsidR="00116EF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Результаты проведённой диагностики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="008F32EB" w:rsidRPr="00B74107">
        <w:rPr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«Мои ориентации в методике воспитательной работы»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показали, что 24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% 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педагогов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стараются быть в курсе педагогических новаций, но не всегда стремятся их реализовать в своей практике, но имеют потенциальные возможности для более эффективной творческой работы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 41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% 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педагогов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имеют большой опыт организации воспитательной деятельности, которым щедро делятся со своими коллегами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У 18%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педагогов 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множество новаторских идей и они готовы к их реализации. Все эти результаты свидетельствуют о высоком потенциале педагогов, кропотливом планомерн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ом последовательном труде, дающе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 высокие показатели и способствующ</w:t>
      </w:r>
      <w:r w:rsidR="000A01A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ем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повышению уровня воспитанности наших выпускников.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</w:rPr>
        <w:t> </w:t>
      </w:r>
    </w:p>
    <w:p w:rsidR="00817A2E" w:rsidRPr="000E7D5A" w:rsidRDefault="000E7D5A" w:rsidP="000E7D5A">
      <w:pPr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E7D5A">
        <w:rPr>
          <w:rFonts w:ascii="Times New Roman" w:hAnsi="Times New Roman" w:cs="Times New Roman"/>
          <w:sz w:val="24"/>
          <w:szCs w:val="24"/>
        </w:rPr>
        <w:t>(КАДР С ДИАГНОСТИКОЙ)</w:t>
      </w:r>
      <w:r w:rsidR="008F32EB" w:rsidRPr="000E7D5A">
        <w:rPr>
          <w:rFonts w:ascii="Times New Roman" w:hAnsi="Times New Roman" w:cs="Times New Roman"/>
          <w:sz w:val="24"/>
          <w:szCs w:val="24"/>
        </w:rPr>
        <w:br/>
      </w:r>
      <w:r w:rsidR="00116EF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8C6F5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основе развития новой образовательной системы лежат современные технологии обучения: </w:t>
      </w:r>
      <w:proofErr w:type="spellStart"/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Интернет-технологии</w:t>
      </w:r>
      <w:proofErr w:type="spellEnd"/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технология электронной почты, компьютерные обучающие программы, Web-технологии, «</w:t>
      </w:r>
      <w:proofErr w:type="spellStart"/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кейс-стади</w:t>
      </w:r>
      <w:proofErr w:type="spellEnd"/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</w:t>
      </w:r>
      <w:proofErr w:type="gramStart"/>
      <w:r w:rsidR="008F32EB" w:rsidRPr="00B74107">
        <w:rPr>
          <w:rStyle w:val="a5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 </w:t>
      </w:r>
      <w:proofErr w:type="gramEnd"/>
      <w:r w:rsidR="008F32EB" w:rsidRPr="00B7410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считается одним из лучших методик для развития аналитического и критического мышления, а также </w:t>
      </w:r>
      <w:proofErr w:type="spellStart"/>
      <w:r w:rsidR="008F32EB" w:rsidRPr="00B7410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креативности</w:t>
      </w:r>
      <w:proofErr w:type="spellEnd"/>
      <w:r w:rsidR="008F32EB" w:rsidRPr="00B7410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="008F32EB" w:rsidRPr="00B74107">
        <w:rPr>
          <w:rStyle w:val="apple-converted-space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 </w:t>
      </w:r>
      <w:r w:rsidR="008F32EB" w:rsidRPr="00B7410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кейс-метод, обучение на практических примерах, метод конкретных ситуаций, ситуационное обучение, ситуационные задачи.</w:t>
      </w:r>
      <w:r w:rsidR="008F32EB" w:rsidRPr="00B74107">
        <w:rPr>
          <w:rStyle w:val="a4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)</w:t>
      </w:r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рефлексия как метод самопознания и самооценки, </w:t>
      </w:r>
      <w:proofErr w:type="spellStart"/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тренинговые</w:t>
      </w:r>
      <w:proofErr w:type="spellEnd"/>
      <w:r w:rsidR="008F32EB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технологии, технология обучения с применением метода проектов. Сейчас мы не можем представить себе проведение уроков и внеклассных мероприятий без использования ИКТ.</w:t>
      </w:r>
    </w:p>
    <w:p w:rsidR="008C6F55" w:rsidRDefault="00116EF2" w:rsidP="008C6F55">
      <w:pPr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817A2E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Мы рассматриваем ИКТ как принципиально новое средство обучения, призванное изменить роли и функции участников педагогического процесса, а также развивать способности учащихся к творчеству в учебной и </w:t>
      </w:r>
      <w:proofErr w:type="spellStart"/>
      <w:r w:rsidR="00817A2E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внеучебной</w:t>
      </w:r>
      <w:proofErr w:type="spellEnd"/>
      <w:r w:rsidR="00817A2E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деятельности.</w:t>
      </w:r>
      <w:r w:rsidR="00817A2E" w:rsidRPr="00B74107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817A2E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Давайте посмотрим, что в нашей школе посредством информационно-коммуникационных технологий сегодня осуществляется: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(отмечать, что используется, что не используется)</w:t>
      </w:r>
      <w:r w:rsidR="008C6F55" w:rsidRPr="008C6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F55" w:rsidRPr="000E7D5A">
        <w:rPr>
          <w:rFonts w:ascii="Times New Roman" w:hAnsi="Times New Roman" w:cs="Times New Roman"/>
          <w:sz w:val="24"/>
          <w:szCs w:val="24"/>
          <w:shd w:val="clear" w:color="auto" w:fill="FFFFFF"/>
        </w:rPr>
        <w:t>(РАЗДАТЬ КАРТОЧКИ</w:t>
      </w:r>
      <w:r w:rsidR="008C6F5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</w:p>
    <w:p w:rsidR="00817A2E" w:rsidRPr="00B74107" w:rsidRDefault="00817A2E" w:rsidP="00B74107">
      <w:pPr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подготовка исходных материалов средствами текстового и графического редакторов (создаются сценарии мероприятий, рефераты, пишутся сочинения и др.);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создание графических изображений (диаграммы);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сканирование;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обработка цифрового фотоизображения средствами графических редакторов (фотографии);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proofErr w:type="gramEnd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создание звукового сопровождения и видеоизображения;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выполнение разнообразных творческих работ;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участие в конкурсе компьютерных рисунков;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оформление результатов работ на компьютере;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подготовка тезисов и творческих работ в электронном виде;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поисковая, исследовательская, конкурсная работа в </w:t>
      </w:r>
      <w:proofErr w:type="spellStart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Интернет-пространстве</w:t>
      </w:r>
      <w:proofErr w:type="spellEnd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proofErr w:type="gramEnd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отправка работ средствами Интернет и электронной почты;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создание Интернет – сайта;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-выпуск печатной продукции (тематические буклеты к школьным мероприятиям, афиши и программы к конкурсам, школьная газета, листовки, плакаты по случаю отдельных событий в том или ином классе). </w:t>
      </w:r>
    </w:p>
    <w:p w:rsidR="00817A2E" w:rsidRPr="00B74107" w:rsidRDefault="00817A2E" w:rsidP="00B74107">
      <w:pPr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-уроки библиотекаря (библиотечные уроки проходят также с использованием презентаций, Интернет-ресурсов);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участие в научно-практических конференциях.</w:t>
      </w:r>
    </w:p>
    <w:p w:rsidR="00C427D2" w:rsidRPr="00B74107" w:rsidRDefault="00817A2E" w:rsidP="00B74107">
      <w:pPr>
        <w:spacing w:before="0" w:beforeAutospacing="0" w:after="0" w:afterAutospacing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-организация выставок (тематических, авторских (фотовыставки);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proofErr w:type="gramEnd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проведение классных часов, бесед, викторин;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создание </w:t>
      </w:r>
      <w:proofErr w:type="spellStart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портфолио</w:t>
      </w:r>
      <w:proofErr w:type="spellEnd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учащихся;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просмотр видеофильмов;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использование аудиозаписей и </w:t>
      </w:r>
      <w:proofErr w:type="spellStart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мультимедийной</w:t>
      </w:r>
      <w:proofErr w:type="spellEnd"/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продукции;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организация тематических вечеров эстетической направленности;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информационные стенды;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проведение родительских собраний, Дня семьи, Уроков семейной любви с использованием презентаций об успехах учащихся, видеороликов;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использование в работе психолога тестовых компьютерных диагностик, бланков, развивающих игр для индивидуальной и групповой работы;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занятия в школьных кружках;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br/>
        <w:t>-</w:t>
      </w:r>
      <w:r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компьютерные игры</w:t>
      </w:r>
      <w:r w:rsidR="00C427D2" w:rsidRPr="00B741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</w:p>
    <w:p w:rsidR="00C427D2" w:rsidRPr="00B74107" w:rsidRDefault="00C427D2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-создание электронных </w:t>
      </w:r>
      <w:proofErr w:type="spellStart"/>
      <w:r w:rsidRPr="00B74107">
        <w:rPr>
          <w:rFonts w:ascii="Times New Roman" w:hAnsi="Times New Roman" w:cs="Times New Roman"/>
          <w:b w:val="0"/>
          <w:sz w:val="24"/>
          <w:szCs w:val="24"/>
        </w:rPr>
        <w:t>портфолио</w:t>
      </w:r>
      <w:proofErr w:type="spellEnd"/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учителей.</w:t>
      </w:r>
    </w:p>
    <w:p w:rsidR="002F3DF8" w:rsidRPr="00B74107" w:rsidRDefault="00C427D2" w:rsidP="008C6F55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br/>
      </w:r>
      <w:r w:rsidR="00B74107" w:rsidRPr="00B7410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74107">
        <w:rPr>
          <w:rFonts w:ascii="Times New Roman" w:hAnsi="Times New Roman" w:cs="Times New Roman"/>
          <w:sz w:val="24"/>
          <w:szCs w:val="24"/>
        </w:rPr>
        <w:t>Экспресс-выступления</w:t>
      </w:r>
      <w:proofErr w:type="gramEnd"/>
      <w:r w:rsidR="0060417D">
        <w:rPr>
          <w:rFonts w:ascii="Times New Roman" w:hAnsi="Times New Roman" w:cs="Times New Roman"/>
          <w:sz w:val="24"/>
          <w:szCs w:val="24"/>
        </w:rPr>
        <w:t>.</w:t>
      </w:r>
      <w:r w:rsidRPr="00B74107">
        <w:rPr>
          <w:rFonts w:ascii="Times New Roman" w:hAnsi="Times New Roman" w:cs="Times New Roman"/>
          <w:sz w:val="24"/>
          <w:szCs w:val="24"/>
        </w:rPr>
        <w:t> </w:t>
      </w:r>
      <w:r w:rsidR="008C6F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6F55">
        <w:rPr>
          <w:rFonts w:ascii="Times New Roman" w:hAnsi="Times New Roman" w:cs="Times New Roman"/>
          <w:sz w:val="24"/>
          <w:szCs w:val="24"/>
        </w:rPr>
        <w:t>педагогоги</w:t>
      </w:r>
      <w:proofErr w:type="spellEnd"/>
      <w:r w:rsidR="008C6F55">
        <w:rPr>
          <w:rFonts w:ascii="Times New Roman" w:hAnsi="Times New Roman" w:cs="Times New Roman"/>
          <w:sz w:val="24"/>
          <w:szCs w:val="24"/>
        </w:rPr>
        <w:t xml:space="preserve"> поделятся новинками, о которых они узнали, готовясь к педсовету и теми технологиями, которые применяют сами)</w:t>
      </w:r>
      <w:r w:rsidRPr="00B74107">
        <w:rPr>
          <w:rFonts w:ascii="Times New Roman" w:hAnsi="Times New Roman" w:cs="Times New Roman"/>
          <w:sz w:val="24"/>
          <w:szCs w:val="24"/>
        </w:rPr>
        <w:br/>
      </w:r>
      <w:r w:rsidRPr="00B74107">
        <w:rPr>
          <w:rFonts w:ascii="Times New Roman" w:hAnsi="Times New Roman" w:cs="Times New Roman"/>
          <w:b w:val="0"/>
          <w:sz w:val="24"/>
          <w:szCs w:val="24"/>
        </w:rPr>
        <w:t>Многие педагоги внутренне готовы к инновационным</w:t>
      </w:r>
      <w:r w:rsidR="009E7F82">
        <w:rPr>
          <w:rFonts w:ascii="Times New Roman" w:hAnsi="Times New Roman" w:cs="Times New Roman"/>
          <w:b w:val="0"/>
          <w:sz w:val="24"/>
          <w:szCs w:val="24"/>
        </w:rPr>
        <w:t xml:space="preserve"> преобразованиям. Сегодня 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мы познакомим друг друга с инновационными технологиями в</w:t>
      </w:r>
      <w:r w:rsidR="008C6F55">
        <w:rPr>
          <w:rFonts w:ascii="Times New Roman" w:hAnsi="Times New Roman" w:cs="Times New Roman"/>
          <w:b w:val="0"/>
          <w:sz w:val="24"/>
          <w:szCs w:val="24"/>
        </w:rPr>
        <w:t xml:space="preserve"> воспитательном процессе. Слово 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предоставляется_________   группе.</w:t>
      </w:r>
    </w:p>
    <w:p w:rsidR="00696A0D" w:rsidRPr="00B74107" w:rsidRDefault="00B74107" w:rsidP="00B74107">
      <w:pPr>
        <w:spacing w:before="0" w:beforeAutospacing="0" w:after="0" w:afterAutospacing="0"/>
        <w:rPr>
          <w:rFonts w:ascii="Times New Roman" w:hAnsi="Times New Roman" w:cs="Times New Roman"/>
          <w:kern w:val="36"/>
          <w:sz w:val="24"/>
          <w:szCs w:val="24"/>
        </w:rPr>
      </w:pPr>
      <w:r w:rsidRPr="00B74107">
        <w:rPr>
          <w:rFonts w:ascii="Times New Roman" w:hAnsi="Times New Roman" w:cs="Times New Roman"/>
          <w:kern w:val="36"/>
          <w:sz w:val="24"/>
          <w:szCs w:val="24"/>
        </w:rPr>
        <w:t>4.</w:t>
      </w:r>
      <w:r w:rsidR="00696A0D" w:rsidRPr="00B74107">
        <w:rPr>
          <w:rFonts w:ascii="Times New Roman" w:hAnsi="Times New Roman" w:cs="Times New Roman"/>
          <w:kern w:val="36"/>
          <w:sz w:val="24"/>
          <w:szCs w:val="24"/>
        </w:rPr>
        <w:t>Тренинговое упражнение "Взаимные презентации"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Цель: сплочение группы, формальное открытие тренинга, </w:t>
      </w:r>
      <w:proofErr w:type="spellStart"/>
      <w:r w:rsidRPr="00B74107">
        <w:rPr>
          <w:rFonts w:ascii="Times New Roman" w:hAnsi="Times New Roman" w:cs="Times New Roman"/>
          <w:b w:val="0"/>
          <w:sz w:val="24"/>
          <w:szCs w:val="24"/>
        </w:rPr>
        <w:t>самопрезентации</w:t>
      </w:r>
      <w:proofErr w:type="spellEnd"/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участников, получение участниками обратной связи.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Инструкция: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«Сейчас мы разобьемся на пары. Мы с вами будем действовать по алгоритму.</w:t>
      </w:r>
      <w:r w:rsidR="009E7F82">
        <w:rPr>
          <w:rFonts w:ascii="Times New Roman" w:hAnsi="Times New Roman" w:cs="Times New Roman"/>
          <w:b w:val="0"/>
          <w:sz w:val="24"/>
          <w:szCs w:val="24"/>
        </w:rPr>
        <w:t xml:space="preserve"> (Я выбираю ___ потому что…)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  <w:u w:val="single"/>
        </w:rPr>
        <w:t>Первый этап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работы заключается в том, что каждый самостоятельно рисует образ, отвечая на вопрос «Я и моя профессия». На выполнение первого этапа у вас 5 минут.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  <w:u w:val="single"/>
        </w:rPr>
        <w:t>Второй этап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  <w:u w:val="single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вы расск</w:t>
      </w:r>
      <w:r w:rsidR="008C6F55">
        <w:rPr>
          <w:rFonts w:ascii="Times New Roman" w:hAnsi="Times New Roman" w:cs="Times New Roman"/>
          <w:b w:val="0"/>
          <w:sz w:val="24"/>
          <w:szCs w:val="24"/>
        </w:rPr>
        <w:t>азываете своему партнеру о себе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, расскажите друг другу о себе как можно подробнее.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  <w:u w:val="single"/>
        </w:rPr>
        <w:t>Третьим этапом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работы будет представление группе своего партнера. Поэтому постарайтесь получить как можно больше разносторонней информации о своем партнере. Хотелось бы, чтобы вы отразили в </w:t>
      </w:r>
      <w:proofErr w:type="spellStart"/>
      <w:r w:rsidRPr="00B74107">
        <w:rPr>
          <w:rFonts w:ascii="Times New Roman" w:hAnsi="Times New Roman" w:cs="Times New Roman"/>
          <w:b w:val="0"/>
          <w:sz w:val="24"/>
          <w:szCs w:val="24"/>
        </w:rPr>
        <w:t>самопрезентации</w:t>
      </w:r>
      <w:proofErr w:type="spellEnd"/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следующие самые важные вопросы: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Как я вижу свою профессию;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Что я ценю в самом себе;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Предмет моей гордости;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Что я умею делать лучше всего.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На выполнение второго этапа у вас 5 минут»</w:t>
      </w:r>
    </w:p>
    <w:p w:rsidR="00696A0D" w:rsidRPr="00B74107" w:rsidRDefault="009E7F82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 xml:space="preserve">«Презентации будут происходить следующим образом: один из членов пары сидит на стуле, второй встает за его спиной, положив первому руки на плечи. Стоящий будет говорить от лица сидящего, называя себя именем своего партнера. Его задача - попытаться войти в роль своего партнера на время презентации, стать им, думать, рассуждать, чувствовать, переживать так, как кажется </w:t>
      </w:r>
      <w:proofErr w:type="gramStart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>стоящему</w:t>
      </w:r>
      <w:proofErr w:type="gramEnd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 xml:space="preserve">, вел и отвечал бы его партнер. В течение одной минуты – строго одной минуты, не больше и не меньше! – </w:t>
      </w:r>
      <w:proofErr w:type="gramStart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>стоящий</w:t>
      </w:r>
      <w:proofErr w:type="gramEnd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 xml:space="preserve"> говорит, играя роль сидящего. </w:t>
      </w:r>
      <w:proofErr w:type="gramStart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>Сидящий</w:t>
      </w:r>
      <w:proofErr w:type="gramEnd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 xml:space="preserve"> же, все это время молчит и как все остальные слушает. Ровно через минуту я прерву монолог; если кто-то закончит раньше, мы будем молчать, пока не истечет отведенная на выступление минута. Таким </w:t>
      </w:r>
      <w:proofErr w:type="gramStart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>образом</w:t>
      </w:r>
      <w:proofErr w:type="gramEnd"/>
      <w:r w:rsidR="00696A0D" w:rsidRPr="00B74107">
        <w:rPr>
          <w:rFonts w:ascii="Times New Roman" w:hAnsi="Times New Roman" w:cs="Times New Roman"/>
          <w:b w:val="0"/>
          <w:sz w:val="24"/>
          <w:szCs w:val="24"/>
        </w:rPr>
        <w:t xml:space="preserve"> наша задача – построить свою презентацию так, чтобы она длилась ровно шестьдесят секунд.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После этого любой член группы – и я в том числе – имеет право задать 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</w:rPr>
        <w:t>выступающему</w:t>
      </w:r>
      <w:proofErr w:type="gramEnd"/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 любые вопросы, на которые тот должен отвечать также от лица сидящего. Понятно, что вы можете и не знать истинного ответа на заданный вопрос, поэтому вам нужно понять, почувствовать, как ответил бы ваш партнер. Кстати, тот, кого презентуют, не может вмешиваться, и вынужден будет молчать»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 xml:space="preserve">Комментарий 2. </w:t>
      </w:r>
      <w:proofErr w:type="gramStart"/>
      <w:r w:rsidRPr="00B74107">
        <w:rPr>
          <w:rFonts w:ascii="Times New Roman" w:hAnsi="Times New Roman" w:cs="Times New Roman"/>
          <w:b w:val="0"/>
          <w:sz w:val="24"/>
          <w:szCs w:val="24"/>
        </w:rPr>
        <w:t>Вопросы, которые задают участники группы и ведущий выступающему, начинаются с обращения к нему по игровому имени человека, которого он презентует, и могут касаться самых разных тем, например:</w:t>
      </w:r>
      <w:proofErr w:type="gramEnd"/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Какие качества ты наиболее ценишь в людях?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lastRenderedPageBreak/>
        <w:t>·       Что ты считаешь самым отвратительным?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Есть ли человек, который оказал сильное влияние на твою жизнь? Кто он?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·       Чего бы тебе хотелось добиться в жизни? И т.п.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i/>
          <w:iCs/>
          <w:sz w:val="24"/>
          <w:szCs w:val="24"/>
        </w:rPr>
        <w:t> </w:t>
      </w:r>
      <w:r w:rsidRPr="00B74107">
        <w:rPr>
          <w:rFonts w:ascii="Times New Roman" w:hAnsi="Times New Roman" w:cs="Times New Roman"/>
          <w:b w:val="0"/>
          <w:sz w:val="24"/>
          <w:szCs w:val="24"/>
        </w:rPr>
        <w:t>Упражнение завершается обсуждением чувств и мыслей участников. При этом важно уделить внимание трем аспектам – способности учитывать время при презентации, способности верно и сжато передать полученную информацию от партнера и способность «вчувствоваться» в другого человека настолько, чтобы домыслить недостающую информацию.</w:t>
      </w:r>
    </w:p>
    <w:p w:rsidR="00696A0D" w:rsidRPr="00B74107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B74107">
        <w:rPr>
          <w:rFonts w:ascii="Times New Roman" w:hAnsi="Times New Roman" w:cs="Times New Roman"/>
          <w:b w:val="0"/>
          <w:sz w:val="24"/>
          <w:szCs w:val="24"/>
        </w:rPr>
        <w:t>Комментарий 3. Вопросы:</w:t>
      </w:r>
    </w:p>
    <w:p w:rsidR="00696A0D" w:rsidRPr="009E7F82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E7F82">
        <w:rPr>
          <w:rFonts w:ascii="Times New Roman" w:hAnsi="Times New Roman" w:cs="Times New Roman"/>
          <w:i/>
          <w:sz w:val="24"/>
          <w:szCs w:val="24"/>
        </w:rPr>
        <w:t>Оцени успешность твоей презентации своего партнера.</w:t>
      </w:r>
    </w:p>
    <w:p w:rsidR="00696A0D" w:rsidRPr="009E7F82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E7F82">
        <w:rPr>
          <w:rFonts w:ascii="Times New Roman" w:hAnsi="Times New Roman" w:cs="Times New Roman"/>
          <w:i/>
          <w:sz w:val="24"/>
          <w:szCs w:val="24"/>
        </w:rPr>
        <w:t>Что ты чувствовал, когда твой партнер не сумел уложиться в отведенное время (замолчал раньше, чем закончилась минута?)</w:t>
      </w:r>
    </w:p>
    <w:p w:rsidR="00696A0D" w:rsidRPr="009E7F82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E7F82">
        <w:rPr>
          <w:rFonts w:ascii="Times New Roman" w:hAnsi="Times New Roman" w:cs="Times New Roman"/>
          <w:i/>
          <w:sz w:val="24"/>
          <w:szCs w:val="24"/>
        </w:rPr>
        <w:t xml:space="preserve">Удалось ли </w:t>
      </w:r>
      <w:proofErr w:type="gramStart"/>
      <w:r w:rsidRPr="009E7F82">
        <w:rPr>
          <w:rFonts w:ascii="Times New Roman" w:hAnsi="Times New Roman" w:cs="Times New Roman"/>
          <w:i/>
          <w:sz w:val="24"/>
          <w:szCs w:val="24"/>
        </w:rPr>
        <w:t>партнеру</w:t>
      </w:r>
      <w:proofErr w:type="gramEnd"/>
      <w:r w:rsidRPr="009E7F82">
        <w:rPr>
          <w:rFonts w:ascii="Times New Roman" w:hAnsi="Times New Roman" w:cs="Times New Roman"/>
          <w:i/>
          <w:sz w:val="24"/>
          <w:szCs w:val="24"/>
        </w:rPr>
        <w:t xml:space="preserve"> верно изложить сведения о тебе?</w:t>
      </w:r>
    </w:p>
    <w:p w:rsidR="00696A0D" w:rsidRPr="009E7F82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E7F82">
        <w:rPr>
          <w:rFonts w:ascii="Times New Roman" w:hAnsi="Times New Roman" w:cs="Times New Roman"/>
          <w:i/>
          <w:sz w:val="24"/>
          <w:szCs w:val="24"/>
        </w:rPr>
        <w:t>Получилось ли у твоего партнера стать твоим двойником?</w:t>
      </w:r>
    </w:p>
    <w:p w:rsidR="00696A0D" w:rsidRPr="009E7F82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E7F82">
        <w:rPr>
          <w:rFonts w:ascii="Times New Roman" w:hAnsi="Times New Roman" w:cs="Times New Roman"/>
          <w:i/>
          <w:sz w:val="24"/>
          <w:szCs w:val="24"/>
        </w:rPr>
        <w:t>Правильно ли он угадал ответы, которые давал от твоего имени?</w:t>
      </w:r>
    </w:p>
    <w:p w:rsidR="00696A0D" w:rsidRPr="009E7F82" w:rsidRDefault="00696A0D" w:rsidP="00B74107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E7F82">
        <w:rPr>
          <w:rFonts w:ascii="Times New Roman" w:hAnsi="Times New Roman" w:cs="Times New Roman"/>
          <w:i/>
          <w:sz w:val="24"/>
          <w:szCs w:val="24"/>
        </w:rPr>
        <w:t>Тяжело ли было говорить от имени другого?</w:t>
      </w:r>
    </w:p>
    <w:p w:rsidR="00B74107" w:rsidRDefault="00B74107" w:rsidP="00B741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Обучение созданию фильмо</w:t>
      </w:r>
      <w:r w:rsidRPr="00B74107">
        <w:rPr>
          <w:rFonts w:ascii="Times New Roman" w:hAnsi="Times New Roman" w:cs="Times New Roman"/>
          <w:sz w:val="24"/>
          <w:szCs w:val="24"/>
        </w:rPr>
        <w:t>в.</w:t>
      </w:r>
    </w:p>
    <w:p w:rsidR="00B74107" w:rsidRPr="00B74107" w:rsidRDefault="00B74107" w:rsidP="00B741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(Мастер класс по созданию фильмов)</w:t>
      </w:r>
    </w:p>
    <w:p w:rsidR="00B74107" w:rsidRPr="00B74107" w:rsidRDefault="00B74107" w:rsidP="008C6F55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74107">
        <w:rPr>
          <w:rFonts w:ascii="Times New Roman" w:hAnsi="Times New Roman" w:cs="Times New Roman"/>
          <w:sz w:val="24"/>
          <w:szCs w:val="24"/>
        </w:rPr>
        <w:t>Обсуждение</w:t>
      </w:r>
      <w:r w:rsidRPr="00B74107">
        <w:rPr>
          <w:rFonts w:ascii="Times New Roman" w:hAnsi="Times New Roman" w:cs="Times New Roman"/>
          <w:sz w:val="24"/>
          <w:szCs w:val="24"/>
        </w:rPr>
        <w:tab/>
        <w:t>и</w:t>
      </w:r>
      <w:r w:rsidRPr="00B74107">
        <w:rPr>
          <w:rFonts w:ascii="Times New Roman" w:hAnsi="Times New Roman" w:cs="Times New Roman"/>
          <w:sz w:val="24"/>
          <w:szCs w:val="24"/>
        </w:rPr>
        <w:tab/>
        <w:t>принятие</w:t>
      </w:r>
      <w:r w:rsidRPr="00B74107">
        <w:rPr>
          <w:rFonts w:ascii="Times New Roman" w:hAnsi="Times New Roman" w:cs="Times New Roman"/>
          <w:sz w:val="24"/>
          <w:szCs w:val="24"/>
        </w:rPr>
        <w:tab/>
        <w:t>решения</w:t>
      </w:r>
      <w:r w:rsidRPr="00B74107">
        <w:rPr>
          <w:rFonts w:ascii="Times New Roman" w:hAnsi="Times New Roman" w:cs="Times New Roman"/>
          <w:sz w:val="24"/>
          <w:szCs w:val="24"/>
        </w:rPr>
        <w:tab/>
        <w:t>педагогического</w:t>
      </w:r>
      <w:r w:rsidRPr="00B74107">
        <w:rPr>
          <w:rFonts w:ascii="Times New Roman" w:hAnsi="Times New Roman" w:cs="Times New Roman"/>
          <w:sz w:val="24"/>
          <w:szCs w:val="24"/>
        </w:rPr>
        <w:tab/>
        <w:t>совета: </w:t>
      </w:r>
      <w:r w:rsidRPr="00B74107">
        <w:rPr>
          <w:rFonts w:ascii="Times New Roman" w:hAnsi="Times New Roman" w:cs="Times New Roman"/>
          <w:sz w:val="24"/>
          <w:szCs w:val="24"/>
        </w:rPr>
        <w:br/>
      </w:r>
      <w:r w:rsidRPr="00B74107">
        <w:rPr>
          <w:rFonts w:ascii="Times New Roman" w:hAnsi="Times New Roman" w:cs="Times New Roman"/>
          <w:i/>
          <w:sz w:val="24"/>
          <w:szCs w:val="24"/>
        </w:rPr>
        <w:t>1. Признать целесообразность применения инновационных технологий в воспитательном процессе и продолжить работу по совершенствованию форм и методов работы с ними.</w:t>
      </w:r>
      <w:r w:rsidRPr="00B74107">
        <w:rPr>
          <w:rFonts w:ascii="Times New Roman" w:hAnsi="Times New Roman" w:cs="Times New Roman"/>
          <w:i/>
          <w:sz w:val="24"/>
          <w:szCs w:val="24"/>
        </w:rPr>
        <w:br/>
        <w:t>2. Способствовать вовлечению родите</w:t>
      </w:r>
      <w:r w:rsidR="008C6F55">
        <w:rPr>
          <w:rFonts w:ascii="Times New Roman" w:hAnsi="Times New Roman" w:cs="Times New Roman"/>
          <w:i/>
          <w:sz w:val="24"/>
          <w:szCs w:val="24"/>
        </w:rPr>
        <w:t xml:space="preserve">лей, в  процесс создания единой </w:t>
      </w:r>
      <w:r w:rsidRPr="00B74107">
        <w:rPr>
          <w:rFonts w:ascii="Times New Roman" w:hAnsi="Times New Roman" w:cs="Times New Roman"/>
          <w:i/>
          <w:sz w:val="24"/>
          <w:szCs w:val="24"/>
        </w:rPr>
        <w:t>ин</w:t>
      </w:r>
      <w:r w:rsidR="008C6F55">
        <w:rPr>
          <w:rFonts w:ascii="Times New Roman" w:hAnsi="Times New Roman" w:cs="Times New Roman"/>
          <w:i/>
          <w:sz w:val="24"/>
          <w:szCs w:val="24"/>
        </w:rPr>
        <w:t xml:space="preserve">формационной среды </w:t>
      </w:r>
      <w:r w:rsidRPr="00B74107">
        <w:rPr>
          <w:rFonts w:ascii="Times New Roman" w:hAnsi="Times New Roman" w:cs="Times New Roman"/>
          <w:i/>
          <w:sz w:val="24"/>
          <w:szCs w:val="24"/>
        </w:rPr>
        <w:t>через</w:t>
      </w:r>
      <w:r w:rsidRPr="00B74107">
        <w:rPr>
          <w:rFonts w:ascii="Times New Roman" w:hAnsi="Times New Roman" w:cs="Times New Roman"/>
          <w:i/>
          <w:sz w:val="24"/>
          <w:szCs w:val="24"/>
        </w:rPr>
        <w:tab/>
        <w:t>Интернет-ресурсы. </w:t>
      </w:r>
      <w:r w:rsidRPr="00B74107">
        <w:rPr>
          <w:rFonts w:ascii="Times New Roman" w:hAnsi="Times New Roman" w:cs="Times New Roman"/>
          <w:i/>
          <w:sz w:val="24"/>
          <w:szCs w:val="24"/>
        </w:rPr>
        <w:br/>
        <w:t>3. Предусмотреть в работе психолога исследования по Интернет</w:t>
      </w:r>
      <w:r w:rsidR="008C6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107">
        <w:rPr>
          <w:rFonts w:ascii="Times New Roman" w:hAnsi="Times New Roman" w:cs="Times New Roman"/>
          <w:i/>
          <w:sz w:val="24"/>
          <w:szCs w:val="24"/>
        </w:rPr>
        <w:t>-</w:t>
      </w:r>
      <w:r w:rsidR="008C6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107">
        <w:rPr>
          <w:rFonts w:ascii="Times New Roman" w:hAnsi="Times New Roman" w:cs="Times New Roman"/>
          <w:i/>
          <w:sz w:val="24"/>
          <w:szCs w:val="24"/>
        </w:rPr>
        <w:t>зависимости детей и проведению индивидуальных консультаций с целью оказания помощи этим детям. </w:t>
      </w:r>
      <w:r w:rsidRPr="00B74107">
        <w:rPr>
          <w:rFonts w:ascii="Times New Roman" w:hAnsi="Times New Roman" w:cs="Times New Roman"/>
          <w:i/>
          <w:sz w:val="24"/>
          <w:szCs w:val="24"/>
        </w:rPr>
        <w:br/>
        <w:t>4. Повышать квалификацию педагогов по использованию ИКТ </w:t>
      </w:r>
      <w:r w:rsidRPr="00B74107">
        <w:rPr>
          <w:rFonts w:ascii="Times New Roman" w:hAnsi="Times New Roman" w:cs="Times New Roman"/>
          <w:i/>
          <w:sz w:val="24"/>
          <w:szCs w:val="24"/>
        </w:rPr>
        <w:br/>
        <w:t>5. Создать банк данных методических материалов с применением ИКТ в воспитательной работе.</w:t>
      </w:r>
    </w:p>
    <w:p w:rsidR="00B74107" w:rsidRPr="00B74107" w:rsidRDefault="00B74107" w:rsidP="008C6F55">
      <w:pPr>
        <w:jc w:val="left"/>
        <w:rPr>
          <w:i/>
        </w:rPr>
      </w:pPr>
    </w:p>
    <w:p w:rsidR="00696A0D" w:rsidRPr="00696A0D" w:rsidRDefault="00696A0D" w:rsidP="008C6F55">
      <w:pPr>
        <w:jc w:val="left"/>
        <w:rPr>
          <w:shd w:val="clear" w:color="auto" w:fill="FFFFFF"/>
        </w:rPr>
      </w:pPr>
    </w:p>
    <w:sectPr w:rsidR="00696A0D" w:rsidRPr="00696A0D" w:rsidSect="00B74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4CF"/>
    <w:multiLevelType w:val="multilevel"/>
    <w:tmpl w:val="4EE6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F320C"/>
    <w:multiLevelType w:val="hybridMultilevel"/>
    <w:tmpl w:val="C0CCEBB0"/>
    <w:lvl w:ilvl="0" w:tplc="758AC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157570"/>
    <w:rsid w:val="000A01AF"/>
    <w:rsid w:val="000E7D5A"/>
    <w:rsid w:val="00116EF2"/>
    <w:rsid w:val="00157570"/>
    <w:rsid w:val="002F3DF8"/>
    <w:rsid w:val="005C48AD"/>
    <w:rsid w:val="0060417D"/>
    <w:rsid w:val="00634526"/>
    <w:rsid w:val="00696A0D"/>
    <w:rsid w:val="00817A2E"/>
    <w:rsid w:val="008C6F55"/>
    <w:rsid w:val="008F32EB"/>
    <w:rsid w:val="009808AE"/>
    <w:rsid w:val="009B43B3"/>
    <w:rsid w:val="009E7F82"/>
    <w:rsid w:val="00AC6D43"/>
    <w:rsid w:val="00B74107"/>
    <w:rsid w:val="00BF25EE"/>
    <w:rsid w:val="00C427D2"/>
    <w:rsid w:val="00D11721"/>
    <w:rsid w:val="00D66E4C"/>
    <w:rsid w:val="00F4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7"/>
    <w:pP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B3"/>
    <w:pPr>
      <w:spacing w:before="0" w:beforeAutospacing="0" w:after="0" w:afterAutospacing="0"/>
      <w:ind w:left="720"/>
      <w:contextualSpacing/>
    </w:pPr>
    <w:rPr>
      <w:rFonts w:ascii="Times New Roman" w:hAnsi="Times New Roman" w:cs="Times New Roman"/>
      <w:i/>
      <w:sz w:val="24"/>
      <w:szCs w:val="24"/>
    </w:rPr>
  </w:style>
  <w:style w:type="character" w:customStyle="1" w:styleId="apple-converted-space">
    <w:name w:val="apple-converted-space"/>
    <w:basedOn w:val="a0"/>
    <w:rsid w:val="008F32EB"/>
  </w:style>
  <w:style w:type="character" w:styleId="a4">
    <w:name w:val="Emphasis"/>
    <w:basedOn w:val="a0"/>
    <w:uiPriority w:val="20"/>
    <w:qFormat/>
    <w:rsid w:val="008F32EB"/>
    <w:rPr>
      <w:i/>
      <w:iCs/>
    </w:rPr>
  </w:style>
  <w:style w:type="character" w:styleId="a5">
    <w:name w:val="Strong"/>
    <w:basedOn w:val="a0"/>
    <w:uiPriority w:val="22"/>
    <w:qFormat/>
    <w:rsid w:val="008F32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</cp:lastModifiedBy>
  <cp:revision>10</cp:revision>
  <dcterms:created xsi:type="dcterms:W3CDTF">2013-11-09T02:38:00Z</dcterms:created>
  <dcterms:modified xsi:type="dcterms:W3CDTF">2013-11-15T05:08:00Z</dcterms:modified>
</cp:coreProperties>
</file>