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4A" w:rsidRPr="003D664A" w:rsidRDefault="009624AE" w:rsidP="003D664A">
      <w:pPr>
        <w:spacing w:before="100" w:beforeAutospacing="1" w:after="100" w:afterAutospacing="1" w:line="240" w:lineRule="auto"/>
        <w:jc w:val="center"/>
        <w:outlineLvl w:val="3"/>
        <w:rPr>
          <w:rFonts w:ascii="Times New Roman" w:eastAsia="Times New Roman" w:hAnsi="Times New Roman" w:cs="Times New Roman"/>
          <w:b/>
          <w:bCs/>
          <w:color w:val="FF0000"/>
          <w:sz w:val="40"/>
          <w:szCs w:val="40"/>
        </w:rPr>
      </w:pPr>
      <w:r w:rsidRPr="003D664A">
        <w:rPr>
          <w:rFonts w:ascii="Times New Roman" w:eastAsia="Times New Roman" w:hAnsi="Times New Roman" w:cs="Times New Roman"/>
          <w:b/>
          <w:bCs/>
          <w:color w:val="FF0000"/>
          <w:sz w:val="40"/>
          <w:szCs w:val="40"/>
        </w:rPr>
        <w:t xml:space="preserve"> </w:t>
      </w:r>
      <w:r w:rsidR="003D664A" w:rsidRPr="003D664A">
        <w:rPr>
          <w:rFonts w:ascii="Times New Roman" w:eastAsia="Times New Roman" w:hAnsi="Times New Roman" w:cs="Times New Roman"/>
          <w:b/>
          <w:bCs/>
          <w:color w:val="FF0000"/>
          <w:sz w:val="40"/>
          <w:szCs w:val="40"/>
        </w:rPr>
        <w:t>«Поговори со мною, мама»</w:t>
      </w:r>
    </w:p>
    <w:p w:rsidR="003D664A" w:rsidRPr="009624AE" w:rsidRDefault="003D664A" w:rsidP="003D664A">
      <w:pPr>
        <w:spacing w:before="100" w:beforeAutospacing="1" w:after="100" w:afterAutospacing="1" w:line="240" w:lineRule="auto"/>
        <w:ind w:left="-284" w:firstLine="284"/>
        <w:jc w:val="both"/>
        <w:rPr>
          <w:rFonts w:ascii="Times New Roman" w:eastAsia="Times New Roman" w:hAnsi="Times New Roman" w:cs="Times New Roman"/>
          <w:b/>
          <w:color w:val="002060"/>
          <w:sz w:val="32"/>
          <w:szCs w:val="28"/>
        </w:rPr>
      </w:pPr>
      <w:r w:rsidRPr="009624AE">
        <w:rPr>
          <w:rFonts w:ascii="Times New Roman" w:eastAsia="Times New Roman" w:hAnsi="Times New Roman" w:cs="Times New Roman"/>
          <w:b/>
          <w:color w:val="002060"/>
          <w:sz w:val="32"/>
          <w:szCs w:val="28"/>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BD5044" w:rsidRDefault="003D664A" w:rsidP="00BD5044">
      <w:pPr>
        <w:spacing w:before="100" w:beforeAutospacing="1" w:after="100" w:afterAutospacing="1" w:line="240" w:lineRule="auto"/>
        <w:ind w:left="-284" w:firstLine="284"/>
        <w:jc w:val="both"/>
        <w:rPr>
          <w:rFonts w:ascii="Times New Roman" w:eastAsia="Times New Roman" w:hAnsi="Times New Roman" w:cs="Times New Roman"/>
          <w:b/>
          <w:color w:val="002060"/>
          <w:sz w:val="32"/>
          <w:szCs w:val="28"/>
        </w:rPr>
      </w:pPr>
      <w:r w:rsidRPr="009624AE">
        <w:rPr>
          <w:rFonts w:ascii="Times New Roman" w:eastAsia="Times New Roman" w:hAnsi="Times New Roman" w:cs="Times New Roman"/>
          <w:b/>
          <w:color w:val="002060"/>
          <w:sz w:val="32"/>
          <w:szCs w:val="28"/>
        </w:rPr>
        <w:t>Время, какое мы можем подарить детям, для них полезнее и дороже любой игрушки.</w:t>
      </w:r>
      <w:r w:rsidR="00BD5044">
        <w:rPr>
          <w:rFonts w:ascii="Times New Roman" w:eastAsia="Times New Roman" w:hAnsi="Times New Roman" w:cs="Times New Roman"/>
          <w:b/>
          <w:color w:val="002060"/>
          <w:sz w:val="32"/>
          <w:szCs w:val="28"/>
        </w:rPr>
        <w:t xml:space="preserve"> </w:t>
      </w:r>
      <w:r w:rsidRPr="009624AE">
        <w:rPr>
          <w:rFonts w:ascii="Times New Roman" w:eastAsia="Times New Roman" w:hAnsi="Times New Roman" w:cs="Times New Roman"/>
          <w:b/>
          <w:color w:val="002060"/>
          <w:sz w:val="32"/>
          <w:szCs w:val="28"/>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9624AE">
        <w:rPr>
          <w:rFonts w:ascii="Times New Roman" w:eastAsia="Times New Roman" w:hAnsi="Times New Roman" w:cs="Times New Roman"/>
          <w:b/>
          <w:color w:val="002060"/>
          <w:sz w:val="32"/>
          <w:szCs w:val="28"/>
        </w:rPr>
        <w:t>со</w:t>
      </w:r>
      <w:proofErr w:type="gramEnd"/>
      <w:r w:rsidRPr="009624AE">
        <w:rPr>
          <w:rFonts w:ascii="Times New Roman" w:eastAsia="Times New Roman" w:hAnsi="Times New Roman" w:cs="Times New Roman"/>
          <w:b/>
          <w:color w:val="002060"/>
          <w:sz w:val="32"/>
          <w:szCs w:val="28"/>
        </w:rPr>
        <w:t xml:space="preserve"> взрослым.</w:t>
      </w:r>
      <w:r w:rsidR="00BD5044">
        <w:rPr>
          <w:rFonts w:ascii="Times New Roman" w:eastAsia="Times New Roman" w:hAnsi="Times New Roman" w:cs="Times New Roman"/>
          <w:b/>
          <w:color w:val="002060"/>
          <w:sz w:val="32"/>
          <w:szCs w:val="28"/>
        </w:rPr>
        <w:t xml:space="preserve">                                 </w:t>
      </w:r>
    </w:p>
    <w:p w:rsidR="003D664A" w:rsidRPr="009624AE" w:rsidRDefault="003D664A" w:rsidP="00BD5044">
      <w:pPr>
        <w:spacing w:before="100" w:beforeAutospacing="1" w:after="100" w:afterAutospacing="1" w:line="240" w:lineRule="auto"/>
        <w:ind w:left="-284" w:firstLine="284"/>
        <w:jc w:val="both"/>
        <w:rPr>
          <w:rFonts w:ascii="Times New Roman" w:eastAsia="Times New Roman" w:hAnsi="Times New Roman" w:cs="Times New Roman"/>
          <w:b/>
          <w:color w:val="002060"/>
          <w:sz w:val="32"/>
          <w:szCs w:val="28"/>
        </w:rPr>
      </w:pPr>
      <w:r w:rsidRPr="009624AE">
        <w:rPr>
          <w:rFonts w:ascii="Times New Roman" w:eastAsia="Times New Roman" w:hAnsi="Times New Roman" w:cs="Times New Roman"/>
          <w:b/>
          <w:color w:val="002060"/>
          <w:sz w:val="32"/>
          <w:szCs w:val="28"/>
        </w:rPr>
        <w:t xml:space="preserve">Играйте, гуляйте с ребёнком тогда, когда вы действительно </w:t>
      </w:r>
      <w:proofErr w:type="gramStart"/>
      <w:r w:rsidRPr="009624AE">
        <w:rPr>
          <w:rFonts w:ascii="Times New Roman" w:eastAsia="Times New Roman" w:hAnsi="Times New Roman" w:cs="Times New Roman"/>
          <w:b/>
          <w:color w:val="002060"/>
          <w:sz w:val="32"/>
          <w:szCs w:val="28"/>
        </w:rPr>
        <w:t>настроены</w:t>
      </w:r>
      <w:proofErr w:type="gramEnd"/>
      <w:r w:rsidRPr="009624AE">
        <w:rPr>
          <w:rFonts w:ascii="Times New Roman" w:eastAsia="Times New Roman" w:hAnsi="Times New Roman" w:cs="Times New Roman"/>
          <w:b/>
          <w:color w:val="002060"/>
          <w:sz w:val="32"/>
          <w:szCs w:val="28"/>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3D664A" w:rsidRPr="009624AE" w:rsidRDefault="00BD5044" w:rsidP="00BD5044">
      <w:pPr>
        <w:spacing w:before="100" w:beforeAutospacing="1" w:after="100" w:afterAutospacing="1" w:line="240" w:lineRule="auto"/>
        <w:ind w:hanging="708"/>
        <w:rPr>
          <w:rFonts w:ascii="Times New Roman" w:eastAsia="Times New Roman" w:hAnsi="Times New Roman" w:cs="Times New Roman"/>
          <w:b/>
          <w:color w:val="002060"/>
          <w:sz w:val="32"/>
          <w:szCs w:val="28"/>
        </w:rPr>
      </w:pPr>
      <w:r>
        <w:rPr>
          <w:rFonts w:ascii="Times New Roman" w:eastAsia="Times New Roman" w:hAnsi="Times New Roman" w:cs="Times New Roman"/>
          <w:b/>
          <w:color w:val="002060"/>
          <w:sz w:val="32"/>
          <w:szCs w:val="28"/>
        </w:rPr>
        <w:t xml:space="preserve">          </w:t>
      </w:r>
      <w:r w:rsidR="003D664A" w:rsidRPr="009624AE">
        <w:rPr>
          <w:rFonts w:ascii="Times New Roman" w:eastAsia="Times New Roman" w:hAnsi="Times New Roman" w:cs="Times New Roman"/>
          <w:b/>
          <w:color w:val="002060"/>
          <w:sz w:val="32"/>
          <w:szCs w:val="28"/>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r>
        <w:rPr>
          <w:rFonts w:ascii="Times New Roman" w:eastAsia="Times New Roman" w:hAnsi="Times New Roman" w:cs="Times New Roman"/>
          <w:b/>
          <w:color w:val="002060"/>
          <w:sz w:val="32"/>
          <w:szCs w:val="28"/>
        </w:rPr>
        <w:t xml:space="preserve"> Ещё б</w:t>
      </w:r>
      <w:r w:rsidR="003D664A" w:rsidRPr="009624AE">
        <w:rPr>
          <w:rFonts w:ascii="Times New Roman" w:eastAsia="Times New Roman" w:hAnsi="Times New Roman" w:cs="Times New Roman"/>
          <w:b/>
          <w:color w:val="002060"/>
          <w:sz w:val="32"/>
          <w:szCs w:val="28"/>
        </w:rPr>
        <w:t>ольше разговоров дети любят</w:t>
      </w:r>
      <w:r>
        <w:rPr>
          <w:rFonts w:ascii="Times New Roman" w:eastAsia="Times New Roman" w:hAnsi="Times New Roman" w:cs="Times New Roman"/>
          <w:b/>
          <w:color w:val="002060"/>
          <w:sz w:val="32"/>
          <w:szCs w:val="28"/>
        </w:rPr>
        <w:t xml:space="preserve"> совместные</w:t>
      </w:r>
      <w:r w:rsidR="003D664A" w:rsidRPr="009624AE">
        <w:rPr>
          <w:rFonts w:ascii="Times New Roman" w:eastAsia="Times New Roman" w:hAnsi="Times New Roman" w:cs="Times New Roman"/>
          <w:b/>
          <w:color w:val="002060"/>
          <w:sz w:val="32"/>
          <w:szCs w:val="28"/>
        </w:rPr>
        <w:t xml:space="preserve"> дела. Вы собрались чем-то заняться вместе с ребёнком. Возможно несколько вариантов: </w:t>
      </w:r>
    </w:p>
    <w:p w:rsidR="003D664A" w:rsidRPr="009624AE" w:rsidRDefault="003D664A" w:rsidP="00BD5044">
      <w:pPr>
        <w:pStyle w:val="a4"/>
        <w:numPr>
          <w:ilvl w:val="0"/>
          <w:numId w:val="2"/>
        </w:numPr>
        <w:spacing w:before="100" w:beforeAutospacing="1" w:after="100" w:afterAutospacing="1" w:line="240" w:lineRule="auto"/>
        <w:ind w:left="0"/>
        <w:rPr>
          <w:rFonts w:ascii="Times New Roman" w:eastAsia="Times New Roman" w:hAnsi="Times New Roman" w:cs="Times New Roman"/>
          <w:b/>
          <w:color w:val="002060"/>
          <w:sz w:val="32"/>
          <w:szCs w:val="28"/>
        </w:rPr>
      </w:pPr>
      <w:r w:rsidRPr="00BD5044">
        <w:rPr>
          <w:rFonts w:ascii="Times New Roman" w:eastAsia="Times New Roman" w:hAnsi="Times New Roman" w:cs="Times New Roman"/>
          <w:b/>
          <w:color w:val="002060"/>
          <w:sz w:val="32"/>
          <w:szCs w:val="28"/>
          <w:u w:val="single"/>
        </w:rPr>
        <w:t>вы предлагаете ребёнку подключиться к выбранному вами занятию.</w:t>
      </w:r>
      <w:r w:rsidRPr="009624AE">
        <w:rPr>
          <w:rFonts w:ascii="Times New Roman" w:eastAsia="Times New Roman" w:hAnsi="Times New Roman" w:cs="Times New Roman"/>
          <w:b/>
          <w:color w:val="002060"/>
          <w:sz w:val="32"/>
          <w:szCs w:val="28"/>
        </w:rPr>
        <w:t xml:space="preserve">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w:t>
      </w:r>
      <w:proofErr w:type="gramStart"/>
      <w:r w:rsidRPr="009624AE">
        <w:rPr>
          <w:rFonts w:ascii="Times New Roman" w:eastAsia="Times New Roman" w:hAnsi="Times New Roman" w:cs="Times New Roman"/>
          <w:b/>
          <w:color w:val="002060"/>
          <w:sz w:val="32"/>
          <w:szCs w:val="28"/>
        </w:rPr>
        <w:t>Во–первых</w:t>
      </w:r>
      <w:proofErr w:type="gramEnd"/>
      <w:r w:rsidRPr="009624AE">
        <w:rPr>
          <w:rFonts w:ascii="Times New Roman" w:eastAsia="Times New Roman" w:hAnsi="Times New Roman" w:cs="Times New Roman"/>
          <w:b/>
          <w:color w:val="002060"/>
          <w:sz w:val="32"/>
          <w:szCs w:val="28"/>
        </w:rPr>
        <w:t xml:space="preserve">, он растёт и развивается, учится на своих ошибках сам. </w:t>
      </w:r>
      <w:proofErr w:type="gramStart"/>
      <w:r w:rsidRPr="009624AE">
        <w:rPr>
          <w:rFonts w:ascii="Times New Roman" w:eastAsia="Times New Roman" w:hAnsi="Times New Roman" w:cs="Times New Roman"/>
          <w:b/>
          <w:color w:val="002060"/>
          <w:sz w:val="32"/>
          <w:szCs w:val="28"/>
        </w:rPr>
        <w:t>Во–вторых</w:t>
      </w:r>
      <w:proofErr w:type="gramEnd"/>
      <w:r w:rsidRPr="009624AE">
        <w:rPr>
          <w:rFonts w:ascii="Times New Roman" w:eastAsia="Times New Roman" w:hAnsi="Times New Roman" w:cs="Times New Roman"/>
          <w:b/>
          <w:color w:val="002060"/>
          <w:sz w:val="32"/>
          <w:szCs w:val="28"/>
        </w:rPr>
        <w:t>, если он был бы безупречным, он не был бы вашим ребёнком;</w:t>
      </w:r>
    </w:p>
    <w:p w:rsidR="003D664A" w:rsidRPr="009624AE" w:rsidRDefault="003D664A" w:rsidP="00BD5044">
      <w:pPr>
        <w:pStyle w:val="a4"/>
        <w:numPr>
          <w:ilvl w:val="0"/>
          <w:numId w:val="2"/>
        </w:numPr>
        <w:spacing w:before="100" w:beforeAutospacing="1" w:after="100" w:afterAutospacing="1" w:line="240" w:lineRule="auto"/>
        <w:ind w:left="142" w:firstLine="0"/>
        <w:rPr>
          <w:rFonts w:ascii="Times New Roman" w:eastAsia="Times New Roman" w:hAnsi="Times New Roman" w:cs="Times New Roman"/>
          <w:b/>
          <w:color w:val="002060"/>
          <w:sz w:val="32"/>
          <w:szCs w:val="28"/>
        </w:rPr>
      </w:pPr>
      <w:r w:rsidRPr="00BD5044">
        <w:rPr>
          <w:rFonts w:ascii="Times New Roman" w:eastAsia="Times New Roman" w:hAnsi="Times New Roman" w:cs="Times New Roman"/>
          <w:b/>
          <w:color w:val="002060"/>
          <w:sz w:val="32"/>
          <w:szCs w:val="28"/>
          <w:u w:val="single"/>
        </w:rPr>
        <w:lastRenderedPageBreak/>
        <w:t>вы подключаетесь к детской деятельности</w:t>
      </w:r>
      <w:r w:rsidRPr="009624AE">
        <w:rPr>
          <w:rFonts w:ascii="Times New Roman" w:eastAsia="Times New Roman" w:hAnsi="Times New Roman" w:cs="Times New Roman"/>
          <w:b/>
          <w:color w:val="002060"/>
          <w:sz w:val="32"/>
          <w:szCs w:val="28"/>
        </w:rPr>
        <w:t>.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3D664A" w:rsidRPr="009624AE" w:rsidRDefault="003D664A" w:rsidP="003D664A">
      <w:pPr>
        <w:spacing w:before="100" w:beforeAutospacing="1" w:after="100" w:afterAutospacing="1" w:line="240" w:lineRule="auto"/>
        <w:ind w:left="-284" w:firstLine="284"/>
        <w:jc w:val="both"/>
        <w:rPr>
          <w:rFonts w:ascii="Times New Roman" w:eastAsia="Times New Roman" w:hAnsi="Times New Roman" w:cs="Times New Roman"/>
          <w:b/>
          <w:color w:val="002060"/>
          <w:sz w:val="32"/>
          <w:szCs w:val="28"/>
        </w:rPr>
      </w:pPr>
      <w:r w:rsidRPr="009624AE">
        <w:rPr>
          <w:rFonts w:ascii="Times New Roman" w:eastAsia="Times New Roman" w:hAnsi="Times New Roman" w:cs="Times New Roman"/>
          <w:b/>
          <w:color w:val="002060"/>
          <w:sz w:val="32"/>
          <w:szCs w:val="28"/>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9624AE">
        <w:rPr>
          <w:rFonts w:ascii="Times New Roman" w:eastAsia="Times New Roman" w:hAnsi="Times New Roman" w:cs="Times New Roman"/>
          <w:b/>
          <w:color w:val="002060"/>
          <w:sz w:val="32"/>
          <w:szCs w:val="28"/>
        </w:rPr>
        <w:t>другому</w:t>
      </w:r>
      <w:proofErr w:type="gramEnd"/>
      <w:r w:rsidRPr="009624AE">
        <w:rPr>
          <w:rFonts w:ascii="Times New Roman" w:eastAsia="Times New Roman" w:hAnsi="Times New Roman" w:cs="Times New Roman"/>
          <w:b/>
          <w:color w:val="002060"/>
          <w:sz w:val="32"/>
          <w:szCs w:val="28"/>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3D664A" w:rsidRPr="009624AE" w:rsidRDefault="00BD5044" w:rsidP="003D664A">
      <w:pPr>
        <w:spacing w:before="100" w:beforeAutospacing="1" w:after="100" w:afterAutospacing="1" w:line="240" w:lineRule="auto"/>
        <w:ind w:left="-284" w:firstLine="284"/>
        <w:jc w:val="both"/>
        <w:rPr>
          <w:rFonts w:ascii="Times New Roman" w:eastAsia="Times New Roman" w:hAnsi="Times New Roman" w:cs="Times New Roman"/>
          <w:b/>
          <w:color w:val="002060"/>
          <w:sz w:val="32"/>
          <w:szCs w:val="28"/>
        </w:rPr>
      </w:pPr>
      <w:r>
        <w:rPr>
          <w:rFonts w:ascii="Times New Roman" w:eastAsia="Times New Roman" w:hAnsi="Times New Roman" w:cs="Times New Roman"/>
          <w:b/>
          <w:noProof/>
          <w:color w:val="002060"/>
          <w:sz w:val="32"/>
          <w:szCs w:val="28"/>
        </w:rPr>
        <w:drawing>
          <wp:anchor distT="0" distB="0" distL="114300" distR="114300" simplePos="0" relativeHeight="251658240" behindDoc="0" locked="0" layoutInCell="1" allowOverlap="1">
            <wp:simplePos x="0" y="0"/>
            <wp:positionH relativeFrom="margin">
              <wp:posOffset>3464560</wp:posOffset>
            </wp:positionH>
            <wp:positionV relativeFrom="margin">
              <wp:posOffset>7147560</wp:posOffset>
            </wp:positionV>
            <wp:extent cx="3033395" cy="2413000"/>
            <wp:effectExtent l="19050" t="0" r="0" b="0"/>
            <wp:wrapSquare wrapText="bothSides"/>
            <wp:docPr id="2" name="Рисунок 1" descr="http://ig.att.oho.lv/2995/78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att.oho.lv/2995/78959.jpg"/>
                    <pic:cNvPicPr>
                      <a:picLocks noChangeAspect="1" noChangeArrowheads="1"/>
                    </pic:cNvPicPr>
                  </pic:nvPicPr>
                  <pic:blipFill>
                    <a:blip r:embed="rId5"/>
                    <a:srcRect/>
                    <a:stretch>
                      <a:fillRect/>
                    </a:stretch>
                  </pic:blipFill>
                  <pic:spPr bwMode="auto">
                    <a:xfrm>
                      <a:off x="0" y="0"/>
                      <a:ext cx="3033395" cy="2413000"/>
                    </a:xfrm>
                    <a:prstGeom prst="rect">
                      <a:avLst/>
                    </a:prstGeom>
                    <a:noFill/>
                    <a:ln w="9525">
                      <a:noFill/>
                      <a:miter lim="800000"/>
                      <a:headEnd/>
                      <a:tailEnd/>
                    </a:ln>
                  </pic:spPr>
                </pic:pic>
              </a:graphicData>
            </a:graphic>
          </wp:anchor>
        </w:drawing>
      </w:r>
      <w:r w:rsidR="003D664A" w:rsidRPr="009624AE">
        <w:rPr>
          <w:rFonts w:ascii="Times New Roman" w:eastAsia="Times New Roman" w:hAnsi="Times New Roman" w:cs="Times New Roman"/>
          <w:b/>
          <w:color w:val="002060"/>
          <w:sz w:val="32"/>
          <w:szCs w:val="28"/>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003D664A" w:rsidRPr="009624AE">
        <w:rPr>
          <w:rFonts w:ascii="Times New Roman" w:eastAsia="Times New Roman" w:hAnsi="Times New Roman" w:cs="Times New Roman"/>
          <w:b/>
          <w:color w:val="002060"/>
          <w:sz w:val="32"/>
          <w:szCs w:val="28"/>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003D664A" w:rsidRPr="009624AE">
        <w:rPr>
          <w:rFonts w:ascii="Times New Roman" w:eastAsia="Times New Roman" w:hAnsi="Times New Roman" w:cs="Times New Roman"/>
          <w:b/>
          <w:color w:val="002060"/>
          <w:sz w:val="32"/>
          <w:szCs w:val="28"/>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3D664A" w:rsidRPr="00BD5044" w:rsidRDefault="00BD5044" w:rsidP="0088601C">
      <w:pPr>
        <w:spacing w:before="100" w:beforeAutospacing="1" w:after="100" w:afterAutospacing="1" w:line="240" w:lineRule="auto"/>
        <w:ind w:left="-284" w:firstLine="284"/>
        <w:rPr>
          <w:rFonts w:ascii="Times New Roman" w:eastAsia="Times New Roman" w:hAnsi="Times New Roman" w:cs="Times New Roman"/>
          <w:b/>
          <w:color w:val="FF0000"/>
          <w:sz w:val="36"/>
          <w:szCs w:val="28"/>
        </w:rPr>
      </w:pPr>
      <w:r>
        <w:rPr>
          <w:rFonts w:ascii="Times New Roman" w:eastAsia="Times New Roman" w:hAnsi="Times New Roman" w:cs="Times New Roman"/>
          <w:b/>
          <w:color w:val="FF0000"/>
          <w:sz w:val="36"/>
          <w:szCs w:val="28"/>
        </w:rPr>
        <w:t xml:space="preserve">Помните! </w:t>
      </w:r>
      <w:r w:rsidR="003D664A" w:rsidRPr="00BD5044">
        <w:rPr>
          <w:rFonts w:ascii="Times New Roman" w:eastAsia="Times New Roman" w:hAnsi="Times New Roman" w:cs="Times New Roman"/>
          <w:b/>
          <w:color w:val="FF0000"/>
          <w:sz w:val="36"/>
          <w:szCs w:val="28"/>
        </w:rPr>
        <w:t xml:space="preserve">Общение </w:t>
      </w:r>
      <w:proofErr w:type="gramStart"/>
      <w:r w:rsidR="003D664A" w:rsidRPr="00BD5044">
        <w:rPr>
          <w:rFonts w:ascii="Times New Roman" w:eastAsia="Times New Roman" w:hAnsi="Times New Roman" w:cs="Times New Roman"/>
          <w:b/>
          <w:color w:val="FF0000"/>
          <w:sz w:val="36"/>
          <w:szCs w:val="28"/>
        </w:rPr>
        <w:t>со</w:t>
      </w:r>
      <w:proofErr w:type="gramEnd"/>
      <w:r w:rsidR="003D664A" w:rsidRPr="00BD5044">
        <w:rPr>
          <w:rFonts w:ascii="Times New Roman" w:eastAsia="Times New Roman" w:hAnsi="Times New Roman" w:cs="Times New Roman"/>
          <w:b/>
          <w:color w:val="FF0000"/>
          <w:sz w:val="36"/>
          <w:szCs w:val="28"/>
        </w:rPr>
        <w:t xml:space="preserve"> вз</w:t>
      </w:r>
      <w:r>
        <w:rPr>
          <w:rFonts w:ascii="Times New Roman" w:eastAsia="Times New Roman" w:hAnsi="Times New Roman" w:cs="Times New Roman"/>
          <w:b/>
          <w:color w:val="FF0000"/>
          <w:sz w:val="36"/>
          <w:szCs w:val="28"/>
        </w:rPr>
        <w:t xml:space="preserve">рослыми – самый мощный   источник </w:t>
      </w:r>
      <w:r w:rsidR="003D664A" w:rsidRPr="00BD5044">
        <w:rPr>
          <w:rFonts w:ascii="Times New Roman" w:eastAsia="Times New Roman" w:hAnsi="Times New Roman" w:cs="Times New Roman"/>
          <w:b/>
          <w:color w:val="FF0000"/>
          <w:sz w:val="36"/>
          <w:szCs w:val="28"/>
        </w:rPr>
        <w:t>радостных переживаний</w:t>
      </w:r>
      <w:r>
        <w:rPr>
          <w:rFonts w:ascii="Times New Roman" w:eastAsia="Times New Roman" w:hAnsi="Times New Roman" w:cs="Times New Roman"/>
          <w:b/>
          <w:color w:val="FF0000"/>
          <w:sz w:val="36"/>
          <w:szCs w:val="28"/>
        </w:rPr>
        <w:t xml:space="preserve">  </w:t>
      </w:r>
      <w:r w:rsidR="003D664A" w:rsidRPr="00BD5044">
        <w:rPr>
          <w:rFonts w:ascii="Times New Roman" w:eastAsia="Times New Roman" w:hAnsi="Times New Roman" w:cs="Times New Roman"/>
          <w:b/>
          <w:color w:val="FF0000"/>
          <w:sz w:val="36"/>
          <w:szCs w:val="28"/>
        </w:rPr>
        <w:t xml:space="preserve"> для </w:t>
      </w:r>
      <w:r>
        <w:rPr>
          <w:rFonts w:ascii="Times New Roman" w:eastAsia="Times New Roman" w:hAnsi="Times New Roman" w:cs="Times New Roman"/>
          <w:b/>
          <w:color w:val="FF0000"/>
          <w:sz w:val="36"/>
          <w:szCs w:val="28"/>
        </w:rPr>
        <w:t xml:space="preserve">  </w:t>
      </w:r>
      <w:r w:rsidR="003D664A" w:rsidRPr="00BD5044">
        <w:rPr>
          <w:rFonts w:ascii="Times New Roman" w:eastAsia="Times New Roman" w:hAnsi="Times New Roman" w:cs="Times New Roman"/>
          <w:b/>
          <w:color w:val="FF0000"/>
          <w:sz w:val="36"/>
          <w:szCs w:val="28"/>
        </w:rPr>
        <w:t>ребёнка.</w:t>
      </w:r>
      <w:r w:rsidR="003D664A" w:rsidRPr="00BD5044">
        <w:rPr>
          <w:noProof/>
          <w:sz w:val="28"/>
        </w:rPr>
        <w:t xml:space="preserve"> </w:t>
      </w:r>
    </w:p>
    <w:p w:rsidR="004C5473" w:rsidRPr="00BD5044" w:rsidRDefault="004C5473" w:rsidP="009624AE">
      <w:pPr>
        <w:jc w:val="both"/>
        <w:rPr>
          <w:sz w:val="36"/>
          <w:szCs w:val="28"/>
        </w:rPr>
      </w:pPr>
    </w:p>
    <w:sectPr w:rsidR="004C5473" w:rsidRPr="00BD5044" w:rsidSect="009624AE">
      <w:pgSz w:w="11906" w:h="16838"/>
      <w:pgMar w:top="720" w:right="720" w:bottom="720" w:left="993"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48B4"/>
    <w:multiLevelType w:val="multilevel"/>
    <w:tmpl w:val="E58CC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F37D38"/>
    <w:multiLevelType w:val="hybridMultilevel"/>
    <w:tmpl w:val="69AEA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664A"/>
    <w:rsid w:val="003D664A"/>
    <w:rsid w:val="004C5473"/>
    <w:rsid w:val="004E1951"/>
    <w:rsid w:val="00781584"/>
    <w:rsid w:val="007C60DB"/>
    <w:rsid w:val="0088601C"/>
    <w:rsid w:val="009624AE"/>
    <w:rsid w:val="00BD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3"/>
  </w:style>
  <w:style w:type="paragraph" w:styleId="2">
    <w:name w:val="heading 2"/>
    <w:basedOn w:val="a"/>
    <w:link w:val="20"/>
    <w:uiPriority w:val="9"/>
    <w:qFormat/>
    <w:rsid w:val="003D66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66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D66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64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664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D664A"/>
    <w:rPr>
      <w:rFonts w:ascii="Times New Roman" w:eastAsia="Times New Roman" w:hAnsi="Times New Roman" w:cs="Times New Roman"/>
      <w:b/>
      <w:bCs/>
      <w:sz w:val="24"/>
      <w:szCs w:val="24"/>
    </w:rPr>
  </w:style>
  <w:style w:type="paragraph" w:customStyle="1" w:styleId="small2">
    <w:name w:val="small2"/>
    <w:basedOn w:val="a"/>
    <w:rsid w:val="003D664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D66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664A"/>
    <w:pPr>
      <w:ind w:left="720"/>
      <w:contextualSpacing/>
    </w:pPr>
  </w:style>
  <w:style w:type="paragraph" w:styleId="a5">
    <w:name w:val="Balloon Text"/>
    <w:basedOn w:val="a"/>
    <w:link w:val="a6"/>
    <w:uiPriority w:val="99"/>
    <w:semiHidden/>
    <w:unhideWhenUsed/>
    <w:rsid w:val="003D6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938251">
      <w:bodyDiv w:val="1"/>
      <w:marLeft w:val="0"/>
      <w:marRight w:val="0"/>
      <w:marTop w:val="0"/>
      <w:marBottom w:val="0"/>
      <w:divBdr>
        <w:top w:val="none" w:sz="0" w:space="0" w:color="auto"/>
        <w:left w:val="none" w:sz="0" w:space="0" w:color="auto"/>
        <w:bottom w:val="none" w:sz="0" w:space="0" w:color="auto"/>
        <w:right w:val="none" w:sz="0" w:space="0" w:color="auto"/>
      </w:divBdr>
      <w:divsChild>
        <w:div w:id="49615974">
          <w:marLeft w:val="0"/>
          <w:marRight w:val="0"/>
          <w:marTop w:val="0"/>
          <w:marBottom w:val="0"/>
          <w:divBdr>
            <w:top w:val="none" w:sz="0" w:space="0" w:color="auto"/>
            <w:left w:val="none" w:sz="0" w:space="0" w:color="auto"/>
            <w:bottom w:val="none" w:sz="0" w:space="0" w:color="auto"/>
            <w:right w:val="none" w:sz="0" w:space="0" w:color="auto"/>
          </w:divBdr>
          <w:divsChild>
            <w:div w:id="1769813763">
              <w:marLeft w:val="0"/>
              <w:marRight w:val="0"/>
              <w:marTop w:val="0"/>
              <w:marBottom w:val="0"/>
              <w:divBdr>
                <w:top w:val="none" w:sz="0" w:space="0" w:color="auto"/>
                <w:left w:val="none" w:sz="0" w:space="0" w:color="auto"/>
                <w:bottom w:val="none" w:sz="0" w:space="0" w:color="auto"/>
                <w:right w:val="none" w:sz="0" w:space="0" w:color="auto"/>
              </w:divBdr>
            </w:div>
          </w:divsChild>
        </w:div>
        <w:div w:id="132254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2014-10-22T12:30:00Z</cp:lastPrinted>
  <dcterms:created xsi:type="dcterms:W3CDTF">2014-06-09T14:40:00Z</dcterms:created>
  <dcterms:modified xsi:type="dcterms:W3CDTF">2015-04-12T14:14:00Z</dcterms:modified>
</cp:coreProperties>
</file>