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5C" w:rsidRDefault="00C91E10" w:rsidP="009F65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5C9">
        <w:rPr>
          <w:rFonts w:ascii="Times New Roman" w:hAnsi="Times New Roman" w:cs="Times New Roman"/>
          <w:b/>
          <w:sz w:val="24"/>
          <w:szCs w:val="24"/>
        </w:rPr>
        <w:t>МБДОУ детский сад</w:t>
      </w:r>
      <w:r w:rsidR="009F65C9" w:rsidRPr="009F65C9">
        <w:rPr>
          <w:rFonts w:ascii="Times New Roman" w:hAnsi="Times New Roman" w:cs="Times New Roman"/>
          <w:b/>
          <w:sz w:val="24"/>
          <w:szCs w:val="24"/>
        </w:rPr>
        <w:t xml:space="preserve"> общеразвающего вида «Теремок» с приоритетным осуществлением деятельности по социально-личностному развитию детей.</w:t>
      </w:r>
    </w:p>
    <w:p w:rsidR="00BE0640" w:rsidRDefault="009F65C9" w:rsidP="00D04C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 Лянтор, 2014г.</w:t>
      </w:r>
    </w:p>
    <w:p w:rsidR="00D04CAD" w:rsidRPr="00D04CAD" w:rsidRDefault="00D04CAD" w:rsidP="00D04CA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0640" w:rsidRDefault="00BE0640" w:rsidP="00D04CAD">
      <w:pPr>
        <w:jc w:val="center"/>
        <w:rPr>
          <w:rFonts w:ascii="Times New Roman" w:hAnsi="Times New Roman" w:cs="Times New Roman"/>
          <w:sz w:val="28"/>
          <w:szCs w:val="28"/>
        </w:rPr>
      </w:pPr>
      <w:r w:rsidRPr="009F65C9">
        <w:rPr>
          <w:rFonts w:ascii="Times New Roman" w:hAnsi="Times New Roman" w:cs="Times New Roman"/>
          <w:b/>
          <w:sz w:val="32"/>
          <w:szCs w:val="32"/>
        </w:rPr>
        <w:t>Сообщение на тему: «Влияние театрализованной деятельности на развитие музыкальных способностей детей»</w:t>
      </w:r>
      <w:r w:rsidR="009F65C9">
        <w:rPr>
          <w:rFonts w:ascii="Times New Roman" w:hAnsi="Times New Roman" w:cs="Times New Roman"/>
          <w:b/>
          <w:sz w:val="32"/>
          <w:szCs w:val="32"/>
        </w:rPr>
        <w:t>.</w:t>
      </w: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952875"/>
            <wp:effectExtent l="0" t="0" r="9525" b="9525"/>
            <wp:docPr id="10" name="Рисунок 10" descr="E:\ФОТО группа №1\P30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группа №1\P305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8" t="13333" b="5295"/>
                    <a:stretch/>
                  </pic:blipFill>
                  <pic:spPr bwMode="auto">
                    <a:xfrm>
                      <a:off x="0" y="0"/>
                      <a:ext cx="5079314" cy="39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Default="00D04CAD" w:rsidP="00D04C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4CAD" w:rsidRPr="00D04CAD" w:rsidRDefault="00D04CAD" w:rsidP="00D04CAD">
      <w:pPr>
        <w:rPr>
          <w:rFonts w:ascii="Times New Roman" w:hAnsi="Times New Roman" w:cs="Times New Roman"/>
          <w:sz w:val="24"/>
          <w:szCs w:val="24"/>
        </w:rPr>
      </w:pPr>
    </w:p>
    <w:p w:rsidR="00BE0640" w:rsidRPr="00D04CAD" w:rsidRDefault="009F65C9" w:rsidP="00D04CAD">
      <w:pPr>
        <w:rPr>
          <w:rFonts w:ascii="Times New Roman" w:hAnsi="Times New Roman" w:cs="Times New Roman"/>
          <w:b/>
          <w:sz w:val="24"/>
          <w:szCs w:val="24"/>
        </w:rPr>
      </w:pPr>
      <w:r w:rsidRPr="00D04C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04CAD" w:rsidRPr="00D04CAD">
        <w:rPr>
          <w:rFonts w:ascii="Times New Roman" w:hAnsi="Times New Roman" w:cs="Times New Roman"/>
          <w:sz w:val="24"/>
          <w:szCs w:val="24"/>
        </w:rPr>
        <w:t xml:space="preserve">   </w:t>
      </w:r>
      <w:r w:rsidRPr="00D04CAD">
        <w:rPr>
          <w:rFonts w:ascii="Times New Roman" w:hAnsi="Times New Roman" w:cs="Times New Roman"/>
          <w:sz w:val="24"/>
          <w:szCs w:val="24"/>
        </w:rPr>
        <w:t xml:space="preserve">  </w:t>
      </w:r>
      <w:r w:rsidR="00BE0640" w:rsidRPr="00D04CAD">
        <w:rPr>
          <w:rFonts w:ascii="Times New Roman" w:hAnsi="Times New Roman" w:cs="Times New Roman"/>
          <w:sz w:val="24"/>
          <w:szCs w:val="24"/>
        </w:rPr>
        <w:t xml:space="preserve"> </w:t>
      </w:r>
      <w:r w:rsidR="00BE0640" w:rsidRPr="00D04CAD">
        <w:rPr>
          <w:rFonts w:ascii="Times New Roman" w:hAnsi="Times New Roman" w:cs="Times New Roman"/>
          <w:b/>
          <w:sz w:val="24"/>
          <w:szCs w:val="24"/>
        </w:rPr>
        <w:t>Разработала воспитатель: Никонова А.Ф.</w:t>
      </w:r>
    </w:p>
    <w:p w:rsidR="00695302" w:rsidRDefault="00E06CAF" w:rsidP="00677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95302" w:rsidRDefault="00695302" w:rsidP="00677BE8">
      <w:pPr>
        <w:rPr>
          <w:rFonts w:ascii="Times New Roman" w:hAnsi="Times New Roman" w:cs="Times New Roman"/>
          <w:sz w:val="28"/>
          <w:szCs w:val="28"/>
        </w:rPr>
      </w:pPr>
    </w:p>
    <w:p w:rsidR="00677BE8" w:rsidRDefault="00E06CAF" w:rsidP="00677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известно, театр является одной из наиболее наглядных форм художественного отражения основанной на восприятии мира через образы. Однако в области начального музыкального образования детей музыкально-театрализованная деятельность представляется менее разработанным направлением, тогда как эффективность его очевидна, о чём свидетельствуют многочисленные психолого-педагогические исследования.</w:t>
      </w:r>
      <w:r w:rsidR="00677B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BE8" w:rsidRDefault="00677BE8" w:rsidP="00677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Музыкальное воспитание является синтезом различных видов деятельности. Процесс музыкального воспитания включает в себя все виды музыкальной деятельности, в том числе и театрализацию. В занятиях музыкой театрализация должна занимать весомое место. Наряду с другими видами деятельности театрализация оказывает большое влияние на развитие у ребёнка творческих способностей, образного мышления.</w:t>
      </w:r>
    </w:p>
    <w:p w:rsidR="00677BE8" w:rsidRPr="00677BE8" w:rsidRDefault="00677BE8" w:rsidP="00677B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процессе театрализованных игр происходит интегри</w:t>
      </w:r>
      <w:r w:rsidR="00F738E8">
        <w:rPr>
          <w:rFonts w:ascii="Times New Roman" w:hAnsi="Times New Roman" w:cs="Times New Roman"/>
          <w:sz w:val="28"/>
          <w:szCs w:val="28"/>
        </w:rPr>
        <w:t>рованное воспитание детей. Они обучаются выразительному чтению, пластике движения, пению, игре на музыкальных инструментах.</w:t>
      </w:r>
    </w:p>
    <w:p w:rsidR="00677BE8" w:rsidRDefault="00F738E8" w:rsidP="00677BE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3838575" cy="4857750"/>
            <wp:effectExtent l="0" t="0" r="9525" b="0"/>
            <wp:docPr id="1" name="Рисунок 1" descr="D:\IMG_20140411_12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20140411_125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9" r="8677"/>
                    <a:stretch/>
                  </pic:blipFill>
                  <pic:spPr bwMode="auto">
                    <a:xfrm>
                      <a:off x="0" y="0"/>
                      <a:ext cx="3840457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8E8" w:rsidRDefault="00F738E8" w:rsidP="00677BE8">
      <w:pPr>
        <w:pStyle w:val="a3"/>
      </w:pPr>
    </w:p>
    <w:p w:rsidR="00695302" w:rsidRDefault="00F738E8" w:rsidP="00677BE8">
      <w:pPr>
        <w:pStyle w:val="a3"/>
      </w:pPr>
      <w:r>
        <w:t xml:space="preserve">  </w:t>
      </w:r>
    </w:p>
    <w:p w:rsidR="00695302" w:rsidRDefault="00695302" w:rsidP="00677BE8">
      <w:pPr>
        <w:pStyle w:val="a3"/>
      </w:pPr>
    </w:p>
    <w:p w:rsidR="00695302" w:rsidRDefault="00695302" w:rsidP="00677BE8">
      <w:pPr>
        <w:pStyle w:val="a3"/>
      </w:pPr>
    </w:p>
    <w:p w:rsidR="00F738E8" w:rsidRDefault="00F738E8" w:rsidP="00677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Создаётся творческая атмосфера, которая помогает раскрыться каждому ребёнку как личности, применять собстве</w:t>
      </w:r>
      <w:r w:rsidR="008D119C">
        <w:rPr>
          <w:rFonts w:ascii="Times New Roman" w:hAnsi="Times New Roman" w:cs="Times New Roman"/>
          <w:sz w:val="28"/>
          <w:szCs w:val="28"/>
        </w:rPr>
        <w:t>нные возможности и способности. В процессе создания театрализованных представлений на основе музыкальных произведений для ребёнка открывается ещё одна сторона искусства, ещё один способ самовыражения, с помощью которого он может стать непосредственным творцом.</w:t>
      </w:r>
    </w:p>
    <w:p w:rsidR="008D119C" w:rsidRPr="00E358B0" w:rsidRDefault="008D119C" w:rsidP="00677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зависимости от используемых методик преподавания музыки, педагог может взять за основу проводимых занятий театрализацию. Элементы театрализации могут быть использованы при проведении развлекательных мероприятий и праздников, на основных занятиях</w:t>
      </w:r>
      <w:r w:rsidR="00761268">
        <w:rPr>
          <w:rFonts w:ascii="Times New Roman" w:hAnsi="Times New Roman" w:cs="Times New Roman"/>
          <w:sz w:val="28"/>
          <w:szCs w:val="28"/>
        </w:rPr>
        <w:t>, начиная с младшей группы.</w:t>
      </w:r>
      <w:r w:rsidR="00E358B0" w:rsidRPr="00E358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p w:rsidR="00761268" w:rsidRDefault="00761268" w:rsidP="00677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Театрализованные представления, обыгрывание музыкальных произведений занимают немаловажное место в целостном музыкальном воспитании ребёнка. Театрализация позволяет ребёнку любого возраста открыть для себя возможность «играть» и обучаться одновременно. Подобный вид деятельности доступен всем и оказывает благоприятное воздействие на творческое развитие ребёнка, его откр</w:t>
      </w:r>
      <w:r w:rsidR="00361029">
        <w:rPr>
          <w:rFonts w:ascii="Times New Roman" w:hAnsi="Times New Roman" w:cs="Times New Roman"/>
          <w:sz w:val="28"/>
          <w:szCs w:val="28"/>
        </w:rPr>
        <w:t>ытость, раскрепо</w:t>
      </w:r>
      <w:r>
        <w:rPr>
          <w:rFonts w:ascii="Times New Roman" w:hAnsi="Times New Roman" w:cs="Times New Roman"/>
          <w:sz w:val="28"/>
          <w:szCs w:val="28"/>
        </w:rPr>
        <w:t>щён</w:t>
      </w:r>
      <w:r w:rsidR="00361029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ость, позволяет избавить ребёнка от ненужной стеснительности</w:t>
      </w:r>
      <w:r w:rsidR="00361029">
        <w:rPr>
          <w:rFonts w:ascii="Times New Roman" w:hAnsi="Times New Roman" w:cs="Times New Roman"/>
          <w:sz w:val="28"/>
          <w:szCs w:val="28"/>
        </w:rPr>
        <w:t xml:space="preserve"> и комплексов.</w:t>
      </w:r>
    </w:p>
    <w:p w:rsidR="00361029" w:rsidRDefault="00361029" w:rsidP="00677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Музыкальный компонент театрализованных занятий расширяет развивающие воспитательные возможности театра, усиливает эффект эмоционального воздействия как на настроение, так и на мироощущения ребёнка, поскольку театральному языку мимики и жестов добавляется закодированный язык мыслей и чувств.</w:t>
      </w:r>
    </w:p>
    <w:p w:rsidR="00297512" w:rsidRDefault="00361029" w:rsidP="00677BE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Театрализацию в работе с детьми необходимо применять с самого младшего возраста. Малыши с радостью изображают в небольших сценках повадки животных, имитируя их движения, голоса. С возрастом задачи по театрализованной деятельности усложняются, дети инсценирую</w:t>
      </w:r>
      <w:r w:rsidR="00297512">
        <w:rPr>
          <w:rFonts w:ascii="Times New Roman" w:hAnsi="Times New Roman" w:cs="Times New Roman"/>
          <w:sz w:val="28"/>
          <w:szCs w:val="28"/>
        </w:rPr>
        <w:t>т небольшие сказки, поэтические произведения.</w:t>
      </w:r>
    </w:p>
    <w:p w:rsidR="00C01D3B" w:rsidRDefault="00C01D3B" w:rsidP="00677B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D3B" w:rsidRDefault="00C01D3B" w:rsidP="00677B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01D3B" w:rsidRDefault="00C01D3B" w:rsidP="00677B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61029" w:rsidRPr="008D119C" w:rsidRDefault="00297512" w:rsidP="00677BE8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333750"/>
            <wp:effectExtent l="0" t="0" r="9525" b="0"/>
            <wp:docPr id="3" name="Рисунок 3" descr="E:\НОД для родителей. Лесные приключения\P10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Д для родителей. Лесные приключения\P1000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9" t="19608" r="6619" b="11765"/>
                    <a:stretch/>
                  </pic:blipFill>
                  <pic:spPr bwMode="auto">
                    <a:xfrm>
                      <a:off x="0" y="0"/>
                      <a:ext cx="5079314" cy="333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BE8" w:rsidRDefault="00677BE8" w:rsidP="00677B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7512" w:rsidRDefault="00297512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К подготовке спектаклей важно приобщать воспитателей и родителей. Привлекая родителей, тем самым происходит сближение семьи с жизнью детей в детском саду.</w:t>
      </w:r>
    </w:p>
    <w:p w:rsidR="00297512" w:rsidRDefault="00297512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Театрализованная деятельность включает в себя несколько разделов: основы кукловедения, актёрское мастерство, игровое творчество, имитирование на музыкальных инструментах, песенное и танцевальное тв</w:t>
      </w:r>
      <w:r w:rsidR="005062F7">
        <w:rPr>
          <w:rFonts w:ascii="Times New Roman" w:hAnsi="Times New Roman" w:cs="Times New Roman"/>
          <w:sz w:val="28"/>
          <w:szCs w:val="28"/>
        </w:rPr>
        <w:t>орчество детей, проведение праздников и развлечений.</w:t>
      </w:r>
    </w:p>
    <w:p w:rsidR="005062F7" w:rsidRDefault="005062F7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Театрализованная деятельность оставляет большой простор для творчества самого ребёнка, позволяет ему самому придумывать то или иное озвучивание действий, самому подбирать музыкальные инструменты для исполнения, образ своего героя.</w:t>
      </w:r>
    </w:p>
    <w:p w:rsidR="005062F7" w:rsidRDefault="005062F7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танцевальном творчестве ребёнок получает возможность приобрести жизненную само утверждающую уверенность в себе.</w:t>
      </w:r>
    </w:p>
    <w:p w:rsidR="005062F7" w:rsidRDefault="005062F7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Поддержка инициативы импро</w:t>
      </w:r>
      <w:r w:rsidR="00C01D3B">
        <w:rPr>
          <w:rFonts w:ascii="Times New Roman" w:hAnsi="Times New Roman" w:cs="Times New Roman"/>
          <w:sz w:val="28"/>
          <w:szCs w:val="28"/>
        </w:rPr>
        <w:t>визации</w:t>
      </w:r>
      <w:r>
        <w:rPr>
          <w:rFonts w:ascii="Times New Roman" w:hAnsi="Times New Roman" w:cs="Times New Roman"/>
          <w:sz w:val="28"/>
          <w:szCs w:val="28"/>
        </w:rPr>
        <w:t xml:space="preserve"> на музыкальных инструментах</w:t>
      </w:r>
      <w:r w:rsidR="00C01D3B">
        <w:rPr>
          <w:rFonts w:ascii="Times New Roman" w:hAnsi="Times New Roman" w:cs="Times New Roman"/>
          <w:sz w:val="28"/>
          <w:szCs w:val="28"/>
        </w:rPr>
        <w:t>, пении, в танцевальной и театральной деятельности, позволяет развивать в детях «живой» интерес к занятиям музыкой, превратить их в весёлое представление.</w:t>
      </w:r>
    </w:p>
    <w:p w:rsidR="00C01D3B" w:rsidRDefault="00C01D3B" w:rsidP="00677B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1D3B" w:rsidRDefault="00C01D3B" w:rsidP="00677B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01D3B" w:rsidRPr="005062F7" w:rsidRDefault="00C01D3B" w:rsidP="00677B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829050"/>
            <wp:effectExtent l="0" t="0" r="9525" b="0"/>
            <wp:docPr id="5" name="Рисунок 5" descr="E:\ФОТО группа №1\P30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группа №1\P305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 t="16275" r="10441" b="4902"/>
                    <a:stretch/>
                  </pic:blipFill>
                  <pic:spPr bwMode="auto">
                    <a:xfrm>
                      <a:off x="0" y="0"/>
                      <a:ext cx="5231789" cy="38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BE8" w:rsidRDefault="00677BE8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4EBC" w:rsidRDefault="00677BE8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1D3B">
        <w:rPr>
          <w:rFonts w:ascii="Times New Roman" w:hAnsi="Times New Roman" w:cs="Times New Roman"/>
          <w:sz w:val="28"/>
          <w:szCs w:val="28"/>
        </w:rPr>
        <w:t xml:space="preserve">  Театрализованная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D3B">
        <w:rPr>
          <w:rFonts w:ascii="Times New Roman" w:hAnsi="Times New Roman" w:cs="Times New Roman"/>
          <w:sz w:val="28"/>
          <w:szCs w:val="28"/>
        </w:rPr>
        <w:t xml:space="preserve"> деятельность способствует психическому и физическому развитию ребёнка, способствует в рамках театральной игры узнать о нормах, правилах и традициях общества</w:t>
      </w:r>
      <w:r w:rsidR="002A4EBC">
        <w:rPr>
          <w:rFonts w:ascii="Times New Roman" w:hAnsi="Times New Roman" w:cs="Times New Roman"/>
          <w:sz w:val="28"/>
          <w:szCs w:val="28"/>
        </w:rPr>
        <w:t>, в котором он живёт. Таким образом, театрализованная деятельность, в процессе музыкального воспитания детей исполняет социализирующую функ</w:t>
      </w:r>
      <w:r w:rsidR="006D014B">
        <w:rPr>
          <w:rFonts w:ascii="Times New Roman" w:hAnsi="Times New Roman" w:cs="Times New Roman"/>
          <w:sz w:val="28"/>
          <w:szCs w:val="28"/>
        </w:rPr>
        <w:t>цию.</w:t>
      </w:r>
    </w:p>
    <w:p w:rsidR="002A4EBC" w:rsidRDefault="002A4EBC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Музыкально-театрализованная деятельность</w:t>
      </w:r>
      <w:r w:rsidR="006D014B">
        <w:rPr>
          <w:rFonts w:ascii="Times New Roman" w:hAnsi="Times New Roman" w:cs="Times New Roman"/>
          <w:sz w:val="28"/>
          <w:szCs w:val="28"/>
        </w:rPr>
        <w:t xml:space="preserve"> представляет собой синтетическую форму работы с детьми по музыкально-художественному воспитанию. Оно включает в себя: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восприятие музыки;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песенно-игровое творчество;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пластическое интонирование;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инструментальное музицирование;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художественное слово;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театрализованные игры;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сценическое действие с единым художественным началом.</w:t>
      </w:r>
    </w:p>
    <w:p w:rsidR="006D014B" w:rsidRDefault="004B0197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705225"/>
            <wp:effectExtent l="0" t="0" r="0" b="9525"/>
            <wp:docPr id="7" name="Рисунок 7" descr="E:\ФОТО группа №1\P30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группа №1\P305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1" t="23726" r="1765"/>
                    <a:stretch/>
                  </pic:blipFill>
                  <pic:spPr bwMode="auto">
                    <a:xfrm>
                      <a:off x="0" y="0"/>
                      <a:ext cx="5203199" cy="370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197" w:rsidRDefault="004B0197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Театрализованная</w:t>
      </w:r>
      <w:r w:rsidR="002A6795">
        <w:rPr>
          <w:rFonts w:ascii="Times New Roman" w:hAnsi="Times New Roman" w:cs="Times New Roman"/>
          <w:sz w:val="28"/>
          <w:szCs w:val="28"/>
        </w:rPr>
        <w:t xml:space="preserve"> деятельность включает в себя следующие моменты: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инсценировка песен;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театральные этюды;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развлечения;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фольклорные праздники;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сказки, мюзиклы, водевили, театрализованные представления.</w:t>
      </w:r>
    </w:p>
    <w:p w:rsidR="002A6795" w:rsidRDefault="002A6795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Таким образом, можно сделать вывод о том, что процесс театрализованной деятельности неразрывно связан с музыкальным развитием ребёнка.</w:t>
      </w:r>
    </w:p>
    <w:p w:rsidR="006D014B" w:rsidRDefault="006D014B" w:rsidP="00677BE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4EBC" w:rsidRDefault="002A4EBC" w:rsidP="002A4EBC">
      <w:pPr>
        <w:pStyle w:val="a3"/>
      </w:pPr>
    </w:p>
    <w:p w:rsidR="00E06CAF" w:rsidRDefault="002A4EBC" w:rsidP="002A4EBC">
      <w:pPr>
        <w:pStyle w:val="a3"/>
      </w:pPr>
      <w:r>
        <w:t xml:space="preserve">  </w:t>
      </w:r>
      <w:r w:rsidR="00677BE8">
        <w:t xml:space="preserve">                                                                                                                     </w:t>
      </w:r>
    </w:p>
    <w:p w:rsidR="00BE0640" w:rsidRPr="00BE0640" w:rsidRDefault="00BE0640" w:rsidP="00BE064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BE0640" w:rsidRPr="00BE0640" w:rsidSect="007C4D29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40"/>
    <w:rsid w:val="00297512"/>
    <w:rsid w:val="002A4EBC"/>
    <w:rsid w:val="002A6795"/>
    <w:rsid w:val="0034025C"/>
    <w:rsid w:val="00361029"/>
    <w:rsid w:val="003B37C0"/>
    <w:rsid w:val="004B0197"/>
    <w:rsid w:val="004D55E1"/>
    <w:rsid w:val="004F61B1"/>
    <w:rsid w:val="005062F7"/>
    <w:rsid w:val="00677BE8"/>
    <w:rsid w:val="00695302"/>
    <w:rsid w:val="006D014B"/>
    <w:rsid w:val="00761268"/>
    <w:rsid w:val="007C4D29"/>
    <w:rsid w:val="007D7569"/>
    <w:rsid w:val="008D119C"/>
    <w:rsid w:val="009F65C9"/>
    <w:rsid w:val="00B11B30"/>
    <w:rsid w:val="00BE0640"/>
    <w:rsid w:val="00C01D3B"/>
    <w:rsid w:val="00C91E10"/>
    <w:rsid w:val="00CA6A56"/>
    <w:rsid w:val="00D04CAD"/>
    <w:rsid w:val="00D53C46"/>
    <w:rsid w:val="00DF2EE6"/>
    <w:rsid w:val="00E06CAF"/>
    <w:rsid w:val="00E358B0"/>
    <w:rsid w:val="00F7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7B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2014-04-14T04:09:00Z</dcterms:created>
  <dcterms:modified xsi:type="dcterms:W3CDTF">2014-05-26T07:33:00Z</dcterms:modified>
</cp:coreProperties>
</file>