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8E" w:rsidRPr="00650CA2" w:rsidRDefault="00EB0109" w:rsidP="00650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A2">
        <w:rPr>
          <w:rFonts w:ascii="Times New Roman" w:hAnsi="Times New Roman" w:cs="Times New Roman"/>
          <w:b/>
          <w:sz w:val="28"/>
          <w:szCs w:val="28"/>
        </w:rPr>
        <w:t xml:space="preserve">Отчет учителя </w:t>
      </w:r>
      <w:proofErr w:type="gramStart"/>
      <w:r w:rsidRPr="00650CA2">
        <w:rPr>
          <w:rFonts w:ascii="Times New Roman" w:hAnsi="Times New Roman" w:cs="Times New Roman"/>
          <w:b/>
          <w:sz w:val="28"/>
          <w:szCs w:val="28"/>
        </w:rPr>
        <w:t>–л</w:t>
      </w:r>
      <w:proofErr w:type="gramEnd"/>
      <w:r w:rsidRPr="00650CA2">
        <w:rPr>
          <w:rFonts w:ascii="Times New Roman" w:hAnsi="Times New Roman" w:cs="Times New Roman"/>
          <w:b/>
          <w:sz w:val="28"/>
          <w:szCs w:val="28"/>
        </w:rPr>
        <w:t>огопеда на 2013-2014 учебный год.</w:t>
      </w:r>
    </w:p>
    <w:p w:rsidR="00EB0109" w:rsidRPr="00650CA2" w:rsidRDefault="00EB0109" w:rsidP="00EB0109">
      <w:pPr>
        <w:spacing w:after="0" w:line="240" w:lineRule="auto"/>
        <w:jc w:val="right"/>
        <w:rPr>
          <w:rFonts w:ascii="Monotype Corsiva" w:hAnsi="Monotype Corsiva" w:cs="Times New Roman"/>
          <w:i/>
          <w:sz w:val="28"/>
          <w:szCs w:val="28"/>
        </w:rPr>
      </w:pPr>
      <w:r w:rsidRPr="00650CA2">
        <w:rPr>
          <w:rFonts w:ascii="Monotype Corsiva" w:hAnsi="Monotype Corsiva" w:cs="Times New Roman"/>
          <w:i/>
          <w:sz w:val="28"/>
          <w:szCs w:val="28"/>
        </w:rPr>
        <w:t>Мое жизненное кредо:</w:t>
      </w:r>
    </w:p>
    <w:p w:rsidR="00EB0109" w:rsidRPr="00650CA2" w:rsidRDefault="00EB0109" w:rsidP="00EB0109">
      <w:pPr>
        <w:spacing w:after="0" w:line="240" w:lineRule="auto"/>
        <w:jc w:val="right"/>
        <w:rPr>
          <w:rFonts w:ascii="Monotype Corsiva" w:hAnsi="Monotype Corsiva" w:cs="Times New Roman"/>
          <w:i/>
          <w:sz w:val="28"/>
          <w:szCs w:val="28"/>
        </w:rPr>
      </w:pPr>
      <w:r w:rsidRPr="00650CA2">
        <w:rPr>
          <w:rFonts w:ascii="Monotype Corsiva" w:hAnsi="Monotype Corsiva" w:cs="Times New Roman"/>
          <w:i/>
          <w:sz w:val="28"/>
          <w:szCs w:val="28"/>
        </w:rPr>
        <w:t>«Всегда оставаться в поиске, учить и учиться.</w:t>
      </w:r>
    </w:p>
    <w:p w:rsidR="00EB0109" w:rsidRPr="00650CA2" w:rsidRDefault="00EB0109" w:rsidP="00EB0109">
      <w:pPr>
        <w:spacing w:after="0" w:line="240" w:lineRule="auto"/>
        <w:jc w:val="right"/>
        <w:rPr>
          <w:rFonts w:ascii="Monotype Corsiva" w:hAnsi="Monotype Corsiva" w:cs="Times New Roman"/>
          <w:i/>
          <w:sz w:val="28"/>
          <w:szCs w:val="28"/>
        </w:rPr>
      </w:pPr>
      <w:r w:rsidRPr="00650CA2">
        <w:rPr>
          <w:rFonts w:ascii="Monotype Corsiva" w:hAnsi="Monotype Corsiva" w:cs="Times New Roman"/>
          <w:i/>
          <w:sz w:val="28"/>
          <w:szCs w:val="28"/>
        </w:rPr>
        <w:t xml:space="preserve">Видеть в каждом ребенке только </w:t>
      </w:r>
      <w:proofErr w:type="gramStart"/>
      <w:r w:rsidRPr="00650CA2">
        <w:rPr>
          <w:rFonts w:ascii="Monotype Corsiva" w:hAnsi="Monotype Corsiva" w:cs="Times New Roman"/>
          <w:i/>
          <w:sz w:val="28"/>
          <w:szCs w:val="28"/>
        </w:rPr>
        <w:t>доброе</w:t>
      </w:r>
      <w:proofErr w:type="gramEnd"/>
      <w:r w:rsidRPr="00650CA2">
        <w:rPr>
          <w:rFonts w:ascii="Monotype Corsiva" w:hAnsi="Monotype Corsiva" w:cs="Times New Roman"/>
          <w:i/>
          <w:sz w:val="28"/>
          <w:szCs w:val="28"/>
        </w:rPr>
        <w:t xml:space="preserve"> начло</w:t>
      </w:r>
    </w:p>
    <w:p w:rsidR="00EB0109" w:rsidRPr="00650CA2" w:rsidRDefault="00EB0109" w:rsidP="00EB0109">
      <w:pPr>
        <w:spacing w:after="0" w:line="240" w:lineRule="auto"/>
        <w:jc w:val="right"/>
        <w:rPr>
          <w:rFonts w:ascii="Monotype Corsiva" w:hAnsi="Monotype Corsiva" w:cs="Times New Roman"/>
          <w:i/>
          <w:sz w:val="28"/>
          <w:szCs w:val="28"/>
        </w:rPr>
      </w:pPr>
      <w:r w:rsidRPr="00650CA2">
        <w:rPr>
          <w:rFonts w:ascii="Monotype Corsiva" w:hAnsi="Monotype Corsiva" w:cs="Times New Roman"/>
          <w:i/>
          <w:sz w:val="28"/>
          <w:szCs w:val="28"/>
        </w:rPr>
        <w:t xml:space="preserve"> и уметь раскрывать его».</w:t>
      </w:r>
    </w:p>
    <w:p w:rsidR="00EB0109" w:rsidRPr="00650CA2" w:rsidRDefault="00EB0109" w:rsidP="00387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CA2">
        <w:rPr>
          <w:rFonts w:ascii="Times New Roman" w:hAnsi="Times New Roman" w:cs="Times New Roman"/>
          <w:sz w:val="28"/>
          <w:szCs w:val="28"/>
        </w:rPr>
        <w:t>Направлением работы является «</w:t>
      </w:r>
      <w:r w:rsidRPr="00650CA2">
        <w:rPr>
          <w:rFonts w:ascii="Times New Roman" w:hAnsi="Times New Roman" w:cs="Times New Roman"/>
          <w:i/>
          <w:sz w:val="28"/>
          <w:szCs w:val="28"/>
        </w:rPr>
        <w:t>Использование пальчиковых игр на занятиях логопедии».</w:t>
      </w:r>
      <w:r w:rsidRPr="00650CA2">
        <w:rPr>
          <w:rFonts w:ascii="Times New Roman" w:hAnsi="Times New Roman" w:cs="Times New Roman"/>
          <w:sz w:val="28"/>
          <w:szCs w:val="28"/>
        </w:rPr>
        <w:t xml:space="preserve">  С целью, развивать через пальчиковые игры фонематическое восприятие, внимание, память, мышление, воображение, моторные навыки.</w:t>
      </w:r>
    </w:p>
    <w:p w:rsidR="00055E2F" w:rsidRDefault="00EB0109" w:rsidP="00EB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2">
        <w:rPr>
          <w:rFonts w:ascii="Times New Roman" w:hAnsi="Times New Roman" w:cs="Times New Roman"/>
          <w:sz w:val="28"/>
          <w:szCs w:val="28"/>
        </w:rPr>
        <w:tab/>
        <w:t>Выбранн</w:t>
      </w:r>
      <w:r w:rsidR="00DA47B3" w:rsidRPr="00650CA2">
        <w:rPr>
          <w:rFonts w:ascii="Times New Roman" w:hAnsi="Times New Roman" w:cs="Times New Roman"/>
          <w:sz w:val="28"/>
          <w:szCs w:val="28"/>
        </w:rPr>
        <w:t>ая мною тема очень актуальна. Не</w:t>
      </w:r>
      <w:r w:rsidRPr="00650CA2">
        <w:rPr>
          <w:rFonts w:ascii="Times New Roman" w:hAnsi="Times New Roman" w:cs="Times New Roman"/>
          <w:sz w:val="28"/>
          <w:szCs w:val="28"/>
        </w:rPr>
        <w:t xml:space="preserve"> зря говорил великий ученый В.А. Сухомлинский</w:t>
      </w:r>
      <w:r w:rsidRPr="00650CA2">
        <w:rPr>
          <w:rFonts w:ascii="Times New Roman" w:hAnsi="Times New Roman" w:cs="Times New Roman"/>
          <w:i/>
          <w:sz w:val="28"/>
          <w:szCs w:val="28"/>
        </w:rPr>
        <w:t>: «Ум ребенка находится на кончиках его пальцев».</w:t>
      </w:r>
      <w:r w:rsidR="002677D1" w:rsidRPr="00650CA2">
        <w:rPr>
          <w:rFonts w:ascii="Times New Roman" w:hAnsi="Times New Roman" w:cs="Times New Roman"/>
          <w:sz w:val="28"/>
          <w:szCs w:val="28"/>
        </w:rPr>
        <w:t xml:space="preserve"> </w:t>
      </w:r>
      <w:r w:rsidR="00055E2F">
        <w:rPr>
          <w:rFonts w:ascii="Times New Roman" w:hAnsi="Times New Roman" w:cs="Times New Roman"/>
          <w:sz w:val="28"/>
          <w:szCs w:val="28"/>
        </w:rPr>
        <w:t xml:space="preserve">Систематические упражнения по тренировке движений пальцев наряду со стимулирующим влиянием на развитие речи </w:t>
      </w:r>
      <w:proofErr w:type="gramStart"/>
      <w:r w:rsidR="00055E2F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="00055E2F">
        <w:rPr>
          <w:rFonts w:ascii="Times New Roman" w:hAnsi="Times New Roman" w:cs="Times New Roman"/>
          <w:sz w:val="28"/>
          <w:szCs w:val="28"/>
        </w:rPr>
        <w:t xml:space="preserve"> по мнению М.М. Кольцовой, «мощным средством повышения работоспособности головного мозга».</w:t>
      </w:r>
      <w:r w:rsidR="00DA47B3" w:rsidRPr="00650CA2">
        <w:rPr>
          <w:rFonts w:ascii="Times New Roman" w:hAnsi="Times New Roman" w:cs="Times New Roman"/>
          <w:sz w:val="28"/>
          <w:szCs w:val="28"/>
        </w:rPr>
        <w:t xml:space="preserve"> И я начала использовать на групповых и индивидуальных занятиях пальчиковые игры и гимнастики, игры по мелкой моторике рук со счетными палочками, массаж рук, раскрашивание раскрасо</w:t>
      </w:r>
      <w:r w:rsidR="00055E2F">
        <w:rPr>
          <w:rFonts w:ascii="Times New Roman" w:hAnsi="Times New Roman" w:cs="Times New Roman"/>
          <w:sz w:val="28"/>
          <w:szCs w:val="28"/>
        </w:rPr>
        <w:t xml:space="preserve">к, настольные игры с предметами и была </w:t>
      </w:r>
      <w:proofErr w:type="gramStart"/>
      <w:r w:rsidR="00055E2F">
        <w:rPr>
          <w:rFonts w:ascii="Times New Roman" w:hAnsi="Times New Roman" w:cs="Times New Roman"/>
          <w:sz w:val="28"/>
          <w:szCs w:val="28"/>
        </w:rPr>
        <w:t>убеждена</w:t>
      </w:r>
      <w:proofErr w:type="gramEnd"/>
      <w:r w:rsidR="00055E2F">
        <w:rPr>
          <w:rFonts w:ascii="Times New Roman" w:hAnsi="Times New Roman" w:cs="Times New Roman"/>
          <w:sz w:val="28"/>
          <w:szCs w:val="28"/>
        </w:rPr>
        <w:t xml:space="preserve"> что формирование словесной речи ребенка начинается, когда движения пальцев рук достигают достаточной точности. Развитие пальцевой моторики подготавливает почву для последующего формирования речи. </w:t>
      </w:r>
    </w:p>
    <w:p w:rsidR="002677D1" w:rsidRPr="00650CA2" w:rsidRDefault="002677D1" w:rsidP="00EB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2">
        <w:rPr>
          <w:rFonts w:ascii="Times New Roman" w:hAnsi="Times New Roman" w:cs="Times New Roman"/>
          <w:sz w:val="28"/>
          <w:szCs w:val="28"/>
        </w:rPr>
        <w:tab/>
        <w:t xml:space="preserve">В 2013-2014 учебном году подготовительную речевую группу посещают </w:t>
      </w:r>
      <w:r w:rsidR="00B11C91">
        <w:rPr>
          <w:rFonts w:ascii="Times New Roman" w:hAnsi="Times New Roman" w:cs="Times New Roman"/>
          <w:sz w:val="28"/>
          <w:szCs w:val="28"/>
        </w:rPr>
        <w:t>24</w:t>
      </w:r>
      <w:r w:rsidRPr="00650CA2">
        <w:rPr>
          <w:rFonts w:ascii="Times New Roman" w:hAnsi="Times New Roman" w:cs="Times New Roman"/>
          <w:sz w:val="28"/>
          <w:szCs w:val="28"/>
        </w:rPr>
        <w:t xml:space="preserve"> детей. Логопедическая работа ведется по программе Т.Б. Филичевой, Г.В. Чиркиной. Групповые занятия по лексическим темам проводятся 2 раза в неделю по технологиям Н.В. </w:t>
      </w:r>
      <w:proofErr w:type="spellStart"/>
      <w:r w:rsidRPr="00650CA2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Pr="00650CA2">
        <w:rPr>
          <w:rFonts w:ascii="Times New Roman" w:hAnsi="Times New Roman" w:cs="Times New Roman"/>
          <w:sz w:val="28"/>
          <w:szCs w:val="28"/>
        </w:rPr>
        <w:t xml:space="preserve">, с продолжительностью 30 мин. Задачи занятия подразделяются на 3 группы: коррекционно-образовательные, коррекционно-развивающие, коррекционно-воспитательные. На занятиях используются следующие: </w:t>
      </w:r>
      <w:proofErr w:type="spellStart"/>
      <w:r w:rsidRPr="00650CA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50CA2">
        <w:rPr>
          <w:rFonts w:ascii="Times New Roman" w:hAnsi="Times New Roman" w:cs="Times New Roman"/>
          <w:sz w:val="28"/>
          <w:szCs w:val="28"/>
        </w:rPr>
        <w:t xml:space="preserve"> технологии (</w:t>
      </w:r>
      <w:proofErr w:type="spellStart"/>
      <w:r w:rsidRPr="00650CA2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650CA2">
        <w:rPr>
          <w:rFonts w:ascii="Times New Roman" w:hAnsi="Times New Roman" w:cs="Times New Roman"/>
          <w:sz w:val="28"/>
          <w:szCs w:val="28"/>
        </w:rPr>
        <w:t>, прием релаксации «Минута тишины», «Минута шалости», дыхательные гимнастики, пальчиковые игры).</w:t>
      </w:r>
    </w:p>
    <w:p w:rsidR="00EB0109" w:rsidRPr="00650CA2" w:rsidRDefault="002677D1" w:rsidP="00EB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2">
        <w:rPr>
          <w:rFonts w:ascii="Times New Roman" w:hAnsi="Times New Roman" w:cs="Times New Roman"/>
          <w:sz w:val="28"/>
          <w:szCs w:val="28"/>
        </w:rPr>
        <w:tab/>
        <w:t xml:space="preserve">В начале учебного года по результатам логопедического обследования были выявлены 15 детей с нарушениями речи в звукопроизношениях. И с ними ведется работа по коррекцию звукопроизношения индивидуально с каждым ребенком </w:t>
      </w:r>
      <w:r w:rsidR="0038781D" w:rsidRPr="00650CA2">
        <w:rPr>
          <w:rFonts w:ascii="Times New Roman" w:hAnsi="Times New Roman" w:cs="Times New Roman"/>
          <w:sz w:val="28"/>
          <w:szCs w:val="28"/>
        </w:rPr>
        <w:t xml:space="preserve">в течение 15 мин. Основной целью, подбор комплекса артикуляционных упражнений, направленных на устранение специфических нарушений звуковой стороны речи; проговаривание </w:t>
      </w:r>
      <w:proofErr w:type="spellStart"/>
      <w:r w:rsidR="0038781D" w:rsidRPr="00650CA2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="0038781D" w:rsidRPr="00650CA2">
        <w:rPr>
          <w:rFonts w:ascii="Times New Roman" w:hAnsi="Times New Roman" w:cs="Times New Roman"/>
          <w:sz w:val="28"/>
          <w:szCs w:val="28"/>
        </w:rPr>
        <w:t xml:space="preserve">, скороговорок; постановка звуков; автоматизация и дифференциация звуков </w:t>
      </w:r>
      <w:proofErr w:type="gramStart"/>
      <w:r w:rsidR="0038781D" w:rsidRPr="00650C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8781D" w:rsidRPr="00650C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781D" w:rsidRPr="00650CA2">
        <w:rPr>
          <w:rFonts w:ascii="Times New Roman" w:hAnsi="Times New Roman" w:cs="Times New Roman"/>
          <w:sz w:val="28"/>
          <w:szCs w:val="28"/>
        </w:rPr>
        <w:t>словах</w:t>
      </w:r>
      <w:proofErr w:type="gramEnd"/>
      <w:r w:rsidR="0038781D" w:rsidRPr="00650CA2">
        <w:rPr>
          <w:rFonts w:ascii="Times New Roman" w:hAnsi="Times New Roman" w:cs="Times New Roman"/>
          <w:sz w:val="28"/>
          <w:szCs w:val="28"/>
        </w:rPr>
        <w:t>; пальчиковые, дидактические и логопедические игры; упражнения на развитие фонематического восприятия слуха и мелкой моторики; дыхательные упражнения.</w:t>
      </w:r>
    </w:p>
    <w:p w:rsidR="0038781D" w:rsidRPr="00650CA2" w:rsidRDefault="0038781D" w:rsidP="00EB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2">
        <w:rPr>
          <w:rFonts w:ascii="Times New Roman" w:hAnsi="Times New Roman" w:cs="Times New Roman"/>
          <w:sz w:val="28"/>
          <w:szCs w:val="28"/>
        </w:rPr>
        <w:tab/>
        <w:t xml:space="preserve">В своей работе особое внимание уделяла возрастным, речевым и </w:t>
      </w:r>
      <w:r w:rsidR="00055E2F" w:rsidRPr="00650CA2">
        <w:rPr>
          <w:rFonts w:ascii="Times New Roman" w:hAnsi="Times New Roman" w:cs="Times New Roman"/>
          <w:sz w:val="28"/>
          <w:szCs w:val="28"/>
        </w:rPr>
        <w:t>индивидуальным</w:t>
      </w:r>
      <w:r w:rsidRPr="00650CA2">
        <w:rPr>
          <w:rFonts w:ascii="Times New Roman" w:hAnsi="Times New Roman" w:cs="Times New Roman"/>
          <w:sz w:val="28"/>
          <w:szCs w:val="28"/>
        </w:rPr>
        <w:t xml:space="preserve"> особенностям каждого ребенка. Коррекционная работа </w:t>
      </w:r>
      <w:r w:rsidRPr="00650CA2"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по результатам выявления и диагностики детей, имеющих отклонения в речевом развитии. </w:t>
      </w:r>
    </w:p>
    <w:p w:rsidR="0038781D" w:rsidRPr="00650CA2" w:rsidRDefault="0038781D" w:rsidP="00EB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2">
        <w:rPr>
          <w:rFonts w:ascii="Times New Roman" w:hAnsi="Times New Roman" w:cs="Times New Roman"/>
          <w:sz w:val="28"/>
          <w:szCs w:val="28"/>
        </w:rPr>
        <w:tab/>
        <w:t xml:space="preserve">Как повысить интерес детей к занятиям? Этот вопрос задает себе каждый педагог. </w:t>
      </w:r>
      <w:r w:rsidR="004A2570" w:rsidRPr="00650CA2">
        <w:rPr>
          <w:rFonts w:ascii="Times New Roman" w:hAnsi="Times New Roman" w:cs="Times New Roman"/>
          <w:sz w:val="28"/>
          <w:szCs w:val="28"/>
        </w:rPr>
        <w:t xml:space="preserve">И я, не исключение, начиная работать </w:t>
      </w:r>
      <w:proofErr w:type="gramStart"/>
      <w:r w:rsidR="004A2570" w:rsidRPr="00650CA2">
        <w:rPr>
          <w:rFonts w:ascii="Times New Roman" w:hAnsi="Times New Roman" w:cs="Times New Roman"/>
          <w:sz w:val="28"/>
          <w:szCs w:val="28"/>
        </w:rPr>
        <w:t>учителем-логопедом</w:t>
      </w:r>
      <w:proofErr w:type="gramEnd"/>
      <w:r w:rsidR="004A2570" w:rsidRPr="00650CA2">
        <w:rPr>
          <w:rFonts w:ascii="Times New Roman" w:hAnsi="Times New Roman" w:cs="Times New Roman"/>
          <w:sz w:val="28"/>
          <w:szCs w:val="28"/>
        </w:rPr>
        <w:t xml:space="preserve"> столкнулась с такой проблемой. На индивидуальных занятиях, автоматизируя звук очень трудно удержать внимание ребенка без игровых приемов, а главным этапом при коррекции звукопроизношения является этап автоматизации.</w:t>
      </w:r>
    </w:p>
    <w:p w:rsidR="004A2570" w:rsidRPr="00650CA2" w:rsidRDefault="004A2570" w:rsidP="00EB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2">
        <w:rPr>
          <w:rFonts w:ascii="Times New Roman" w:hAnsi="Times New Roman" w:cs="Times New Roman"/>
          <w:sz w:val="28"/>
          <w:szCs w:val="28"/>
        </w:rPr>
        <w:tab/>
        <w:t xml:space="preserve">Наиболее сложной </w:t>
      </w:r>
      <w:proofErr w:type="gramStart"/>
      <w:r w:rsidRPr="00650CA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50CA2">
        <w:rPr>
          <w:rFonts w:ascii="Times New Roman" w:hAnsi="Times New Roman" w:cs="Times New Roman"/>
          <w:sz w:val="28"/>
          <w:szCs w:val="28"/>
        </w:rPr>
        <w:t xml:space="preserve"> разнообразии упражнений является работа над слогами. Дело в том, что отдельный слог, как и звук, не вызывает у ребенка конкретного образа, не осознается им как структурный компонент речевого высказывания. И если звук порой может вызвать слуховую ассоциацию (</w:t>
      </w:r>
      <w:proofErr w:type="spellStart"/>
      <w:r w:rsidRPr="00650CA2"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 w:rsidRPr="00650CA2">
        <w:rPr>
          <w:rFonts w:ascii="Times New Roman" w:hAnsi="Times New Roman" w:cs="Times New Roman"/>
          <w:sz w:val="28"/>
          <w:szCs w:val="28"/>
        </w:rPr>
        <w:t xml:space="preserve"> – комарик звенит, </w:t>
      </w:r>
      <w:proofErr w:type="spellStart"/>
      <w:r w:rsidRPr="00650CA2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650CA2">
        <w:rPr>
          <w:rFonts w:ascii="Times New Roman" w:hAnsi="Times New Roman" w:cs="Times New Roman"/>
          <w:sz w:val="28"/>
          <w:szCs w:val="28"/>
        </w:rPr>
        <w:t xml:space="preserve"> – собака рычит), то слог для дошкольника – весьма абстрактное понятие.</w:t>
      </w:r>
    </w:p>
    <w:p w:rsidR="004A2570" w:rsidRPr="00650CA2" w:rsidRDefault="004A2570" w:rsidP="00EB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2">
        <w:rPr>
          <w:rFonts w:ascii="Times New Roman" w:hAnsi="Times New Roman" w:cs="Times New Roman"/>
          <w:sz w:val="28"/>
          <w:szCs w:val="28"/>
        </w:rPr>
        <w:tab/>
        <w:t xml:space="preserve"> На подготовительном этапе постановки звука, помимо артикуляционной гимнастики, вела работу фонематических процессов и не исключение по итоговому мониторингу по </w:t>
      </w:r>
      <w:r w:rsidR="00623E6C" w:rsidRPr="00650CA2">
        <w:rPr>
          <w:rFonts w:ascii="Times New Roman" w:hAnsi="Times New Roman" w:cs="Times New Roman"/>
          <w:sz w:val="28"/>
          <w:szCs w:val="28"/>
        </w:rPr>
        <w:t>фонематическим</w:t>
      </w:r>
      <w:r w:rsidRPr="00650CA2">
        <w:rPr>
          <w:rFonts w:ascii="Times New Roman" w:hAnsi="Times New Roman" w:cs="Times New Roman"/>
          <w:sz w:val="28"/>
          <w:szCs w:val="28"/>
        </w:rPr>
        <w:t xml:space="preserve"> процессам заметны улучшения.</w:t>
      </w:r>
    </w:p>
    <w:p w:rsidR="00C6218D" w:rsidRPr="00650CA2" w:rsidRDefault="00C6218D" w:rsidP="00EB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2">
        <w:rPr>
          <w:rFonts w:ascii="Times New Roman" w:hAnsi="Times New Roman" w:cs="Times New Roman"/>
          <w:sz w:val="28"/>
          <w:szCs w:val="28"/>
        </w:rPr>
        <w:t xml:space="preserve">Из 15 детей – ОНР – 5 детей – </w:t>
      </w:r>
      <w:proofErr w:type="spellStart"/>
      <w:r w:rsidRPr="00650CA2">
        <w:rPr>
          <w:rFonts w:ascii="Times New Roman" w:hAnsi="Times New Roman" w:cs="Times New Roman"/>
          <w:sz w:val="28"/>
          <w:szCs w:val="28"/>
        </w:rPr>
        <w:t>Чамбал</w:t>
      </w:r>
      <w:proofErr w:type="spellEnd"/>
      <w:r w:rsidRPr="00650CA2">
        <w:rPr>
          <w:rFonts w:ascii="Times New Roman" w:hAnsi="Times New Roman" w:cs="Times New Roman"/>
          <w:sz w:val="28"/>
          <w:szCs w:val="28"/>
        </w:rPr>
        <w:t xml:space="preserve"> Айрана, </w:t>
      </w:r>
      <w:proofErr w:type="spellStart"/>
      <w:r w:rsidRPr="00650CA2">
        <w:rPr>
          <w:rFonts w:ascii="Times New Roman" w:hAnsi="Times New Roman" w:cs="Times New Roman"/>
          <w:sz w:val="28"/>
          <w:szCs w:val="28"/>
        </w:rPr>
        <w:t>Олчейбен</w:t>
      </w:r>
      <w:proofErr w:type="spellEnd"/>
      <w:r w:rsidRPr="00650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A2">
        <w:rPr>
          <w:rFonts w:ascii="Times New Roman" w:hAnsi="Times New Roman" w:cs="Times New Roman"/>
          <w:sz w:val="28"/>
          <w:szCs w:val="28"/>
        </w:rPr>
        <w:t>Найрана</w:t>
      </w:r>
      <w:proofErr w:type="spellEnd"/>
      <w:r w:rsidRPr="00650C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CA2">
        <w:rPr>
          <w:rFonts w:ascii="Times New Roman" w:hAnsi="Times New Roman" w:cs="Times New Roman"/>
          <w:sz w:val="28"/>
          <w:szCs w:val="28"/>
        </w:rPr>
        <w:t>Даваакай</w:t>
      </w:r>
      <w:proofErr w:type="spellEnd"/>
      <w:r w:rsidRPr="00650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A2">
        <w:rPr>
          <w:rFonts w:ascii="Times New Roman" w:hAnsi="Times New Roman" w:cs="Times New Roman"/>
          <w:sz w:val="28"/>
          <w:szCs w:val="28"/>
        </w:rPr>
        <w:t>Айыран</w:t>
      </w:r>
      <w:proofErr w:type="spellEnd"/>
      <w:r w:rsidRPr="00650C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CA2">
        <w:rPr>
          <w:rFonts w:ascii="Times New Roman" w:hAnsi="Times New Roman" w:cs="Times New Roman"/>
          <w:sz w:val="28"/>
          <w:szCs w:val="28"/>
        </w:rPr>
        <w:t>Шойдун</w:t>
      </w:r>
      <w:proofErr w:type="spellEnd"/>
      <w:r w:rsidRPr="00650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A2">
        <w:rPr>
          <w:rFonts w:ascii="Times New Roman" w:hAnsi="Times New Roman" w:cs="Times New Roman"/>
          <w:sz w:val="28"/>
          <w:szCs w:val="28"/>
        </w:rPr>
        <w:t>Алдын-Сай</w:t>
      </w:r>
      <w:proofErr w:type="spellEnd"/>
      <w:r w:rsidRPr="00650C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CA2">
        <w:rPr>
          <w:rFonts w:ascii="Times New Roman" w:hAnsi="Times New Roman" w:cs="Times New Roman"/>
          <w:sz w:val="28"/>
          <w:szCs w:val="28"/>
        </w:rPr>
        <w:t>Аракчаа</w:t>
      </w:r>
      <w:proofErr w:type="spellEnd"/>
      <w:r w:rsidRPr="00650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A2">
        <w:rPr>
          <w:rFonts w:ascii="Times New Roman" w:hAnsi="Times New Roman" w:cs="Times New Roman"/>
          <w:sz w:val="28"/>
          <w:szCs w:val="28"/>
        </w:rPr>
        <w:t>Найдан</w:t>
      </w:r>
      <w:proofErr w:type="spellEnd"/>
      <w:r w:rsidRPr="00650CA2">
        <w:rPr>
          <w:rFonts w:ascii="Times New Roman" w:hAnsi="Times New Roman" w:cs="Times New Roman"/>
          <w:sz w:val="28"/>
          <w:szCs w:val="28"/>
        </w:rPr>
        <w:t>.</w:t>
      </w:r>
    </w:p>
    <w:p w:rsidR="00C6218D" w:rsidRPr="00650CA2" w:rsidRDefault="00C6218D" w:rsidP="00EB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2">
        <w:rPr>
          <w:rFonts w:ascii="Times New Roman" w:hAnsi="Times New Roman" w:cs="Times New Roman"/>
          <w:sz w:val="28"/>
          <w:szCs w:val="28"/>
        </w:rPr>
        <w:t>ФФНР – 4 детей</w:t>
      </w:r>
      <w:proofErr w:type="gramStart"/>
      <w:r w:rsidRPr="00650C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0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A2">
        <w:rPr>
          <w:rFonts w:ascii="Times New Roman" w:hAnsi="Times New Roman" w:cs="Times New Roman"/>
          <w:sz w:val="28"/>
          <w:szCs w:val="28"/>
        </w:rPr>
        <w:t>Ендан</w:t>
      </w:r>
      <w:proofErr w:type="spellEnd"/>
      <w:r w:rsidRPr="00650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A2">
        <w:rPr>
          <w:rFonts w:ascii="Times New Roman" w:hAnsi="Times New Roman" w:cs="Times New Roman"/>
          <w:sz w:val="28"/>
          <w:szCs w:val="28"/>
        </w:rPr>
        <w:t>Саглана</w:t>
      </w:r>
      <w:proofErr w:type="spellEnd"/>
      <w:r w:rsidRPr="00650C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CA2">
        <w:rPr>
          <w:rFonts w:ascii="Times New Roman" w:hAnsi="Times New Roman" w:cs="Times New Roman"/>
          <w:sz w:val="28"/>
          <w:szCs w:val="28"/>
        </w:rPr>
        <w:t>Хувартаа</w:t>
      </w:r>
      <w:proofErr w:type="spellEnd"/>
      <w:r w:rsidRPr="00650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A2">
        <w:rPr>
          <w:rFonts w:ascii="Times New Roman" w:hAnsi="Times New Roman" w:cs="Times New Roman"/>
          <w:sz w:val="28"/>
          <w:szCs w:val="28"/>
        </w:rPr>
        <w:t>Айдыс</w:t>
      </w:r>
      <w:proofErr w:type="spellEnd"/>
      <w:r w:rsidRPr="00650C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CA2">
        <w:rPr>
          <w:rFonts w:ascii="Times New Roman" w:hAnsi="Times New Roman" w:cs="Times New Roman"/>
          <w:sz w:val="28"/>
          <w:szCs w:val="28"/>
        </w:rPr>
        <w:t>Манчалмаа</w:t>
      </w:r>
      <w:proofErr w:type="spellEnd"/>
      <w:r w:rsidRPr="00650CA2">
        <w:rPr>
          <w:rFonts w:ascii="Times New Roman" w:hAnsi="Times New Roman" w:cs="Times New Roman"/>
          <w:sz w:val="28"/>
          <w:szCs w:val="28"/>
        </w:rPr>
        <w:t xml:space="preserve"> Ролан, </w:t>
      </w:r>
      <w:proofErr w:type="spellStart"/>
      <w:r w:rsidRPr="00650CA2">
        <w:rPr>
          <w:rFonts w:ascii="Times New Roman" w:hAnsi="Times New Roman" w:cs="Times New Roman"/>
          <w:sz w:val="28"/>
          <w:szCs w:val="28"/>
        </w:rPr>
        <w:t>Чалбаа</w:t>
      </w:r>
      <w:proofErr w:type="spellEnd"/>
      <w:r w:rsidRPr="00650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A2">
        <w:rPr>
          <w:rFonts w:ascii="Times New Roman" w:hAnsi="Times New Roman" w:cs="Times New Roman"/>
          <w:sz w:val="28"/>
          <w:szCs w:val="28"/>
        </w:rPr>
        <w:t>Кузел</w:t>
      </w:r>
      <w:proofErr w:type="spellEnd"/>
      <w:r w:rsidRPr="00650CA2">
        <w:rPr>
          <w:rFonts w:ascii="Times New Roman" w:hAnsi="Times New Roman" w:cs="Times New Roman"/>
          <w:sz w:val="28"/>
          <w:szCs w:val="28"/>
        </w:rPr>
        <w:t>.</w:t>
      </w:r>
    </w:p>
    <w:p w:rsidR="00C6218D" w:rsidRDefault="00C6218D" w:rsidP="00EB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2">
        <w:rPr>
          <w:rFonts w:ascii="Times New Roman" w:hAnsi="Times New Roman" w:cs="Times New Roman"/>
          <w:sz w:val="28"/>
          <w:szCs w:val="28"/>
        </w:rPr>
        <w:t xml:space="preserve">ФНР – 6 детей: </w:t>
      </w:r>
      <w:proofErr w:type="spellStart"/>
      <w:r w:rsidRPr="00650CA2">
        <w:rPr>
          <w:rFonts w:ascii="Times New Roman" w:hAnsi="Times New Roman" w:cs="Times New Roman"/>
          <w:sz w:val="28"/>
          <w:szCs w:val="28"/>
        </w:rPr>
        <w:t>Бавын-оол</w:t>
      </w:r>
      <w:proofErr w:type="spellEnd"/>
      <w:r w:rsidRPr="00650CA2">
        <w:rPr>
          <w:rFonts w:ascii="Times New Roman" w:hAnsi="Times New Roman" w:cs="Times New Roman"/>
          <w:sz w:val="28"/>
          <w:szCs w:val="28"/>
        </w:rPr>
        <w:t xml:space="preserve"> Арат, </w:t>
      </w:r>
      <w:proofErr w:type="spellStart"/>
      <w:r w:rsidR="00DA47B3" w:rsidRPr="00650CA2">
        <w:rPr>
          <w:rFonts w:ascii="Times New Roman" w:hAnsi="Times New Roman" w:cs="Times New Roman"/>
          <w:sz w:val="28"/>
          <w:szCs w:val="28"/>
        </w:rPr>
        <w:t>Даржай</w:t>
      </w:r>
      <w:proofErr w:type="spellEnd"/>
      <w:r w:rsidR="00DA47B3" w:rsidRPr="00650CA2">
        <w:rPr>
          <w:rFonts w:ascii="Times New Roman" w:hAnsi="Times New Roman" w:cs="Times New Roman"/>
          <w:sz w:val="28"/>
          <w:szCs w:val="28"/>
        </w:rPr>
        <w:t xml:space="preserve"> Саша, </w:t>
      </w:r>
      <w:proofErr w:type="spellStart"/>
      <w:r w:rsidR="00DA47B3" w:rsidRPr="00650CA2">
        <w:rPr>
          <w:rFonts w:ascii="Times New Roman" w:hAnsi="Times New Roman" w:cs="Times New Roman"/>
          <w:sz w:val="28"/>
          <w:szCs w:val="28"/>
        </w:rPr>
        <w:t>Ширин-оол</w:t>
      </w:r>
      <w:proofErr w:type="spellEnd"/>
      <w:r w:rsidR="00DA47B3" w:rsidRPr="00650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7B3" w:rsidRPr="00650CA2">
        <w:rPr>
          <w:rFonts w:ascii="Times New Roman" w:hAnsi="Times New Roman" w:cs="Times New Roman"/>
          <w:sz w:val="28"/>
          <w:szCs w:val="28"/>
        </w:rPr>
        <w:t>Олча</w:t>
      </w:r>
      <w:proofErr w:type="spellEnd"/>
      <w:r w:rsidR="00DA47B3" w:rsidRPr="00650C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47B3" w:rsidRPr="00650CA2">
        <w:rPr>
          <w:rFonts w:ascii="Times New Roman" w:hAnsi="Times New Roman" w:cs="Times New Roman"/>
          <w:sz w:val="28"/>
          <w:szCs w:val="28"/>
        </w:rPr>
        <w:t>Шивидек</w:t>
      </w:r>
      <w:proofErr w:type="spellEnd"/>
      <w:r w:rsidR="00DA47B3" w:rsidRPr="00650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7B3" w:rsidRPr="00650CA2">
        <w:rPr>
          <w:rFonts w:ascii="Times New Roman" w:hAnsi="Times New Roman" w:cs="Times New Roman"/>
          <w:sz w:val="28"/>
          <w:szCs w:val="28"/>
        </w:rPr>
        <w:t>Юдона</w:t>
      </w:r>
      <w:proofErr w:type="spellEnd"/>
      <w:r w:rsidR="00DA47B3" w:rsidRPr="00650C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47B3" w:rsidRPr="00650CA2">
        <w:rPr>
          <w:rFonts w:ascii="Times New Roman" w:hAnsi="Times New Roman" w:cs="Times New Roman"/>
          <w:sz w:val="28"/>
          <w:szCs w:val="28"/>
        </w:rPr>
        <w:t>Дарым-оол</w:t>
      </w:r>
      <w:proofErr w:type="spellEnd"/>
      <w:r w:rsidR="00DA47B3" w:rsidRPr="00650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7B3" w:rsidRPr="00650CA2">
        <w:rPr>
          <w:rFonts w:ascii="Times New Roman" w:hAnsi="Times New Roman" w:cs="Times New Roman"/>
          <w:sz w:val="28"/>
          <w:szCs w:val="28"/>
        </w:rPr>
        <w:t>Дары-Сурун</w:t>
      </w:r>
      <w:proofErr w:type="spellEnd"/>
      <w:r w:rsidR="00DA47B3" w:rsidRPr="00650C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47B3" w:rsidRPr="00650CA2">
        <w:rPr>
          <w:rFonts w:ascii="Times New Roman" w:hAnsi="Times New Roman" w:cs="Times New Roman"/>
          <w:sz w:val="28"/>
          <w:szCs w:val="28"/>
        </w:rPr>
        <w:t>Сандый</w:t>
      </w:r>
      <w:proofErr w:type="spellEnd"/>
      <w:r w:rsidR="00DA47B3" w:rsidRPr="00650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7B3" w:rsidRPr="00650CA2">
        <w:rPr>
          <w:rFonts w:ascii="Times New Roman" w:hAnsi="Times New Roman" w:cs="Times New Roman"/>
          <w:sz w:val="28"/>
          <w:szCs w:val="28"/>
        </w:rPr>
        <w:t>Хемер-оол</w:t>
      </w:r>
      <w:proofErr w:type="spellEnd"/>
      <w:r w:rsidR="00DA47B3" w:rsidRPr="00650CA2">
        <w:rPr>
          <w:rFonts w:ascii="Times New Roman" w:hAnsi="Times New Roman" w:cs="Times New Roman"/>
          <w:sz w:val="28"/>
          <w:szCs w:val="28"/>
        </w:rPr>
        <w:t>.</w:t>
      </w:r>
    </w:p>
    <w:p w:rsidR="00623E6C" w:rsidRDefault="00623E6C" w:rsidP="00055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CA2">
        <w:rPr>
          <w:rFonts w:ascii="Times New Roman" w:hAnsi="Times New Roman" w:cs="Times New Roman"/>
          <w:sz w:val="28"/>
          <w:szCs w:val="28"/>
        </w:rPr>
        <w:t>Ведется индивидуальные тетради детей, где отражаются характеристика индивидуальных затруднений ребенка, фиксируются комплекс упражнений для активизации артикуляционного аппарата, а также ведется в течение учебного года тетрадь рабочих контактов учителя-логопеда и воспитателей, в которой фиксируются индивидуальные упражнения по заданию логопеда.</w:t>
      </w:r>
      <w:proofErr w:type="gramEnd"/>
    </w:p>
    <w:p w:rsidR="00055E2F" w:rsidRPr="007179F1" w:rsidRDefault="00055E2F" w:rsidP="00717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9F1">
        <w:rPr>
          <w:rFonts w:ascii="Times New Roman" w:hAnsi="Times New Roman" w:cs="Times New Roman"/>
          <w:b/>
          <w:sz w:val="28"/>
          <w:szCs w:val="28"/>
        </w:rPr>
        <w:t>Мониторинг коррекционно-логопедической работы проведен по методике Т.Б. Филичевой, Г.В. Чиркиной.</w:t>
      </w:r>
    </w:p>
    <w:p w:rsidR="00055E2F" w:rsidRPr="00F3767A" w:rsidRDefault="00502CDC" w:rsidP="00717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055E2F">
        <w:rPr>
          <w:rFonts w:ascii="Times New Roman" w:hAnsi="Times New Roman" w:cs="Times New Roman"/>
          <w:sz w:val="28"/>
          <w:szCs w:val="28"/>
        </w:rPr>
        <w:t xml:space="preserve"> </w:t>
      </w:r>
      <w:r w:rsidR="00055E2F" w:rsidRPr="00F3767A">
        <w:rPr>
          <w:rFonts w:ascii="Times New Roman" w:hAnsi="Times New Roman" w:cs="Times New Roman"/>
          <w:sz w:val="28"/>
          <w:szCs w:val="28"/>
        </w:rPr>
        <w:t xml:space="preserve">% - на хорошем уровне,  состояние звукопроизношения в результате коррекционного воздействия с использованием различных методов, приемов улучшился. Из 5 детей группы ОНР – у 2 - </w:t>
      </w:r>
      <w:proofErr w:type="spellStart"/>
      <w:r w:rsidR="00055E2F" w:rsidRPr="00F3767A">
        <w:rPr>
          <w:rFonts w:ascii="Times New Roman" w:hAnsi="Times New Roman" w:cs="Times New Roman"/>
          <w:sz w:val="28"/>
          <w:szCs w:val="28"/>
        </w:rPr>
        <w:t>Чамбал</w:t>
      </w:r>
      <w:proofErr w:type="spellEnd"/>
      <w:r w:rsidR="00055E2F" w:rsidRPr="00F3767A">
        <w:rPr>
          <w:rFonts w:ascii="Times New Roman" w:hAnsi="Times New Roman" w:cs="Times New Roman"/>
          <w:sz w:val="28"/>
          <w:szCs w:val="28"/>
        </w:rPr>
        <w:t xml:space="preserve"> Айрана, </w:t>
      </w:r>
      <w:proofErr w:type="spellStart"/>
      <w:r w:rsidR="00055E2F" w:rsidRPr="00F3767A">
        <w:rPr>
          <w:rFonts w:ascii="Times New Roman" w:hAnsi="Times New Roman" w:cs="Times New Roman"/>
          <w:sz w:val="28"/>
          <w:szCs w:val="28"/>
        </w:rPr>
        <w:t>Олчейбен</w:t>
      </w:r>
      <w:proofErr w:type="spellEnd"/>
      <w:r w:rsidR="00055E2F" w:rsidRPr="00F37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E2F" w:rsidRPr="00F3767A">
        <w:rPr>
          <w:rFonts w:ascii="Times New Roman" w:hAnsi="Times New Roman" w:cs="Times New Roman"/>
          <w:sz w:val="28"/>
          <w:szCs w:val="28"/>
        </w:rPr>
        <w:t>Найрана</w:t>
      </w:r>
      <w:proofErr w:type="spellEnd"/>
      <w:r w:rsidR="00055E2F" w:rsidRPr="00F3767A">
        <w:rPr>
          <w:rFonts w:ascii="Times New Roman" w:hAnsi="Times New Roman" w:cs="Times New Roman"/>
          <w:sz w:val="28"/>
          <w:szCs w:val="28"/>
        </w:rPr>
        <w:t xml:space="preserve"> – есть улучшения</w:t>
      </w:r>
      <w:proofErr w:type="gramStart"/>
      <w:r w:rsidR="00055E2F" w:rsidRPr="00F376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55E2F" w:rsidRPr="00F3767A">
        <w:rPr>
          <w:rFonts w:ascii="Times New Roman" w:hAnsi="Times New Roman" w:cs="Times New Roman"/>
          <w:sz w:val="28"/>
          <w:szCs w:val="28"/>
        </w:rPr>
        <w:t xml:space="preserve"> но заметны искажения звуков,</w:t>
      </w:r>
      <w:r>
        <w:rPr>
          <w:rFonts w:ascii="Times New Roman" w:hAnsi="Times New Roman" w:cs="Times New Roman"/>
          <w:sz w:val="28"/>
          <w:szCs w:val="28"/>
        </w:rPr>
        <w:t xml:space="preserve"> но сами исправляют ошибки, </w:t>
      </w:r>
      <w:r w:rsidR="00055E2F" w:rsidRPr="00F3767A">
        <w:rPr>
          <w:rFonts w:ascii="Times New Roman" w:hAnsi="Times New Roman" w:cs="Times New Roman"/>
          <w:sz w:val="28"/>
          <w:szCs w:val="28"/>
        </w:rPr>
        <w:t xml:space="preserve"> 4 детей из группы ФФНР -  у 3 – </w:t>
      </w:r>
      <w:proofErr w:type="spellStart"/>
      <w:r w:rsidR="00055E2F" w:rsidRPr="00F3767A">
        <w:rPr>
          <w:rFonts w:ascii="Times New Roman" w:hAnsi="Times New Roman" w:cs="Times New Roman"/>
          <w:sz w:val="28"/>
          <w:szCs w:val="28"/>
        </w:rPr>
        <w:t>Ендан</w:t>
      </w:r>
      <w:proofErr w:type="spellEnd"/>
      <w:r w:rsidR="00055E2F" w:rsidRPr="00F37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E2F" w:rsidRPr="00F3767A">
        <w:rPr>
          <w:rFonts w:ascii="Times New Roman" w:hAnsi="Times New Roman" w:cs="Times New Roman"/>
          <w:sz w:val="28"/>
          <w:szCs w:val="28"/>
        </w:rPr>
        <w:t>Саглана</w:t>
      </w:r>
      <w:proofErr w:type="spellEnd"/>
      <w:r w:rsidR="00055E2F" w:rsidRPr="00F37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5E2F" w:rsidRPr="00F3767A">
        <w:rPr>
          <w:rFonts w:ascii="Times New Roman" w:hAnsi="Times New Roman" w:cs="Times New Roman"/>
          <w:sz w:val="28"/>
          <w:szCs w:val="28"/>
        </w:rPr>
        <w:t>Хувартаа</w:t>
      </w:r>
      <w:proofErr w:type="spellEnd"/>
      <w:r w:rsidR="00055E2F" w:rsidRPr="00F37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E2F" w:rsidRPr="00F3767A">
        <w:rPr>
          <w:rFonts w:ascii="Times New Roman" w:hAnsi="Times New Roman" w:cs="Times New Roman"/>
          <w:sz w:val="28"/>
          <w:szCs w:val="28"/>
        </w:rPr>
        <w:t>Айдыс</w:t>
      </w:r>
      <w:proofErr w:type="spellEnd"/>
      <w:r w:rsidR="00055E2F" w:rsidRPr="00F37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5E2F" w:rsidRPr="00F3767A">
        <w:rPr>
          <w:rFonts w:ascii="Times New Roman" w:hAnsi="Times New Roman" w:cs="Times New Roman"/>
          <w:sz w:val="28"/>
          <w:szCs w:val="28"/>
        </w:rPr>
        <w:t>Манчалмаа</w:t>
      </w:r>
      <w:proofErr w:type="spellEnd"/>
      <w:r w:rsidR="00055E2F" w:rsidRPr="00F3767A">
        <w:rPr>
          <w:rFonts w:ascii="Times New Roman" w:hAnsi="Times New Roman" w:cs="Times New Roman"/>
          <w:sz w:val="28"/>
          <w:szCs w:val="28"/>
        </w:rPr>
        <w:t xml:space="preserve"> Ролан  - звукопроизношения нарушенных звуков улучшился, пополнился словарный запас, из группы ФНР – 6 детей, словарный запас соответствует возрастной норме и достаточно развит, сами составляют мини-рассказы по картинкам.</w:t>
      </w:r>
    </w:p>
    <w:p w:rsidR="00055E2F" w:rsidRDefault="00055E2F" w:rsidP="00717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67A">
        <w:rPr>
          <w:rFonts w:ascii="Times New Roman" w:hAnsi="Times New Roman" w:cs="Times New Roman"/>
          <w:sz w:val="28"/>
          <w:szCs w:val="28"/>
        </w:rPr>
        <w:t xml:space="preserve">20% - на низком уровне, 3 – из группы ОНР – </w:t>
      </w:r>
      <w:proofErr w:type="spellStart"/>
      <w:r w:rsidRPr="00F3767A">
        <w:rPr>
          <w:rFonts w:ascii="Times New Roman" w:hAnsi="Times New Roman" w:cs="Times New Roman"/>
          <w:sz w:val="28"/>
          <w:szCs w:val="28"/>
        </w:rPr>
        <w:t>Даваакай</w:t>
      </w:r>
      <w:proofErr w:type="spellEnd"/>
      <w:r w:rsidRPr="00F37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67A">
        <w:rPr>
          <w:rFonts w:ascii="Times New Roman" w:hAnsi="Times New Roman" w:cs="Times New Roman"/>
          <w:sz w:val="28"/>
          <w:szCs w:val="28"/>
        </w:rPr>
        <w:t>Айыран</w:t>
      </w:r>
      <w:proofErr w:type="spellEnd"/>
      <w:r w:rsidRPr="00F37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767A">
        <w:rPr>
          <w:rFonts w:ascii="Times New Roman" w:hAnsi="Times New Roman" w:cs="Times New Roman"/>
          <w:sz w:val="28"/>
          <w:szCs w:val="28"/>
        </w:rPr>
        <w:t>Шойдун</w:t>
      </w:r>
      <w:proofErr w:type="spellEnd"/>
      <w:r w:rsidRPr="00F37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67A">
        <w:rPr>
          <w:rFonts w:ascii="Times New Roman" w:hAnsi="Times New Roman" w:cs="Times New Roman"/>
          <w:sz w:val="28"/>
          <w:szCs w:val="28"/>
        </w:rPr>
        <w:t>Алдын-Сай</w:t>
      </w:r>
      <w:proofErr w:type="spellEnd"/>
      <w:r w:rsidRPr="00F376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3767A">
        <w:rPr>
          <w:rFonts w:ascii="Times New Roman" w:hAnsi="Times New Roman" w:cs="Times New Roman"/>
          <w:sz w:val="28"/>
          <w:szCs w:val="28"/>
        </w:rPr>
        <w:t>Аракчаа</w:t>
      </w:r>
      <w:proofErr w:type="spellEnd"/>
      <w:r w:rsidRPr="00F37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67A">
        <w:rPr>
          <w:rFonts w:ascii="Times New Roman" w:hAnsi="Times New Roman" w:cs="Times New Roman"/>
          <w:sz w:val="28"/>
          <w:szCs w:val="28"/>
        </w:rPr>
        <w:t>Найдан</w:t>
      </w:r>
      <w:proofErr w:type="spellEnd"/>
      <w:r w:rsidRPr="00F3767A">
        <w:rPr>
          <w:rFonts w:ascii="Times New Roman" w:hAnsi="Times New Roman" w:cs="Times New Roman"/>
          <w:sz w:val="28"/>
          <w:szCs w:val="28"/>
        </w:rPr>
        <w:t xml:space="preserve">, 1 ребенок из группы ФФНР – </w:t>
      </w:r>
      <w:proofErr w:type="spellStart"/>
      <w:r w:rsidRPr="00F3767A">
        <w:rPr>
          <w:rFonts w:ascii="Times New Roman" w:hAnsi="Times New Roman" w:cs="Times New Roman"/>
          <w:sz w:val="28"/>
          <w:szCs w:val="28"/>
        </w:rPr>
        <w:t>Чалбаа</w:t>
      </w:r>
      <w:proofErr w:type="spellEnd"/>
      <w:r w:rsidRPr="00F37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67A">
        <w:rPr>
          <w:rFonts w:ascii="Times New Roman" w:hAnsi="Times New Roman" w:cs="Times New Roman"/>
          <w:sz w:val="28"/>
          <w:szCs w:val="28"/>
        </w:rPr>
        <w:t>Кузел</w:t>
      </w:r>
      <w:proofErr w:type="spellEnd"/>
      <w:r w:rsidRPr="00F3767A">
        <w:rPr>
          <w:rFonts w:ascii="Times New Roman" w:hAnsi="Times New Roman" w:cs="Times New Roman"/>
          <w:sz w:val="28"/>
          <w:szCs w:val="28"/>
        </w:rPr>
        <w:t xml:space="preserve"> – остаются на второй курс. Звукопроизношения нарушенных звуков </w:t>
      </w:r>
      <w:r w:rsidRPr="00F3767A">
        <w:rPr>
          <w:rFonts w:ascii="Times New Roman" w:hAnsi="Times New Roman" w:cs="Times New Roman"/>
          <w:sz w:val="28"/>
          <w:szCs w:val="28"/>
        </w:rPr>
        <w:lastRenderedPageBreak/>
        <w:t>остаются прежними, заметны смешения, искажения звуков, т.е</w:t>
      </w:r>
      <w:proofErr w:type="gramStart"/>
      <w:r w:rsidRPr="00F3767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3767A">
        <w:rPr>
          <w:rFonts w:ascii="Times New Roman" w:hAnsi="Times New Roman" w:cs="Times New Roman"/>
          <w:sz w:val="28"/>
          <w:szCs w:val="28"/>
        </w:rPr>
        <w:t xml:space="preserve"> потоке речи звуки теряются, фонематическая сторона остается нарушенным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E2F" w:rsidRDefault="00055E2F" w:rsidP="00055E2F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E2F" w:rsidRPr="0081609A" w:rsidRDefault="00055E2F" w:rsidP="00055E2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09A">
        <w:rPr>
          <w:rFonts w:ascii="Times New Roman" w:hAnsi="Times New Roman" w:cs="Times New Roman"/>
          <w:b/>
          <w:sz w:val="28"/>
          <w:szCs w:val="28"/>
        </w:rPr>
        <w:t xml:space="preserve">Результаты коррекционной работы на 2013-2014 </w:t>
      </w:r>
      <w:proofErr w:type="spellStart"/>
      <w:r w:rsidRPr="0081609A">
        <w:rPr>
          <w:rFonts w:ascii="Times New Roman" w:hAnsi="Times New Roman" w:cs="Times New Roman"/>
          <w:b/>
          <w:sz w:val="28"/>
          <w:szCs w:val="28"/>
        </w:rPr>
        <w:t>у.</w:t>
      </w:r>
      <w:proofErr w:type="gramStart"/>
      <w:r w:rsidRPr="0081609A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81609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055E2F" w:rsidRPr="0081609A" w:rsidTr="00D87538">
        <w:trPr>
          <w:trHeight w:val="412"/>
        </w:trPr>
        <w:tc>
          <w:tcPr>
            <w:tcW w:w="1101" w:type="dxa"/>
            <w:vMerge w:val="restart"/>
          </w:tcPr>
          <w:p w:rsidR="00055E2F" w:rsidRPr="0081609A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4" w:type="dxa"/>
            <w:vMerge w:val="restart"/>
          </w:tcPr>
          <w:p w:rsidR="00055E2F" w:rsidRPr="0081609A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9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055E2F" w:rsidRPr="0081609A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за учебный год</w:t>
            </w:r>
          </w:p>
        </w:tc>
      </w:tr>
      <w:tr w:rsidR="00055E2F" w:rsidRPr="0081609A" w:rsidTr="00D87538">
        <w:trPr>
          <w:trHeight w:val="224"/>
        </w:trPr>
        <w:tc>
          <w:tcPr>
            <w:tcW w:w="1101" w:type="dxa"/>
            <w:vMerge/>
          </w:tcPr>
          <w:p w:rsidR="00055E2F" w:rsidRPr="0081609A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vMerge/>
            <w:tcBorders>
              <w:bottom w:val="single" w:sz="4" w:space="0" w:color="auto"/>
            </w:tcBorders>
          </w:tcPr>
          <w:p w:rsidR="00055E2F" w:rsidRPr="0081609A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55E2F" w:rsidRPr="0081609A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9A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55E2F" w:rsidRPr="0081609A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9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55E2F" w:rsidTr="00D87538">
        <w:trPr>
          <w:trHeight w:val="206"/>
        </w:trPr>
        <w:tc>
          <w:tcPr>
            <w:tcW w:w="1101" w:type="dxa"/>
            <w:vMerge w:val="restart"/>
          </w:tcPr>
          <w:p w:rsidR="00055E2F" w:rsidRDefault="00055E2F" w:rsidP="00D8753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055E2F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55E2F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55E2F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55E2F" w:rsidTr="00D87538">
        <w:trPr>
          <w:trHeight w:val="318"/>
        </w:trPr>
        <w:tc>
          <w:tcPr>
            <w:tcW w:w="1101" w:type="dxa"/>
            <w:vMerge/>
          </w:tcPr>
          <w:p w:rsidR="00055E2F" w:rsidRDefault="00055E2F" w:rsidP="00D8753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055E2F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55E2F" w:rsidRDefault="00055E2F" w:rsidP="00D8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 в начале года</w:t>
            </w:r>
          </w:p>
          <w:p w:rsidR="00055E2F" w:rsidRDefault="00055E2F" w:rsidP="00D8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года - 5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55E2F" w:rsidRDefault="00055E2F" w:rsidP="00D8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  <w:p w:rsidR="00055E2F" w:rsidRDefault="00055E2F" w:rsidP="00D8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055E2F" w:rsidTr="00D87538">
        <w:trPr>
          <w:trHeight w:val="355"/>
        </w:trPr>
        <w:tc>
          <w:tcPr>
            <w:tcW w:w="1101" w:type="dxa"/>
            <w:vMerge/>
          </w:tcPr>
          <w:p w:rsidR="00055E2F" w:rsidRDefault="00055E2F" w:rsidP="00D8753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055E2F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ФФНР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55E2F" w:rsidRDefault="00055E2F" w:rsidP="00D8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в начале года,</w:t>
            </w:r>
          </w:p>
          <w:p w:rsidR="00055E2F" w:rsidRDefault="00055E2F" w:rsidP="00D8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года - 4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55E2F" w:rsidRDefault="00055E2F" w:rsidP="00D8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  <w:p w:rsidR="00055E2F" w:rsidRDefault="00055E2F" w:rsidP="00D8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055E2F" w:rsidTr="00D87538">
        <w:trPr>
          <w:trHeight w:val="270"/>
        </w:trPr>
        <w:tc>
          <w:tcPr>
            <w:tcW w:w="1101" w:type="dxa"/>
            <w:vMerge/>
          </w:tcPr>
          <w:p w:rsidR="00055E2F" w:rsidRDefault="00055E2F" w:rsidP="00D8753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055E2F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ФНР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55E2F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55E2F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055E2F" w:rsidTr="00D87538">
        <w:trPr>
          <w:trHeight w:val="262"/>
        </w:trPr>
        <w:tc>
          <w:tcPr>
            <w:tcW w:w="1101" w:type="dxa"/>
            <w:vMerge w:val="restart"/>
          </w:tcPr>
          <w:p w:rsidR="00055E2F" w:rsidRDefault="00055E2F" w:rsidP="00D8753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055E2F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Выпускаемые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55E2F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55E2F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</w:tr>
      <w:tr w:rsidR="00055E2F" w:rsidTr="00D87538">
        <w:trPr>
          <w:trHeight w:val="715"/>
        </w:trPr>
        <w:tc>
          <w:tcPr>
            <w:tcW w:w="1101" w:type="dxa"/>
            <w:vMerge/>
          </w:tcPr>
          <w:p w:rsidR="00055E2F" w:rsidRDefault="00055E2F" w:rsidP="00D8753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055E2F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хорошей речью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55E2F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55E2F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</w:tr>
      <w:tr w:rsidR="00055E2F" w:rsidTr="00D87538">
        <w:trPr>
          <w:trHeight w:val="374"/>
        </w:trPr>
        <w:tc>
          <w:tcPr>
            <w:tcW w:w="1101" w:type="dxa"/>
            <w:vMerge/>
          </w:tcPr>
          <w:p w:rsidR="00055E2F" w:rsidRDefault="00055E2F" w:rsidP="00D8753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055E2F" w:rsidRDefault="00055E2F" w:rsidP="00D8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значительным улучшением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55E2F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55E2F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055E2F" w:rsidTr="00D87538">
        <w:trPr>
          <w:trHeight w:val="251"/>
        </w:trPr>
        <w:tc>
          <w:tcPr>
            <w:tcW w:w="1101" w:type="dxa"/>
            <w:vMerge/>
          </w:tcPr>
          <w:p w:rsidR="00055E2F" w:rsidRDefault="00055E2F" w:rsidP="00D8753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055E2F" w:rsidRDefault="00055E2F" w:rsidP="00D8753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улучшения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055E2F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055E2F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5E2F" w:rsidTr="00D87538">
        <w:trPr>
          <w:trHeight w:val="262"/>
        </w:trPr>
        <w:tc>
          <w:tcPr>
            <w:tcW w:w="1101" w:type="dxa"/>
            <w:vMerge w:val="restart"/>
          </w:tcPr>
          <w:p w:rsidR="00055E2F" w:rsidRDefault="00055E2F" w:rsidP="00D8753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055E2F" w:rsidRDefault="00055E2F" w:rsidP="00D8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Рекомендуется направить в массовую школу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55E2F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55E2F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055E2F" w:rsidTr="00D87538">
        <w:trPr>
          <w:trHeight w:val="262"/>
        </w:trPr>
        <w:tc>
          <w:tcPr>
            <w:tcW w:w="1101" w:type="dxa"/>
            <w:vMerge/>
          </w:tcPr>
          <w:p w:rsidR="00055E2F" w:rsidRDefault="00055E2F" w:rsidP="00D8753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055E2F" w:rsidRDefault="00055E2F" w:rsidP="00D8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массовую школу с обязательными занятиями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логопункте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55E2F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55E2F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055E2F" w:rsidTr="00D87538">
        <w:trPr>
          <w:trHeight w:val="364"/>
        </w:trPr>
        <w:tc>
          <w:tcPr>
            <w:tcW w:w="1101" w:type="dxa"/>
            <w:vMerge/>
          </w:tcPr>
          <w:p w:rsidR="00055E2F" w:rsidRDefault="00055E2F" w:rsidP="00D8753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055E2F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речевую школу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055E2F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055E2F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5E2F" w:rsidTr="00D87538">
        <w:tc>
          <w:tcPr>
            <w:tcW w:w="1101" w:type="dxa"/>
          </w:tcPr>
          <w:p w:rsidR="00055E2F" w:rsidRDefault="00055E2F" w:rsidP="00D8753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4" w:type="dxa"/>
          </w:tcPr>
          <w:p w:rsidR="00055E2F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Остались на второй курс</w:t>
            </w:r>
          </w:p>
        </w:tc>
        <w:tc>
          <w:tcPr>
            <w:tcW w:w="2393" w:type="dxa"/>
          </w:tcPr>
          <w:p w:rsidR="00055E2F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055E2F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055E2F" w:rsidTr="00D87538">
        <w:tc>
          <w:tcPr>
            <w:tcW w:w="1101" w:type="dxa"/>
          </w:tcPr>
          <w:p w:rsidR="00055E2F" w:rsidRDefault="00055E2F" w:rsidP="00D8753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4" w:type="dxa"/>
          </w:tcPr>
          <w:p w:rsidR="00055E2F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Выбыли в течение года</w:t>
            </w:r>
          </w:p>
        </w:tc>
        <w:tc>
          <w:tcPr>
            <w:tcW w:w="2393" w:type="dxa"/>
          </w:tcPr>
          <w:p w:rsidR="00055E2F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055E2F" w:rsidRDefault="00055E2F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55E2F" w:rsidRDefault="00055E2F" w:rsidP="00055E2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9F1" w:rsidRDefault="007179F1" w:rsidP="00055E2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9F1" w:rsidRDefault="007179F1" w:rsidP="00055E2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E2F" w:rsidRPr="007179F1" w:rsidRDefault="00055E2F" w:rsidP="007179F1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9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Графический анализ мониторинга по логопедии за 2013-2014 </w:t>
      </w:r>
      <w:proofErr w:type="spellStart"/>
      <w:r w:rsidRPr="007179F1">
        <w:rPr>
          <w:rFonts w:ascii="Times New Roman" w:hAnsi="Times New Roman" w:cs="Times New Roman"/>
          <w:b/>
          <w:sz w:val="28"/>
          <w:szCs w:val="28"/>
        </w:rPr>
        <w:t>у.</w:t>
      </w:r>
      <w:proofErr w:type="gramStart"/>
      <w:r w:rsidRPr="007179F1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7179F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978"/>
      </w:tblGrid>
      <w:tr w:rsidR="00C16984" w:rsidTr="00C16984">
        <w:tc>
          <w:tcPr>
            <w:tcW w:w="2392" w:type="dxa"/>
          </w:tcPr>
          <w:p w:rsidR="00C16984" w:rsidRDefault="00C16984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16984" w:rsidRDefault="00C16984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2978" w:type="dxa"/>
          </w:tcPr>
          <w:p w:rsidR="00C16984" w:rsidRDefault="00C16984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C16984" w:rsidTr="00C16984">
        <w:tc>
          <w:tcPr>
            <w:tcW w:w="2392" w:type="dxa"/>
          </w:tcPr>
          <w:p w:rsidR="00C16984" w:rsidRDefault="00C16984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Логопедия</w:t>
            </w:r>
          </w:p>
        </w:tc>
        <w:tc>
          <w:tcPr>
            <w:tcW w:w="2393" w:type="dxa"/>
          </w:tcPr>
          <w:p w:rsidR="00C16984" w:rsidRDefault="00C16984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78" w:type="dxa"/>
          </w:tcPr>
          <w:p w:rsidR="00C16984" w:rsidRDefault="00C16984" w:rsidP="00D875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</w:tbl>
    <w:p w:rsidR="00055E2F" w:rsidRPr="00650CA2" w:rsidRDefault="00055E2F" w:rsidP="00055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79F1" w:rsidRDefault="00623E6C" w:rsidP="00EB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2">
        <w:rPr>
          <w:rFonts w:ascii="Times New Roman" w:hAnsi="Times New Roman" w:cs="Times New Roman"/>
          <w:sz w:val="28"/>
          <w:szCs w:val="28"/>
        </w:rPr>
        <w:tab/>
      </w:r>
    </w:p>
    <w:p w:rsidR="007179F1" w:rsidRDefault="007179F1" w:rsidP="00EB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9F1" w:rsidRDefault="007179F1" w:rsidP="00EB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E6C" w:rsidRPr="00650CA2" w:rsidRDefault="00C6218D" w:rsidP="00EB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2">
        <w:rPr>
          <w:rFonts w:ascii="Times New Roman" w:hAnsi="Times New Roman" w:cs="Times New Roman"/>
          <w:sz w:val="28"/>
          <w:szCs w:val="28"/>
        </w:rPr>
        <w:t>Был проведено родительское собрание 21 октября 2013 года с родителями детей, посещающих индивидуальные занятия.</w:t>
      </w:r>
      <w:r w:rsidR="00623E6C" w:rsidRPr="00650CA2">
        <w:rPr>
          <w:rFonts w:ascii="Times New Roman" w:hAnsi="Times New Roman" w:cs="Times New Roman"/>
          <w:sz w:val="28"/>
          <w:szCs w:val="28"/>
        </w:rPr>
        <w:t xml:space="preserve"> В родительском уголке группы </w:t>
      </w:r>
      <w:r w:rsidRPr="00650CA2">
        <w:rPr>
          <w:rFonts w:ascii="Times New Roman" w:hAnsi="Times New Roman" w:cs="Times New Roman"/>
          <w:sz w:val="28"/>
          <w:szCs w:val="28"/>
        </w:rPr>
        <w:t>красочно оформлен уголок «Советы логопеда», даны рекомендации, консультации и советы.</w:t>
      </w:r>
    </w:p>
    <w:p w:rsidR="00C6218D" w:rsidRPr="00650CA2" w:rsidRDefault="00C6218D" w:rsidP="00EB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2">
        <w:rPr>
          <w:rFonts w:ascii="Times New Roman" w:hAnsi="Times New Roman" w:cs="Times New Roman"/>
          <w:sz w:val="28"/>
          <w:szCs w:val="28"/>
        </w:rPr>
        <w:tab/>
        <w:t xml:space="preserve"> Индивидуально проводила беседу с родителями детей – с мамой </w:t>
      </w:r>
      <w:proofErr w:type="spellStart"/>
      <w:r w:rsidRPr="00650CA2">
        <w:rPr>
          <w:rFonts w:ascii="Times New Roman" w:hAnsi="Times New Roman" w:cs="Times New Roman"/>
          <w:sz w:val="28"/>
          <w:szCs w:val="28"/>
        </w:rPr>
        <w:t>Аракчаа</w:t>
      </w:r>
      <w:proofErr w:type="spellEnd"/>
      <w:r w:rsidRPr="00650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A2">
        <w:rPr>
          <w:rFonts w:ascii="Times New Roman" w:hAnsi="Times New Roman" w:cs="Times New Roman"/>
          <w:sz w:val="28"/>
          <w:szCs w:val="28"/>
        </w:rPr>
        <w:t>Найдан</w:t>
      </w:r>
      <w:proofErr w:type="spellEnd"/>
      <w:r w:rsidRPr="00650C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CA2">
        <w:rPr>
          <w:rFonts w:ascii="Times New Roman" w:hAnsi="Times New Roman" w:cs="Times New Roman"/>
          <w:sz w:val="28"/>
          <w:szCs w:val="28"/>
        </w:rPr>
        <w:t>Манчалмаа</w:t>
      </w:r>
      <w:proofErr w:type="spellEnd"/>
      <w:r w:rsidRPr="00650CA2">
        <w:rPr>
          <w:rFonts w:ascii="Times New Roman" w:hAnsi="Times New Roman" w:cs="Times New Roman"/>
          <w:sz w:val="28"/>
          <w:szCs w:val="28"/>
        </w:rPr>
        <w:t xml:space="preserve"> Ролан «Ротацизм детей и их предотвращения».</w:t>
      </w:r>
    </w:p>
    <w:p w:rsidR="00650CA2" w:rsidRPr="00650CA2" w:rsidRDefault="00DA47B3" w:rsidP="00E16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2">
        <w:rPr>
          <w:rFonts w:ascii="Times New Roman" w:hAnsi="Times New Roman" w:cs="Times New Roman"/>
          <w:sz w:val="28"/>
          <w:szCs w:val="28"/>
        </w:rPr>
        <w:tab/>
        <w:t xml:space="preserve">29 января 2014 года была на Республиканском форуме «Тува говорит по-русски», а 5 марта – в </w:t>
      </w:r>
      <w:proofErr w:type="spellStart"/>
      <w:r w:rsidRPr="00650CA2">
        <w:rPr>
          <w:rFonts w:ascii="Times New Roman" w:hAnsi="Times New Roman" w:cs="Times New Roman"/>
          <w:sz w:val="28"/>
          <w:szCs w:val="28"/>
        </w:rPr>
        <w:t>Кожуунном</w:t>
      </w:r>
      <w:proofErr w:type="spellEnd"/>
      <w:r w:rsidR="00650CA2" w:rsidRPr="00650CA2">
        <w:rPr>
          <w:rFonts w:ascii="Times New Roman" w:hAnsi="Times New Roman" w:cs="Times New Roman"/>
          <w:sz w:val="28"/>
          <w:szCs w:val="28"/>
        </w:rPr>
        <w:t xml:space="preserve"> форуме русского языка.</w:t>
      </w:r>
    </w:p>
    <w:p w:rsidR="00EB0109" w:rsidRDefault="00650CA2" w:rsidP="00650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CA2">
        <w:rPr>
          <w:rFonts w:ascii="Times New Roman" w:hAnsi="Times New Roman" w:cs="Times New Roman"/>
          <w:sz w:val="28"/>
          <w:szCs w:val="28"/>
        </w:rPr>
        <w:t>С 31марта по 5 апреля 2014 года</w:t>
      </w:r>
      <w:r w:rsidR="00DA47B3" w:rsidRPr="00650CA2">
        <w:rPr>
          <w:rFonts w:ascii="Times New Roman" w:hAnsi="Times New Roman" w:cs="Times New Roman"/>
          <w:sz w:val="28"/>
          <w:szCs w:val="28"/>
        </w:rPr>
        <w:t xml:space="preserve"> </w:t>
      </w:r>
      <w:r w:rsidRPr="00650CA2">
        <w:rPr>
          <w:rFonts w:ascii="Times New Roman" w:hAnsi="Times New Roman" w:cs="Times New Roman"/>
          <w:sz w:val="28"/>
          <w:szCs w:val="28"/>
        </w:rPr>
        <w:t xml:space="preserve">повышала квалификацию в Тувинском государственном институте переподготовки и повышения квалификации кадров, Кафедра педагогики, психологии и специального образования по теме «Психодиагностические и </w:t>
      </w:r>
      <w:proofErr w:type="spellStart"/>
      <w:r w:rsidRPr="00650CA2">
        <w:rPr>
          <w:rFonts w:ascii="Times New Roman" w:hAnsi="Times New Roman" w:cs="Times New Roman"/>
          <w:sz w:val="28"/>
          <w:szCs w:val="28"/>
        </w:rPr>
        <w:t>психокоррекционное</w:t>
      </w:r>
      <w:proofErr w:type="spellEnd"/>
      <w:r w:rsidRPr="00650CA2">
        <w:rPr>
          <w:rFonts w:ascii="Times New Roman" w:hAnsi="Times New Roman" w:cs="Times New Roman"/>
          <w:sz w:val="28"/>
          <w:szCs w:val="28"/>
        </w:rPr>
        <w:t xml:space="preserve"> сопровождение детей дошкольного возраста с нарушениями речевого развития».</w:t>
      </w:r>
      <w:r w:rsidR="00DA47B3" w:rsidRPr="00650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9F1" w:rsidRDefault="0079178F" w:rsidP="00650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месяце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7179F1">
        <w:rPr>
          <w:rFonts w:ascii="Times New Roman" w:hAnsi="Times New Roman" w:cs="Times New Roman"/>
          <w:sz w:val="28"/>
          <w:szCs w:val="28"/>
        </w:rPr>
        <w:t>роведен</w:t>
      </w:r>
      <w:proofErr w:type="gramEnd"/>
      <w:r w:rsidR="007179F1">
        <w:rPr>
          <w:rFonts w:ascii="Times New Roman" w:hAnsi="Times New Roman" w:cs="Times New Roman"/>
          <w:sz w:val="28"/>
          <w:szCs w:val="28"/>
        </w:rPr>
        <w:t xml:space="preserve"> открытое итоговое занятие по теме «Весна»</w:t>
      </w:r>
      <w:r>
        <w:rPr>
          <w:rFonts w:ascii="Times New Roman" w:hAnsi="Times New Roman" w:cs="Times New Roman"/>
          <w:sz w:val="28"/>
          <w:szCs w:val="28"/>
        </w:rPr>
        <w:t xml:space="preserve">, с целью, </w:t>
      </w:r>
      <w:r w:rsidRPr="0079178F">
        <w:rPr>
          <w:rFonts w:ascii="Times New Roman" w:hAnsi="Times New Roman" w:cs="Times New Roman"/>
          <w:i/>
          <w:sz w:val="28"/>
          <w:szCs w:val="28"/>
        </w:rPr>
        <w:t>коррекционно-образовательные</w:t>
      </w:r>
      <w:r>
        <w:rPr>
          <w:rFonts w:ascii="Times New Roman" w:hAnsi="Times New Roman" w:cs="Times New Roman"/>
          <w:sz w:val="28"/>
          <w:szCs w:val="28"/>
        </w:rPr>
        <w:t>: закреплять знания детей по лексической теме о весенних явлениях природы; называть приметы весны, знание весенних месяцев. Упражнять в употребление существительных с уменьшительно-ласкательным значением.</w:t>
      </w:r>
    </w:p>
    <w:p w:rsidR="0079178F" w:rsidRDefault="0079178F" w:rsidP="00650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78F">
        <w:rPr>
          <w:rFonts w:ascii="Times New Roman" w:hAnsi="Times New Roman" w:cs="Times New Roman"/>
          <w:i/>
          <w:sz w:val="28"/>
          <w:szCs w:val="28"/>
        </w:rPr>
        <w:t>Коррекционно-развивающие</w:t>
      </w:r>
      <w:r>
        <w:rPr>
          <w:rFonts w:ascii="Times New Roman" w:hAnsi="Times New Roman" w:cs="Times New Roman"/>
          <w:sz w:val="28"/>
          <w:szCs w:val="28"/>
        </w:rPr>
        <w:t xml:space="preserve">: развивать лексико-грамматический строй речи: упражнять в словообразовании. Совершенствовать связную речь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178F" w:rsidRPr="00650CA2" w:rsidRDefault="0079178F" w:rsidP="00650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78F">
        <w:rPr>
          <w:rFonts w:ascii="Times New Roman" w:hAnsi="Times New Roman" w:cs="Times New Roman"/>
          <w:i/>
          <w:sz w:val="28"/>
          <w:szCs w:val="28"/>
        </w:rPr>
        <w:t>Коррекционно-воспитательные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воспитывать бережное отношение  к природе, развивать инициативу и самостоятельность.</w:t>
      </w:r>
    </w:p>
    <w:p w:rsidR="00EB0109" w:rsidRDefault="00650CA2" w:rsidP="00C6218D">
      <w:pPr>
        <w:jc w:val="both"/>
        <w:rPr>
          <w:rFonts w:ascii="Times New Roman" w:hAnsi="Times New Roman" w:cs="Times New Roman"/>
          <w:sz w:val="28"/>
          <w:szCs w:val="28"/>
        </w:rPr>
      </w:pPr>
      <w:r w:rsidRPr="00650CA2">
        <w:rPr>
          <w:rFonts w:ascii="Times New Roman" w:hAnsi="Times New Roman" w:cs="Times New Roman"/>
          <w:sz w:val="28"/>
          <w:szCs w:val="28"/>
        </w:rPr>
        <w:tab/>
        <w:t>Нынче учусь в Тувинском государственном университете заочно, в специально дефектологическом образовании.</w:t>
      </w:r>
    </w:p>
    <w:p w:rsidR="00C16984" w:rsidRDefault="00C16984" w:rsidP="00C62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984" w:rsidRDefault="00C16984" w:rsidP="00C62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984" w:rsidRDefault="00C16984" w:rsidP="00C62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984" w:rsidRDefault="00C16984" w:rsidP="00C62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984" w:rsidRDefault="00C16984" w:rsidP="00C62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984" w:rsidRPr="00C16984" w:rsidRDefault="00C16984" w:rsidP="00C1698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16984">
        <w:rPr>
          <w:rFonts w:ascii="Times New Roman" w:hAnsi="Times New Roman" w:cs="Times New Roman"/>
          <w:sz w:val="20"/>
          <w:szCs w:val="20"/>
        </w:rPr>
        <w:lastRenderedPageBreak/>
        <w:t>Муниципальное бюджетное учреждение детский сад «</w:t>
      </w:r>
      <w:proofErr w:type="spellStart"/>
      <w:r w:rsidRPr="00C16984">
        <w:rPr>
          <w:rFonts w:ascii="Times New Roman" w:hAnsi="Times New Roman" w:cs="Times New Roman"/>
          <w:sz w:val="20"/>
          <w:szCs w:val="20"/>
        </w:rPr>
        <w:t>Сайзанак</w:t>
      </w:r>
      <w:proofErr w:type="spellEnd"/>
      <w:r w:rsidRPr="00C16984">
        <w:rPr>
          <w:rFonts w:ascii="Times New Roman" w:hAnsi="Times New Roman" w:cs="Times New Roman"/>
          <w:sz w:val="20"/>
          <w:szCs w:val="20"/>
        </w:rPr>
        <w:t>» комбинированного вида</w:t>
      </w:r>
    </w:p>
    <w:p w:rsidR="00C16984" w:rsidRPr="00C16984" w:rsidRDefault="00C16984" w:rsidP="00C1698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16984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C16984">
        <w:rPr>
          <w:rFonts w:ascii="Times New Roman" w:hAnsi="Times New Roman" w:cs="Times New Roman"/>
          <w:sz w:val="20"/>
          <w:szCs w:val="20"/>
        </w:rPr>
        <w:t>Хайыраканский</w:t>
      </w:r>
      <w:proofErr w:type="spellEnd"/>
    </w:p>
    <w:p w:rsidR="00C16984" w:rsidRDefault="00C16984" w:rsidP="00C1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984" w:rsidRDefault="00C16984" w:rsidP="00C62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984" w:rsidRDefault="00C16984" w:rsidP="00C62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984" w:rsidRDefault="00C16984" w:rsidP="00C62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984" w:rsidRDefault="00C16984" w:rsidP="00C62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984" w:rsidRDefault="00C16984" w:rsidP="00C62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984" w:rsidRDefault="00C16984" w:rsidP="00C62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984" w:rsidRDefault="00C16984" w:rsidP="00C62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984" w:rsidRDefault="00C16984" w:rsidP="00C16984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C16984">
        <w:rPr>
          <w:rFonts w:ascii="Monotype Corsiva" w:hAnsi="Monotype Corsiva" w:cs="Times New Roman"/>
          <w:b/>
          <w:sz w:val="48"/>
          <w:szCs w:val="48"/>
        </w:rPr>
        <w:t xml:space="preserve">Отчет учителя </w:t>
      </w:r>
      <w:proofErr w:type="gramStart"/>
      <w:r w:rsidRPr="00C16984">
        <w:rPr>
          <w:rFonts w:ascii="Monotype Corsiva" w:hAnsi="Monotype Corsiva" w:cs="Times New Roman"/>
          <w:b/>
          <w:sz w:val="48"/>
          <w:szCs w:val="48"/>
        </w:rPr>
        <w:t>–л</w:t>
      </w:r>
      <w:proofErr w:type="gramEnd"/>
      <w:r w:rsidRPr="00C16984">
        <w:rPr>
          <w:rFonts w:ascii="Monotype Corsiva" w:hAnsi="Monotype Corsiva" w:cs="Times New Roman"/>
          <w:b/>
          <w:sz w:val="48"/>
          <w:szCs w:val="48"/>
        </w:rPr>
        <w:t xml:space="preserve">огопеда </w:t>
      </w:r>
    </w:p>
    <w:p w:rsidR="00C16984" w:rsidRPr="00C16984" w:rsidRDefault="00C16984" w:rsidP="00C16984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C16984">
        <w:rPr>
          <w:rFonts w:ascii="Monotype Corsiva" w:hAnsi="Monotype Corsiva" w:cs="Times New Roman"/>
          <w:b/>
          <w:sz w:val="48"/>
          <w:szCs w:val="48"/>
        </w:rPr>
        <w:t>на 2013-2014 учебный год.</w:t>
      </w:r>
    </w:p>
    <w:p w:rsidR="00C16984" w:rsidRDefault="00C16984" w:rsidP="00C62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984" w:rsidRPr="00650CA2" w:rsidRDefault="00C16984" w:rsidP="00C621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6984" w:rsidRPr="00650CA2" w:rsidSect="0044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B0109"/>
    <w:rsid w:val="00055E2F"/>
    <w:rsid w:val="002677D1"/>
    <w:rsid w:val="0038781D"/>
    <w:rsid w:val="00444E8E"/>
    <w:rsid w:val="004A2570"/>
    <w:rsid w:val="00502CDC"/>
    <w:rsid w:val="00540076"/>
    <w:rsid w:val="00623E6C"/>
    <w:rsid w:val="00650CA2"/>
    <w:rsid w:val="007179F1"/>
    <w:rsid w:val="0079178F"/>
    <w:rsid w:val="007D658C"/>
    <w:rsid w:val="00913EE2"/>
    <w:rsid w:val="009C156F"/>
    <w:rsid w:val="00A83CE0"/>
    <w:rsid w:val="00B11C91"/>
    <w:rsid w:val="00C16984"/>
    <w:rsid w:val="00C6218D"/>
    <w:rsid w:val="00CF7599"/>
    <w:rsid w:val="00DA47B3"/>
    <w:rsid w:val="00E163AC"/>
    <w:rsid w:val="00EB0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2014-05-12T11:54:00Z</cp:lastPrinted>
  <dcterms:created xsi:type="dcterms:W3CDTF">2013-12-05T16:43:00Z</dcterms:created>
  <dcterms:modified xsi:type="dcterms:W3CDTF">2014-05-14T04:44:00Z</dcterms:modified>
</cp:coreProperties>
</file>