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38" w:rsidRDefault="00CF5C89" w:rsidP="0023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Style w:val="20"/>
          <w:color w:val="auto"/>
        </w:rPr>
        <w:t>Тема: Рентгеновское излучение</w:t>
      </w:r>
      <w:r w:rsidRPr="0023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038" w:rsidRPr="00234C67" w:rsidRDefault="00D27038" w:rsidP="0023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C89" w:rsidRPr="00234C67" w:rsidRDefault="00CF5C89" w:rsidP="0023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67">
        <w:rPr>
          <w:rFonts w:ascii="Times New Roman" w:hAnsi="Times New Roman" w:cs="Times New Roman"/>
          <w:sz w:val="24"/>
          <w:szCs w:val="24"/>
        </w:rPr>
        <w:t>Цели урока:</w:t>
      </w:r>
    </w:p>
    <w:p w:rsidR="00CF5C89" w:rsidRPr="00234C67" w:rsidRDefault="00CF5C89" w:rsidP="0023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67">
        <w:rPr>
          <w:rFonts w:ascii="Times New Roman" w:hAnsi="Times New Roman" w:cs="Times New Roman"/>
          <w:sz w:val="24"/>
          <w:szCs w:val="24"/>
        </w:rPr>
        <w:t>Образовательные - сформировать у учащихся представления о природе, сво</w:t>
      </w:r>
      <w:r w:rsidR="000274E7">
        <w:rPr>
          <w:rFonts w:ascii="Times New Roman" w:hAnsi="Times New Roman" w:cs="Times New Roman"/>
          <w:sz w:val="24"/>
          <w:szCs w:val="24"/>
        </w:rPr>
        <w:t>йствах рентгеновского излучения;</w:t>
      </w:r>
    </w:p>
    <w:p w:rsidR="00CF5C89" w:rsidRPr="00234C67" w:rsidRDefault="00CF5C89" w:rsidP="0023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67">
        <w:rPr>
          <w:rFonts w:ascii="Times New Roman" w:hAnsi="Times New Roman" w:cs="Times New Roman"/>
          <w:sz w:val="24"/>
          <w:szCs w:val="24"/>
        </w:rPr>
        <w:t xml:space="preserve">Развивающие – </w:t>
      </w:r>
      <w:r w:rsidR="000274E7">
        <w:rPr>
          <w:rFonts w:ascii="Times New Roman" w:hAnsi="Times New Roman" w:cs="Times New Roman"/>
          <w:sz w:val="24"/>
          <w:szCs w:val="24"/>
        </w:rPr>
        <w:t>обеспечить развитие аналитических умений,</w:t>
      </w:r>
      <w:r w:rsidRPr="00234C67">
        <w:rPr>
          <w:rFonts w:ascii="Times New Roman" w:hAnsi="Times New Roman" w:cs="Times New Roman"/>
          <w:sz w:val="24"/>
          <w:szCs w:val="24"/>
        </w:rPr>
        <w:t xml:space="preserve"> выдел</w:t>
      </w:r>
      <w:r w:rsidR="000274E7">
        <w:rPr>
          <w:rFonts w:ascii="Times New Roman" w:hAnsi="Times New Roman" w:cs="Times New Roman"/>
          <w:sz w:val="24"/>
          <w:szCs w:val="24"/>
        </w:rPr>
        <w:t>ения</w:t>
      </w:r>
      <w:r w:rsidRPr="00234C67">
        <w:rPr>
          <w:rFonts w:ascii="Times New Roman" w:hAnsi="Times New Roman" w:cs="Times New Roman"/>
          <w:sz w:val="24"/>
          <w:szCs w:val="24"/>
        </w:rPr>
        <w:t xml:space="preserve"> главно</w:t>
      </w:r>
      <w:r w:rsidR="000274E7">
        <w:rPr>
          <w:rFonts w:ascii="Times New Roman" w:hAnsi="Times New Roman" w:cs="Times New Roman"/>
          <w:sz w:val="24"/>
          <w:szCs w:val="24"/>
        </w:rPr>
        <w:t>го,</w:t>
      </w:r>
      <w:r w:rsidRPr="00234C67">
        <w:rPr>
          <w:rFonts w:ascii="Times New Roman" w:hAnsi="Times New Roman" w:cs="Times New Roman"/>
          <w:sz w:val="24"/>
          <w:szCs w:val="24"/>
        </w:rPr>
        <w:t xml:space="preserve"> существенно</w:t>
      </w:r>
      <w:r w:rsidR="000274E7">
        <w:rPr>
          <w:rFonts w:ascii="Times New Roman" w:hAnsi="Times New Roman" w:cs="Times New Roman"/>
          <w:sz w:val="24"/>
          <w:szCs w:val="24"/>
        </w:rPr>
        <w:t>го</w:t>
      </w:r>
      <w:r w:rsidRPr="00234C67">
        <w:rPr>
          <w:rFonts w:ascii="Times New Roman" w:hAnsi="Times New Roman" w:cs="Times New Roman"/>
          <w:sz w:val="24"/>
          <w:szCs w:val="24"/>
        </w:rPr>
        <w:t xml:space="preserve"> в изучаемом материале, примен</w:t>
      </w:r>
      <w:r w:rsidR="00EA0F18">
        <w:rPr>
          <w:rFonts w:ascii="Times New Roman" w:hAnsi="Times New Roman" w:cs="Times New Roman"/>
          <w:sz w:val="24"/>
          <w:szCs w:val="24"/>
        </w:rPr>
        <w:t>ения</w:t>
      </w:r>
      <w:r w:rsidRPr="00234C67">
        <w:rPr>
          <w:rFonts w:ascii="Times New Roman" w:hAnsi="Times New Roman" w:cs="Times New Roman"/>
          <w:sz w:val="24"/>
          <w:szCs w:val="24"/>
        </w:rPr>
        <w:t xml:space="preserve"> ранее полученны</w:t>
      </w:r>
      <w:r w:rsidR="00EA0F18">
        <w:rPr>
          <w:rFonts w:ascii="Times New Roman" w:hAnsi="Times New Roman" w:cs="Times New Roman"/>
          <w:sz w:val="24"/>
          <w:szCs w:val="24"/>
        </w:rPr>
        <w:t>х</w:t>
      </w:r>
      <w:r w:rsidRPr="00234C67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EA0F18">
        <w:rPr>
          <w:rFonts w:ascii="Times New Roman" w:hAnsi="Times New Roman" w:cs="Times New Roman"/>
          <w:sz w:val="24"/>
          <w:szCs w:val="24"/>
        </w:rPr>
        <w:t>й</w:t>
      </w:r>
      <w:r w:rsidRPr="00234C67">
        <w:rPr>
          <w:rFonts w:ascii="Times New Roman" w:hAnsi="Times New Roman" w:cs="Times New Roman"/>
          <w:sz w:val="24"/>
          <w:szCs w:val="24"/>
        </w:rPr>
        <w:t xml:space="preserve"> дл</w:t>
      </w:r>
      <w:r w:rsidR="000274E7">
        <w:rPr>
          <w:rFonts w:ascii="Times New Roman" w:hAnsi="Times New Roman" w:cs="Times New Roman"/>
          <w:sz w:val="24"/>
          <w:szCs w:val="24"/>
        </w:rPr>
        <w:t>я объяснения изучаемого явления;</w:t>
      </w:r>
    </w:p>
    <w:p w:rsidR="00CF5C89" w:rsidRDefault="00CF5C89" w:rsidP="0023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67">
        <w:rPr>
          <w:rFonts w:ascii="Times New Roman" w:hAnsi="Times New Roman" w:cs="Times New Roman"/>
          <w:sz w:val="24"/>
          <w:szCs w:val="24"/>
        </w:rPr>
        <w:t xml:space="preserve">Воспитательные – </w:t>
      </w:r>
      <w:r w:rsidR="000274E7">
        <w:rPr>
          <w:rFonts w:ascii="Times New Roman" w:hAnsi="Times New Roman" w:cs="Times New Roman"/>
          <w:sz w:val="24"/>
          <w:szCs w:val="24"/>
        </w:rPr>
        <w:t xml:space="preserve">обеспечить стимулирование интереса к предмету, воспитание культуры логического мышления и самостоятельности, </w:t>
      </w:r>
      <w:r w:rsidRPr="00234C67">
        <w:rPr>
          <w:rFonts w:ascii="Times New Roman" w:hAnsi="Times New Roman" w:cs="Times New Roman"/>
          <w:sz w:val="24"/>
          <w:szCs w:val="24"/>
        </w:rPr>
        <w:t xml:space="preserve">показать роль ученых в изучении свойств </w:t>
      </w:r>
      <w:r w:rsidR="000274E7">
        <w:rPr>
          <w:rFonts w:ascii="Times New Roman" w:hAnsi="Times New Roman" w:cs="Times New Roman"/>
          <w:sz w:val="24"/>
          <w:szCs w:val="24"/>
        </w:rPr>
        <w:t xml:space="preserve">рентгеновского </w:t>
      </w:r>
      <w:r w:rsidRPr="00234C67">
        <w:rPr>
          <w:rFonts w:ascii="Times New Roman" w:hAnsi="Times New Roman" w:cs="Times New Roman"/>
          <w:sz w:val="24"/>
          <w:szCs w:val="24"/>
        </w:rPr>
        <w:t>излучения, применением этого излучения в медицине, науке.</w:t>
      </w:r>
    </w:p>
    <w:p w:rsidR="00234C67" w:rsidRDefault="00234C67" w:rsidP="0023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18" w:rsidRDefault="00EA0F18" w:rsidP="0023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комбинированный (с использованием ИКТ).</w:t>
      </w:r>
    </w:p>
    <w:p w:rsidR="000274E7" w:rsidRDefault="00EA0F18" w:rsidP="0023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17">
        <w:rPr>
          <w:rFonts w:ascii="Times New Roman" w:hAnsi="Times New Roman" w:cs="Times New Roman"/>
          <w:sz w:val="24"/>
          <w:szCs w:val="24"/>
        </w:rPr>
        <w:t xml:space="preserve">Оборудование урока: ноутбук, </w:t>
      </w:r>
      <w:proofErr w:type="spellStart"/>
      <w:r w:rsidRPr="002D611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D6117">
        <w:rPr>
          <w:rFonts w:ascii="Times New Roman" w:hAnsi="Times New Roman" w:cs="Times New Roman"/>
          <w:sz w:val="24"/>
          <w:szCs w:val="24"/>
        </w:rPr>
        <w:t xml:space="preserve"> проектор, экран, презентация </w:t>
      </w:r>
      <w:r w:rsidR="002D6117" w:rsidRPr="002D6117">
        <w:rPr>
          <w:rFonts w:ascii="Times New Roman" w:hAnsi="Times New Roman" w:cs="Times New Roman"/>
          <w:sz w:val="24"/>
          <w:szCs w:val="24"/>
        </w:rPr>
        <w:t>к уроку.</w:t>
      </w:r>
      <w:r w:rsidRPr="002D6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17" w:rsidRPr="002D6117" w:rsidRDefault="002D6117" w:rsidP="0023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5E" w:rsidRDefault="00571FE0" w:rsidP="0002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571FE0" w:rsidRDefault="00571FE0" w:rsidP="000274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EA0F18" w:rsidRPr="00571FE0" w:rsidRDefault="00EA0F18" w:rsidP="000274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опорных знаний</w:t>
      </w:r>
      <w:r w:rsidR="00AC55ED">
        <w:rPr>
          <w:rFonts w:ascii="Times New Roman" w:hAnsi="Times New Roman" w:cs="Times New Roman"/>
          <w:sz w:val="24"/>
          <w:szCs w:val="24"/>
        </w:rPr>
        <w:t>.</w:t>
      </w:r>
    </w:p>
    <w:p w:rsidR="00CA0A5E" w:rsidRPr="00234C67" w:rsidRDefault="00CA0A5E" w:rsidP="0002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E0">
        <w:rPr>
          <w:rFonts w:ascii="Times New Roman" w:hAnsi="Times New Roman" w:cs="Times New Roman"/>
          <w:i/>
          <w:sz w:val="24"/>
          <w:szCs w:val="24"/>
        </w:rPr>
        <w:t>Учитель</w:t>
      </w:r>
      <w:r w:rsidR="006B59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34C67">
        <w:rPr>
          <w:rFonts w:ascii="Times New Roman" w:hAnsi="Times New Roman" w:cs="Times New Roman"/>
          <w:sz w:val="24"/>
          <w:szCs w:val="24"/>
        </w:rPr>
        <w:t>На прошлых уроках мы познакомились с природой и свойствами инфракрасного и ультрафиолетового излучений.</w:t>
      </w:r>
    </w:p>
    <w:p w:rsidR="00CA0A5E" w:rsidRPr="002A4DC2" w:rsidRDefault="00CA0A5E" w:rsidP="000274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C2">
        <w:rPr>
          <w:rFonts w:ascii="Times New Roman" w:hAnsi="Times New Roman" w:cs="Times New Roman"/>
          <w:sz w:val="24"/>
          <w:szCs w:val="24"/>
        </w:rPr>
        <w:t xml:space="preserve">Что собой представляет инфракрасное излучение? </w:t>
      </w:r>
    </w:p>
    <w:p w:rsidR="00CF5C89" w:rsidRPr="002A4DC2" w:rsidRDefault="00CA0A5E" w:rsidP="000274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C2">
        <w:rPr>
          <w:rFonts w:ascii="Times New Roman" w:hAnsi="Times New Roman" w:cs="Times New Roman"/>
          <w:sz w:val="24"/>
          <w:szCs w:val="24"/>
        </w:rPr>
        <w:t>В чем специфичность ультрафиолетового излучения?</w:t>
      </w:r>
    </w:p>
    <w:p w:rsidR="00CA0A5E" w:rsidRPr="00D07F48" w:rsidRDefault="00CA0A5E" w:rsidP="0002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48">
        <w:rPr>
          <w:rFonts w:ascii="Times New Roman" w:hAnsi="Times New Roman" w:cs="Times New Roman"/>
          <w:sz w:val="24"/>
          <w:szCs w:val="24"/>
        </w:rPr>
        <w:t>Ответьте на «</w:t>
      </w:r>
      <w:proofErr w:type="spellStart"/>
      <w:proofErr w:type="gramStart"/>
      <w:r w:rsidRPr="00D07F48">
        <w:rPr>
          <w:rFonts w:ascii="Times New Roman" w:hAnsi="Times New Roman" w:cs="Times New Roman"/>
          <w:sz w:val="24"/>
          <w:szCs w:val="24"/>
        </w:rPr>
        <w:t>Заморочки</w:t>
      </w:r>
      <w:proofErr w:type="spellEnd"/>
      <w:proofErr w:type="gramEnd"/>
      <w:r w:rsidRPr="00D07F48">
        <w:rPr>
          <w:rFonts w:ascii="Times New Roman" w:hAnsi="Times New Roman" w:cs="Times New Roman"/>
          <w:sz w:val="24"/>
          <w:szCs w:val="24"/>
        </w:rPr>
        <w:t xml:space="preserve"> из бочки» (</w:t>
      </w:r>
      <w:r w:rsidRPr="000274E7">
        <w:rPr>
          <w:rFonts w:ascii="Times New Roman" w:hAnsi="Times New Roman" w:cs="Times New Roman"/>
          <w:i/>
          <w:sz w:val="24"/>
          <w:szCs w:val="24"/>
        </w:rPr>
        <w:t xml:space="preserve">учащиеся по желанию вытаскивают из «бочки» вопросы, отвечая на </w:t>
      </w:r>
      <w:r w:rsidR="006B593F" w:rsidRPr="000274E7">
        <w:rPr>
          <w:rFonts w:ascii="Times New Roman" w:hAnsi="Times New Roman" w:cs="Times New Roman"/>
          <w:i/>
          <w:sz w:val="24"/>
          <w:szCs w:val="24"/>
        </w:rPr>
        <w:t>них</w:t>
      </w:r>
      <w:r w:rsidR="006B593F" w:rsidRPr="00D07F48">
        <w:rPr>
          <w:rFonts w:ascii="Times New Roman" w:hAnsi="Times New Roman" w:cs="Times New Roman"/>
          <w:sz w:val="24"/>
          <w:szCs w:val="24"/>
        </w:rPr>
        <w:t>):</w:t>
      </w:r>
    </w:p>
    <w:p w:rsidR="00CA0A5E" w:rsidRPr="002A4DC2" w:rsidRDefault="00234C67" w:rsidP="000274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C2">
        <w:rPr>
          <w:rFonts w:ascii="Times New Roman" w:hAnsi="Times New Roman" w:cs="Times New Roman"/>
          <w:sz w:val="24"/>
          <w:szCs w:val="24"/>
        </w:rPr>
        <w:t>Почему сушить окрашенные изде</w:t>
      </w:r>
      <w:r w:rsidR="00CA0A5E" w:rsidRPr="002A4DC2">
        <w:rPr>
          <w:rFonts w:ascii="Times New Roman" w:hAnsi="Times New Roman" w:cs="Times New Roman"/>
          <w:sz w:val="24"/>
          <w:szCs w:val="24"/>
        </w:rPr>
        <w:t xml:space="preserve">лия лучше не в печах, а в инфракрасных </w:t>
      </w:r>
      <w:r w:rsidRPr="002A4DC2">
        <w:rPr>
          <w:rFonts w:ascii="Times New Roman" w:hAnsi="Times New Roman" w:cs="Times New Roman"/>
          <w:sz w:val="24"/>
          <w:szCs w:val="24"/>
        </w:rPr>
        <w:t>сушилк</w:t>
      </w:r>
      <w:r w:rsidR="00CA0A5E" w:rsidRPr="002A4DC2">
        <w:rPr>
          <w:rFonts w:ascii="Times New Roman" w:hAnsi="Times New Roman" w:cs="Times New Roman"/>
          <w:sz w:val="24"/>
          <w:szCs w:val="24"/>
        </w:rPr>
        <w:t>ах?</w:t>
      </w:r>
    </w:p>
    <w:p w:rsidR="00234C67" w:rsidRPr="002A4DC2" w:rsidRDefault="00234C67" w:rsidP="000274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C2">
        <w:rPr>
          <w:rFonts w:ascii="Times New Roman" w:hAnsi="Times New Roman" w:cs="Times New Roman"/>
          <w:sz w:val="24"/>
          <w:szCs w:val="24"/>
        </w:rPr>
        <w:t>Почему в облачную погоду на улице тепло?</w:t>
      </w:r>
    </w:p>
    <w:p w:rsidR="00234C67" w:rsidRPr="002A4DC2" w:rsidRDefault="00234C67" w:rsidP="000274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C2">
        <w:rPr>
          <w:rFonts w:ascii="Times New Roman" w:hAnsi="Times New Roman" w:cs="Times New Roman"/>
          <w:sz w:val="24"/>
          <w:szCs w:val="24"/>
        </w:rPr>
        <w:t>Для чего спецодежду сталеваров покрывают прочным слоем фольги?</w:t>
      </w:r>
    </w:p>
    <w:p w:rsidR="002A4DC2" w:rsidRDefault="00234C67" w:rsidP="000274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C2">
        <w:rPr>
          <w:rFonts w:ascii="Times New Roman" w:hAnsi="Times New Roman" w:cs="Times New Roman"/>
          <w:sz w:val="24"/>
          <w:szCs w:val="24"/>
        </w:rPr>
        <w:t>Почему в горах можно загореть значительно быстрее?</w:t>
      </w:r>
    </w:p>
    <w:p w:rsidR="00234C67" w:rsidRPr="002A4DC2" w:rsidRDefault="00234C67" w:rsidP="000274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C2">
        <w:rPr>
          <w:rFonts w:ascii="Times New Roman" w:hAnsi="Times New Roman" w:cs="Times New Roman"/>
          <w:sz w:val="24"/>
          <w:szCs w:val="24"/>
        </w:rPr>
        <w:t xml:space="preserve"> Осенью в садах белят стволы, а иногда и ветви деревьев. Для чего это делают?</w:t>
      </w:r>
    </w:p>
    <w:p w:rsidR="00234C67" w:rsidRPr="002A4DC2" w:rsidRDefault="00234C67" w:rsidP="000274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C2">
        <w:rPr>
          <w:rFonts w:ascii="Times New Roman" w:hAnsi="Times New Roman" w:cs="Times New Roman"/>
          <w:sz w:val="24"/>
          <w:szCs w:val="24"/>
        </w:rPr>
        <w:t>Почему сварщики во время работы должны предохранять глаза темным стеклом?</w:t>
      </w:r>
    </w:p>
    <w:p w:rsidR="00234C67" w:rsidRPr="002A4DC2" w:rsidRDefault="00234C67" w:rsidP="000274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C2">
        <w:rPr>
          <w:rFonts w:ascii="Times New Roman" w:hAnsi="Times New Roman" w:cs="Times New Roman"/>
          <w:sz w:val="24"/>
          <w:szCs w:val="24"/>
        </w:rPr>
        <w:t>Ртутные лампы ультрафиолетового излучения делают из кварцевого, а не из обычного стекла. Для чего?</w:t>
      </w:r>
    </w:p>
    <w:p w:rsidR="00234C67" w:rsidRPr="002A4DC2" w:rsidRDefault="00234C67" w:rsidP="000274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C2">
        <w:rPr>
          <w:rFonts w:ascii="Times New Roman" w:hAnsi="Times New Roman" w:cs="Times New Roman"/>
          <w:sz w:val="24"/>
          <w:szCs w:val="24"/>
        </w:rPr>
        <w:t>Почему глаз зрительно не воспринимает волн короче 0,4 мкм?</w:t>
      </w:r>
    </w:p>
    <w:p w:rsidR="00234C67" w:rsidRDefault="00234C67" w:rsidP="0002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DC2" w:rsidRPr="002A4DC2" w:rsidRDefault="002A4DC2" w:rsidP="000274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DC2">
        <w:rPr>
          <w:rFonts w:ascii="Times New Roman" w:hAnsi="Times New Roman" w:cs="Times New Roman"/>
          <w:i/>
          <w:sz w:val="24"/>
          <w:szCs w:val="24"/>
        </w:rPr>
        <w:t>Переход к новой теме.</w:t>
      </w:r>
    </w:p>
    <w:p w:rsidR="00234C67" w:rsidRDefault="00234C67" w:rsidP="00027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инфракрасное и ультрафиолетовое излучения различны в характере действия?</w:t>
      </w:r>
    </w:p>
    <w:p w:rsidR="00234C67" w:rsidRPr="00234C67" w:rsidRDefault="00234C67" w:rsidP="00027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существует излучение с меньшей длиной волны, то каковы должны быть его свойства?</w:t>
      </w:r>
    </w:p>
    <w:p w:rsidR="00CA0A5E" w:rsidRDefault="00CA0A5E" w:rsidP="0002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67" w:rsidRDefault="00D07F48" w:rsidP="0002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55ED" w:rsidRPr="00234C67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 w:rsidR="00AC55ED">
        <w:rPr>
          <w:rFonts w:ascii="Times New Roman" w:hAnsi="Times New Roman" w:cs="Times New Roman"/>
          <w:sz w:val="24"/>
          <w:szCs w:val="24"/>
        </w:rPr>
        <w:t>.</w:t>
      </w:r>
    </w:p>
    <w:p w:rsidR="00004C62" w:rsidRDefault="00234C67" w:rsidP="0002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F48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Девяностые годы девятнадцатого века. Многие физики мира в то время исследовали потоки электронов, возникающих в откачанных стеклянных тр</w:t>
      </w:r>
      <w:r w:rsidR="00004C62">
        <w:rPr>
          <w:rFonts w:ascii="Times New Roman" w:hAnsi="Times New Roman" w:cs="Times New Roman"/>
          <w:sz w:val="24"/>
          <w:szCs w:val="24"/>
        </w:rPr>
        <w:t>убках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4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имевших различную форму</w:t>
      </w:r>
      <w:r w:rsidR="00004C62">
        <w:rPr>
          <w:rFonts w:ascii="Times New Roman" w:hAnsi="Times New Roman" w:cs="Times New Roman"/>
          <w:sz w:val="24"/>
          <w:szCs w:val="24"/>
        </w:rPr>
        <w:t>.</w:t>
      </w:r>
      <w:r w:rsidR="00004C62" w:rsidRPr="00004C62">
        <w:rPr>
          <w:rFonts w:ascii="Times New Roman" w:hAnsi="Times New Roman" w:cs="Times New Roman"/>
          <w:sz w:val="24"/>
          <w:szCs w:val="24"/>
        </w:rPr>
        <w:t xml:space="preserve"> </w:t>
      </w:r>
      <w:r w:rsidR="00004C62">
        <w:rPr>
          <w:rFonts w:ascii="Times New Roman" w:hAnsi="Times New Roman" w:cs="Times New Roman"/>
          <w:sz w:val="24"/>
          <w:szCs w:val="24"/>
        </w:rPr>
        <w:t>В стеклянный сосуд впаивались два электрода, к ним подводилось высокое напряжение.</w:t>
      </w:r>
    </w:p>
    <w:p w:rsidR="00004C62" w:rsidRDefault="00004C62" w:rsidP="0002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То, что от таких трубок  распространяются какие-то лучи, подозревалось давно. В 1879 году опытным путем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доказал, что речь идет именно о лучах: крест, используемый в опытах, отбрасывал на стекло отчетливую тень.</w:t>
      </w:r>
    </w:p>
    <w:p w:rsidR="00004C62" w:rsidRDefault="00004C62" w:rsidP="0002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1897 году Томсоном доказано, что лучи представляют собой поток электронов, определив отношение заряда к массе частицы.</w:t>
      </w:r>
    </w:p>
    <w:p w:rsidR="00004C62" w:rsidRDefault="00004C62" w:rsidP="0002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Рентген работал с различными трубками, меняя места впайки электродов, форму стеклянного баллона. Но мельчайшие подробности событий вечера 8 ноября 1895 года хорошо известны.</w:t>
      </w:r>
    </w:p>
    <w:p w:rsidR="00004C62" w:rsidRDefault="00004C62" w:rsidP="0000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62" w:rsidRDefault="00004C62" w:rsidP="00C4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29D7">
        <w:rPr>
          <w:rFonts w:ascii="Times New Roman" w:hAnsi="Times New Roman" w:cs="Times New Roman"/>
          <w:i/>
          <w:sz w:val="24"/>
          <w:szCs w:val="24"/>
        </w:rPr>
        <w:t>Ученик</w:t>
      </w:r>
      <w:r w:rsidR="00D07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F48">
        <w:rPr>
          <w:rFonts w:ascii="Times New Roman" w:hAnsi="Times New Roman" w:cs="Times New Roman"/>
          <w:i/>
          <w:sz w:val="24"/>
          <w:szCs w:val="24"/>
        </w:rPr>
        <w:t>(в роли Рентгена).</w:t>
      </w:r>
      <w:r>
        <w:rPr>
          <w:rFonts w:ascii="Times New Roman" w:hAnsi="Times New Roman" w:cs="Times New Roman"/>
          <w:sz w:val="24"/>
          <w:szCs w:val="24"/>
        </w:rPr>
        <w:t xml:space="preserve"> Вечером 8 ноября 1895 года я, как обычно, работал в своей лаборатории, занимаясь изучением катодных лучей. Около полуночи,</w:t>
      </w:r>
      <w:r w:rsidR="00C43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почувствовав усталость, я собрался уходить. Окинув взглядом лабораторию,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погасил свет и хотел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закрыть дверь, как вдруг заметил в темноте какое-то светящееся пятно. </w:t>
      </w:r>
      <w:r w:rsidR="00C43EAE">
        <w:rPr>
          <w:rFonts w:ascii="Times New Roman" w:hAnsi="Times New Roman" w:cs="Times New Roman"/>
          <w:sz w:val="24"/>
          <w:szCs w:val="24"/>
        </w:rPr>
        <w:t xml:space="preserve">Оказывается, светился экран из синеродистого бария. Почему он светился? Солнце давно зашло, электрический свет не мог вызвать свечения, катодная трубка выключена, да и </w:t>
      </w:r>
      <w:proofErr w:type="gramStart"/>
      <w:r w:rsidR="00C43EAE">
        <w:rPr>
          <w:rFonts w:ascii="Times New Roman" w:hAnsi="Times New Roman" w:cs="Times New Roman"/>
          <w:sz w:val="24"/>
          <w:szCs w:val="24"/>
        </w:rPr>
        <w:t>в добавок</w:t>
      </w:r>
      <w:proofErr w:type="gramEnd"/>
      <w:r w:rsidR="00C43EAE">
        <w:rPr>
          <w:rFonts w:ascii="Times New Roman" w:hAnsi="Times New Roman" w:cs="Times New Roman"/>
          <w:sz w:val="24"/>
          <w:szCs w:val="24"/>
        </w:rPr>
        <w:t xml:space="preserve"> закрыта черным чехлом их картона. Я еще раз посмотрел на катодную трубку и упрекнул себя: оказывается, я забыл ее выключить. Нащупав рубильник, я выключил трубку. Исчезло и свечение экрана. Включил трубку вновь  и вновь появилось свечение</w:t>
      </w:r>
      <w:proofErr w:type="gramStart"/>
      <w:r w:rsidR="00C43E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3EAE">
        <w:rPr>
          <w:rFonts w:ascii="Times New Roman" w:hAnsi="Times New Roman" w:cs="Times New Roman"/>
          <w:sz w:val="24"/>
          <w:szCs w:val="24"/>
        </w:rPr>
        <w:t xml:space="preserve"> </w:t>
      </w:r>
      <w:r w:rsidR="00C43EAE" w:rsidRPr="00C43E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43EAE" w:rsidRPr="00C43EA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C43EAE" w:rsidRPr="00C43EAE">
        <w:rPr>
          <w:rFonts w:ascii="Times New Roman" w:hAnsi="Times New Roman" w:cs="Times New Roman"/>
          <w:i/>
          <w:sz w:val="24"/>
          <w:szCs w:val="24"/>
        </w:rPr>
        <w:t>емонстрация модели опыта).</w:t>
      </w:r>
      <w:r w:rsidR="00C43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EAE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C43EAE">
        <w:rPr>
          <w:rFonts w:ascii="Times New Roman" w:hAnsi="Times New Roman" w:cs="Times New Roman"/>
          <w:sz w:val="24"/>
          <w:szCs w:val="24"/>
        </w:rPr>
        <w:t xml:space="preserve"> свечение вызывает катодная трубка! Но каким образом?  Ведь катодные лучи задерживаются чехлом, да и воздушный метровый промежуток между трубкой и экраном для них является броней. Оправившись от минутного изумления, я начал изучать обнаруженное явление и новые лучи, названные  мной Х – лучами. С экраном в руках я начал двигаться по лаборатории. Оказывается, полтора – два метра для этих лучей не преграда. Они легко проникали через книгу, стекло, станиоль. Лучи, попавшие на фотопластинку, засветили ее. Они не расходились вокруг трубки сферически, а имели определенное направление.</w:t>
      </w:r>
    </w:p>
    <w:p w:rsidR="00C43EAE" w:rsidRDefault="00C43EAE" w:rsidP="00C4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AE" w:rsidRDefault="00C43EAE" w:rsidP="00D07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F48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Какими свойствами обладали обнаруженные Х – лучи?</w:t>
      </w:r>
      <w:r w:rsidR="00D07F48">
        <w:rPr>
          <w:rFonts w:ascii="Times New Roman" w:hAnsi="Times New Roman" w:cs="Times New Roman"/>
          <w:sz w:val="24"/>
          <w:szCs w:val="24"/>
        </w:rPr>
        <w:t xml:space="preserve"> (</w:t>
      </w:r>
      <w:r w:rsidR="00D07F48" w:rsidRPr="00AC55ED">
        <w:rPr>
          <w:rFonts w:ascii="Times New Roman" w:hAnsi="Times New Roman" w:cs="Times New Roman"/>
          <w:i/>
          <w:sz w:val="24"/>
          <w:szCs w:val="24"/>
        </w:rPr>
        <w:t>учащиеся отвечают на вопрос</w:t>
      </w:r>
      <w:r w:rsidR="00D07F48">
        <w:rPr>
          <w:rFonts w:ascii="Times New Roman" w:hAnsi="Times New Roman" w:cs="Times New Roman"/>
          <w:sz w:val="24"/>
          <w:szCs w:val="24"/>
        </w:rPr>
        <w:t>).</w:t>
      </w:r>
    </w:p>
    <w:p w:rsidR="00C43EAE" w:rsidRDefault="00C43EAE" w:rsidP="00C4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AE" w:rsidRDefault="00C43EAE" w:rsidP="00D07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F48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Прочитайте в учебнике </w:t>
      </w:r>
      <w:r w:rsidR="005C2F69">
        <w:rPr>
          <w:rFonts w:ascii="Times New Roman" w:hAnsi="Times New Roman" w:cs="Times New Roman"/>
          <w:sz w:val="24"/>
          <w:szCs w:val="24"/>
        </w:rPr>
        <w:t xml:space="preserve">§64 </w:t>
      </w:r>
      <w:r>
        <w:rPr>
          <w:rFonts w:ascii="Times New Roman" w:hAnsi="Times New Roman" w:cs="Times New Roman"/>
          <w:sz w:val="24"/>
          <w:szCs w:val="24"/>
        </w:rPr>
        <w:t xml:space="preserve">пункт «Свойства рентгеновских  лучей» и отметьте свойства лучей, о которых не было указано </w:t>
      </w:r>
      <w:r w:rsidR="00D07F48">
        <w:rPr>
          <w:rFonts w:ascii="Times New Roman" w:hAnsi="Times New Roman" w:cs="Times New Roman"/>
          <w:sz w:val="24"/>
          <w:szCs w:val="24"/>
        </w:rPr>
        <w:t>в сообщении.</w:t>
      </w:r>
    </w:p>
    <w:p w:rsidR="00C43EAE" w:rsidRDefault="00C43EAE" w:rsidP="00C4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AE" w:rsidRDefault="00C43EAE" w:rsidP="00D07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F48">
        <w:rPr>
          <w:rFonts w:ascii="Times New Roman" w:hAnsi="Times New Roman" w:cs="Times New Roman"/>
          <w:i/>
          <w:sz w:val="24"/>
          <w:szCs w:val="24"/>
        </w:rPr>
        <w:t>Ученица (в роли жены Рентгена).</w:t>
      </w:r>
      <w:r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="00D25B45">
        <w:rPr>
          <w:rFonts w:ascii="Times New Roman" w:hAnsi="Times New Roman" w:cs="Times New Roman"/>
          <w:sz w:val="24"/>
          <w:szCs w:val="24"/>
        </w:rPr>
        <w:t xml:space="preserve"> суток - </w:t>
      </w:r>
      <w:r>
        <w:rPr>
          <w:rFonts w:ascii="Times New Roman" w:hAnsi="Times New Roman" w:cs="Times New Roman"/>
          <w:sz w:val="24"/>
          <w:szCs w:val="24"/>
        </w:rPr>
        <w:t xml:space="preserve"> дней и ночей</w:t>
      </w:r>
      <w:r w:rsidR="00D25B45">
        <w:rPr>
          <w:rFonts w:ascii="Times New Roman" w:hAnsi="Times New Roman" w:cs="Times New Roman"/>
          <w:sz w:val="24"/>
          <w:szCs w:val="24"/>
        </w:rPr>
        <w:t xml:space="preserve"> -  были потрачены на исследования. Были забыты на это время семья, здоровье, ученики, студенты. Он никого не посвящал в свою работу до тех пор, пока не разобрался во всем сам. П</w:t>
      </w:r>
      <w:r w:rsidR="00AC55ED">
        <w:rPr>
          <w:rFonts w:ascii="Times New Roman" w:hAnsi="Times New Roman" w:cs="Times New Roman"/>
          <w:sz w:val="24"/>
          <w:szCs w:val="24"/>
        </w:rPr>
        <w:t>ервым человеком, кому он доверил</w:t>
      </w:r>
      <w:r w:rsidR="00D25B45">
        <w:rPr>
          <w:rFonts w:ascii="Times New Roman" w:hAnsi="Times New Roman" w:cs="Times New Roman"/>
          <w:sz w:val="24"/>
          <w:szCs w:val="24"/>
        </w:rPr>
        <w:t xml:space="preserve"> свое открытие, была я, его жена Берта. Он продемонстрировал свойства обнаруженных Х-лучей и попросил меня расположить кисть руки на пути неизвестных лучей. То, что я увидела, было фантастично и жутковато! На экране я увидела силуэт костей </w:t>
      </w:r>
      <w:r w:rsidR="00AC55ED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D25B45">
        <w:rPr>
          <w:rFonts w:ascii="Times New Roman" w:hAnsi="Times New Roman" w:cs="Times New Roman"/>
          <w:sz w:val="24"/>
          <w:szCs w:val="24"/>
        </w:rPr>
        <w:t>кисти.</w:t>
      </w:r>
    </w:p>
    <w:p w:rsidR="00D25B45" w:rsidRDefault="00D25B45" w:rsidP="00C4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45" w:rsidRDefault="00D25B45" w:rsidP="00B2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F48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Рассмотрите копию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фотоснимка кисти руки жены Рентгена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Объясните появление темных и светлых участков. </w:t>
      </w:r>
    </w:p>
    <w:p w:rsidR="00D25B45" w:rsidRDefault="00D25B45" w:rsidP="00C43E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5688" w:rsidRDefault="00D25B45" w:rsidP="00B2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Снимок кисти руки Берты Рентген с обручальным кольцом на пальце был приложен к статье Рентгеном «О новом роде лучей»,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28 декабря 1895 года направил председателю Физико-медицинского общества университета. А в 1901 году Рентген стал первым Нобелевским лауреатом. Х-лучи были названы рентгеновскими. </w:t>
      </w:r>
    </w:p>
    <w:p w:rsidR="00D25B45" w:rsidRDefault="00D25B45" w:rsidP="00B2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их свойств не прекратилось. Возникло предположение, что рентгеновские лучи – электромагнитные волны, имеющие длину волны меньше, чем лучи видимого участка спектра и ультрафиолетовы</w:t>
      </w:r>
      <w:r w:rsidR="00B256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луч</w:t>
      </w:r>
      <w:r w:rsidR="00B256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5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88" w:rsidRDefault="00B25688" w:rsidP="00B2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Волнам присуще явление дифракции. Возможно ли наблюдение данного явления для рентгеновских лучей?  Это было доказано спустя 15 лет после </w:t>
      </w:r>
      <w:r w:rsidR="00236521">
        <w:rPr>
          <w:rFonts w:ascii="Times New Roman" w:hAnsi="Times New Roman" w:cs="Times New Roman"/>
          <w:sz w:val="24"/>
          <w:szCs w:val="24"/>
        </w:rPr>
        <w:t>открытия</w:t>
      </w:r>
      <w:r>
        <w:rPr>
          <w:rFonts w:ascii="Times New Roman" w:hAnsi="Times New Roman" w:cs="Times New Roman"/>
          <w:sz w:val="24"/>
          <w:szCs w:val="24"/>
        </w:rPr>
        <w:t xml:space="preserve"> Рентгена немецким физиком М.Лауэ.</w:t>
      </w:r>
    </w:p>
    <w:p w:rsidR="00B25688" w:rsidRDefault="00B25688" w:rsidP="00B2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688" w:rsidRDefault="00B25688" w:rsidP="00B2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i/>
          <w:sz w:val="24"/>
          <w:szCs w:val="24"/>
        </w:rPr>
        <w:t>Ученик (в роли Лауэ).</w:t>
      </w:r>
      <w:r>
        <w:rPr>
          <w:rFonts w:ascii="Times New Roman" w:hAnsi="Times New Roman" w:cs="Times New Roman"/>
          <w:sz w:val="24"/>
          <w:szCs w:val="24"/>
        </w:rPr>
        <w:t xml:space="preserve"> Сначала я пропускал рентгеновские лучи через очень узкие щели в свинцовых пластинках, но ничего похожего на дифракцию обнаружить не </w:t>
      </w:r>
      <w:r>
        <w:rPr>
          <w:rFonts w:ascii="Times New Roman" w:hAnsi="Times New Roman" w:cs="Times New Roman"/>
          <w:sz w:val="24"/>
          <w:szCs w:val="24"/>
        </w:rPr>
        <w:lastRenderedPageBreak/>
        <w:t>удавалось. Я предположил, что длина волны лучей мала, чтобы можно было обнаружить дифракцию на искусственно созданных препятствиях. Ведь нельзя сделать щели размером 10</w:t>
      </w:r>
      <w:r w:rsidRPr="00B25688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см, поскольку таков размер самих атомов. А если рентгеновские лучи имеют примерно такую же длину? Нельзя ли использовать кристаллы с их периодической структурой? Узкий пучок рентгеновских лучей я направил на кристалл, за которым расположил фотопластинку. Результат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согласовывался с самыми оптимистическими ожиданиями и его можно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объяснить только дифракцией рентгеновских лучей.</w:t>
      </w:r>
    </w:p>
    <w:p w:rsidR="00B25688" w:rsidRDefault="00B25688" w:rsidP="00B2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688" w:rsidRDefault="00B25688" w:rsidP="00B2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 Как вы думаете, какая дифракционная картина была получена в опыте Лауэ? (</w:t>
      </w:r>
      <w:r w:rsidRPr="00AC55ED">
        <w:rPr>
          <w:rFonts w:ascii="Times New Roman" w:hAnsi="Times New Roman" w:cs="Times New Roman"/>
          <w:i/>
          <w:sz w:val="24"/>
          <w:szCs w:val="24"/>
        </w:rPr>
        <w:t>учащиеся высказывают предположения, сравнивают с результатом опыта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5FB4" w:rsidRDefault="00045FB4" w:rsidP="00B2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990" w:rsidRDefault="00F00990" w:rsidP="00F00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Обнаружение дифракции рентгеновских лучей позволило оценить длину волны: </w:t>
      </w:r>
      <w:r>
        <w:rPr>
          <w:rFonts w:ascii="Times New Roman" w:hAnsi="Times New Roman" w:cs="Times New Roman"/>
          <w:sz w:val="24"/>
          <w:szCs w:val="24"/>
        </w:rPr>
        <w:sym w:font="Symbol" w:char="F06C"/>
      </w:r>
      <w:r>
        <w:rPr>
          <w:rFonts w:ascii="Times New Roman" w:hAnsi="Times New Roman" w:cs="Times New Roman"/>
          <w:sz w:val="24"/>
          <w:szCs w:val="24"/>
        </w:rPr>
        <w:t>≈10</w:t>
      </w:r>
      <w:r w:rsidRPr="00B25688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</w:t>
      </w:r>
      <w:r w:rsidR="00492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современных условиях для получения рентгеновских лучей созданы специальные рентгеновские трубки (демонстрац</w:t>
      </w:r>
      <w:r w:rsidR="00A41394">
        <w:rPr>
          <w:rFonts w:ascii="Times New Roman" w:hAnsi="Times New Roman" w:cs="Times New Roman"/>
          <w:sz w:val="24"/>
          <w:szCs w:val="24"/>
        </w:rPr>
        <w:t xml:space="preserve">ия модели рентгеновской трубки), на которые подается высокое напряжение, порядка 50-200 кВ. Электроны, испускаемые накаленным катодом рентгеновской трубки, ускоряются сильным электрическим полем в пространстве между </w:t>
      </w:r>
      <w:r w:rsidR="00045FB4">
        <w:rPr>
          <w:rFonts w:ascii="Times New Roman" w:hAnsi="Times New Roman" w:cs="Times New Roman"/>
          <w:sz w:val="24"/>
          <w:szCs w:val="24"/>
        </w:rPr>
        <w:t xml:space="preserve">анодом и </w:t>
      </w:r>
      <w:r w:rsidR="00A41394">
        <w:rPr>
          <w:rFonts w:ascii="Times New Roman" w:hAnsi="Times New Roman" w:cs="Times New Roman"/>
          <w:sz w:val="24"/>
          <w:szCs w:val="24"/>
        </w:rPr>
        <w:t xml:space="preserve">катодом </w:t>
      </w:r>
      <w:r w:rsidR="00045FB4">
        <w:rPr>
          <w:rFonts w:ascii="Times New Roman" w:hAnsi="Times New Roman" w:cs="Times New Roman"/>
          <w:sz w:val="24"/>
          <w:szCs w:val="24"/>
        </w:rPr>
        <w:t xml:space="preserve">и с большой скоростью ударяются об анод. </w:t>
      </w:r>
      <w:proofErr w:type="gramEnd"/>
    </w:p>
    <w:p w:rsidR="00D25B45" w:rsidRDefault="00D25B45" w:rsidP="00C4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FB4" w:rsidRDefault="00F00990" w:rsidP="00C4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5FB4" w:rsidRPr="00045FB4">
        <w:rPr>
          <w:rFonts w:ascii="Times New Roman" w:hAnsi="Times New Roman" w:cs="Times New Roman"/>
          <w:i/>
          <w:sz w:val="24"/>
          <w:szCs w:val="24"/>
        </w:rPr>
        <w:t>Учитель.</w:t>
      </w:r>
      <w:r w:rsidR="00045FB4">
        <w:rPr>
          <w:rFonts w:ascii="Times New Roman" w:hAnsi="Times New Roman" w:cs="Times New Roman"/>
          <w:sz w:val="24"/>
          <w:szCs w:val="24"/>
        </w:rPr>
        <w:t xml:space="preserve"> Что является </w:t>
      </w:r>
      <w:r>
        <w:rPr>
          <w:rFonts w:ascii="Times New Roman" w:hAnsi="Times New Roman" w:cs="Times New Roman"/>
          <w:sz w:val="24"/>
          <w:szCs w:val="24"/>
        </w:rPr>
        <w:t>причин</w:t>
      </w:r>
      <w:r w:rsidR="00045FB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возникн</w:t>
      </w:r>
      <w:r w:rsidR="00045FB4">
        <w:rPr>
          <w:rFonts w:ascii="Times New Roman" w:hAnsi="Times New Roman" w:cs="Times New Roman"/>
          <w:sz w:val="24"/>
          <w:szCs w:val="24"/>
        </w:rPr>
        <w:t xml:space="preserve">овения рентгеновского излучения? </w:t>
      </w:r>
    </w:p>
    <w:p w:rsidR="00045FB4" w:rsidRDefault="004929D7" w:rsidP="00045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Вокруг летящих </w:t>
      </w:r>
      <w:r w:rsidR="00A41394">
        <w:rPr>
          <w:rFonts w:ascii="Times New Roman" w:hAnsi="Times New Roman" w:cs="Times New Roman"/>
          <w:sz w:val="24"/>
          <w:szCs w:val="24"/>
        </w:rPr>
        <w:t>электронов существует магнитное поле, поскольку движение электронов представляет собой электрический ток. При резком торможении электрона в момент удара о препятствие магнитное поле электрона быстро изменяется и в пространство из</w:t>
      </w:r>
      <w:r w:rsidR="00045FB4">
        <w:rPr>
          <w:rFonts w:ascii="Times New Roman" w:hAnsi="Times New Roman" w:cs="Times New Roman"/>
          <w:sz w:val="24"/>
          <w:szCs w:val="24"/>
        </w:rPr>
        <w:t>лучается электромагнитная волна.</w:t>
      </w:r>
      <w:r w:rsidR="00A41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90" w:rsidRDefault="00045FB4" w:rsidP="00045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Рентгеновские лучи принято различать по жесткости: ч</w:t>
      </w:r>
      <w:r w:rsidR="00F00990" w:rsidRPr="00F00990">
        <w:rPr>
          <w:rFonts w:ascii="Times New Roman" w:hAnsi="Times New Roman" w:cs="Times New Roman"/>
          <w:sz w:val="24"/>
          <w:szCs w:val="24"/>
        </w:rPr>
        <w:t xml:space="preserve">ем больше скорость электронов при торможении, тем </w:t>
      </w:r>
      <w:r w:rsidR="00F00990">
        <w:rPr>
          <w:rFonts w:ascii="Times New Roman" w:hAnsi="Times New Roman" w:cs="Times New Roman"/>
          <w:sz w:val="24"/>
          <w:szCs w:val="24"/>
        </w:rPr>
        <w:t>меньше длина волны излучения</w:t>
      </w:r>
      <w:r>
        <w:rPr>
          <w:rFonts w:ascii="Times New Roman" w:hAnsi="Times New Roman" w:cs="Times New Roman"/>
          <w:sz w:val="24"/>
          <w:szCs w:val="24"/>
        </w:rPr>
        <w:t xml:space="preserve">, тем лучи считаются более </w:t>
      </w:r>
      <w:r w:rsidR="00F00990">
        <w:rPr>
          <w:rFonts w:ascii="Times New Roman" w:hAnsi="Times New Roman" w:cs="Times New Roman"/>
          <w:sz w:val="24"/>
          <w:szCs w:val="24"/>
        </w:rPr>
        <w:t xml:space="preserve"> жесткими. </w:t>
      </w:r>
    </w:p>
    <w:p w:rsidR="00045FB4" w:rsidRDefault="00045FB4" w:rsidP="00C4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90" w:rsidRDefault="00F00990" w:rsidP="00C4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5FB4" w:rsidRPr="00045FB4">
        <w:rPr>
          <w:rFonts w:ascii="Times New Roman" w:hAnsi="Times New Roman" w:cs="Times New Roman"/>
          <w:i/>
          <w:sz w:val="24"/>
          <w:szCs w:val="24"/>
        </w:rPr>
        <w:t>Учитель.</w:t>
      </w:r>
      <w:r w:rsidR="0004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собой будет представлять спектр рентгеновского излучения? </w:t>
      </w:r>
    </w:p>
    <w:p w:rsidR="00045FB4" w:rsidRDefault="00045FB4" w:rsidP="00C4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Тормозное излучение рентгеновской трубки имеет сплошной спектр. Если электроны в ускоряющем поле приобретут достаточно высокую скорость, чтобы проникнуть внутрь атома анода и выбить один из электронов его внутреннего слоя, то на его место переходит электрон из более удаленного слоя с излучением кванта большой энергии. Такое рентгеновское излучение имеет строго определенные длины волн, поэтому оно называется характеристическим.</w:t>
      </w:r>
    </w:p>
    <w:p w:rsidR="001E2931" w:rsidRDefault="001E2931" w:rsidP="001E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Характеристическое излучение имеет линейчатый спектр, накладывающийся на сплошной спектр тормозного излучения. При увеличении порядкового номера элемента в таблице Менделеева рентгеновский спектр излучения его атомов сдвигается в сторону коротких длин волн.</w:t>
      </w:r>
    </w:p>
    <w:p w:rsidR="00D25B45" w:rsidRDefault="00D25B45" w:rsidP="00C4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6F6" w:rsidRDefault="00C226F6" w:rsidP="001E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931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Где используется рентгеновское излучение? (</w:t>
      </w:r>
      <w:r w:rsidRPr="00AC55ED">
        <w:rPr>
          <w:rFonts w:ascii="Times New Roman" w:hAnsi="Times New Roman" w:cs="Times New Roman"/>
          <w:i/>
          <w:sz w:val="24"/>
          <w:szCs w:val="24"/>
        </w:rPr>
        <w:t>просмотр видеофильма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26F6" w:rsidRDefault="00C226F6" w:rsidP="00C4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6F6" w:rsidRDefault="00C226F6" w:rsidP="00C43E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931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Рентгеновское излучение относится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радиационному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2931">
        <w:rPr>
          <w:rFonts w:ascii="Times New Roman" w:hAnsi="Times New Roman" w:cs="Times New Roman"/>
          <w:sz w:val="24"/>
          <w:szCs w:val="24"/>
        </w:rPr>
        <w:t>Различные рентгеновские аппараты используются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931">
        <w:rPr>
          <w:rFonts w:ascii="Times New Roman" w:hAnsi="Times New Roman" w:cs="Times New Roman"/>
          <w:sz w:val="24"/>
          <w:szCs w:val="24"/>
        </w:rPr>
        <w:t>медицинских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26F6" w:rsidRDefault="00C226F6" w:rsidP="00C4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E2931">
        <w:rPr>
          <w:rFonts w:ascii="Times New Roman" w:hAnsi="Times New Roman" w:cs="Times New Roman"/>
          <w:i/>
          <w:sz w:val="24"/>
          <w:szCs w:val="24"/>
        </w:rPr>
        <w:t>Ученица.</w:t>
      </w:r>
      <w:r w:rsidRPr="00C2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побывала в различных кабинетах </w:t>
      </w:r>
      <w:r w:rsidR="00AC55ED">
        <w:rPr>
          <w:rFonts w:ascii="Times New Roman" w:hAnsi="Times New Roman" w:cs="Times New Roman"/>
          <w:sz w:val="24"/>
          <w:szCs w:val="24"/>
        </w:rPr>
        <w:t xml:space="preserve">медицинских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и выяснила, что если предстоит флюорография грудной клетки, то действие излучения приведет к одномоментной дозе 370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Еще больше даст рентгенография зуба – 3бэр. Если задумали рентгеноскопию желудка, то вас ждет 30 бэр местного облучения. Дозы эти очень небольшие, организм человека успевает за короткий срок как бы залечить незначительные радиационные поражения и восстановить свое первоначальное состояние. Источником излучения являются </w:t>
      </w:r>
      <w:r w:rsidR="00AC55ED">
        <w:rPr>
          <w:rFonts w:ascii="Times New Roman" w:hAnsi="Times New Roman" w:cs="Times New Roman"/>
          <w:sz w:val="24"/>
          <w:szCs w:val="24"/>
        </w:rPr>
        <w:t>экран компьютера, телевизора.</w:t>
      </w:r>
      <w:r>
        <w:rPr>
          <w:rFonts w:ascii="Times New Roman" w:hAnsi="Times New Roman" w:cs="Times New Roman"/>
          <w:sz w:val="24"/>
          <w:szCs w:val="24"/>
        </w:rPr>
        <w:t xml:space="preserve"> Если смотреть передачи в течение года ежедневно по 3 часа, то это приведет к облучению дозой 0,1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931" w:rsidRDefault="001E2931" w:rsidP="00C43E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26F6" w:rsidRPr="001E2931" w:rsidRDefault="001E2931" w:rsidP="001E29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31">
        <w:rPr>
          <w:rFonts w:ascii="Times New Roman" w:hAnsi="Times New Roman" w:cs="Times New Roman"/>
          <w:sz w:val="24"/>
          <w:szCs w:val="24"/>
        </w:rPr>
        <w:t xml:space="preserve">Закрепление. </w:t>
      </w:r>
    </w:p>
    <w:p w:rsidR="00C226F6" w:rsidRDefault="00C226F6" w:rsidP="00C226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F6">
        <w:rPr>
          <w:rFonts w:ascii="Times New Roman" w:hAnsi="Times New Roman" w:cs="Times New Roman"/>
          <w:sz w:val="24"/>
          <w:szCs w:val="24"/>
        </w:rPr>
        <w:t>Что представляе</w:t>
      </w:r>
      <w:r>
        <w:rPr>
          <w:rFonts w:ascii="Times New Roman" w:hAnsi="Times New Roman" w:cs="Times New Roman"/>
          <w:sz w:val="24"/>
          <w:szCs w:val="24"/>
        </w:rPr>
        <w:t>т собой рентгеновское излучение?</w:t>
      </w:r>
    </w:p>
    <w:p w:rsidR="00BC3C5F" w:rsidRDefault="00BC3C5F" w:rsidP="00BC3C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возникает рентгеновское излучение?</w:t>
      </w:r>
    </w:p>
    <w:p w:rsidR="00C226F6" w:rsidRDefault="001E2931" w:rsidP="00C226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свойствами оно обладает?</w:t>
      </w:r>
    </w:p>
    <w:p w:rsidR="00BC3C5F" w:rsidRPr="00BC3C5F" w:rsidRDefault="00BC3C5F" w:rsidP="00BC3C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экран телевизора является источником рентгеновского излучения?</w:t>
      </w:r>
    </w:p>
    <w:p w:rsidR="00BC3C5F" w:rsidRDefault="00BC3C5F" w:rsidP="00C226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дает густую тень на экране рентгеновской установки: алюминий или медь?</w:t>
      </w:r>
    </w:p>
    <w:p w:rsidR="00BC3C5F" w:rsidRDefault="00BC3C5F" w:rsidP="00C226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врачи-рентгенологи при работе пользуются перчатками, фартуками, очками, в которые введены соли свинца?</w:t>
      </w:r>
    </w:p>
    <w:p w:rsidR="00BC3C5F" w:rsidRDefault="00BC3C5F" w:rsidP="00BC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5F" w:rsidRDefault="00BC3C5F" w:rsidP="00EF3F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B8">
        <w:rPr>
          <w:rFonts w:ascii="Times New Roman" w:hAnsi="Times New Roman" w:cs="Times New Roman"/>
          <w:sz w:val="24"/>
          <w:szCs w:val="24"/>
        </w:rPr>
        <w:t>Поведение итогов</w:t>
      </w:r>
      <w:r w:rsidR="00EF3FB8" w:rsidRPr="00EF3FB8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D742E4" w:rsidRDefault="00D742E4" w:rsidP="00EF3F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«Незаконченное предложение»</w:t>
      </w:r>
      <w:r w:rsidR="00386480">
        <w:rPr>
          <w:rFonts w:ascii="Times New Roman" w:hAnsi="Times New Roman" w:cs="Times New Roman"/>
          <w:sz w:val="24"/>
          <w:szCs w:val="24"/>
        </w:rPr>
        <w:t>.</w:t>
      </w:r>
    </w:p>
    <w:p w:rsidR="00386480" w:rsidRPr="00EF3FB8" w:rsidRDefault="00386480" w:rsidP="0038648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дописывают </w:t>
      </w:r>
      <w:r w:rsidR="007F3F25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F3F25">
        <w:rPr>
          <w:rFonts w:ascii="Times New Roman" w:hAnsi="Times New Roman" w:cs="Times New Roman"/>
          <w:sz w:val="24"/>
          <w:szCs w:val="24"/>
        </w:rPr>
        <w:t>редложений «На уроке я откры</w:t>
      </w:r>
      <w:proofErr w:type="gramStart"/>
      <w:r w:rsidR="007F3F2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7F3F25">
        <w:rPr>
          <w:rFonts w:ascii="Times New Roman" w:hAnsi="Times New Roman" w:cs="Times New Roman"/>
          <w:sz w:val="24"/>
          <w:szCs w:val="24"/>
        </w:rPr>
        <w:t>а) для себя..», «Данный урок позволил мне…», «Такой урок интересен тем, что…».</w:t>
      </w:r>
    </w:p>
    <w:p w:rsidR="00B12224" w:rsidRPr="00D61D60" w:rsidRDefault="00EF3FB8" w:rsidP="007F3F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60">
        <w:rPr>
          <w:rFonts w:ascii="Times New Roman" w:hAnsi="Times New Roman" w:cs="Times New Roman"/>
          <w:sz w:val="24"/>
          <w:szCs w:val="24"/>
        </w:rPr>
        <w:t>Домашнее задание</w:t>
      </w:r>
      <w:r w:rsidR="007F3F25" w:rsidRPr="00D61D60">
        <w:rPr>
          <w:rFonts w:ascii="Times New Roman" w:hAnsi="Times New Roman" w:cs="Times New Roman"/>
          <w:sz w:val="24"/>
          <w:szCs w:val="24"/>
        </w:rPr>
        <w:t>.</w:t>
      </w:r>
      <w:r w:rsidR="00D61D60">
        <w:rPr>
          <w:rFonts w:ascii="Times New Roman" w:hAnsi="Times New Roman" w:cs="Times New Roman"/>
          <w:sz w:val="24"/>
          <w:szCs w:val="24"/>
        </w:rPr>
        <w:t xml:space="preserve"> </w:t>
      </w:r>
      <w:r w:rsidR="00B12224" w:rsidRPr="00D61D60">
        <w:rPr>
          <w:rFonts w:ascii="Times New Roman" w:hAnsi="Times New Roman" w:cs="Times New Roman"/>
          <w:sz w:val="24"/>
          <w:szCs w:val="24"/>
        </w:rPr>
        <w:t>§</w:t>
      </w:r>
      <w:r w:rsidR="00D61D60" w:rsidRPr="00D61D60">
        <w:rPr>
          <w:rFonts w:ascii="Times New Roman" w:hAnsi="Times New Roman" w:cs="Times New Roman"/>
          <w:sz w:val="24"/>
          <w:szCs w:val="24"/>
        </w:rPr>
        <w:t>64</w:t>
      </w:r>
      <w:r w:rsidR="00B12224" w:rsidRPr="00D61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24" w:rsidRDefault="00B12224" w:rsidP="007F3F2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2224" w:rsidRDefault="00B12224" w:rsidP="007F3F2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4C62" w:rsidRPr="00C226F6" w:rsidRDefault="00004C62" w:rsidP="00C43E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4C62" w:rsidRDefault="00004C62" w:rsidP="0000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C62" w:rsidRPr="00004C62" w:rsidRDefault="00004C62" w:rsidP="0000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4C62" w:rsidRPr="00004C62" w:rsidSect="00571F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D30"/>
    <w:multiLevelType w:val="hybridMultilevel"/>
    <w:tmpl w:val="8558293E"/>
    <w:lvl w:ilvl="0" w:tplc="01101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96FC8"/>
    <w:multiLevelType w:val="hybridMultilevel"/>
    <w:tmpl w:val="FBD0228E"/>
    <w:lvl w:ilvl="0" w:tplc="58F071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67E1"/>
    <w:multiLevelType w:val="hybridMultilevel"/>
    <w:tmpl w:val="0206FBE4"/>
    <w:lvl w:ilvl="0" w:tplc="CAD4B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40266"/>
    <w:multiLevelType w:val="hybridMultilevel"/>
    <w:tmpl w:val="684C902E"/>
    <w:lvl w:ilvl="0" w:tplc="CAD4B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D6801"/>
    <w:multiLevelType w:val="hybridMultilevel"/>
    <w:tmpl w:val="A1D8501A"/>
    <w:lvl w:ilvl="0" w:tplc="E06E91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F932D8B"/>
    <w:multiLevelType w:val="hybridMultilevel"/>
    <w:tmpl w:val="C212B4B6"/>
    <w:lvl w:ilvl="0" w:tplc="CAD4BBC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5C89"/>
    <w:rsid w:val="00004C62"/>
    <w:rsid w:val="000274E7"/>
    <w:rsid w:val="00045FB4"/>
    <w:rsid w:val="001E2931"/>
    <w:rsid w:val="00234C67"/>
    <w:rsid w:val="00236521"/>
    <w:rsid w:val="002A4DC2"/>
    <w:rsid w:val="002D6117"/>
    <w:rsid w:val="002E2739"/>
    <w:rsid w:val="00370BA7"/>
    <w:rsid w:val="00386480"/>
    <w:rsid w:val="00421A94"/>
    <w:rsid w:val="004929D7"/>
    <w:rsid w:val="00571FE0"/>
    <w:rsid w:val="005C2F69"/>
    <w:rsid w:val="006677AB"/>
    <w:rsid w:val="006B593F"/>
    <w:rsid w:val="006E63BC"/>
    <w:rsid w:val="00774CB1"/>
    <w:rsid w:val="007F3F25"/>
    <w:rsid w:val="00882414"/>
    <w:rsid w:val="00966748"/>
    <w:rsid w:val="00A41394"/>
    <w:rsid w:val="00AC55ED"/>
    <w:rsid w:val="00B12224"/>
    <w:rsid w:val="00B25688"/>
    <w:rsid w:val="00B30C55"/>
    <w:rsid w:val="00BC3C5F"/>
    <w:rsid w:val="00C226F6"/>
    <w:rsid w:val="00C43EAE"/>
    <w:rsid w:val="00CA0A5E"/>
    <w:rsid w:val="00CF5C89"/>
    <w:rsid w:val="00D07F48"/>
    <w:rsid w:val="00D25B45"/>
    <w:rsid w:val="00D27038"/>
    <w:rsid w:val="00D61D60"/>
    <w:rsid w:val="00D742E4"/>
    <w:rsid w:val="00EA0F18"/>
    <w:rsid w:val="00EB2797"/>
    <w:rsid w:val="00EF3FB8"/>
    <w:rsid w:val="00F0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BC"/>
  </w:style>
  <w:style w:type="paragraph" w:styleId="2">
    <w:name w:val="heading 2"/>
    <w:basedOn w:val="a"/>
    <w:next w:val="a"/>
    <w:link w:val="20"/>
    <w:uiPriority w:val="9"/>
    <w:unhideWhenUsed/>
    <w:qFormat/>
    <w:rsid w:val="00D2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0295-D51A-4637-907F-EC29FC82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 МСОШ №1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Литовко </dc:creator>
  <cp:keywords/>
  <dc:description/>
  <cp:lastModifiedBy>Директор</cp:lastModifiedBy>
  <cp:revision>16</cp:revision>
  <dcterms:created xsi:type="dcterms:W3CDTF">2009-11-22T05:05:00Z</dcterms:created>
  <dcterms:modified xsi:type="dcterms:W3CDTF">2011-12-07T12:03:00Z</dcterms:modified>
</cp:coreProperties>
</file>