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54" w:rsidRPr="00281654" w:rsidRDefault="00281654" w:rsidP="00281654">
      <w:pPr>
        <w:tabs>
          <w:tab w:val="left" w:pos="780"/>
        </w:tabs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281654">
        <w:rPr>
          <w:rFonts w:ascii="Comic Sans MS" w:hAnsi="Comic Sans MS" w:cs="Times New Roman"/>
          <w:sz w:val="24"/>
          <w:szCs w:val="24"/>
        </w:rPr>
        <w:t>Муниципальное общеобразовательное учреждение</w:t>
      </w:r>
    </w:p>
    <w:p w:rsidR="00281654" w:rsidRPr="00281654" w:rsidRDefault="00281654" w:rsidP="00281654">
      <w:pPr>
        <w:tabs>
          <w:tab w:val="left" w:pos="780"/>
        </w:tabs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281654">
        <w:rPr>
          <w:rFonts w:ascii="Comic Sans MS" w:hAnsi="Comic Sans MS" w:cs="Times New Roman"/>
          <w:sz w:val="24"/>
          <w:szCs w:val="24"/>
        </w:rPr>
        <w:t>«Средняя общеобразовательная школа № 1»</w:t>
      </w:r>
    </w:p>
    <w:p w:rsidR="00281654" w:rsidRPr="00281654" w:rsidRDefault="00281654" w:rsidP="00281654">
      <w:pPr>
        <w:tabs>
          <w:tab w:val="left" w:pos="780"/>
        </w:tabs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379"/>
        <w:gridCol w:w="3379"/>
        <w:gridCol w:w="3379"/>
      </w:tblGrid>
      <w:tr w:rsidR="00281654" w:rsidRPr="00281654" w:rsidTr="002B6933">
        <w:tc>
          <w:tcPr>
            <w:tcW w:w="3379" w:type="dxa"/>
          </w:tcPr>
          <w:p w:rsidR="00281654" w:rsidRPr="00281654" w:rsidRDefault="00281654" w:rsidP="00281654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  <w:r w:rsidRPr="00281654">
              <w:rPr>
                <w:rFonts w:ascii="Comic Sans MS" w:hAnsi="Comic Sans MS" w:cs="Times New Roman"/>
              </w:rPr>
              <w:t>Рассмотрено на заседании методического совета</w:t>
            </w:r>
          </w:p>
          <w:p w:rsidR="00281654" w:rsidRPr="00281654" w:rsidRDefault="00281654" w:rsidP="00281654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  <w:r w:rsidRPr="00281654">
              <w:rPr>
                <w:rFonts w:ascii="Comic Sans MS" w:hAnsi="Comic Sans MS" w:cs="Times New Roman"/>
              </w:rPr>
              <w:t xml:space="preserve">Протокол </w:t>
            </w:r>
            <w:r>
              <w:rPr>
                <w:rFonts w:ascii="Comic Sans MS" w:hAnsi="Comic Sans MS" w:cs="Times New Roman"/>
              </w:rPr>
              <w:t>от_________</w:t>
            </w:r>
            <w:r w:rsidRPr="00281654">
              <w:rPr>
                <w:rFonts w:ascii="Comic Sans MS" w:hAnsi="Comic Sans MS" w:cs="Times New Roman"/>
              </w:rPr>
              <w:t>№__</w:t>
            </w:r>
          </w:p>
        </w:tc>
        <w:tc>
          <w:tcPr>
            <w:tcW w:w="3379" w:type="dxa"/>
          </w:tcPr>
          <w:p w:rsidR="00281654" w:rsidRPr="00281654" w:rsidRDefault="00281654" w:rsidP="002B6933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  <w:r w:rsidRPr="00281654">
              <w:rPr>
                <w:rFonts w:ascii="Comic Sans MS" w:hAnsi="Comic Sans MS" w:cs="Times New Roman"/>
              </w:rPr>
              <w:t>СОГЛАСОВАНО</w:t>
            </w:r>
          </w:p>
          <w:p w:rsidR="00281654" w:rsidRDefault="00281654" w:rsidP="002B6933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  <w:r w:rsidRPr="00281654">
              <w:rPr>
                <w:rFonts w:ascii="Comic Sans MS" w:hAnsi="Comic Sans MS" w:cs="Times New Roman"/>
              </w:rPr>
              <w:t xml:space="preserve">Заместитель директора </w:t>
            </w:r>
          </w:p>
          <w:p w:rsidR="00281654" w:rsidRPr="00281654" w:rsidRDefault="00281654" w:rsidP="002B6933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  <w:r w:rsidRPr="00281654">
              <w:rPr>
                <w:rFonts w:ascii="Comic Sans MS" w:hAnsi="Comic Sans MS" w:cs="Times New Roman"/>
              </w:rPr>
              <w:t>по учебно-воспитательной работе</w:t>
            </w:r>
            <w:r>
              <w:rPr>
                <w:rFonts w:ascii="Comic Sans MS" w:hAnsi="Comic Sans MS" w:cs="Times New Roman"/>
              </w:rPr>
              <w:t>_________________</w:t>
            </w:r>
          </w:p>
          <w:p w:rsidR="00281654" w:rsidRPr="00281654" w:rsidRDefault="00281654" w:rsidP="002B6933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</w:p>
          <w:p w:rsidR="00281654" w:rsidRPr="00281654" w:rsidRDefault="00281654" w:rsidP="002B6933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</w:p>
        </w:tc>
        <w:tc>
          <w:tcPr>
            <w:tcW w:w="3379" w:type="dxa"/>
          </w:tcPr>
          <w:p w:rsidR="00281654" w:rsidRPr="00281654" w:rsidRDefault="00281654" w:rsidP="002B6933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  <w:r w:rsidRPr="00281654">
              <w:rPr>
                <w:rFonts w:ascii="Comic Sans MS" w:hAnsi="Comic Sans MS" w:cs="Times New Roman"/>
              </w:rPr>
              <w:t>УТВЕРЖДАЮ</w:t>
            </w:r>
          </w:p>
          <w:p w:rsidR="00281654" w:rsidRPr="00281654" w:rsidRDefault="00281654" w:rsidP="002B6933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  <w:r w:rsidRPr="00281654">
              <w:rPr>
                <w:rFonts w:ascii="Comic Sans MS" w:hAnsi="Comic Sans MS" w:cs="Times New Roman"/>
              </w:rPr>
              <w:t>Директор МОУ «СОШ № 1»</w:t>
            </w:r>
          </w:p>
          <w:p w:rsidR="00281654" w:rsidRPr="00281654" w:rsidRDefault="00281654" w:rsidP="002B6933">
            <w:pPr>
              <w:tabs>
                <w:tab w:val="left" w:pos="780"/>
              </w:tabs>
              <w:rPr>
                <w:rFonts w:ascii="Comic Sans MS" w:hAnsi="Comic Sans MS" w:cs="Times New Roman"/>
              </w:rPr>
            </w:pPr>
            <w:r w:rsidRPr="00281654">
              <w:rPr>
                <w:rFonts w:ascii="Comic Sans MS" w:hAnsi="Comic Sans MS" w:cs="Times New Roman"/>
              </w:rPr>
              <w:t>_____________________</w:t>
            </w:r>
          </w:p>
        </w:tc>
      </w:tr>
    </w:tbl>
    <w:p w:rsidR="002D1CCB" w:rsidRPr="00281654" w:rsidRDefault="002D1CCB" w:rsidP="002D1CCB">
      <w:pPr>
        <w:tabs>
          <w:tab w:val="left" w:pos="780"/>
        </w:tabs>
        <w:rPr>
          <w:rFonts w:ascii="Comic Sans MS" w:hAnsi="Comic Sans MS" w:cs="Times New Roman"/>
        </w:rPr>
      </w:pPr>
      <w:r w:rsidRPr="00281654">
        <w:rPr>
          <w:rFonts w:ascii="Comic Sans MS" w:hAnsi="Comic Sans MS" w:cs="Times New Roman"/>
        </w:rPr>
        <w:tab/>
      </w:r>
    </w:p>
    <w:p w:rsidR="002D1CCB" w:rsidRPr="00281654" w:rsidRDefault="002D1CCB" w:rsidP="002D1CCB">
      <w:pPr>
        <w:tabs>
          <w:tab w:val="left" w:pos="780"/>
        </w:tabs>
        <w:jc w:val="center"/>
        <w:rPr>
          <w:rFonts w:ascii="Comic Sans MS" w:hAnsi="Comic Sans MS" w:cs="Times New Roman"/>
          <w:sz w:val="28"/>
          <w:szCs w:val="28"/>
        </w:rPr>
      </w:pPr>
    </w:p>
    <w:p w:rsidR="002D1CCB" w:rsidRPr="00281654" w:rsidRDefault="002D1CCB" w:rsidP="002D1CCB">
      <w:pPr>
        <w:tabs>
          <w:tab w:val="left" w:pos="780"/>
        </w:tabs>
        <w:jc w:val="center"/>
        <w:rPr>
          <w:rFonts w:ascii="Comic Sans MS" w:hAnsi="Comic Sans MS" w:cs="Times New Roman"/>
          <w:sz w:val="28"/>
          <w:szCs w:val="28"/>
        </w:rPr>
      </w:pPr>
    </w:p>
    <w:p w:rsidR="002D1CCB" w:rsidRPr="00281654" w:rsidRDefault="002D1CCB" w:rsidP="002D1CCB">
      <w:pPr>
        <w:tabs>
          <w:tab w:val="left" w:pos="780"/>
        </w:tabs>
        <w:jc w:val="center"/>
        <w:rPr>
          <w:rFonts w:ascii="Comic Sans MS" w:hAnsi="Comic Sans MS" w:cs="Times New Roman"/>
          <w:sz w:val="44"/>
          <w:szCs w:val="44"/>
        </w:rPr>
      </w:pPr>
    </w:p>
    <w:p w:rsidR="002D1CCB" w:rsidRPr="00281654" w:rsidRDefault="002D1CCB" w:rsidP="002D1CCB">
      <w:pPr>
        <w:tabs>
          <w:tab w:val="left" w:pos="780"/>
        </w:tabs>
        <w:jc w:val="center"/>
        <w:rPr>
          <w:rFonts w:ascii="Comic Sans MS" w:hAnsi="Comic Sans MS" w:cs="Times New Roman"/>
          <w:sz w:val="44"/>
          <w:szCs w:val="44"/>
        </w:rPr>
      </w:pPr>
      <w:r w:rsidRPr="00281654">
        <w:rPr>
          <w:rFonts w:ascii="Comic Sans MS" w:hAnsi="Comic Sans MS" w:cs="Times New Roman"/>
          <w:sz w:val="44"/>
          <w:szCs w:val="44"/>
        </w:rPr>
        <w:t>Рабочая программа</w:t>
      </w:r>
    </w:p>
    <w:p w:rsidR="002D1CCB" w:rsidRPr="00281654" w:rsidRDefault="00281654" w:rsidP="002D1CCB">
      <w:pPr>
        <w:tabs>
          <w:tab w:val="left" w:pos="780"/>
        </w:tabs>
        <w:jc w:val="center"/>
        <w:rPr>
          <w:rFonts w:ascii="Comic Sans MS" w:hAnsi="Comic Sans MS" w:cs="Times New Roman"/>
          <w:sz w:val="44"/>
          <w:szCs w:val="44"/>
        </w:rPr>
      </w:pPr>
      <w:r w:rsidRPr="00281654">
        <w:rPr>
          <w:rFonts w:ascii="Comic Sans MS" w:hAnsi="Comic Sans MS" w:cs="Times New Roman"/>
          <w:sz w:val="44"/>
          <w:szCs w:val="44"/>
        </w:rPr>
        <w:t>э</w:t>
      </w:r>
      <w:r w:rsidR="002D1CCB" w:rsidRPr="00281654">
        <w:rPr>
          <w:rFonts w:ascii="Comic Sans MS" w:hAnsi="Comic Sans MS" w:cs="Times New Roman"/>
          <w:sz w:val="44"/>
          <w:szCs w:val="44"/>
        </w:rPr>
        <w:t>лективн</w:t>
      </w:r>
      <w:r w:rsidRPr="00281654">
        <w:rPr>
          <w:rFonts w:ascii="Comic Sans MS" w:hAnsi="Comic Sans MS" w:cs="Times New Roman"/>
          <w:sz w:val="44"/>
          <w:szCs w:val="44"/>
        </w:rPr>
        <w:t>ого</w:t>
      </w:r>
      <w:r w:rsidR="002D1CCB" w:rsidRPr="00281654">
        <w:rPr>
          <w:rFonts w:ascii="Comic Sans MS" w:hAnsi="Comic Sans MS" w:cs="Times New Roman"/>
          <w:sz w:val="44"/>
          <w:szCs w:val="44"/>
        </w:rPr>
        <w:t xml:space="preserve"> курс</w:t>
      </w:r>
      <w:r w:rsidRPr="00281654">
        <w:rPr>
          <w:rFonts w:ascii="Comic Sans MS" w:hAnsi="Comic Sans MS" w:cs="Times New Roman"/>
          <w:sz w:val="44"/>
          <w:szCs w:val="44"/>
        </w:rPr>
        <w:t>а по предмету «физика»</w:t>
      </w:r>
    </w:p>
    <w:p w:rsidR="002D1CCB" w:rsidRPr="00281654" w:rsidRDefault="002D1CCB" w:rsidP="002D1CCB">
      <w:pPr>
        <w:tabs>
          <w:tab w:val="left" w:pos="780"/>
        </w:tabs>
        <w:jc w:val="center"/>
        <w:rPr>
          <w:rFonts w:ascii="Comic Sans MS" w:hAnsi="Comic Sans MS" w:cs="Times New Roman"/>
          <w:sz w:val="44"/>
          <w:szCs w:val="44"/>
        </w:rPr>
      </w:pPr>
      <w:r w:rsidRPr="00281654">
        <w:rPr>
          <w:rFonts w:ascii="Comic Sans MS" w:hAnsi="Comic Sans MS" w:cs="Times New Roman"/>
          <w:sz w:val="44"/>
          <w:szCs w:val="44"/>
        </w:rPr>
        <w:t>«Удивительный мир движений»</w:t>
      </w:r>
    </w:p>
    <w:p w:rsidR="002D1CCB" w:rsidRPr="00281654" w:rsidRDefault="00281654" w:rsidP="002D1CCB">
      <w:pPr>
        <w:tabs>
          <w:tab w:val="left" w:pos="780"/>
        </w:tabs>
        <w:jc w:val="center"/>
        <w:rPr>
          <w:rFonts w:ascii="Comic Sans MS" w:hAnsi="Comic Sans MS" w:cs="Times New Roman"/>
          <w:sz w:val="44"/>
          <w:szCs w:val="44"/>
        </w:rPr>
      </w:pPr>
      <w:r w:rsidRPr="00281654">
        <w:rPr>
          <w:rFonts w:ascii="Comic Sans MS" w:hAnsi="Comic Sans MS" w:cs="Times New Roman"/>
          <w:sz w:val="44"/>
          <w:szCs w:val="44"/>
        </w:rPr>
        <w:t xml:space="preserve">для </w:t>
      </w:r>
      <w:r w:rsidR="002D1CCB" w:rsidRPr="00281654">
        <w:rPr>
          <w:rFonts w:ascii="Comic Sans MS" w:hAnsi="Comic Sans MS" w:cs="Times New Roman"/>
          <w:sz w:val="44"/>
          <w:szCs w:val="44"/>
        </w:rPr>
        <w:t>10 класс</w:t>
      </w:r>
      <w:r w:rsidRPr="00281654">
        <w:rPr>
          <w:rFonts w:ascii="Comic Sans MS" w:hAnsi="Comic Sans MS" w:cs="Times New Roman"/>
          <w:sz w:val="44"/>
          <w:szCs w:val="44"/>
        </w:rPr>
        <w:t>а</w:t>
      </w:r>
    </w:p>
    <w:p w:rsidR="002D1CCB" w:rsidRPr="00281654" w:rsidRDefault="00281654" w:rsidP="002D1CCB">
      <w:pPr>
        <w:tabs>
          <w:tab w:val="left" w:pos="780"/>
        </w:tabs>
        <w:jc w:val="center"/>
        <w:rPr>
          <w:rFonts w:ascii="Comic Sans MS" w:hAnsi="Comic Sans MS" w:cs="Times New Roman"/>
          <w:sz w:val="44"/>
          <w:szCs w:val="44"/>
        </w:rPr>
      </w:pPr>
      <w:r w:rsidRPr="00281654">
        <w:rPr>
          <w:rFonts w:ascii="Comic Sans MS" w:hAnsi="Comic Sans MS" w:cs="Times New Roman"/>
          <w:sz w:val="44"/>
          <w:szCs w:val="44"/>
        </w:rPr>
        <w:t xml:space="preserve">на </w:t>
      </w:r>
      <w:r w:rsidR="002D1CCB" w:rsidRPr="00281654">
        <w:rPr>
          <w:rFonts w:ascii="Comic Sans MS" w:hAnsi="Comic Sans MS" w:cs="Times New Roman"/>
          <w:sz w:val="44"/>
          <w:szCs w:val="44"/>
        </w:rPr>
        <w:t>2010-2011 учебный год</w:t>
      </w:r>
    </w:p>
    <w:p w:rsidR="002D1CCB" w:rsidRPr="00281654" w:rsidRDefault="002D1CCB" w:rsidP="002D1CCB">
      <w:pPr>
        <w:tabs>
          <w:tab w:val="left" w:pos="780"/>
        </w:tabs>
        <w:rPr>
          <w:rFonts w:ascii="Comic Sans MS" w:hAnsi="Comic Sans MS" w:cs="Times New Roman"/>
          <w:sz w:val="44"/>
          <w:szCs w:val="44"/>
        </w:rPr>
      </w:pPr>
    </w:p>
    <w:p w:rsidR="007B74CB" w:rsidRPr="00281654" w:rsidRDefault="007B74CB" w:rsidP="002D1CCB">
      <w:pPr>
        <w:tabs>
          <w:tab w:val="left" w:pos="780"/>
        </w:tabs>
        <w:rPr>
          <w:rFonts w:ascii="Comic Sans MS" w:hAnsi="Comic Sans MS" w:cs="Times New Roman"/>
          <w:sz w:val="44"/>
          <w:szCs w:val="44"/>
        </w:rPr>
      </w:pPr>
    </w:p>
    <w:p w:rsidR="007B74CB" w:rsidRPr="00281654" w:rsidRDefault="00281654" w:rsidP="00281654">
      <w:pPr>
        <w:tabs>
          <w:tab w:val="left" w:pos="780"/>
        </w:tabs>
        <w:jc w:val="center"/>
        <w:rPr>
          <w:rFonts w:ascii="Comic Sans MS" w:hAnsi="Comic Sans MS" w:cs="Times New Roman"/>
          <w:sz w:val="44"/>
          <w:szCs w:val="44"/>
        </w:rPr>
      </w:pPr>
      <w:r w:rsidRPr="00281654">
        <w:rPr>
          <w:rFonts w:ascii="Comic Sans MS" w:hAnsi="Comic Sans MS" w:cs="Times New Roman"/>
          <w:sz w:val="44"/>
          <w:szCs w:val="44"/>
        </w:rPr>
        <w:t>Учитель: Литовко Ирина Владимировна</w:t>
      </w:r>
    </w:p>
    <w:p w:rsidR="007B74CB" w:rsidRPr="00281654" w:rsidRDefault="007B74CB" w:rsidP="002D1CCB">
      <w:pPr>
        <w:tabs>
          <w:tab w:val="left" w:pos="780"/>
        </w:tabs>
        <w:rPr>
          <w:rFonts w:ascii="Comic Sans MS" w:hAnsi="Comic Sans MS" w:cs="Times New Roman"/>
          <w:sz w:val="44"/>
          <w:szCs w:val="44"/>
        </w:rPr>
      </w:pPr>
    </w:p>
    <w:p w:rsidR="007B74CB" w:rsidRPr="00281654" w:rsidRDefault="007B74CB" w:rsidP="002D1CCB">
      <w:pPr>
        <w:tabs>
          <w:tab w:val="left" w:pos="780"/>
        </w:tabs>
        <w:rPr>
          <w:rFonts w:ascii="Comic Sans MS" w:hAnsi="Comic Sans MS" w:cs="Times New Roman"/>
          <w:sz w:val="44"/>
          <w:szCs w:val="44"/>
        </w:rPr>
      </w:pPr>
    </w:p>
    <w:p w:rsidR="002D1CCB" w:rsidRPr="00281654" w:rsidRDefault="007B74CB" w:rsidP="002A59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7B74CB" w:rsidRPr="00281654" w:rsidRDefault="007B74CB" w:rsidP="002A5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Актуальность программы</w:t>
      </w:r>
    </w:p>
    <w:p w:rsidR="007B74CB" w:rsidRPr="00281654" w:rsidRDefault="007B74CB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Программа элективного курса ориентирована на расширенное изучение вопросов раздела физики основной школы  «Кинематика», получение дополнительных сведений о механическом движении тел.</w:t>
      </w:r>
    </w:p>
    <w:p w:rsidR="007B74CB" w:rsidRPr="00281654" w:rsidRDefault="007B74CB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Актуальность программы подтверждается возросшими требованиями к выпускникам основной школы по самостоятельному приобретению новых знаний, анализу и оценке новой информации на основе собственного опыта для развития интеллектуальных и творческих способностей, сознательному самоопределению выбора профиля дальнейшего обучения или профессиональной деятельности, подготовке к экзамену по физике в условиях независимой оценки качества знаний.</w:t>
      </w:r>
    </w:p>
    <w:p w:rsidR="00FE7E80" w:rsidRPr="00281654" w:rsidRDefault="00FE7E80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E80" w:rsidRPr="00281654" w:rsidRDefault="00FE7E80" w:rsidP="002A59F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Социальная значимость программы</w:t>
      </w:r>
    </w:p>
    <w:p w:rsidR="00FE7E80" w:rsidRPr="00281654" w:rsidRDefault="00FE7E80" w:rsidP="00DA3E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E80" w:rsidRPr="00281654" w:rsidRDefault="00FE7E80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Ценным является то, что содержание данной программы решает проблему социальной адаптации школьников посредством включения их в активную социально значимую исследовательскую деятельность, способствует накоплению опыта самостоятельного принятия решения, позволяет обрести школьникам уверенность в собственных личностных и профессиональных возможностях.</w:t>
      </w:r>
    </w:p>
    <w:p w:rsidR="00FE7E80" w:rsidRPr="00281654" w:rsidRDefault="00FE7E80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E80" w:rsidRPr="00281654" w:rsidRDefault="00FE7E80" w:rsidP="002A59F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Достоинства программы, её оригинальность, педагогические возможности</w:t>
      </w:r>
    </w:p>
    <w:p w:rsidR="00FE7E80" w:rsidRPr="00281654" w:rsidRDefault="00FE7E80" w:rsidP="00DA3E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E80" w:rsidRPr="00281654" w:rsidRDefault="00FE7E80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Отличительными чертами данной программы является направленности на индивидуальное творческое развитие школьников, что реализуется через разнообразную практическую деятельность.</w:t>
      </w:r>
    </w:p>
    <w:p w:rsidR="00FE7E80" w:rsidRPr="00281654" w:rsidRDefault="00FE7E80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 xml:space="preserve">Основным методом изложения материала на занятиях является активный диалог учителя с учащимися, </w:t>
      </w:r>
      <w:r w:rsidR="00433F54" w:rsidRPr="00281654">
        <w:rPr>
          <w:rFonts w:ascii="Times New Roman" w:hAnsi="Times New Roman" w:cs="Times New Roman"/>
          <w:sz w:val="28"/>
          <w:szCs w:val="28"/>
        </w:rPr>
        <w:t>предполагающий постановку проблемы с последующим обсуждением вариантов её решения.</w:t>
      </w:r>
    </w:p>
    <w:p w:rsidR="00433F54" w:rsidRPr="00281654" w:rsidRDefault="00433F54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Исследования, практические работы, при выполнении которых используются физические приборы и компьютерные модели; практикумы по решению задач, семинары способствуют развитию умений самостоятельно приобретать знания, критически оценивать полученную информацию, излагать свою точку зрения по обсуждаемому вопросу, выслушивать другие мнения и обсуждать их.</w:t>
      </w:r>
    </w:p>
    <w:p w:rsidR="00433F54" w:rsidRPr="00281654" w:rsidRDefault="00433F54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F54" w:rsidRPr="00281654" w:rsidRDefault="00433F54" w:rsidP="002A5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="00DA3EC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3F54" w:rsidRPr="00281654" w:rsidRDefault="00433F54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F54" w:rsidRPr="00281654" w:rsidRDefault="00433F54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lastRenderedPageBreak/>
        <w:tab/>
        <w:t>Развитие и активизация творческого мышления учащихся в процессе самостоятельного приобретения новых знаний с использованием различных источников информации.</w:t>
      </w:r>
    </w:p>
    <w:p w:rsidR="00433F54" w:rsidRPr="00281654" w:rsidRDefault="00433F54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F54" w:rsidRPr="00281654" w:rsidRDefault="00433F54" w:rsidP="002A59F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="00DA3EC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3F54" w:rsidRPr="00281654" w:rsidRDefault="002A59F9" w:rsidP="00DA3EC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Расширить, обобщить </w:t>
      </w:r>
      <w:r w:rsidR="00433F54" w:rsidRPr="00281654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3F54" w:rsidRPr="0028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33F54" w:rsidRPr="0028165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3F54" w:rsidRPr="00281654">
        <w:rPr>
          <w:rFonts w:ascii="Times New Roman" w:hAnsi="Times New Roman" w:cs="Times New Roman"/>
          <w:sz w:val="28"/>
          <w:szCs w:val="28"/>
        </w:rPr>
        <w:t>щихся по разделу «Кинематика»;</w:t>
      </w:r>
    </w:p>
    <w:p w:rsidR="00433F54" w:rsidRPr="00281654" w:rsidRDefault="002A59F9" w:rsidP="00DA3EC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33F54" w:rsidRPr="00281654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33F54" w:rsidRPr="00281654">
        <w:rPr>
          <w:rFonts w:ascii="Times New Roman" w:hAnsi="Times New Roman" w:cs="Times New Roman"/>
          <w:sz w:val="28"/>
          <w:szCs w:val="28"/>
        </w:rPr>
        <w:t xml:space="preserve"> и творчеств</w:t>
      </w:r>
      <w:r>
        <w:rPr>
          <w:rFonts w:ascii="Times New Roman" w:hAnsi="Times New Roman" w:cs="Times New Roman"/>
          <w:sz w:val="28"/>
          <w:szCs w:val="28"/>
        </w:rPr>
        <w:t>о об</w:t>
      </w:r>
      <w:r w:rsidRPr="0028165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1654">
        <w:rPr>
          <w:rFonts w:ascii="Times New Roman" w:hAnsi="Times New Roman" w:cs="Times New Roman"/>
          <w:sz w:val="28"/>
          <w:szCs w:val="28"/>
        </w:rPr>
        <w:t>щихся</w:t>
      </w:r>
      <w:r w:rsidR="00433F54" w:rsidRPr="00281654">
        <w:rPr>
          <w:rFonts w:ascii="Times New Roman" w:hAnsi="Times New Roman" w:cs="Times New Roman"/>
          <w:sz w:val="28"/>
          <w:szCs w:val="28"/>
        </w:rPr>
        <w:t>;</w:t>
      </w:r>
    </w:p>
    <w:p w:rsidR="00433F54" w:rsidRPr="00281654" w:rsidRDefault="002A59F9" w:rsidP="00DA3EC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</w:t>
      </w:r>
      <w:r w:rsidR="00CA6385" w:rsidRPr="00281654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A6385" w:rsidRPr="00281654">
        <w:rPr>
          <w:rFonts w:ascii="Times New Roman" w:hAnsi="Times New Roman" w:cs="Times New Roman"/>
          <w:sz w:val="28"/>
          <w:szCs w:val="28"/>
        </w:rPr>
        <w:t xml:space="preserve"> к профильному изучению предмета;</w:t>
      </w:r>
    </w:p>
    <w:p w:rsidR="00CA6385" w:rsidRPr="00281654" w:rsidRDefault="002A59F9" w:rsidP="00DA3EC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</w:t>
      </w:r>
      <w:r w:rsidR="00CA6385" w:rsidRPr="0028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A6385" w:rsidRPr="0028165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A6385" w:rsidRPr="00281654">
        <w:rPr>
          <w:rFonts w:ascii="Times New Roman" w:hAnsi="Times New Roman" w:cs="Times New Roman"/>
          <w:sz w:val="28"/>
          <w:szCs w:val="28"/>
        </w:rPr>
        <w:t>щихся к олимпиадам, выпускному экзамену по предмету;</w:t>
      </w:r>
    </w:p>
    <w:p w:rsidR="00CA6385" w:rsidRPr="00281654" w:rsidRDefault="002A59F9" w:rsidP="00DA3EC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CA6385" w:rsidRPr="0028165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6385" w:rsidRPr="00281654">
        <w:rPr>
          <w:rFonts w:ascii="Times New Roman" w:hAnsi="Times New Roman" w:cs="Times New Roman"/>
          <w:sz w:val="28"/>
          <w:szCs w:val="28"/>
        </w:rPr>
        <w:t xml:space="preserve"> сотрудничества в процессе совместной работы.</w:t>
      </w:r>
    </w:p>
    <w:p w:rsidR="00DA3EC3" w:rsidRDefault="00DA3EC3" w:rsidP="00DA3EC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6385" w:rsidRPr="00281654" w:rsidRDefault="00CA6385" w:rsidP="00DA3EC3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Связь программы элективного курса</w:t>
      </w:r>
    </w:p>
    <w:p w:rsidR="00CA6385" w:rsidRPr="00281654" w:rsidRDefault="00CA6385" w:rsidP="00DA3EC3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с основной (базовой) учебной программой «Физика»</w:t>
      </w:r>
    </w:p>
    <w:p w:rsidR="00CA6385" w:rsidRPr="00281654" w:rsidRDefault="00CA6385" w:rsidP="00DA3EC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6385" w:rsidRPr="00281654" w:rsidRDefault="00CA6385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Программа элективного курса является продолжением программы «Физика»  при  изучении раздела «Кинематика» в основной школе. Материал курса не дублирует школьную программу и доступен для всех категорий учащихся. В рамках курса предполагается расширение знаний учащихся по данному разделу через изучение свойств механического движения тел, способов их задания, выполнения практических работ и решение задач, что не предоставляется возможным изучить на достаточном уровнена уроках физики из-за недостатка времени. Знакомство с возможными сферами применения полученных знаний служит</w:t>
      </w:r>
      <w:r w:rsidR="00FE19A4" w:rsidRPr="00281654">
        <w:rPr>
          <w:rFonts w:ascii="Times New Roman" w:hAnsi="Times New Roman" w:cs="Times New Roman"/>
          <w:sz w:val="28"/>
          <w:szCs w:val="28"/>
        </w:rPr>
        <w:t xml:space="preserve"> </w:t>
      </w:r>
      <w:r w:rsidRPr="00281654">
        <w:rPr>
          <w:rFonts w:ascii="Times New Roman" w:hAnsi="Times New Roman" w:cs="Times New Roman"/>
          <w:sz w:val="28"/>
          <w:szCs w:val="28"/>
        </w:rPr>
        <w:t>повышению интереса школьников к предмету</w:t>
      </w:r>
      <w:r w:rsidR="00FE19A4" w:rsidRPr="00281654">
        <w:rPr>
          <w:rFonts w:ascii="Times New Roman" w:hAnsi="Times New Roman" w:cs="Times New Roman"/>
          <w:sz w:val="28"/>
          <w:szCs w:val="28"/>
        </w:rPr>
        <w:t>. В ходе занятий учащиеся научатся находить сведения по избранной теме в различных источниках информации, проводить исследования, анализировать полученные результаты, формулировать выводы.</w:t>
      </w: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9A4" w:rsidRPr="00281654" w:rsidRDefault="00FE19A4" w:rsidP="002A59F9">
      <w:pPr>
        <w:pStyle w:val="a8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Состав учащихся</w:t>
      </w: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Программа элективного курса разработана для учащихся 9, 10 классов общеобразовательных школ.</w:t>
      </w: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9A4" w:rsidRPr="00281654" w:rsidRDefault="00FE19A4" w:rsidP="002A59F9">
      <w:pPr>
        <w:pStyle w:val="a8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Продолжительность обучения</w:t>
      </w: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Элективный курс рассчитан на 17 часов, из которых 6часов теоретических, 11 - практических; может проводиться в 9, 10 классе в первом полугодии учебного го</w:t>
      </w:r>
      <w:r w:rsidR="00BA715E" w:rsidRPr="00281654">
        <w:rPr>
          <w:rFonts w:ascii="Times New Roman" w:hAnsi="Times New Roman" w:cs="Times New Roman"/>
          <w:sz w:val="28"/>
          <w:szCs w:val="28"/>
        </w:rPr>
        <w:t>д</w:t>
      </w:r>
      <w:r w:rsidRPr="00281654">
        <w:rPr>
          <w:rFonts w:ascii="Times New Roman" w:hAnsi="Times New Roman" w:cs="Times New Roman"/>
          <w:sz w:val="28"/>
          <w:szCs w:val="28"/>
        </w:rPr>
        <w:t>а.</w:t>
      </w: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9A4" w:rsidRPr="00281654" w:rsidRDefault="00FE19A4" w:rsidP="002A59F9">
      <w:pPr>
        <w:pStyle w:val="a8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sz w:val="28"/>
          <w:szCs w:val="28"/>
          <w:u w:val="single"/>
        </w:rPr>
        <w:t>Организация самостоятельной работы учащихся</w:t>
      </w: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19A4" w:rsidRPr="00281654" w:rsidRDefault="00FE19A4" w:rsidP="00DA3EC3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На занятиях элективного курса осуществляется организация</w:t>
      </w:r>
      <w:r w:rsidR="00185E8C" w:rsidRPr="00281654">
        <w:rPr>
          <w:rFonts w:ascii="Times New Roman" w:hAnsi="Times New Roman" w:cs="Times New Roman"/>
          <w:sz w:val="28"/>
          <w:szCs w:val="28"/>
        </w:rPr>
        <w:t xml:space="preserve"> </w:t>
      </w:r>
      <w:r w:rsidRPr="00281654">
        <w:rPr>
          <w:rFonts w:ascii="Times New Roman" w:hAnsi="Times New Roman" w:cs="Times New Roman"/>
          <w:sz w:val="28"/>
          <w:szCs w:val="28"/>
        </w:rPr>
        <w:t>следующих видов самостоятельной работы учащихся, рассчитанных на 11 часов:</w:t>
      </w:r>
    </w:p>
    <w:p w:rsidR="00FE19A4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Работа с учебной и справочной литературой, информацией сети Интернет;</w:t>
      </w:r>
    </w:p>
    <w:p w:rsidR="00185E8C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Решение качественных и расчетных задач;</w:t>
      </w:r>
    </w:p>
    <w:p w:rsidR="00185E8C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Выполнение лабораторных работ, экспериментальных заданий (как с использованием физических приборов, так и с помощью компьютерных моделей);</w:t>
      </w:r>
    </w:p>
    <w:p w:rsidR="00185E8C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Рецензирование выступлений и ответов товарищей, дополнение их;</w:t>
      </w:r>
    </w:p>
    <w:p w:rsidR="00185E8C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Подготовка к семинару;</w:t>
      </w:r>
    </w:p>
    <w:p w:rsidR="00185E8C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Наблюдение опытов и построение умозаключений на основе их результатов, продумывание и конструирование схем и установок;</w:t>
      </w:r>
    </w:p>
    <w:p w:rsidR="00185E8C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Создание презентаций;</w:t>
      </w:r>
    </w:p>
    <w:p w:rsidR="00185E8C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Постановка опытов и выполнение наблюдений в домашних условиях;</w:t>
      </w:r>
    </w:p>
    <w:p w:rsidR="00185E8C" w:rsidRPr="00281654" w:rsidRDefault="00185E8C" w:rsidP="00DA3EC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Работа над проектом.</w:t>
      </w:r>
    </w:p>
    <w:p w:rsidR="00185E8C" w:rsidRPr="00281654" w:rsidRDefault="00185E8C" w:rsidP="00DA3EC3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Организация самостоятельной работы в различных формах (индивидуальная, групповая) поможет активнее и глубже усвоить материал, подготовиться к творческому труду, самообразованию.</w:t>
      </w:r>
    </w:p>
    <w:p w:rsidR="0066296C" w:rsidRPr="00281654" w:rsidRDefault="0066296C" w:rsidP="00DA3EC3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96C" w:rsidRPr="00281654" w:rsidRDefault="0066296C" w:rsidP="00DA3EC3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96C" w:rsidRPr="00281654" w:rsidRDefault="0066296C" w:rsidP="002A59F9">
      <w:pPr>
        <w:pStyle w:val="a8"/>
        <w:spacing w:after="0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</w:rPr>
        <w:t>Перечень знаний и умений учащихся</w:t>
      </w:r>
    </w:p>
    <w:p w:rsidR="0066296C" w:rsidRPr="00281654" w:rsidRDefault="0066296C" w:rsidP="00DA3EC3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296C" w:rsidRPr="00281654" w:rsidRDefault="0066296C" w:rsidP="00DA3EC3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66296C" w:rsidRPr="00281654" w:rsidRDefault="0066296C" w:rsidP="00DA3EC3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основные понятия кинематики; особенности равномерного и равноускоренного движений, движения по окружности, свободного падения тел, о вкладе учёных  при изучении движений тел;</w:t>
      </w:r>
    </w:p>
    <w:p w:rsidR="0066296C" w:rsidRPr="00281654" w:rsidRDefault="0066296C" w:rsidP="00DA3EC3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способы задания движения тела.</w:t>
      </w:r>
    </w:p>
    <w:p w:rsidR="0066296C" w:rsidRPr="00281654" w:rsidRDefault="0066296C" w:rsidP="00DA3EC3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6296C" w:rsidRPr="00281654" w:rsidRDefault="0066296C" w:rsidP="00DA3EC3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66296C" w:rsidRPr="00281654" w:rsidRDefault="0066296C" w:rsidP="00DA3EC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выполнять определенные программой исследования с использованием физических приборов и компьютерных моделей;</w:t>
      </w:r>
    </w:p>
    <w:p w:rsidR="0066296C" w:rsidRPr="00281654" w:rsidRDefault="0066296C" w:rsidP="00DA3EC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пользоваться справочными пособиями по физике;</w:t>
      </w:r>
    </w:p>
    <w:p w:rsidR="0066296C" w:rsidRPr="00281654" w:rsidRDefault="0066296C" w:rsidP="00DA3EC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решать физические задачи, используя формулы кинематики;</w:t>
      </w:r>
    </w:p>
    <w:p w:rsidR="0066296C" w:rsidRPr="00281654" w:rsidRDefault="0066296C" w:rsidP="00DA3EC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графически и с помощью формул представлять движение тела;</w:t>
      </w:r>
    </w:p>
    <w:p w:rsidR="0066296C" w:rsidRPr="00281654" w:rsidRDefault="0066296C" w:rsidP="00DA3EC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различать характер движения тел по графику, формуле;</w:t>
      </w:r>
    </w:p>
    <w:p w:rsidR="0066296C" w:rsidRPr="00281654" w:rsidRDefault="0066296C" w:rsidP="00DA3EC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работать со средствами информации, в том числе компьютерными (</w:t>
      </w:r>
      <w:r w:rsidR="00190860" w:rsidRPr="00281654">
        <w:rPr>
          <w:rFonts w:ascii="Times New Roman" w:hAnsi="Times New Roman" w:cs="Times New Roman"/>
          <w:sz w:val="28"/>
          <w:szCs w:val="28"/>
        </w:rPr>
        <w:t>уметь искать и отбирать информацию, систематизировать и корректировать её, готовить сообщения).</w:t>
      </w:r>
    </w:p>
    <w:p w:rsidR="00190860" w:rsidRDefault="00190860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654" w:rsidRPr="00281654" w:rsidRDefault="00281654" w:rsidP="00DA3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860" w:rsidRPr="00281654" w:rsidRDefault="00190860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</w:rPr>
        <w:t>Примерный тематический план</w:t>
      </w:r>
    </w:p>
    <w:tbl>
      <w:tblPr>
        <w:tblStyle w:val="a7"/>
        <w:tblW w:w="5000" w:type="pct"/>
        <w:tblLook w:val="04A0"/>
      </w:tblPr>
      <w:tblGrid>
        <w:gridCol w:w="676"/>
        <w:gridCol w:w="3380"/>
        <w:gridCol w:w="2027"/>
        <w:gridCol w:w="2027"/>
        <w:gridCol w:w="2027"/>
      </w:tblGrid>
      <w:tr w:rsidR="00190860" w:rsidTr="00190860">
        <w:trPr>
          <w:trHeight w:val="324"/>
        </w:trPr>
        <w:tc>
          <w:tcPr>
            <w:tcW w:w="333" w:type="pct"/>
            <w:vMerge w:val="restart"/>
          </w:tcPr>
          <w:p w:rsidR="00190860" w:rsidRP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0860" w:rsidRDefault="00190860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8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7" w:type="pct"/>
            <w:vMerge w:val="restart"/>
          </w:tcPr>
          <w:p w:rsidR="00190860" w:rsidRP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99" w:type="pct"/>
            <w:gridSpan w:val="3"/>
            <w:tcBorders>
              <w:bottom w:val="single" w:sz="4" w:space="0" w:color="auto"/>
            </w:tcBorders>
          </w:tcPr>
          <w:p w:rsidR="00190860" w:rsidRP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90860" w:rsidTr="00190860">
        <w:trPr>
          <w:trHeight w:val="675"/>
        </w:trPr>
        <w:tc>
          <w:tcPr>
            <w:tcW w:w="333" w:type="pct"/>
            <w:vMerge/>
          </w:tcPr>
          <w:p w:rsidR="00190860" w:rsidRP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90860" w:rsidTr="00190860">
        <w:tc>
          <w:tcPr>
            <w:tcW w:w="333" w:type="pct"/>
          </w:tcPr>
          <w:p w:rsidR="00190860" w:rsidRP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190860" w:rsidRPr="00190860" w:rsidRDefault="0056737C" w:rsidP="0019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Важнее путь или перемещение?</w:t>
            </w:r>
          </w:p>
        </w:tc>
        <w:tc>
          <w:tcPr>
            <w:tcW w:w="1000" w:type="pct"/>
          </w:tcPr>
          <w:p w:rsidR="00190860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190860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190860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0860" w:rsidTr="00190860">
        <w:tc>
          <w:tcPr>
            <w:tcW w:w="333" w:type="pct"/>
          </w:tcPr>
          <w:p w:rsidR="00190860" w:rsidRPr="00190860" w:rsidRDefault="00190860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190860" w:rsidRPr="0056737C" w:rsidRDefault="0056737C" w:rsidP="005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предел скорости?</w:t>
            </w:r>
          </w:p>
        </w:tc>
        <w:tc>
          <w:tcPr>
            <w:tcW w:w="1000" w:type="pct"/>
          </w:tcPr>
          <w:p w:rsidR="00190860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190860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190860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37C" w:rsidTr="00190860">
        <w:tc>
          <w:tcPr>
            <w:tcW w:w="333" w:type="pct"/>
          </w:tcPr>
          <w:p w:rsidR="0056737C" w:rsidRPr="00190860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56737C" w:rsidRPr="0056737C" w:rsidRDefault="0056737C" w:rsidP="005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быстрее?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37C" w:rsidTr="00190860">
        <w:tc>
          <w:tcPr>
            <w:tcW w:w="333" w:type="pct"/>
          </w:tcPr>
          <w:p w:rsidR="0056737C" w:rsidRPr="00190860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56737C" w:rsidRPr="0056737C" w:rsidRDefault="0056737C" w:rsidP="005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 и вверх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37C" w:rsidTr="00190860">
        <w:tc>
          <w:tcPr>
            <w:tcW w:w="333" w:type="pct"/>
          </w:tcPr>
          <w:p w:rsidR="0056737C" w:rsidRPr="00190860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56737C" w:rsidRPr="0056737C" w:rsidRDefault="0056737C" w:rsidP="005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</w:t>
            </w:r>
          </w:p>
        </w:tc>
        <w:tc>
          <w:tcPr>
            <w:tcW w:w="1000" w:type="pct"/>
          </w:tcPr>
          <w:p w:rsidR="0056737C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56737C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56737C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37C" w:rsidTr="00190860">
        <w:tc>
          <w:tcPr>
            <w:tcW w:w="333" w:type="pct"/>
          </w:tcPr>
          <w:p w:rsidR="0056737C" w:rsidRPr="00190860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56737C" w:rsidRPr="0056737C" w:rsidRDefault="0056737C" w:rsidP="005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и…математика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56737C" w:rsidRPr="0056737C" w:rsidRDefault="0056737C" w:rsidP="00B8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37C" w:rsidTr="00190860">
        <w:tc>
          <w:tcPr>
            <w:tcW w:w="333" w:type="pct"/>
          </w:tcPr>
          <w:p w:rsidR="0056737C" w:rsidRPr="00190860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56737C" w:rsidRPr="0056737C" w:rsidRDefault="0056737C" w:rsidP="0056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00" w:type="pct"/>
          </w:tcPr>
          <w:p w:rsidR="0056737C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56737C" w:rsidRDefault="0056737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pct"/>
          </w:tcPr>
          <w:p w:rsidR="0056737C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37C" w:rsidTr="00190860">
        <w:tc>
          <w:tcPr>
            <w:tcW w:w="333" w:type="pct"/>
          </w:tcPr>
          <w:p w:rsidR="0056737C" w:rsidRDefault="0056737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56737C" w:rsidRPr="0056737C" w:rsidRDefault="00032034" w:rsidP="000320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6737C" w:rsidRPr="0056737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6737C">
              <w:rPr>
                <w:rFonts w:ascii="Times New Roman" w:hAnsi="Times New Roman" w:cs="Times New Roman"/>
                <w:sz w:val="24"/>
                <w:szCs w:val="24"/>
              </w:rPr>
              <w:t>по программе:</w:t>
            </w:r>
          </w:p>
        </w:tc>
        <w:tc>
          <w:tcPr>
            <w:tcW w:w="1000" w:type="pct"/>
          </w:tcPr>
          <w:p w:rsidR="0056737C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0" w:type="pct"/>
          </w:tcPr>
          <w:p w:rsidR="0056737C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:rsidR="0056737C" w:rsidRPr="0056737C" w:rsidRDefault="0056737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90860" w:rsidRDefault="00190860" w:rsidP="001908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03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03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034" w:rsidRPr="00281654" w:rsidRDefault="00EF438F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032034" w:rsidRPr="00281654" w:rsidRDefault="008B0BDE" w:rsidP="008B0B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Тема 1. Важнее путь или перемещение?</w:t>
      </w:r>
    </w:p>
    <w:p w:rsidR="008B0BDE" w:rsidRPr="00281654" w:rsidRDefault="008B0BDE" w:rsidP="008B0B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Механическое движение. Способы задания движения тела. Траектория. Путь. Перемещение.</w:t>
      </w:r>
    </w:p>
    <w:p w:rsidR="008B0BDE" w:rsidRPr="00281654" w:rsidRDefault="008B0BDE" w:rsidP="008B0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Pr="00281654">
        <w:rPr>
          <w:rFonts w:ascii="Times New Roman" w:hAnsi="Times New Roman" w:cs="Times New Roman"/>
          <w:sz w:val="28"/>
          <w:szCs w:val="28"/>
        </w:rPr>
        <w:t>:</w:t>
      </w:r>
    </w:p>
    <w:p w:rsidR="008B0BDE" w:rsidRPr="00281654" w:rsidRDefault="008B0BDE" w:rsidP="008B0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Сравнение траекторий движения тел в различных системах отсчёта.</w:t>
      </w:r>
    </w:p>
    <w:p w:rsidR="008B0BDE" w:rsidRPr="00281654" w:rsidRDefault="008B0BDE" w:rsidP="008B0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Изучение траектории движения тел по карте, измерение пути и перемещения.</w:t>
      </w:r>
    </w:p>
    <w:p w:rsidR="008B0BDE" w:rsidRPr="00281654" w:rsidRDefault="008B0BDE" w:rsidP="008B0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Подготовка презентации (домашнее задание)</w:t>
      </w:r>
      <w:r w:rsidRPr="00281654">
        <w:rPr>
          <w:rFonts w:ascii="Times New Roman" w:hAnsi="Times New Roman" w:cs="Times New Roman"/>
          <w:sz w:val="28"/>
          <w:szCs w:val="28"/>
        </w:rPr>
        <w:t>. Движение вокруг нас.</w:t>
      </w:r>
    </w:p>
    <w:p w:rsidR="00570C6F" w:rsidRPr="00281654" w:rsidRDefault="00570C6F" w:rsidP="008B0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C6F" w:rsidRPr="00281654" w:rsidRDefault="00570C6F" w:rsidP="008B0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Тема 2. Есть ли предел скорости?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Скорость. Способы определения скоростей тел. Скорость света.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Определение скорости пузырька воздуха в стеклянной трубке с водой.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Экспериментальное задание (домашнее).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Измерение собственной скорости равномерного движения.</w:t>
      </w:r>
    </w:p>
    <w:p w:rsidR="00570C6F" w:rsidRPr="00281654" w:rsidRDefault="00570C6F" w:rsidP="00570C6F">
      <w:pPr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Семинар.</w:t>
      </w:r>
      <w:r w:rsidRPr="00281654">
        <w:rPr>
          <w:rFonts w:ascii="Times New Roman" w:hAnsi="Times New Roman" w:cs="Times New Roman"/>
          <w:sz w:val="28"/>
          <w:szCs w:val="28"/>
        </w:rPr>
        <w:t xml:space="preserve"> Скорости в технике и живой природе.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Тема 3. Что быстрее?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Мгновенная скорость. Ускорение. Равноускоренное движение.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Практикум по решению задач.</w:t>
      </w:r>
      <w:r w:rsidRPr="00281654">
        <w:rPr>
          <w:rFonts w:ascii="Times New Roman" w:hAnsi="Times New Roman" w:cs="Times New Roman"/>
          <w:sz w:val="28"/>
          <w:szCs w:val="28"/>
        </w:rPr>
        <w:t xml:space="preserve"> Тормозной путь. Спуск лыжника. Цирковой трюк.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Определение ускорения и конечной скорости бруска.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Проект.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Как доказать, что тело движется равноускоренно?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lastRenderedPageBreak/>
        <w:tab/>
        <w:t>Тема 4. Вниз и вверх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  <w:t>Свободное падение тел. Движение по вертикали, под углом к горизонту.</w:t>
      </w:r>
    </w:p>
    <w:p w:rsidR="00570C6F" w:rsidRPr="00281654" w:rsidRDefault="00570C6F" w:rsidP="00570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Практикум по решению задач.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Весенняя капель. Бросок копья. Выстрел пушки.</w:t>
      </w:r>
    </w:p>
    <w:p w:rsidR="009C22F8" w:rsidRPr="00281654" w:rsidRDefault="00570C6F" w:rsidP="009C2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="009C22F8" w:rsidRPr="00281654">
        <w:rPr>
          <w:rFonts w:ascii="Times New Roman" w:hAnsi="Times New Roman" w:cs="Times New Roman"/>
          <w:sz w:val="28"/>
          <w:szCs w:val="28"/>
        </w:rPr>
        <w:t xml:space="preserve"> Определение начальной скорости мяча, брошенного вертикально вверх.</w:t>
      </w:r>
    </w:p>
    <w:p w:rsidR="00570C6F" w:rsidRPr="00281654" w:rsidRDefault="009C22F8" w:rsidP="009C2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Проект.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Исследование свободного падения тел.</w:t>
      </w:r>
    </w:p>
    <w:p w:rsidR="009C22F8" w:rsidRPr="00281654" w:rsidRDefault="009C22F8" w:rsidP="009C2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ab/>
      </w:r>
      <w:r w:rsidRPr="00281654">
        <w:rPr>
          <w:rFonts w:ascii="Times New Roman" w:hAnsi="Times New Roman" w:cs="Times New Roman"/>
          <w:i/>
          <w:sz w:val="28"/>
          <w:szCs w:val="28"/>
        </w:rPr>
        <w:t>Экспериментальное задание (домашнее).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Определение начальной скорости мяча, скатившегося со стола</w:t>
      </w:r>
    </w:p>
    <w:p w:rsidR="009C22F8" w:rsidRPr="00281654" w:rsidRDefault="009C22F8" w:rsidP="009C2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2F8" w:rsidRPr="00281654" w:rsidRDefault="009C22F8" w:rsidP="009C22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Тема 5. Движение по окружности.</w:t>
      </w:r>
    </w:p>
    <w:p w:rsidR="009C22F8" w:rsidRPr="00281654" w:rsidRDefault="009C22F8" w:rsidP="009C22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Равномерное движение по окружности. Линейная и угловая скорости. Центростремительное ускорение.</w:t>
      </w:r>
    </w:p>
    <w:p w:rsidR="009C22F8" w:rsidRPr="00281654" w:rsidRDefault="009C22F8" w:rsidP="009C22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i/>
          <w:sz w:val="28"/>
          <w:szCs w:val="28"/>
        </w:rPr>
        <w:t>Практикум по решению задач.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Вращение Солнца. Заводной автомобиль. Спутник на орбите.</w:t>
      </w:r>
    </w:p>
    <w:p w:rsidR="009C22F8" w:rsidRPr="00281654" w:rsidRDefault="009C22F8" w:rsidP="009C22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i/>
          <w:sz w:val="28"/>
          <w:szCs w:val="28"/>
        </w:rPr>
        <w:t>Экспериментальное задание (домашнее).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Вычисление физических величин, характеризующих движение секундной стрелки часов.</w:t>
      </w:r>
    </w:p>
    <w:p w:rsidR="009C22F8" w:rsidRPr="00281654" w:rsidRDefault="009C22F8" w:rsidP="009C22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i/>
          <w:sz w:val="28"/>
          <w:szCs w:val="28"/>
        </w:rPr>
        <w:t>Проект.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Использование законов кинематики в спорте.</w:t>
      </w:r>
    </w:p>
    <w:p w:rsidR="009C22F8" w:rsidRPr="00281654" w:rsidRDefault="009C22F8" w:rsidP="009C22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C22F8" w:rsidRPr="00281654" w:rsidRDefault="009C22F8" w:rsidP="009C22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Тема 6. Кинематика и…математика.</w:t>
      </w:r>
    </w:p>
    <w:p w:rsidR="009C22F8" w:rsidRPr="00281654" w:rsidRDefault="009C22F8" w:rsidP="009C22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Представление движения тела с помощью графиков и формул. Построение и чтение  графиков движения. Применение графика v(t) для определения пройденного пути, ускорения.</w:t>
      </w:r>
    </w:p>
    <w:p w:rsidR="00633C51" w:rsidRPr="00281654" w:rsidRDefault="00633C51" w:rsidP="00633C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i/>
          <w:sz w:val="28"/>
          <w:szCs w:val="28"/>
        </w:rPr>
        <w:t>Игра</w:t>
      </w:r>
      <w:r w:rsidRPr="00281654">
        <w:rPr>
          <w:rFonts w:ascii="Times New Roman" w:hAnsi="Times New Roman" w:cs="Times New Roman"/>
          <w:sz w:val="28"/>
          <w:szCs w:val="28"/>
        </w:rPr>
        <w:t xml:space="preserve"> «Аукцион графиков».</w:t>
      </w:r>
    </w:p>
    <w:p w:rsidR="00633C51" w:rsidRPr="00281654" w:rsidRDefault="00633C51" w:rsidP="00633C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Тема 7. Защита проектов.</w:t>
      </w:r>
    </w:p>
    <w:p w:rsidR="00032034" w:rsidRDefault="00EF438F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281654" w:rsidRDefault="00281654" w:rsidP="001908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0"/>
        <w:gridCol w:w="1234"/>
        <w:gridCol w:w="4153"/>
        <w:gridCol w:w="2002"/>
        <w:gridCol w:w="2208"/>
      </w:tblGrid>
      <w:tr w:rsidR="00EF438F" w:rsidTr="00EF438F">
        <w:tc>
          <w:tcPr>
            <w:tcW w:w="540" w:type="dxa"/>
          </w:tcPr>
          <w:p w:rsidR="00EF438F" w:rsidRPr="00EF438F" w:rsidRDefault="00EF438F" w:rsidP="00EF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9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72" w:type="dxa"/>
          </w:tcPr>
          <w:p w:rsidR="00EF438F" w:rsidRPr="00EF438F" w:rsidRDefault="00EF438F" w:rsidP="00EF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28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28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Способы задания движения тела. Траектория. Путь. Перемещение.</w:t>
            </w:r>
          </w:p>
        </w:tc>
        <w:tc>
          <w:tcPr>
            <w:tcW w:w="2028" w:type="dxa"/>
          </w:tcPr>
          <w:p w:rsidR="00EF438F" w:rsidRDefault="00361B69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415C" w:rsidRPr="0045415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EF438F" w:rsidRPr="00EF438F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траекторий движения тел в разных системах отсчета. Изучение траектории движения тел по карте, измерение пути, перемещения.</w:t>
            </w:r>
          </w:p>
        </w:tc>
        <w:tc>
          <w:tcPr>
            <w:tcW w:w="2028" w:type="dxa"/>
          </w:tcPr>
          <w:p w:rsidR="00EF438F" w:rsidRPr="0045415C" w:rsidRDefault="0045415C" w:rsidP="0045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2028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 «Движение вокруг нас»</w:t>
            </w: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Способы определения скоростей тел. Скорость света</w:t>
            </w:r>
            <w:r w:rsidR="00570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8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</w:t>
            </w: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 пузырька воздуха в стеклянной трубке с водой.</w:t>
            </w:r>
          </w:p>
        </w:tc>
        <w:tc>
          <w:tcPr>
            <w:tcW w:w="2028" w:type="dxa"/>
          </w:tcPr>
          <w:p w:rsidR="00EF438F" w:rsidRDefault="009616DD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15C" w:rsidRPr="0045415C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 w:rsidR="0045415C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272" w:type="dxa"/>
          </w:tcPr>
          <w:p w:rsidR="00EF438F" w:rsidRPr="00361B69" w:rsidRDefault="009616DD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Скорости в технике и живой природе.</w:t>
            </w:r>
          </w:p>
        </w:tc>
        <w:tc>
          <w:tcPr>
            <w:tcW w:w="2028" w:type="dxa"/>
          </w:tcPr>
          <w:p w:rsidR="00EF438F" w:rsidRPr="0045415C" w:rsidRDefault="009616DD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415C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272" w:type="dxa"/>
          </w:tcPr>
          <w:p w:rsidR="00EF438F" w:rsidRPr="009616DD" w:rsidRDefault="009616DD" w:rsidP="009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Мгновенная скорость. Ускорение. Равноускоренное движение.</w:t>
            </w:r>
          </w:p>
        </w:tc>
        <w:tc>
          <w:tcPr>
            <w:tcW w:w="2028" w:type="dxa"/>
          </w:tcPr>
          <w:p w:rsidR="00EF438F" w:rsidRDefault="009616DD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415C" w:rsidRPr="0045415C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72" w:type="dxa"/>
          </w:tcPr>
          <w:p w:rsidR="00EF438F" w:rsidRPr="009616DD" w:rsidRDefault="009616DD" w:rsidP="009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путь. Спуск лыжника. Цирковой трюк.</w:t>
            </w:r>
          </w:p>
        </w:tc>
        <w:tc>
          <w:tcPr>
            <w:tcW w:w="2028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и конечной скорости мяча.</w:t>
            </w:r>
          </w:p>
        </w:tc>
        <w:tc>
          <w:tcPr>
            <w:tcW w:w="2028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2028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 Движение по вертикали, под углом к горизонту.</w:t>
            </w:r>
          </w:p>
        </w:tc>
        <w:tc>
          <w:tcPr>
            <w:tcW w:w="2028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капель. Бросок копья. Выстрел пушки.</w:t>
            </w:r>
          </w:p>
        </w:tc>
        <w:tc>
          <w:tcPr>
            <w:tcW w:w="2028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28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</w:t>
            </w: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начальной скорости мяча, брошенного вертикально вверх.</w:t>
            </w:r>
          </w:p>
        </w:tc>
        <w:tc>
          <w:tcPr>
            <w:tcW w:w="2028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окружности. Линейная и угловая скорости. Центростремительное ускорение.</w:t>
            </w:r>
          </w:p>
        </w:tc>
        <w:tc>
          <w:tcPr>
            <w:tcW w:w="2028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8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72" w:type="dxa"/>
          </w:tcPr>
          <w:p w:rsidR="00EF438F" w:rsidRPr="00361B69" w:rsidRDefault="00361B69" w:rsidP="0036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Солнца. Заводной автомобиль. Спутник на орбите.</w:t>
            </w:r>
          </w:p>
        </w:tc>
        <w:tc>
          <w:tcPr>
            <w:tcW w:w="2028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28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</w:t>
            </w:r>
          </w:p>
        </w:tc>
      </w:tr>
      <w:tr w:rsidR="00EF438F" w:rsidTr="00EF438F">
        <w:tc>
          <w:tcPr>
            <w:tcW w:w="540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</w:tcPr>
          <w:p w:rsidR="00EF438F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45415C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272" w:type="dxa"/>
          </w:tcPr>
          <w:p w:rsidR="00EF438F" w:rsidRPr="0045415C" w:rsidRDefault="0045415C" w:rsidP="0045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движения тела</w:t>
            </w:r>
            <w:r w:rsidR="00361B6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графиков и формул.</w:t>
            </w:r>
          </w:p>
        </w:tc>
        <w:tc>
          <w:tcPr>
            <w:tcW w:w="2028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72" w:type="dxa"/>
          </w:tcPr>
          <w:p w:rsidR="00EF438F" w:rsidRPr="0045415C" w:rsidRDefault="0045415C" w:rsidP="0045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«Аукцион графиков»</w:t>
            </w:r>
            <w:r w:rsidR="0036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438F" w:rsidTr="00EF438F">
        <w:tc>
          <w:tcPr>
            <w:tcW w:w="540" w:type="dxa"/>
          </w:tcPr>
          <w:p w:rsidR="00EF438F" w:rsidRPr="00EF438F" w:rsidRDefault="00EF438F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</w:tcPr>
          <w:p w:rsidR="00EF438F" w:rsidRPr="0045415C" w:rsidRDefault="0045415C" w:rsidP="00190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5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72" w:type="dxa"/>
          </w:tcPr>
          <w:p w:rsidR="00EF438F" w:rsidRPr="0045415C" w:rsidRDefault="0045415C" w:rsidP="0045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36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8" w:type="dxa"/>
          </w:tcPr>
          <w:p w:rsidR="00EF438F" w:rsidRDefault="00EF438F" w:rsidP="00190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F438F" w:rsidRDefault="00EF438F" w:rsidP="001908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03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2034" w:rsidRPr="00281654" w:rsidRDefault="00EF438F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</w:rPr>
        <w:t>Оценка результатов работы по программе вариативного курса</w:t>
      </w:r>
    </w:p>
    <w:p w:rsidR="00032034" w:rsidRPr="0028165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0674" w:rsidRPr="00281654" w:rsidRDefault="001C0674" w:rsidP="001C0674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Способы подведения итогов работы по учебной программе:</w:t>
      </w:r>
    </w:p>
    <w:p w:rsidR="001C0674" w:rsidRPr="00281654" w:rsidRDefault="001C0674" w:rsidP="001C067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Игра – аукцион;</w:t>
      </w:r>
    </w:p>
    <w:p w:rsidR="001C0674" w:rsidRPr="00281654" w:rsidRDefault="001C0674" w:rsidP="001C067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1C0674" w:rsidRPr="00281654" w:rsidRDefault="001C0674" w:rsidP="001C067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Защита проектов;</w:t>
      </w:r>
    </w:p>
    <w:p w:rsidR="001C0674" w:rsidRPr="00281654" w:rsidRDefault="001C0674" w:rsidP="001C067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Отчёт по лабораторной работе.</w:t>
      </w:r>
    </w:p>
    <w:p w:rsidR="00032034" w:rsidRPr="0028165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0674" w:rsidRPr="00281654" w:rsidRDefault="001C0674" w:rsidP="001C0674">
      <w:pPr>
        <w:pStyle w:val="a8"/>
        <w:numPr>
          <w:ilvl w:val="0"/>
          <w:numId w:val="10"/>
        </w:num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Способы диагностики и контроля знаний и умений учащихся:</w:t>
      </w:r>
    </w:p>
    <w:p w:rsidR="001C0674" w:rsidRPr="00281654" w:rsidRDefault="001C0674" w:rsidP="001C0674">
      <w:pPr>
        <w:pStyle w:val="a8"/>
        <w:numPr>
          <w:ilvl w:val="0"/>
          <w:numId w:val="12"/>
        </w:num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Тематический контроль – тестовые задания;</w:t>
      </w:r>
    </w:p>
    <w:p w:rsidR="001C0674" w:rsidRPr="00281654" w:rsidRDefault="001C0674" w:rsidP="001C0674">
      <w:pPr>
        <w:pStyle w:val="a8"/>
        <w:numPr>
          <w:ilvl w:val="0"/>
          <w:numId w:val="12"/>
        </w:num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Зачетный практикум – выполнение обязательных практических работ, исследований, решение задач.</w:t>
      </w:r>
    </w:p>
    <w:p w:rsidR="001C0674" w:rsidRPr="00281654" w:rsidRDefault="001C0674" w:rsidP="001C0674">
      <w:pPr>
        <w:pStyle w:val="a8"/>
        <w:tabs>
          <w:tab w:val="left" w:pos="330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C0674" w:rsidRPr="00281654" w:rsidRDefault="001C0674" w:rsidP="001C0674">
      <w:pPr>
        <w:pStyle w:val="a8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Способы диагностики удовлетворенности учащихся учебным процессом и его результатами, способы выявления влияния образовательного процесса на развитие учащихся:</w:t>
      </w:r>
    </w:p>
    <w:p w:rsidR="001C0674" w:rsidRPr="00281654" w:rsidRDefault="005814DA" w:rsidP="001C0674">
      <w:pPr>
        <w:pStyle w:val="a8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Анкетирование учащихся:</w:t>
      </w:r>
    </w:p>
    <w:p w:rsidR="005814DA" w:rsidRPr="00281654" w:rsidRDefault="005814DA" w:rsidP="005814DA">
      <w:pPr>
        <w:pStyle w:val="a8"/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«Изучение мотивации учащихся»,</w:t>
      </w:r>
    </w:p>
    <w:p w:rsidR="005814DA" w:rsidRPr="00281654" w:rsidRDefault="005814DA" w:rsidP="005814DA">
      <w:pPr>
        <w:pStyle w:val="a8"/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«Изучение психологической атмосферы»,</w:t>
      </w:r>
    </w:p>
    <w:p w:rsidR="005814DA" w:rsidRPr="00281654" w:rsidRDefault="005814DA" w:rsidP="005814DA">
      <w:pPr>
        <w:pStyle w:val="a8"/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«Мое отношение к элективному курсу»,</w:t>
      </w:r>
    </w:p>
    <w:p w:rsidR="005814DA" w:rsidRPr="00281654" w:rsidRDefault="005814DA" w:rsidP="005814DA">
      <w:pPr>
        <w:pStyle w:val="a8"/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4DA" w:rsidRPr="00281654" w:rsidRDefault="005814DA" w:rsidP="005814DA">
      <w:pPr>
        <w:pStyle w:val="a8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Метод самоанализа достижений ( в конце занятия, в конце изучения курса);</w:t>
      </w:r>
    </w:p>
    <w:p w:rsidR="005814DA" w:rsidRPr="00281654" w:rsidRDefault="005814DA" w:rsidP="005814DA">
      <w:pPr>
        <w:pStyle w:val="a8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Самохронометраж  учащимися своей деятельности на занятии;</w:t>
      </w:r>
    </w:p>
    <w:p w:rsidR="005814DA" w:rsidRPr="00281654" w:rsidRDefault="005814DA" w:rsidP="005814DA">
      <w:pPr>
        <w:pStyle w:val="a8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lastRenderedPageBreak/>
        <w:t>Метод наблюдения.</w:t>
      </w:r>
    </w:p>
    <w:p w:rsidR="005814DA" w:rsidRPr="00281654" w:rsidRDefault="005814DA" w:rsidP="005814DA">
      <w:pPr>
        <w:pStyle w:val="a8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Основные критерии оценки работ учащихся:</w:t>
      </w:r>
    </w:p>
    <w:p w:rsidR="005814DA" w:rsidRPr="00DA3EC3" w:rsidRDefault="005814DA" w:rsidP="005814DA">
      <w:pPr>
        <w:pStyle w:val="a8"/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A3EC3">
        <w:rPr>
          <w:rFonts w:ascii="Times New Roman" w:hAnsi="Times New Roman" w:cs="Times New Roman"/>
          <w:i/>
          <w:sz w:val="28"/>
          <w:szCs w:val="28"/>
        </w:rPr>
        <w:t>- критерии для оценки практических работ учащихся:</w:t>
      </w:r>
    </w:p>
    <w:p w:rsidR="005814DA" w:rsidRPr="00281654" w:rsidRDefault="005814DA" w:rsidP="005814DA">
      <w:pPr>
        <w:pStyle w:val="a8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наличие в отчёте схематического рисунка установки, с помощью которой была проведена работа; описание хода опыта, результатов измерений и наблюдений;</w:t>
      </w:r>
    </w:p>
    <w:p w:rsidR="005814DA" w:rsidRPr="00281654" w:rsidRDefault="005814DA" w:rsidP="005814DA">
      <w:pPr>
        <w:pStyle w:val="a8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обработка данных (вычисление средних значений величин, погрешностей, заполнение таблиц, построение графиков</w:t>
      </w:r>
      <w:r w:rsidR="008B0BDE" w:rsidRPr="00281654">
        <w:rPr>
          <w:rFonts w:ascii="Times New Roman" w:hAnsi="Times New Roman" w:cs="Times New Roman"/>
          <w:sz w:val="28"/>
          <w:szCs w:val="28"/>
        </w:rPr>
        <w:t>, запись конечного результата);</w:t>
      </w:r>
    </w:p>
    <w:p w:rsidR="008B0BDE" w:rsidRPr="00281654" w:rsidRDefault="008B0BDE" w:rsidP="005814DA">
      <w:pPr>
        <w:pStyle w:val="a8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формулировка вывода;</w:t>
      </w:r>
    </w:p>
    <w:p w:rsidR="008B0BDE" w:rsidRPr="00281654" w:rsidRDefault="008B0BDE" w:rsidP="005814DA">
      <w:pPr>
        <w:pStyle w:val="a8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степень самостоятельности при выполнении работы;</w:t>
      </w:r>
    </w:p>
    <w:p w:rsidR="008B0BDE" w:rsidRPr="00281654" w:rsidRDefault="008B0BDE" w:rsidP="005814DA">
      <w:pPr>
        <w:pStyle w:val="a8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выполнение правил техники безопасности при проведении работы;</w:t>
      </w:r>
    </w:p>
    <w:p w:rsidR="008B0BDE" w:rsidRPr="00281654" w:rsidRDefault="008B0BDE" w:rsidP="008B0BDE">
      <w:pPr>
        <w:pStyle w:val="a8"/>
        <w:tabs>
          <w:tab w:val="left" w:pos="426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B0BDE" w:rsidRPr="00DA3EC3" w:rsidRDefault="008B0BDE" w:rsidP="008B0BDE">
      <w:pPr>
        <w:pStyle w:val="a8"/>
        <w:tabs>
          <w:tab w:val="left" w:pos="426"/>
        </w:tabs>
        <w:spacing w:after="0"/>
        <w:ind w:left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C3">
        <w:rPr>
          <w:rFonts w:ascii="Times New Roman" w:hAnsi="Times New Roman" w:cs="Times New Roman"/>
          <w:i/>
          <w:sz w:val="28"/>
          <w:szCs w:val="28"/>
        </w:rPr>
        <w:t>- критерии для оценки проверки учащихся:</w:t>
      </w:r>
    </w:p>
    <w:p w:rsidR="008B0BDE" w:rsidRPr="00281654" w:rsidRDefault="008B0BDE" w:rsidP="008B0BDE">
      <w:pPr>
        <w:pStyle w:val="a8"/>
        <w:numPr>
          <w:ilvl w:val="0"/>
          <w:numId w:val="15"/>
        </w:numPr>
        <w:tabs>
          <w:tab w:val="left" w:pos="426"/>
        </w:tabs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Соответствие содержания проекта теме;</w:t>
      </w:r>
    </w:p>
    <w:p w:rsidR="008B0BDE" w:rsidRPr="00281654" w:rsidRDefault="008B0BDE" w:rsidP="008B0BDE">
      <w:pPr>
        <w:pStyle w:val="a8"/>
        <w:numPr>
          <w:ilvl w:val="0"/>
          <w:numId w:val="15"/>
        </w:numPr>
        <w:tabs>
          <w:tab w:val="left" w:pos="426"/>
        </w:tabs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8B0BDE" w:rsidRPr="00281654" w:rsidRDefault="008B0BDE" w:rsidP="008B0BDE">
      <w:pPr>
        <w:pStyle w:val="a8"/>
        <w:numPr>
          <w:ilvl w:val="0"/>
          <w:numId w:val="15"/>
        </w:numPr>
        <w:tabs>
          <w:tab w:val="left" w:pos="426"/>
        </w:tabs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Творческое представление проекта;</w:t>
      </w:r>
    </w:p>
    <w:p w:rsidR="008B0BDE" w:rsidRPr="00281654" w:rsidRDefault="008B0BDE" w:rsidP="008B0BDE">
      <w:pPr>
        <w:pStyle w:val="a8"/>
        <w:numPr>
          <w:ilvl w:val="0"/>
          <w:numId w:val="15"/>
        </w:numPr>
        <w:tabs>
          <w:tab w:val="left" w:pos="426"/>
        </w:tabs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 xml:space="preserve">Работа в группе. </w:t>
      </w:r>
    </w:p>
    <w:p w:rsidR="00032034" w:rsidRPr="0028165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2034" w:rsidRPr="0028165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2034" w:rsidRPr="0028165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</w:rPr>
        <w:t>Учебно-материальная база</w:t>
      </w:r>
    </w:p>
    <w:p w:rsidR="00032034" w:rsidRPr="00281654" w:rsidRDefault="00032034" w:rsidP="001908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2034" w:rsidRPr="00281654" w:rsidRDefault="00032034" w:rsidP="0057286E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Лабораторное оборудование по кинематике;</w:t>
      </w:r>
    </w:p>
    <w:p w:rsidR="00032034" w:rsidRPr="00281654" w:rsidRDefault="00032034" w:rsidP="0057286E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Учебная литература по программе элективного курса;</w:t>
      </w:r>
    </w:p>
    <w:p w:rsidR="00032034" w:rsidRPr="00281654" w:rsidRDefault="00032034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Справочные пособия по физике;</w:t>
      </w:r>
    </w:p>
    <w:p w:rsidR="00032034" w:rsidRPr="00281654" w:rsidRDefault="00032034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Сборники задач по физике;</w:t>
      </w:r>
    </w:p>
    <w:p w:rsidR="00032034" w:rsidRPr="00281654" w:rsidRDefault="0057286E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Электронные учебные издания по физике;</w:t>
      </w:r>
    </w:p>
    <w:p w:rsidR="0057286E" w:rsidRPr="00281654" w:rsidRDefault="0057286E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Таблицы;</w:t>
      </w:r>
    </w:p>
    <w:p w:rsidR="0057286E" w:rsidRPr="00281654" w:rsidRDefault="0057286E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Видеоматериалы;</w:t>
      </w:r>
    </w:p>
    <w:p w:rsidR="0057286E" w:rsidRPr="00281654" w:rsidRDefault="0057286E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Телевизор;</w:t>
      </w:r>
    </w:p>
    <w:p w:rsidR="0057286E" w:rsidRPr="00281654" w:rsidRDefault="0057286E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81654">
        <w:rPr>
          <w:rFonts w:ascii="Times New Roman" w:hAnsi="Times New Roman" w:cs="Times New Roman"/>
          <w:sz w:val="28"/>
          <w:szCs w:val="28"/>
        </w:rPr>
        <w:t>;</w:t>
      </w:r>
    </w:p>
    <w:p w:rsidR="0057286E" w:rsidRPr="00281654" w:rsidRDefault="0057286E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Ноутбук;</w:t>
      </w:r>
    </w:p>
    <w:p w:rsidR="0057286E" w:rsidRPr="00281654" w:rsidRDefault="0057286E" w:rsidP="0057286E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Мультимедиапроектор.</w:t>
      </w:r>
    </w:p>
    <w:p w:rsidR="0057286E" w:rsidRPr="00281654" w:rsidRDefault="0057286E" w:rsidP="00572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286E" w:rsidRPr="00281654" w:rsidRDefault="0057286E" w:rsidP="00572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286E" w:rsidRPr="00281654" w:rsidRDefault="0057286E" w:rsidP="00572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286E" w:rsidRPr="00281654" w:rsidRDefault="0057286E" w:rsidP="0057286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57286E" w:rsidRPr="00281654" w:rsidRDefault="0057286E" w:rsidP="0057286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286E" w:rsidRPr="00281654" w:rsidRDefault="0057286E" w:rsidP="0057286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учащихся</w:t>
      </w:r>
    </w:p>
    <w:p w:rsidR="0057286E" w:rsidRPr="00281654" w:rsidRDefault="0057286E" w:rsidP="0057286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Виргинский В.С., Хотеенков В.Ф. Очерки истории науки и техники. – М.: «Просвещение», 1988</w:t>
      </w:r>
    </w:p>
    <w:p w:rsidR="0057286E" w:rsidRPr="00281654" w:rsidRDefault="0057286E" w:rsidP="0057286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Демкович В.П. Сборник упражнений по физике. - М.: «Просвещение», 1986</w:t>
      </w:r>
    </w:p>
    <w:p w:rsidR="0057286E" w:rsidRPr="00281654" w:rsidRDefault="0057286E" w:rsidP="0057286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Енохович А.С. Справочник по физике и технике. - М.: «Просвещение», 1989</w:t>
      </w:r>
    </w:p>
    <w:p w:rsidR="0057286E" w:rsidRPr="00281654" w:rsidRDefault="0057286E" w:rsidP="0057286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Перельман Я.И. Занимательная механика. – М.: «ВАП», 1994</w:t>
      </w:r>
    </w:p>
    <w:p w:rsidR="0057286E" w:rsidRPr="00281654" w:rsidRDefault="0057286E" w:rsidP="0057286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Рымкевич А.П. Физика. 9-11 классы. Задачник – М.: «Дрофа», 1996</w:t>
      </w:r>
    </w:p>
    <w:p w:rsidR="0057286E" w:rsidRPr="00281654" w:rsidRDefault="0057286E" w:rsidP="0057286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Семке А.И. Физика и живая природа.</w:t>
      </w:r>
      <w:r w:rsidR="00AC5D10" w:rsidRPr="00281654">
        <w:rPr>
          <w:rFonts w:ascii="Times New Roman" w:hAnsi="Times New Roman" w:cs="Times New Roman"/>
          <w:sz w:val="28"/>
          <w:szCs w:val="28"/>
        </w:rPr>
        <w:t xml:space="preserve"> – М.: «Чистые пруды», 2008</w:t>
      </w:r>
    </w:p>
    <w:p w:rsidR="00AC5D10" w:rsidRPr="00281654" w:rsidRDefault="00AC5D10" w:rsidP="0057286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Элементарный учебник физики под редакцией Ландсберга Г.С. Том 1 – М.: «Наука», 1995</w:t>
      </w:r>
    </w:p>
    <w:p w:rsidR="00AC5D10" w:rsidRPr="00281654" w:rsidRDefault="00AC5D10" w:rsidP="0057286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Энциклопедический словарь юного физика - М.: «Просвещение», 1984</w:t>
      </w:r>
    </w:p>
    <w:p w:rsidR="00281654" w:rsidRDefault="00281654" w:rsidP="00AC5D10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5D10" w:rsidRPr="00281654" w:rsidRDefault="00AC5D10" w:rsidP="00AC5D10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1654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учителя</w:t>
      </w:r>
    </w:p>
    <w:p w:rsidR="00AC5D10" w:rsidRPr="00281654" w:rsidRDefault="00AC5D10" w:rsidP="00AC5D10">
      <w:pPr>
        <w:pStyle w:val="a8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5D10" w:rsidRPr="00281654" w:rsidRDefault="00AC5D10" w:rsidP="00AC5D10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Иванов А.С., Проказа А.Т. Мир механики и техники. - М.: «Просвещение», 1993</w:t>
      </w:r>
    </w:p>
    <w:p w:rsidR="00AC5D10" w:rsidRPr="00281654" w:rsidRDefault="00AC5D10" w:rsidP="00AC5D10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Бутырский Г.А., Сауров Ю.А. Экспериментальные задачи по физике - М.: «Просвещение», 2000</w:t>
      </w:r>
    </w:p>
    <w:p w:rsidR="00AC5D10" w:rsidRPr="00281654" w:rsidRDefault="00AC5D10" w:rsidP="00AC5D10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Кабардин О.Ф., Орлов В.А., Пономарев А.В. Факультативный курс физики. 8 класс. - М.: «Просвещение», 1973</w:t>
      </w:r>
    </w:p>
    <w:p w:rsidR="00AC5D10" w:rsidRPr="00281654" w:rsidRDefault="00AC5D10" w:rsidP="00AC5D10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Кац Ц.Б. Биофизика на уроках физики. - М.: «Просвещение», 2000</w:t>
      </w:r>
    </w:p>
    <w:p w:rsidR="00AC5D10" w:rsidRPr="00281654" w:rsidRDefault="00AC5D10" w:rsidP="00AC5D10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Практикум по физике в средней школе. Пособие для учителя под редакцией В.А.Бурого, Ю.И.Дика - М.: «Просвещение», 1987</w:t>
      </w:r>
    </w:p>
    <w:p w:rsidR="00EF438F" w:rsidRPr="00281654" w:rsidRDefault="00EF438F" w:rsidP="00EF438F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 xml:space="preserve"> </w:t>
      </w:r>
      <w:r w:rsidR="00AC5D10" w:rsidRPr="00281654">
        <w:rPr>
          <w:rFonts w:ascii="Times New Roman" w:hAnsi="Times New Roman" w:cs="Times New Roman"/>
          <w:sz w:val="28"/>
          <w:szCs w:val="28"/>
        </w:rPr>
        <w:t>Семке А.И.</w:t>
      </w:r>
      <w:r w:rsidRPr="00281654">
        <w:rPr>
          <w:rFonts w:ascii="Times New Roman" w:hAnsi="Times New Roman" w:cs="Times New Roman"/>
          <w:sz w:val="28"/>
          <w:szCs w:val="28"/>
        </w:rPr>
        <w:t xml:space="preserve"> Практические работы по физике с экологическим содержанием - М.: «Чистые пруды», 2008</w:t>
      </w:r>
    </w:p>
    <w:p w:rsidR="00AC5D10" w:rsidRPr="00281654" w:rsidRDefault="00EF438F" w:rsidP="00EF438F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Суорц К.Э. Необыкновенная физика обыкновенных явлений. Том 1 - М.: «Наука», 1986</w:t>
      </w:r>
    </w:p>
    <w:p w:rsidR="00EF438F" w:rsidRPr="00281654" w:rsidRDefault="00EF438F" w:rsidP="00281654">
      <w:pPr>
        <w:pStyle w:val="a8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654">
        <w:rPr>
          <w:rFonts w:ascii="Times New Roman" w:hAnsi="Times New Roman" w:cs="Times New Roman"/>
          <w:sz w:val="28"/>
          <w:szCs w:val="28"/>
        </w:rPr>
        <w:t>Шилов В.Ф. Домашние экспериментальные задания по физике. – М.: «Школьная пресса», 2003</w:t>
      </w:r>
    </w:p>
    <w:sectPr w:rsidR="00EF438F" w:rsidRPr="00281654" w:rsidSect="00633C51">
      <w:pgSz w:w="11906" w:h="16838"/>
      <w:pgMar w:top="1134" w:right="851" w:bottom="851" w:left="1134" w:header="709" w:footer="709" w:gutter="0"/>
      <w:pgBorders w:display="firstPage"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B8" w:rsidRDefault="00DD5FB8" w:rsidP="002D1CCB">
      <w:pPr>
        <w:spacing w:after="0" w:line="240" w:lineRule="auto"/>
      </w:pPr>
      <w:r>
        <w:separator/>
      </w:r>
    </w:p>
  </w:endnote>
  <w:endnote w:type="continuationSeparator" w:id="1">
    <w:p w:rsidR="00DD5FB8" w:rsidRDefault="00DD5FB8" w:rsidP="002D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B8" w:rsidRDefault="00DD5FB8" w:rsidP="002D1CCB">
      <w:pPr>
        <w:spacing w:after="0" w:line="240" w:lineRule="auto"/>
      </w:pPr>
      <w:r>
        <w:separator/>
      </w:r>
    </w:p>
  </w:footnote>
  <w:footnote w:type="continuationSeparator" w:id="1">
    <w:p w:rsidR="00DD5FB8" w:rsidRDefault="00DD5FB8" w:rsidP="002D1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491"/>
    <w:multiLevelType w:val="hybridMultilevel"/>
    <w:tmpl w:val="EF1CA630"/>
    <w:lvl w:ilvl="0" w:tplc="7B3E76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AC5C3C"/>
    <w:multiLevelType w:val="hybridMultilevel"/>
    <w:tmpl w:val="87CE558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FD248E"/>
    <w:multiLevelType w:val="hybridMultilevel"/>
    <w:tmpl w:val="0F300C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00D2B"/>
    <w:multiLevelType w:val="hybridMultilevel"/>
    <w:tmpl w:val="BD6696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CD2A02"/>
    <w:multiLevelType w:val="hybridMultilevel"/>
    <w:tmpl w:val="F5F44A4C"/>
    <w:lvl w:ilvl="0" w:tplc="3634F27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04762"/>
    <w:multiLevelType w:val="hybridMultilevel"/>
    <w:tmpl w:val="87B6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A69"/>
    <w:multiLevelType w:val="hybridMultilevel"/>
    <w:tmpl w:val="9E964E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C1407A"/>
    <w:multiLevelType w:val="hybridMultilevel"/>
    <w:tmpl w:val="898C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F2E4A"/>
    <w:multiLevelType w:val="hybridMultilevel"/>
    <w:tmpl w:val="63EE34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0F0C0F"/>
    <w:multiLevelType w:val="hybridMultilevel"/>
    <w:tmpl w:val="B1708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2158A"/>
    <w:multiLevelType w:val="hybridMultilevel"/>
    <w:tmpl w:val="06DA50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ED4DFE"/>
    <w:multiLevelType w:val="hybridMultilevel"/>
    <w:tmpl w:val="8ED60B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EA6EE9"/>
    <w:multiLevelType w:val="hybridMultilevel"/>
    <w:tmpl w:val="49D00E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02F1"/>
    <w:multiLevelType w:val="hybridMultilevel"/>
    <w:tmpl w:val="0CFC9A38"/>
    <w:lvl w:ilvl="0" w:tplc="7B3E76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6472F5"/>
    <w:multiLevelType w:val="hybridMultilevel"/>
    <w:tmpl w:val="0786DA3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CCB"/>
    <w:rsid w:val="0001105F"/>
    <w:rsid w:val="00032034"/>
    <w:rsid w:val="000A095C"/>
    <w:rsid w:val="000F4DAE"/>
    <w:rsid w:val="00185E8C"/>
    <w:rsid w:val="00190860"/>
    <w:rsid w:val="001C0674"/>
    <w:rsid w:val="00281654"/>
    <w:rsid w:val="002A59F9"/>
    <w:rsid w:val="002D1CCB"/>
    <w:rsid w:val="00361B69"/>
    <w:rsid w:val="00424C51"/>
    <w:rsid w:val="00433F54"/>
    <w:rsid w:val="0045415C"/>
    <w:rsid w:val="004F69AF"/>
    <w:rsid w:val="0056737C"/>
    <w:rsid w:val="00570C6F"/>
    <w:rsid w:val="0057286E"/>
    <w:rsid w:val="005814DA"/>
    <w:rsid w:val="00633C51"/>
    <w:rsid w:val="0066296C"/>
    <w:rsid w:val="007B74CB"/>
    <w:rsid w:val="0080787D"/>
    <w:rsid w:val="008836BF"/>
    <w:rsid w:val="008B0BDE"/>
    <w:rsid w:val="009616DD"/>
    <w:rsid w:val="009C22F8"/>
    <w:rsid w:val="00AC5D10"/>
    <w:rsid w:val="00BA715E"/>
    <w:rsid w:val="00CA6385"/>
    <w:rsid w:val="00CB1482"/>
    <w:rsid w:val="00D56841"/>
    <w:rsid w:val="00DA3EC3"/>
    <w:rsid w:val="00DB486A"/>
    <w:rsid w:val="00DD5FB8"/>
    <w:rsid w:val="00E174D3"/>
    <w:rsid w:val="00EF438F"/>
    <w:rsid w:val="00FD7763"/>
    <w:rsid w:val="00FE19A4"/>
    <w:rsid w:val="00FE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CCB"/>
  </w:style>
  <w:style w:type="paragraph" w:styleId="a5">
    <w:name w:val="footer"/>
    <w:basedOn w:val="a"/>
    <w:link w:val="a6"/>
    <w:uiPriority w:val="99"/>
    <w:semiHidden/>
    <w:unhideWhenUsed/>
    <w:rsid w:val="002D1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CCB"/>
  </w:style>
  <w:style w:type="table" w:styleId="a7">
    <w:name w:val="Table Grid"/>
    <w:basedOn w:val="a1"/>
    <w:uiPriority w:val="59"/>
    <w:rsid w:val="002D1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3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B985-171A-4516-8C80-A5ED9DBD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HOMEINC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2011-01-25T01:46:00Z</dcterms:created>
  <dcterms:modified xsi:type="dcterms:W3CDTF">2012-10-18T12:05:00Z</dcterms:modified>
</cp:coreProperties>
</file>