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10" w:rsidRPr="002C780D" w:rsidRDefault="00942010" w:rsidP="009420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Входная контрольная работа по алгебре и началам анализа, 10 класс</w:t>
      </w:r>
    </w:p>
    <w:p w:rsidR="00942010" w:rsidRDefault="00942010" w:rsidP="00FB35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513" w:rsidRDefault="00FB3513" w:rsidP="00FB35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AE31FB">
        <w:rPr>
          <w:rFonts w:ascii="Times New Roman" w:hAnsi="Times New Roman"/>
          <w:b/>
          <w:sz w:val="24"/>
          <w:szCs w:val="24"/>
        </w:rPr>
        <w:t>ариант №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3513" w:rsidRPr="00AE31FB" w:rsidRDefault="00FB3513" w:rsidP="00FB35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513" w:rsidRPr="00900E48" w:rsidRDefault="00FB3513" w:rsidP="00FB35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1FB">
        <w:rPr>
          <w:rFonts w:ascii="Times New Roman" w:hAnsi="Times New Roman"/>
          <w:b/>
          <w:sz w:val="24"/>
          <w:szCs w:val="24"/>
        </w:rPr>
        <w:t>Часть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3513" w:rsidRPr="00AE31FB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222885</wp:posOffset>
            </wp:positionV>
            <wp:extent cx="2362200" cy="1819275"/>
            <wp:effectExtent l="19050" t="0" r="0" b="0"/>
            <wp:wrapTight wrapText="bothSides">
              <wp:wrapPolygon edited="0">
                <wp:start x="-174" y="0"/>
                <wp:lineTo x="-174" y="21487"/>
                <wp:lineTo x="21600" y="21487"/>
                <wp:lineTo x="21600" y="0"/>
                <wp:lineTo x="-174" y="0"/>
              </wp:wrapPolygon>
            </wp:wrapTight>
            <wp:docPr id="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FC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1FB">
        <w:rPr>
          <w:rFonts w:ascii="Times New Roman" w:hAnsi="Times New Roman"/>
          <w:sz w:val="24"/>
          <w:szCs w:val="24"/>
        </w:rPr>
        <w:t xml:space="preserve">Найдите значение выражения </w:t>
      </w:r>
      <w:r w:rsidRPr="00AE31FB">
        <w:rPr>
          <w:position w:val="-24"/>
          <w:sz w:val="20"/>
          <w:szCs w:val="20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o:ole="">
            <v:imagedata r:id="rId6" o:title=""/>
          </v:shape>
          <o:OLEObject Type="Embed" ProgID="Equation.3" ShapeID="_x0000_i1025" DrawAspect="Content" ObjectID="_1472464091" r:id="rId7"/>
        </w:object>
      </w:r>
      <w:r>
        <w:rPr>
          <w:sz w:val="20"/>
          <w:szCs w:val="20"/>
        </w:rPr>
        <w:t>.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1FB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13" w:rsidRPr="00AE31FB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C7">
        <w:rPr>
          <w:rFonts w:ascii="Times New Roman" w:hAnsi="Times New Roman"/>
          <w:b/>
          <w:sz w:val="24"/>
          <w:szCs w:val="24"/>
        </w:rPr>
        <w:t>2.</w:t>
      </w:r>
      <w:r w:rsidRPr="00AE31FB">
        <w:rPr>
          <w:rFonts w:ascii="Times New Roman" w:hAnsi="Times New Roman"/>
          <w:sz w:val="24"/>
          <w:szCs w:val="24"/>
        </w:rPr>
        <w:t xml:space="preserve"> </w:t>
      </w:r>
      <w:r w:rsidRPr="00562EDF">
        <w:rPr>
          <w:rFonts w:ascii="Times New Roman" w:hAnsi="Times New Roman"/>
          <w:sz w:val="24"/>
          <w:szCs w:val="24"/>
        </w:rPr>
        <w:t>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 — температура двигателя в градусах Цельсия. Определите по графику, за сколько</w:t>
      </w:r>
      <w:r>
        <w:rPr>
          <w:rFonts w:ascii="Times New Roman" w:hAnsi="Times New Roman"/>
          <w:sz w:val="24"/>
          <w:szCs w:val="24"/>
        </w:rPr>
        <w:t xml:space="preserve"> минут двигатель нагреется с 40</w:t>
      </w:r>
      <w:proofErr w:type="gramStart"/>
      <w:r>
        <w:rPr>
          <w:rFonts w:ascii="Times New Roman" w:hAnsi="Times New Roman"/>
          <w:sz w:val="24"/>
          <w:szCs w:val="24"/>
        </w:rPr>
        <w:t>°С</w:t>
      </w:r>
      <w:proofErr w:type="gramEnd"/>
      <w:r>
        <w:rPr>
          <w:rFonts w:ascii="Times New Roman" w:hAnsi="Times New Roman"/>
          <w:sz w:val="24"/>
          <w:szCs w:val="24"/>
        </w:rPr>
        <w:t xml:space="preserve"> до 80</w:t>
      </w:r>
      <w:r w:rsidRPr="00562EDF">
        <w:rPr>
          <w:rFonts w:ascii="Times New Roman" w:hAnsi="Times New Roman"/>
          <w:sz w:val="24"/>
          <w:szCs w:val="24"/>
        </w:rPr>
        <w:t>°С.</w:t>
      </w:r>
    </w:p>
    <w:p w:rsidR="00FB3513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FB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______________</w:t>
      </w:r>
    </w:p>
    <w:p w:rsidR="00FB3513" w:rsidRPr="00AE31FB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13" w:rsidRPr="00AE31FB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C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415FE">
        <w:rPr>
          <w:rFonts w:ascii="Times New Roman" w:hAnsi="Times New Roman"/>
          <w:sz w:val="24"/>
          <w:szCs w:val="24"/>
        </w:rPr>
        <w:t>В 2013 году стоимость номера в гостинице была 900 рублей. Но после Нового года цена увеличилась на 15%. Сколько рублей стоил номер в гостинице в 2014 году?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1FB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B3513" w:rsidRPr="00900E48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13" w:rsidRPr="00ED7FE6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FC7">
        <w:rPr>
          <w:rFonts w:ascii="Times New Roman" w:hAnsi="Times New Roman"/>
          <w:b/>
          <w:sz w:val="24"/>
          <w:szCs w:val="24"/>
        </w:rPr>
        <w:t>4.</w:t>
      </w:r>
      <w:r w:rsidRPr="008748EE">
        <w:t xml:space="preserve"> </w:t>
      </w:r>
      <w:r>
        <w:rPr>
          <w:rFonts w:ascii="Times New Roman" w:hAnsi="Times New Roman"/>
          <w:sz w:val="24"/>
          <w:szCs w:val="24"/>
        </w:rPr>
        <w:t xml:space="preserve"> Решите уравнение 6х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+ 7</w:t>
      </w:r>
      <w:r w:rsidRPr="00ED7FE6">
        <w:rPr>
          <w:rFonts w:ascii="Times New Roman" w:hAnsi="Times New Roman"/>
          <w:sz w:val="24"/>
          <w:szCs w:val="24"/>
        </w:rPr>
        <w:t xml:space="preserve">х — 3 = 0. В ответ запишите меньший из корней. 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FE6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FB3513" w:rsidRPr="00900E48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13" w:rsidRPr="00AE2EB0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FC7">
        <w:rPr>
          <w:rFonts w:ascii="Times New Roman" w:hAnsi="Times New Roman"/>
          <w:b/>
          <w:sz w:val="24"/>
          <w:szCs w:val="24"/>
        </w:rPr>
        <w:t>5.</w:t>
      </w:r>
      <w:r w:rsidRPr="008748EE">
        <w:t xml:space="preserve"> </w:t>
      </w:r>
      <w:r w:rsidRPr="005F5386">
        <w:t xml:space="preserve"> </w:t>
      </w:r>
      <w:r w:rsidRPr="00ED7FE6">
        <w:rPr>
          <w:rFonts w:ascii="Times New Roman" w:hAnsi="Times New Roman"/>
          <w:sz w:val="24"/>
          <w:szCs w:val="24"/>
        </w:rPr>
        <w:t xml:space="preserve">Установите соответствие между графиками функций и формулами, которые их задают. </w:t>
      </w:r>
    </w:p>
    <w:p w:rsidR="00FB3513" w:rsidRPr="00ED7FE6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207010</wp:posOffset>
            </wp:positionV>
            <wp:extent cx="3416300" cy="2550160"/>
            <wp:effectExtent l="19050" t="0" r="0" b="0"/>
            <wp:wrapTight wrapText="bothSides">
              <wp:wrapPolygon edited="0">
                <wp:start x="-120" y="0"/>
                <wp:lineTo x="-120" y="21460"/>
                <wp:lineTo x="21560" y="21460"/>
                <wp:lineTo x="21560" y="0"/>
                <wp:lineTo x="-120" y="0"/>
              </wp:wrapPolygon>
            </wp:wrapTight>
            <wp:docPr id="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2EB0">
        <w:rPr>
          <w:rFonts w:ascii="Times New Roman" w:hAnsi="Times New Roman"/>
          <w:sz w:val="24"/>
          <w:szCs w:val="24"/>
        </w:rPr>
        <w:t xml:space="preserve">                 </w:t>
      </w:r>
      <w:r w:rsidRPr="00ED7FE6">
        <w:rPr>
          <w:rFonts w:ascii="Times New Roman" w:hAnsi="Times New Roman"/>
          <w:sz w:val="24"/>
          <w:szCs w:val="24"/>
        </w:rPr>
        <w:t xml:space="preserve">Формулы </w:t>
      </w:r>
      <w:r w:rsidRPr="005F538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Графики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 = </w:t>
      </w:r>
      <w:r w:rsidRPr="00ED7FE6">
        <w:rPr>
          <w:position w:val="-24"/>
          <w:sz w:val="20"/>
          <w:szCs w:val="20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472464092" r:id="rId10"/>
        </w:object>
      </w:r>
      <w:r>
        <w:rPr>
          <w:sz w:val="20"/>
          <w:szCs w:val="20"/>
        </w:rPr>
        <w:t xml:space="preserve">                </w:t>
      </w:r>
      <w:r w:rsidRPr="00ED7FE6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у = 3 – х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FB3513" w:rsidRDefault="00FB3513" w:rsidP="00FB351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3) у = </w:t>
      </w:r>
      <w:r w:rsidRPr="00EB0DF5">
        <w:rPr>
          <w:position w:val="-24"/>
          <w:sz w:val="20"/>
          <w:szCs w:val="20"/>
        </w:rPr>
        <w:object w:dxaOrig="420" w:dyaOrig="620">
          <v:shape id="_x0000_i1027" type="#_x0000_t75" style="width:21pt;height:30.75pt" o:ole="">
            <v:imagedata r:id="rId11" o:title=""/>
          </v:shape>
          <o:OLEObject Type="Embed" ProgID="Equation.3" ShapeID="_x0000_i1027" DrawAspect="Content" ObjectID="_1472464093" r:id="rId12"/>
        </w:object>
      </w:r>
      <w:r>
        <w:rPr>
          <w:sz w:val="20"/>
          <w:szCs w:val="20"/>
        </w:rPr>
        <w:t xml:space="preserve">          </w:t>
      </w:r>
      <w:r w:rsidRPr="00ED7FE6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у = -</w:t>
      </w:r>
      <w:r w:rsidRPr="00ED7FE6">
        <w:rPr>
          <w:position w:val="-24"/>
          <w:sz w:val="20"/>
          <w:szCs w:val="20"/>
        </w:rPr>
        <w:object w:dxaOrig="240" w:dyaOrig="620">
          <v:shape id="_x0000_i1028" type="#_x0000_t75" style="width:12pt;height:30.75pt" o:ole="">
            <v:imagedata r:id="rId9" o:title=""/>
          </v:shape>
          <o:OLEObject Type="Embed" ProgID="Equation.3" ShapeID="_x0000_i1028" DrawAspect="Content" ObjectID="_1472464094" r:id="rId13"/>
        </w:object>
      </w:r>
    </w:p>
    <w:p w:rsidR="00FB3513" w:rsidRPr="00ED7FE6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FE6"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845"/>
        <w:gridCol w:w="709"/>
      </w:tblGrid>
      <w:tr w:rsidR="00FB3513" w:rsidRPr="002F2289" w:rsidTr="00C176AD">
        <w:tc>
          <w:tcPr>
            <w:tcW w:w="856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28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5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28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28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B3513" w:rsidRPr="002F2289" w:rsidTr="00C176AD">
        <w:tc>
          <w:tcPr>
            <w:tcW w:w="856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513" w:rsidRDefault="00FB3513" w:rsidP="00FB3513">
      <w:pPr>
        <w:spacing w:after="0" w:line="240" w:lineRule="auto"/>
        <w:rPr>
          <w:sz w:val="20"/>
          <w:szCs w:val="20"/>
        </w:rPr>
      </w:pPr>
    </w:p>
    <w:p w:rsidR="00FB3513" w:rsidRDefault="00FB3513" w:rsidP="00FB3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513" w:rsidRDefault="00FB3513" w:rsidP="00FB3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513" w:rsidRDefault="00FB3513" w:rsidP="00FB3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513" w:rsidRDefault="00FB3513" w:rsidP="00FB3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513" w:rsidRDefault="00FB3513" w:rsidP="00FB3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513" w:rsidRPr="002C780D" w:rsidRDefault="00FB3513" w:rsidP="00FB3513">
      <w:pPr>
        <w:spacing w:after="0" w:line="240" w:lineRule="auto"/>
        <w:rPr>
          <w:sz w:val="20"/>
          <w:szCs w:val="20"/>
        </w:rPr>
      </w:pPr>
      <w:r w:rsidRPr="00504FC7">
        <w:rPr>
          <w:rFonts w:ascii="Times New Roman" w:hAnsi="Times New Roman"/>
          <w:b/>
          <w:sz w:val="24"/>
          <w:szCs w:val="24"/>
        </w:rPr>
        <w:t>6.</w:t>
      </w:r>
      <w:r w:rsidRPr="00ED7FE6">
        <w:t xml:space="preserve"> </w:t>
      </w:r>
      <w:r>
        <w:t xml:space="preserve"> </w:t>
      </w:r>
      <w:r>
        <w:rPr>
          <w:rFonts w:ascii="Times New Roman" w:hAnsi="Times New Roman"/>
          <w:noProof/>
          <w:sz w:val="24"/>
          <w:szCs w:val="24"/>
        </w:rPr>
        <w:t>Решите неравенство х</w:t>
      </w:r>
      <w:r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 + 4х – 12</w:t>
      </w:r>
      <w:r w:rsidRPr="002C780D">
        <w:rPr>
          <w:rFonts w:ascii="Times New Roman" w:hAnsi="Times New Roman"/>
          <w:noProof/>
          <w:sz w:val="24"/>
          <w:szCs w:val="24"/>
        </w:rPr>
        <w:t xml:space="preserve"> &gt; 5</w:t>
      </w:r>
      <w:r>
        <w:rPr>
          <w:rFonts w:ascii="Times New Roman" w:hAnsi="Times New Roman"/>
          <w:noProof/>
          <w:sz w:val="24"/>
          <w:szCs w:val="24"/>
          <w:lang w:val="en-US"/>
        </w:rPr>
        <w:t>x</w:t>
      </w:r>
    </w:p>
    <w:p w:rsidR="00FB3513" w:rsidRPr="005F5386" w:rsidRDefault="00FB3513" w:rsidP="00FB3513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FB3513" w:rsidRDefault="00FB3513" w:rsidP="00FB3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2.</w:t>
      </w:r>
    </w:p>
    <w:p w:rsidR="00FB3513" w:rsidRPr="00900E48" w:rsidRDefault="00FB3513" w:rsidP="00FB351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Решите систему уравнений: </w:t>
      </w:r>
      <w:r w:rsidRPr="000F1054">
        <w:rPr>
          <w:position w:val="-32"/>
          <w:sz w:val="20"/>
          <w:szCs w:val="20"/>
        </w:rPr>
        <w:object w:dxaOrig="1400" w:dyaOrig="760">
          <v:shape id="_x0000_i1029" type="#_x0000_t75" style="width:69.75pt;height:38.25pt" o:ole="">
            <v:imagedata r:id="rId14" o:title=""/>
          </v:shape>
          <o:OLEObject Type="Embed" ProgID="Equation.3" ShapeID="_x0000_i1029" DrawAspect="Content" ObjectID="_1472464095" r:id="rId15"/>
        </w:object>
      </w:r>
      <w:r>
        <w:rPr>
          <w:sz w:val="20"/>
          <w:szCs w:val="20"/>
        </w:rPr>
        <w:t>.</w:t>
      </w:r>
    </w:p>
    <w:p w:rsidR="00FB3513" w:rsidRDefault="00FB3513" w:rsidP="00FB351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Р</w:t>
      </w:r>
      <w:r w:rsidRPr="000F1054">
        <w:rPr>
          <w:rFonts w:ascii="Times New Roman" w:hAnsi="Times New Roman"/>
          <w:sz w:val="24"/>
          <w:szCs w:val="24"/>
        </w:rPr>
        <w:t>еши задачу:</w:t>
      </w:r>
      <w:r>
        <w:rPr>
          <w:sz w:val="20"/>
          <w:szCs w:val="20"/>
        </w:rPr>
        <w:t xml:space="preserve"> </w:t>
      </w:r>
    </w:p>
    <w:p w:rsidR="00FB3513" w:rsidRPr="00A762C6" w:rsidRDefault="00A762C6">
      <w:pPr>
        <w:rPr>
          <w:rFonts w:ascii="Times New Roman" w:hAnsi="Times New Roman" w:cs="Times New Roman"/>
          <w:sz w:val="20"/>
          <w:szCs w:val="20"/>
        </w:rPr>
      </w:pPr>
      <w:r w:rsidRPr="00A762C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Теплоход проходит по течению реки до пункта назначения 200 км и после стоянки возвращается в пункт отправления. Найдите скорость течения, если скорость теплохода в неподвижной воде равна 15 км/ч, стоянка длится 10 часов, а в пункт отправления теплоход возвращается через 40 часов после отплытия из него. Ответ дайте в </w:t>
      </w:r>
      <w:proofErr w:type="gramStart"/>
      <w:r w:rsidRPr="00A762C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км</w:t>
      </w:r>
      <w:proofErr w:type="gramEnd"/>
      <w:r w:rsidRPr="00A762C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/ч.</w:t>
      </w:r>
      <w:r w:rsidR="00FB3513" w:rsidRPr="00A762C6">
        <w:rPr>
          <w:rFonts w:ascii="Times New Roman" w:hAnsi="Times New Roman" w:cs="Times New Roman"/>
          <w:sz w:val="20"/>
          <w:szCs w:val="20"/>
        </w:rPr>
        <w:br w:type="page"/>
      </w:r>
    </w:p>
    <w:p w:rsidR="00FB3513" w:rsidRPr="002C780D" w:rsidRDefault="00FB3513" w:rsidP="00FB35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Входная контрольная работа по алгебре</w:t>
      </w:r>
      <w:r w:rsidR="00942010">
        <w:rPr>
          <w:rFonts w:ascii="Times New Roman" w:hAnsi="Times New Roman"/>
          <w:b/>
          <w:sz w:val="24"/>
          <w:szCs w:val="24"/>
        </w:rPr>
        <w:t xml:space="preserve"> и началам анализа</w:t>
      </w:r>
      <w:r>
        <w:rPr>
          <w:rFonts w:ascii="Times New Roman" w:hAnsi="Times New Roman"/>
          <w:b/>
          <w:sz w:val="24"/>
          <w:szCs w:val="24"/>
        </w:rPr>
        <w:t>, 10 класс</w:t>
      </w:r>
    </w:p>
    <w:p w:rsidR="00FB3513" w:rsidRPr="00AE31FB" w:rsidRDefault="00FB3513" w:rsidP="00FB35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Вариант № </w:t>
      </w:r>
      <w:r w:rsidR="0054420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3513" w:rsidRPr="00AE2EB0" w:rsidRDefault="00FB3513" w:rsidP="00FB35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1FB">
        <w:rPr>
          <w:rFonts w:ascii="Times New Roman" w:hAnsi="Times New Roman"/>
          <w:b/>
          <w:sz w:val="24"/>
          <w:szCs w:val="24"/>
        </w:rPr>
        <w:t>Часть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B3513" w:rsidRPr="00AE31FB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FC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1FB">
        <w:rPr>
          <w:rFonts w:ascii="Times New Roman" w:hAnsi="Times New Roman"/>
          <w:sz w:val="24"/>
          <w:szCs w:val="24"/>
        </w:rPr>
        <w:t xml:space="preserve">Найдите значение выражения </w:t>
      </w:r>
      <w:r w:rsidRPr="00AE31FB">
        <w:rPr>
          <w:position w:val="-24"/>
          <w:sz w:val="20"/>
          <w:szCs w:val="20"/>
        </w:rPr>
        <w:object w:dxaOrig="1700" w:dyaOrig="620">
          <v:shape id="_x0000_i1032" type="#_x0000_t75" style="width:84.75pt;height:30.75pt" o:ole="">
            <v:imagedata r:id="rId16" o:title=""/>
          </v:shape>
          <o:OLEObject Type="Embed" ProgID="Equation.3" ShapeID="_x0000_i1032" DrawAspect="Content" ObjectID="_1472464096" r:id="rId17"/>
        </w:object>
      </w:r>
      <w:r>
        <w:rPr>
          <w:sz w:val="20"/>
          <w:szCs w:val="20"/>
        </w:rPr>
        <w:t>.</w:t>
      </w:r>
      <w:r w:rsidRPr="00562EDF">
        <w:rPr>
          <w:sz w:val="20"/>
          <w:szCs w:val="20"/>
        </w:rPr>
        <w:t xml:space="preserve"> </w:t>
      </w:r>
    </w:p>
    <w:p w:rsidR="00FB3513" w:rsidRPr="00AE31FB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53340</wp:posOffset>
            </wp:positionV>
            <wp:extent cx="2946400" cy="2095500"/>
            <wp:effectExtent l="19050" t="0" r="6350" b="0"/>
            <wp:wrapTight wrapText="bothSides">
              <wp:wrapPolygon edited="0">
                <wp:start x="-140" y="0"/>
                <wp:lineTo x="-140" y="21404"/>
                <wp:lineTo x="21647" y="21404"/>
                <wp:lineTo x="21647" y="0"/>
                <wp:lineTo x="-14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1FB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13" w:rsidRPr="00AE31FB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C7">
        <w:rPr>
          <w:rFonts w:ascii="Times New Roman" w:hAnsi="Times New Roman"/>
          <w:b/>
          <w:sz w:val="24"/>
          <w:szCs w:val="24"/>
        </w:rPr>
        <w:t>2.</w:t>
      </w:r>
      <w:r w:rsidRPr="00AE31FB">
        <w:rPr>
          <w:rFonts w:ascii="Times New Roman" w:hAnsi="Times New Roman"/>
          <w:sz w:val="24"/>
          <w:szCs w:val="24"/>
        </w:rPr>
        <w:t xml:space="preserve"> </w:t>
      </w:r>
      <w:r w:rsidRPr="00562ED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рисунке </w:t>
      </w:r>
      <w:r w:rsidRPr="00562EDF">
        <w:rPr>
          <w:rFonts w:ascii="Times New Roman" w:hAnsi="Times New Roman"/>
          <w:sz w:val="24"/>
          <w:szCs w:val="24"/>
        </w:rPr>
        <w:t>показан</w:t>
      </w:r>
      <w:r>
        <w:rPr>
          <w:rFonts w:ascii="Times New Roman" w:hAnsi="Times New Roman"/>
          <w:sz w:val="24"/>
          <w:szCs w:val="24"/>
        </w:rPr>
        <w:t>о, как изменялась температура воздуха в течение суток.</w:t>
      </w:r>
      <w:r w:rsidRPr="00562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горизонтали</w:t>
      </w:r>
      <w:r w:rsidRPr="00342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указано время  суток, по вертикали — температура </w:t>
      </w:r>
      <w:r w:rsidRPr="00562EDF">
        <w:rPr>
          <w:rFonts w:ascii="Times New Roman" w:hAnsi="Times New Roman"/>
          <w:sz w:val="24"/>
          <w:szCs w:val="24"/>
        </w:rPr>
        <w:t xml:space="preserve"> в градусах Цельсия.</w:t>
      </w:r>
      <w:r>
        <w:rPr>
          <w:rFonts w:ascii="Times New Roman" w:hAnsi="Times New Roman"/>
          <w:sz w:val="24"/>
          <w:szCs w:val="24"/>
        </w:rPr>
        <w:t xml:space="preserve"> Найдите наибольшее значение температуры в градусах Цельсия.</w:t>
      </w:r>
    </w:p>
    <w:p w:rsidR="00FB3513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1FB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______________</w:t>
      </w:r>
    </w:p>
    <w:p w:rsidR="00FB3513" w:rsidRPr="00AE31FB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13" w:rsidRPr="00AE31FB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C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Виктор купил мотоцикл за 15000 рублей. Позже он решил его продать на 18% дешевле, чем купил. За сколько рублей Виктор решил продать мотоцикл? 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1FB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13" w:rsidRPr="002C780D" w:rsidRDefault="00FB3513" w:rsidP="00FB3513">
      <w:pPr>
        <w:spacing w:after="0" w:line="240" w:lineRule="auto"/>
        <w:rPr>
          <w:sz w:val="20"/>
          <w:szCs w:val="20"/>
        </w:rPr>
      </w:pPr>
      <w:r w:rsidRPr="00504FC7">
        <w:rPr>
          <w:rFonts w:ascii="Times New Roman" w:hAnsi="Times New Roman"/>
          <w:b/>
          <w:sz w:val="24"/>
          <w:szCs w:val="24"/>
        </w:rPr>
        <w:t>4.</w:t>
      </w:r>
      <w:r w:rsidRPr="008748EE">
        <w:t xml:space="preserve"> </w:t>
      </w:r>
      <w:r>
        <w:rPr>
          <w:rFonts w:ascii="Times New Roman" w:hAnsi="Times New Roman"/>
          <w:sz w:val="24"/>
          <w:szCs w:val="24"/>
        </w:rPr>
        <w:t xml:space="preserve"> Решите уравнение </w:t>
      </w:r>
      <w:r w:rsidR="00544200" w:rsidRPr="00544200">
        <w:rPr>
          <w:rFonts w:ascii="Times New Roman" w:hAnsi="Times New Roman" w:cs="Times New Roman"/>
          <w:sz w:val="24"/>
          <w:szCs w:val="24"/>
          <w:shd w:val="clear" w:color="auto" w:fill="FFFFFF"/>
        </w:rPr>
        <w:t>2х</w:t>
      </w:r>
      <w:r w:rsidR="00544200" w:rsidRPr="005442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544200" w:rsidRPr="00544200">
        <w:rPr>
          <w:rFonts w:ascii="Times New Roman" w:hAnsi="Times New Roman" w:cs="Times New Roman"/>
          <w:sz w:val="24"/>
          <w:szCs w:val="24"/>
          <w:shd w:val="clear" w:color="auto" w:fill="FFFFFF"/>
        </w:rPr>
        <w:t>+3х+2=0.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FE6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FB3513" w:rsidRPr="00AE2EB0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513" w:rsidRDefault="00FB3513" w:rsidP="00FB3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04FC7">
        <w:rPr>
          <w:rFonts w:ascii="Times New Roman" w:hAnsi="Times New Roman"/>
          <w:b/>
          <w:sz w:val="24"/>
          <w:szCs w:val="24"/>
        </w:rPr>
        <w:t>.</w:t>
      </w:r>
      <w:r w:rsidRPr="00ED7FE6">
        <w:t xml:space="preserve"> </w:t>
      </w:r>
      <w:r>
        <w:t xml:space="preserve"> </w:t>
      </w:r>
      <w:r w:rsidRPr="00ED7FE6">
        <w:rPr>
          <w:rFonts w:ascii="Times New Roman" w:hAnsi="Times New Roman"/>
          <w:sz w:val="24"/>
          <w:szCs w:val="24"/>
        </w:rPr>
        <w:t>Установите соответствие между графиками функций и формулами, которые их задают</w:t>
      </w:r>
      <w:r>
        <w:rPr>
          <w:rFonts w:ascii="Times New Roman" w:hAnsi="Times New Roman"/>
          <w:sz w:val="24"/>
          <w:szCs w:val="24"/>
        </w:rPr>
        <w:t>.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Графики  </w:t>
      </w:r>
    </w:p>
    <w:p w:rsidR="00FB3513" w:rsidRPr="00ED7FE6" w:rsidRDefault="00FB3513" w:rsidP="00FB3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89535</wp:posOffset>
            </wp:positionV>
            <wp:extent cx="5142230" cy="1419860"/>
            <wp:effectExtent l="19050" t="0" r="1270" b="0"/>
            <wp:wrapTight wrapText="bothSides">
              <wp:wrapPolygon edited="0">
                <wp:start x="-80" y="0"/>
                <wp:lineTo x="-80" y="21445"/>
                <wp:lineTo x="21605" y="21445"/>
                <wp:lineTo x="21605" y="0"/>
                <wp:lineTo x="-8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513" w:rsidRPr="009D3DD6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FE6">
        <w:rPr>
          <w:rFonts w:ascii="Times New Roman" w:hAnsi="Times New Roman"/>
          <w:sz w:val="24"/>
          <w:szCs w:val="24"/>
        </w:rPr>
        <w:t>Формулы</w:t>
      </w:r>
      <w:r>
        <w:rPr>
          <w:rFonts w:ascii="Times New Roman" w:hAnsi="Times New Roman"/>
          <w:sz w:val="24"/>
          <w:szCs w:val="24"/>
        </w:rPr>
        <w:t xml:space="preserve">           1) </w:t>
      </w:r>
      <w:r w:rsidRPr="00E3654A">
        <w:rPr>
          <w:rFonts w:ascii="Times New Roman" w:hAnsi="Times New Roman"/>
          <w:sz w:val="24"/>
          <w:szCs w:val="24"/>
        </w:rPr>
        <w:t xml:space="preserve">у = </w:t>
      </w:r>
      <w:r>
        <w:rPr>
          <w:rFonts w:ascii="Times New Roman" w:hAnsi="Times New Roman"/>
          <w:sz w:val="24"/>
          <w:szCs w:val="24"/>
        </w:rPr>
        <w:t>3х</w:t>
      </w:r>
      <w:r>
        <w:rPr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54A">
        <w:rPr>
          <w:rFonts w:ascii="Times New Roman" w:hAnsi="Times New Roman"/>
          <w:sz w:val="24"/>
          <w:szCs w:val="24"/>
        </w:rPr>
        <w:t xml:space="preserve">    </w:t>
      </w:r>
      <w:r w:rsidRPr="00ED7FE6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у = х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+ 3х              3) у =  – 3</w:t>
      </w:r>
      <w:r w:rsidRPr="00E3654A">
        <w:rPr>
          <w:rFonts w:ascii="Times New Roman" w:hAnsi="Times New Roman"/>
          <w:sz w:val="24"/>
          <w:szCs w:val="24"/>
          <w:lang w:val="en-US"/>
        </w:rPr>
        <w:t>x</w:t>
      </w:r>
      <w:r>
        <w:rPr>
          <w:sz w:val="20"/>
          <w:szCs w:val="20"/>
        </w:rPr>
        <w:t xml:space="preserve">         </w:t>
      </w:r>
      <w:r w:rsidRPr="00ED7FE6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у = -</w:t>
      </w:r>
      <w:r w:rsidRPr="00897D61">
        <w:rPr>
          <w:position w:val="-24"/>
          <w:sz w:val="20"/>
          <w:szCs w:val="20"/>
        </w:rPr>
        <w:object w:dxaOrig="240" w:dyaOrig="620">
          <v:shape id="_x0000_i1033" type="#_x0000_t75" style="width:12pt;height:30.75pt" o:ole="">
            <v:imagedata r:id="rId20" o:title=""/>
          </v:shape>
          <o:OLEObject Type="Embed" ProgID="Equation.3" ShapeID="_x0000_i1033" DrawAspect="Content" ObjectID="_1472464097" r:id="rId21"/>
        </w:object>
      </w:r>
    </w:p>
    <w:p w:rsidR="00FB3513" w:rsidRPr="00ED7FE6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FE6"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845"/>
        <w:gridCol w:w="709"/>
      </w:tblGrid>
      <w:tr w:rsidR="00A762C6" w:rsidRPr="002F2289" w:rsidTr="00C176AD">
        <w:tc>
          <w:tcPr>
            <w:tcW w:w="856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28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5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28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28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762C6" w:rsidRPr="002F2289" w:rsidTr="00C176AD">
        <w:tc>
          <w:tcPr>
            <w:tcW w:w="856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3513" w:rsidRPr="002F2289" w:rsidRDefault="00FB3513" w:rsidP="00C1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513" w:rsidRDefault="00FB3513" w:rsidP="00FB3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513" w:rsidRPr="002C780D" w:rsidRDefault="00FB3513" w:rsidP="00FB3513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04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Решите неравенство</w:t>
      </w:r>
      <w:r>
        <w:rPr>
          <w:sz w:val="20"/>
          <w:szCs w:val="20"/>
        </w:rPr>
        <w:t xml:space="preserve">  </w:t>
      </w:r>
      <w:r>
        <w:rPr>
          <w:sz w:val="24"/>
          <w:szCs w:val="24"/>
        </w:rPr>
        <w:t>-2</w:t>
      </w:r>
      <w:r w:rsidRPr="002F2289">
        <w:rPr>
          <w:rFonts w:ascii="Times New Roman" w:hAnsi="Times New Roman"/>
          <w:sz w:val="24"/>
          <w:szCs w:val="24"/>
        </w:rPr>
        <w:t>х</w:t>
      </w:r>
      <w:r w:rsidRPr="002F2289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2F22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5х </w:t>
      </w:r>
      <w:r w:rsidRPr="00B91EE0">
        <w:rPr>
          <w:position w:val="-4"/>
          <w:sz w:val="20"/>
          <w:szCs w:val="20"/>
        </w:rPr>
        <w:object w:dxaOrig="200" w:dyaOrig="240">
          <v:shape id="_x0000_i1030" type="#_x0000_t75" style="width:9.75pt;height:12pt" o:ole="">
            <v:imagedata r:id="rId22" o:title=""/>
          </v:shape>
          <o:OLEObject Type="Embed" ProgID="Equation.3" ShapeID="_x0000_i1030" DrawAspect="Content" ObjectID="_1472464098" r:id="rId23"/>
        </w:object>
      </w:r>
      <w:r w:rsidRPr="002F228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3.</w:t>
      </w:r>
      <w:r w:rsidRPr="00B91EE0">
        <w:rPr>
          <w:rFonts w:ascii="Times New Roman" w:hAnsi="Times New Roman"/>
          <w:sz w:val="24"/>
          <w:szCs w:val="24"/>
        </w:rPr>
        <w:t xml:space="preserve"> </w:t>
      </w:r>
    </w:p>
    <w:p w:rsidR="00FB3513" w:rsidRDefault="00FB3513" w:rsidP="00FB3513">
      <w:pPr>
        <w:spacing w:after="0" w:line="240" w:lineRule="auto"/>
        <w:rPr>
          <w:sz w:val="20"/>
          <w:szCs w:val="20"/>
        </w:rPr>
      </w:pPr>
    </w:p>
    <w:p w:rsidR="00FB3513" w:rsidRDefault="00FB3513" w:rsidP="00FB3513">
      <w:pPr>
        <w:spacing w:after="0" w:line="240" w:lineRule="auto"/>
        <w:rPr>
          <w:sz w:val="20"/>
          <w:szCs w:val="20"/>
        </w:rPr>
      </w:pPr>
    </w:p>
    <w:p w:rsidR="00FB3513" w:rsidRPr="005F5386" w:rsidRDefault="00FB3513" w:rsidP="00FB3513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FB3513" w:rsidRDefault="00FB3513" w:rsidP="00FB3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2.</w:t>
      </w:r>
    </w:p>
    <w:p w:rsidR="00FB3513" w:rsidRDefault="00FB3513" w:rsidP="00FB3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B91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Решите систему уравнений:</w:t>
      </w:r>
      <w:r>
        <w:rPr>
          <w:sz w:val="20"/>
          <w:szCs w:val="20"/>
        </w:rPr>
        <w:t xml:space="preserve"> </w:t>
      </w:r>
      <w:r w:rsidRPr="000F1054">
        <w:rPr>
          <w:position w:val="-32"/>
          <w:sz w:val="20"/>
          <w:szCs w:val="20"/>
        </w:rPr>
        <w:object w:dxaOrig="1400" w:dyaOrig="760">
          <v:shape id="_x0000_i1031" type="#_x0000_t75" style="width:69.75pt;height:38.25pt" o:ole="">
            <v:imagedata r:id="rId24" o:title=""/>
          </v:shape>
          <o:OLEObject Type="Embed" ProgID="Equation.3" ShapeID="_x0000_i1031" DrawAspect="Content" ObjectID="_1472464099" r:id="rId25"/>
        </w:object>
      </w:r>
      <w:r>
        <w:rPr>
          <w:sz w:val="20"/>
          <w:szCs w:val="20"/>
        </w:rPr>
        <w:t>.</w:t>
      </w:r>
    </w:p>
    <w:p w:rsidR="00FB3513" w:rsidRDefault="00FB3513" w:rsidP="00FB35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Р</w:t>
      </w:r>
      <w:r w:rsidRPr="000F1054">
        <w:rPr>
          <w:rFonts w:ascii="Times New Roman" w:hAnsi="Times New Roman"/>
          <w:sz w:val="24"/>
          <w:szCs w:val="24"/>
        </w:rPr>
        <w:t>еши задачу:</w:t>
      </w:r>
    </w:p>
    <w:p w:rsidR="00FB3513" w:rsidRPr="002E72D6" w:rsidRDefault="00FB3513" w:rsidP="00FB351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Теплоход проходит по течению реки до пункта назначения 160 км и после стоянки возвращается в пункт отправления. Найдите скорость течения, если скорость теплохода в неподвижной воде равна 18 км/ч, стоянка длится 2 часа, а в пункт отправления теплоход возвращается ровно через 20 часов после отплытия из него. Ответ дайте в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>/ч.</w:t>
      </w:r>
    </w:p>
    <w:p w:rsidR="00FB3513" w:rsidRPr="00A100CE" w:rsidRDefault="00FB3513" w:rsidP="00FB3513">
      <w:pPr>
        <w:spacing w:after="0" w:line="240" w:lineRule="auto"/>
        <w:jc w:val="both"/>
        <w:rPr>
          <w:sz w:val="20"/>
          <w:szCs w:val="20"/>
        </w:rPr>
      </w:pPr>
    </w:p>
    <w:p w:rsidR="008E7E11" w:rsidRDefault="008E7E11"/>
    <w:sectPr w:rsidR="008E7E11" w:rsidSect="00FB351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513"/>
    <w:rsid w:val="001415FE"/>
    <w:rsid w:val="00544200"/>
    <w:rsid w:val="008E7E11"/>
    <w:rsid w:val="00942010"/>
    <w:rsid w:val="00A762C6"/>
    <w:rsid w:val="00FB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4C07-8549-4510-9556-73EDBF25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Ялга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5</cp:revision>
  <dcterms:created xsi:type="dcterms:W3CDTF">2014-09-17T08:40:00Z</dcterms:created>
  <dcterms:modified xsi:type="dcterms:W3CDTF">2014-09-17T09:01:00Z</dcterms:modified>
</cp:coreProperties>
</file>