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DF" w:rsidRDefault="00E139DF" w:rsidP="00E139DF">
      <w:pPr>
        <w:jc w:val="center"/>
      </w:pPr>
      <w:r>
        <w:rPr>
          <w:b/>
        </w:rPr>
        <w:t>Утверждаю</w:t>
      </w:r>
      <w:r>
        <w:t xml:space="preserve">                                        </w:t>
      </w:r>
      <w:r>
        <w:rPr>
          <w:b/>
        </w:rPr>
        <w:t>Согласовано</w:t>
      </w:r>
      <w:r>
        <w:t xml:space="preserve">                                            </w:t>
      </w:r>
      <w:r>
        <w:rPr>
          <w:b/>
        </w:rPr>
        <w:t>Рассмотрено</w:t>
      </w:r>
    </w:p>
    <w:p w:rsidR="00E139DF" w:rsidRDefault="00E139DF" w:rsidP="00E139DF">
      <w:pPr>
        <w:jc w:val="center"/>
      </w:pPr>
      <w:r>
        <w:t>Директор ГБОУ №1297                      Зам. директора по УВР                          на заседании МО</w:t>
      </w:r>
    </w:p>
    <w:p w:rsidR="00E139DF" w:rsidRDefault="00E139DF" w:rsidP="00E139DF">
      <w:pPr>
        <w:jc w:val="center"/>
      </w:pPr>
      <w:r>
        <w:t>______________________                     _____________________                      ____________________</w:t>
      </w:r>
    </w:p>
    <w:p w:rsidR="00E139DF" w:rsidRDefault="00E139DF" w:rsidP="00E139DF">
      <w:pPr>
        <w:tabs>
          <w:tab w:val="left" w:pos="360"/>
        </w:tabs>
        <w:ind w:left="-360"/>
      </w:pPr>
      <w:r>
        <w:t xml:space="preserve">                 «___»___________201</w:t>
      </w:r>
      <w:r w:rsidRPr="00CD6C6B">
        <w:t>2</w:t>
      </w:r>
      <w:r>
        <w:t xml:space="preserve"> г.                «___»____________201</w:t>
      </w:r>
      <w:r w:rsidRPr="00CD6C6B">
        <w:t>2</w:t>
      </w:r>
      <w:r>
        <w:t>г.                   «___»____________201</w:t>
      </w:r>
      <w:r w:rsidRPr="00CD6C6B">
        <w:t>2</w:t>
      </w:r>
      <w:r>
        <w:t xml:space="preserve"> г.</w:t>
      </w:r>
    </w:p>
    <w:p w:rsidR="00E139DF" w:rsidRDefault="00E139DF" w:rsidP="00E139DF">
      <w:pPr>
        <w:tabs>
          <w:tab w:val="left" w:pos="360"/>
        </w:tabs>
        <w:ind w:left="-360"/>
        <w:jc w:val="center"/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Default="00E139DF" w:rsidP="00E139D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088F">
        <w:rPr>
          <w:rFonts w:ascii="Times New Roman" w:hAnsi="Times New Roman"/>
          <w:b/>
          <w:sz w:val="28"/>
          <w:szCs w:val="28"/>
        </w:rPr>
        <w:t>Рабо</w:t>
      </w:r>
      <w:r>
        <w:rPr>
          <w:rFonts w:ascii="Times New Roman" w:hAnsi="Times New Roman"/>
          <w:b/>
          <w:sz w:val="28"/>
          <w:szCs w:val="28"/>
        </w:rPr>
        <w:t>чая программа по дистанционному обучению</w:t>
      </w:r>
    </w:p>
    <w:p w:rsidR="00E139DF" w:rsidRPr="0053088F" w:rsidRDefault="00E139DF" w:rsidP="00E139D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французскому языку как второму иностранному языку  в 1 классе</w:t>
      </w:r>
    </w:p>
    <w:p w:rsidR="00E139DF" w:rsidRPr="0053088F" w:rsidRDefault="00E139DF" w:rsidP="00E139D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Default="00E139DF" w:rsidP="00E139DF">
      <w:pPr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  <w:r w:rsidRPr="0053088F">
        <w:rPr>
          <w:rFonts w:ascii="Times New Roman" w:hAnsi="Times New Roman"/>
          <w:sz w:val="26"/>
          <w:szCs w:val="26"/>
        </w:rPr>
        <w:t>Составител</w:t>
      </w:r>
      <w:r>
        <w:rPr>
          <w:rFonts w:ascii="Times New Roman" w:hAnsi="Times New Roman"/>
          <w:sz w:val="26"/>
          <w:szCs w:val="26"/>
        </w:rPr>
        <w:t>ь</w:t>
      </w:r>
      <w:r w:rsidRPr="0053088F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учитель французского языка</w:t>
      </w:r>
    </w:p>
    <w:p w:rsidR="00E139DF" w:rsidRPr="0053088F" w:rsidRDefault="00E139DF" w:rsidP="00E139DF">
      <w:pPr>
        <w:spacing w:after="0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Волокитина</w:t>
      </w:r>
      <w:proofErr w:type="spellEnd"/>
      <w:r>
        <w:rPr>
          <w:rFonts w:ascii="Times New Roman" w:hAnsi="Times New Roman"/>
          <w:sz w:val="26"/>
          <w:szCs w:val="26"/>
        </w:rPr>
        <w:t xml:space="preserve"> Юлия Сергеевна</w:t>
      </w:r>
    </w:p>
    <w:p w:rsidR="00E139DF" w:rsidRPr="0053088F" w:rsidRDefault="00E139DF" w:rsidP="00E139D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53088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2012 – 2013</w:t>
      </w:r>
      <w:r w:rsidRPr="0053088F">
        <w:rPr>
          <w:rFonts w:ascii="Times New Roman" w:hAnsi="Times New Roman"/>
          <w:sz w:val="26"/>
          <w:szCs w:val="26"/>
        </w:rPr>
        <w:t xml:space="preserve"> учебный год</w:t>
      </w:r>
    </w:p>
    <w:p w:rsidR="00E139DF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2C20ED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2C20ED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2C20ED" w:rsidRDefault="00E139DF" w:rsidP="00E139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139DF" w:rsidRPr="000D2B18" w:rsidRDefault="00E139DF" w:rsidP="00E139DF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D2B18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E139DF" w:rsidRPr="0053088F" w:rsidRDefault="00E139DF" w:rsidP="00E139D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E139DF" w:rsidRPr="004B7F5E" w:rsidRDefault="00E139DF" w:rsidP="00E139DF">
      <w:pPr>
        <w:tabs>
          <w:tab w:val="left" w:pos="1635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B7F5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абочая программа курса  дистанционного обучения французскому языку в рамках внеурочной деятельности </w:t>
      </w:r>
      <w:r w:rsidRPr="004B7F5E">
        <w:rPr>
          <w:rFonts w:ascii="Times New Roman" w:hAnsi="Times New Roman"/>
          <w:sz w:val="24"/>
          <w:szCs w:val="24"/>
        </w:rPr>
        <w:t xml:space="preserve">соответствует федеральному  компоненту государственного образовательного стандарта  и </w:t>
      </w:r>
      <w:r>
        <w:rPr>
          <w:rFonts w:ascii="Times New Roman" w:hAnsi="Times New Roman"/>
          <w:sz w:val="24"/>
          <w:szCs w:val="24"/>
        </w:rPr>
        <w:t>примерным</w:t>
      </w:r>
      <w:r w:rsidRPr="004B7F5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ам</w:t>
      </w:r>
      <w:r w:rsidRPr="004B7F5E">
        <w:rPr>
          <w:rFonts w:ascii="Times New Roman" w:hAnsi="Times New Roman"/>
          <w:sz w:val="24"/>
          <w:szCs w:val="24"/>
        </w:rPr>
        <w:t xml:space="preserve"> основного общего образования по французскому языку.</w:t>
      </w:r>
      <w:r w:rsidRPr="004B7F5E">
        <w:rPr>
          <w:rFonts w:ascii="Times New Roman" w:hAnsi="Times New Roman"/>
          <w:bCs/>
          <w:color w:val="000000"/>
          <w:sz w:val="24"/>
          <w:szCs w:val="24"/>
        </w:rPr>
        <w:t xml:space="preserve"> Целью внеурочной деятельности является </w:t>
      </w:r>
      <w:r w:rsidRPr="004B7F5E">
        <w:rPr>
          <w:rFonts w:ascii="Times New Roman" w:hAnsi="Times New Roman"/>
          <w:color w:val="000000"/>
          <w:sz w:val="24"/>
          <w:szCs w:val="24"/>
        </w:rPr>
        <w:t>формирование единого образовательного пространства для решения задач социализации, воспитания, развития ценности здорового жизненного стиля, самоопределения обучающихся посредством интеграции ресурсов образовательных учреждений и выстраивания индивидуальной образовательной программ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4B7F5E">
        <w:rPr>
          <w:rFonts w:ascii="Times New Roman" w:hAnsi="Times New Roman"/>
          <w:color w:val="000000"/>
          <w:sz w:val="24"/>
          <w:szCs w:val="24"/>
        </w:rPr>
        <w:t>.</w:t>
      </w:r>
    </w:p>
    <w:p w:rsidR="00E139DF" w:rsidRPr="004B7F5E" w:rsidRDefault="00E139DF" w:rsidP="00E139DF">
      <w:pPr>
        <w:tabs>
          <w:tab w:val="left" w:pos="16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B7F5E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образовательног</w:t>
      </w:r>
      <w:r>
        <w:rPr>
          <w:rFonts w:ascii="Times New Roman" w:hAnsi="Times New Roman"/>
          <w:sz w:val="24"/>
          <w:szCs w:val="24"/>
        </w:rPr>
        <w:t xml:space="preserve">о процесса на ступени начального </w:t>
      </w:r>
      <w:r w:rsidRPr="004B7F5E">
        <w:rPr>
          <w:rFonts w:ascii="Times New Roman" w:hAnsi="Times New Roman"/>
          <w:sz w:val="24"/>
          <w:szCs w:val="24"/>
        </w:rPr>
        <w:t>общего образования.</w:t>
      </w:r>
    </w:p>
    <w:p w:rsidR="00E139DF" w:rsidRPr="004C1E24" w:rsidRDefault="00E139DF" w:rsidP="00E139DF">
      <w:pPr>
        <w:tabs>
          <w:tab w:val="left" w:pos="1635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B7F5E">
        <w:rPr>
          <w:rFonts w:ascii="Times New Roman" w:hAnsi="Times New Roman"/>
          <w:sz w:val="24"/>
          <w:szCs w:val="24"/>
        </w:rPr>
        <w:t xml:space="preserve"> Второй иностранный язык – один из важных компонентов в системе подготовки современного  школьника в условиях поликультурного и </w:t>
      </w:r>
      <w:proofErr w:type="spellStart"/>
      <w:r w:rsidRPr="004B7F5E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4B7F5E">
        <w:rPr>
          <w:rFonts w:ascii="Times New Roman" w:hAnsi="Times New Roman"/>
          <w:sz w:val="24"/>
          <w:szCs w:val="24"/>
        </w:rPr>
        <w:t xml:space="preserve"> мира. Наряду с русским языком и литературным чтением, а также</w:t>
      </w:r>
      <w:r>
        <w:rPr>
          <w:rFonts w:ascii="Times New Roman" w:hAnsi="Times New Roman"/>
          <w:sz w:val="24"/>
          <w:szCs w:val="24"/>
        </w:rPr>
        <w:t xml:space="preserve"> английским</w:t>
      </w:r>
      <w:r w:rsidRPr="0053088F">
        <w:rPr>
          <w:rFonts w:ascii="Times New Roman" w:hAnsi="Times New Roman"/>
          <w:sz w:val="24"/>
          <w:szCs w:val="24"/>
        </w:rPr>
        <w:t xml:space="preserve"> он  формирует коммуникативную культуру школьника, </w:t>
      </w:r>
      <w:r w:rsidRPr="004C1E24">
        <w:rPr>
          <w:rFonts w:ascii="Times New Roman" w:hAnsi="Times New Roman"/>
          <w:sz w:val="24"/>
          <w:szCs w:val="24"/>
        </w:rPr>
        <w:t>способствует его общему речевому развитию, расширению кругозора и воспитанию.   Предмет «Иностранный язык» способствует формированию представлений ученика о диалоге культур, осознанию им себя,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E139DF" w:rsidRDefault="00E139DF" w:rsidP="00E139DF">
      <w:pPr>
        <w:tabs>
          <w:tab w:val="left" w:pos="1635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1E24">
        <w:rPr>
          <w:rFonts w:ascii="Times New Roman" w:hAnsi="Times New Roman"/>
          <w:sz w:val="24"/>
          <w:szCs w:val="24"/>
        </w:rPr>
        <w:t xml:space="preserve">Целью </w:t>
      </w:r>
      <w:r w:rsidRPr="004C1E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дистанционного обучения французскому языку,</w:t>
      </w:r>
      <w:r w:rsidRPr="004C1E24">
        <w:rPr>
          <w:rFonts w:ascii="Times New Roman" w:hAnsi="Times New Roman"/>
          <w:color w:val="000000"/>
          <w:sz w:val="24"/>
          <w:szCs w:val="24"/>
        </w:rPr>
        <w:t xml:space="preserve"> процесс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1E24">
        <w:rPr>
          <w:rFonts w:ascii="Times New Roman" w:hAnsi="Times New Roman"/>
          <w:color w:val="000000"/>
          <w:sz w:val="24"/>
          <w:szCs w:val="24"/>
        </w:rPr>
        <w:t xml:space="preserve"> передачи знаний, формирования умений и навыков при интерактивном взаимодействии как между обучающим и обучающимся, так и между ними и интерактивным источником информационного ресурса,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E24">
        <w:rPr>
          <w:rFonts w:ascii="Times New Roman" w:hAnsi="Times New Roman"/>
          <w:sz w:val="24"/>
          <w:szCs w:val="24"/>
        </w:rPr>
        <w:t xml:space="preserve"> является формирование </w:t>
      </w:r>
      <w:r>
        <w:rPr>
          <w:rFonts w:ascii="Times New Roman" w:hAnsi="Times New Roman"/>
          <w:sz w:val="24"/>
          <w:szCs w:val="24"/>
        </w:rPr>
        <w:t xml:space="preserve"> элементарной </w:t>
      </w:r>
      <w:r w:rsidRPr="004C1E24">
        <w:rPr>
          <w:rFonts w:ascii="Times New Roman" w:hAnsi="Times New Roman"/>
          <w:sz w:val="24"/>
          <w:szCs w:val="24"/>
        </w:rPr>
        <w:t>коммуникативной</w:t>
      </w:r>
      <w:r>
        <w:rPr>
          <w:rFonts w:ascii="Times New Roman" w:hAnsi="Times New Roman"/>
          <w:sz w:val="24"/>
          <w:szCs w:val="24"/>
        </w:rPr>
        <w:t xml:space="preserve"> компетенции </w:t>
      </w:r>
      <w:r w:rsidRPr="00530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младшего </w:t>
      </w:r>
      <w:r w:rsidRPr="0053088F">
        <w:rPr>
          <w:rFonts w:ascii="Times New Roman" w:hAnsi="Times New Roman"/>
          <w:sz w:val="24"/>
          <w:szCs w:val="24"/>
        </w:rPr>
        <w:t>школьника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88F">
        <w:rPr>
          <w:rFonts w:ascii="Times New Roman" w:hAnsi="Times New Roman"/>
          <w:sz w:val="24"/>
          <w:szCs w:val="24"/>
        </w:rPr>
        <w:t xml:space="preserve">на доступном для него уровне в основных видах речевой деятельности: </w:t>
      </w:r>
      <w:proofErr w:type="spellStart"/>
      <w:r w:rsidRPr="0053088F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53088F">
        <w:rPr>
          <w:rFonts w:ascii="Times New Roman" w:hAnsi="Times New Roman"/>
          <w:sz w:val="24"/>
          <w:szCs w:val="24"/>
        </w:rPr>
        <w:t>, говорении, чтении и письме, а также начальных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3088F">
        <w:rPr>
          <w:rFonts w:ascii="Times New Roman" w:hAnsi="Times New Roman"/>
          <w:sz w:val="24"/>
          <w:szCs w:val="24"/>
        </w:rPr>
        <w:t>представлений о единстве и многообразии</w:t>
      </w:r>
      <w:proofErr w:type="gramEnd"/>
      <w:r w:rsidRPr="0053088F">
        <w:rPr>
          <w:rFonts w:ascii="Times New Roman" w:hAnsi="Times New Roman"/>
          <w:sz w:val="24"/>
          <w:szCs w:val="24"/>
        </w:rPr>
        <w:t xml:space="preserve"> языкового и культурного пространства, о языке, как основе национального самосознания</w:t>
      </w:r>
      <w:r>
        <w:rPr>
          <w:rFonts w:ascii="Times New Roman" w:hAnsi="Times New Roman"/>
          <w:sz w:val="24"/>
          <w:szCs w:val="24"/>
        </w:rPr>
        <w:t>.</w:t>
      </w:r>
    </w:p>
    <w:p w:rsidR="00E139DF" w:rsidRPr="0053088F" w:rsidRDefault="00E139DF" w:rsidP="00E139DF">
      <w:pPr>
        <w:tabs>
          <w:tab w:val="left" w:pos="1635"/>
        </w:tabs>
        <w:spacing w:after="0"/>
        <w:ind w:firstLine="284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3088F">
        <w:rPr>
          <w:rFonts w:ascii="Times New Roman" w:hAnsi="Times New Roman"/>
          <w:b/>
          <w:i/>
          <w:sz w:val="24"/>
          <w:szCs w:val="24"/>
          <w:u w:val="single"/>
        </w:rPr>
        <w:t>Роль предмета в формировании универсальных учебных действий, ключевых компетенций.</w:t>
      </w:r>
    </w:p>
    <w:p w:rsidR="00E139DF" w:rsidRPr="0053088F" w:rsidRDefault="00E139DF" w:rsidP="00E139DF">
      <w:pPr>
        <w:tabs>
          <w:tab w:val="left" w:pos="163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 xml:space="preserve">Данный курс предназначен для учащихся 1 класса, которые только приступают к изучению французского языка. Его </w:t>
      </w:r>
      <w:r w:rsidRPr="0053088F">
        <w:rPr>
          <w:rFonts w:ascii="Times New Roman" w:hAnsi="Times New Roman"/>
          <w:b/>
          <w:sz w:val="24"/>
          <w:szCs w:val="24"/>
        </w:rPr>
        <w:t xml:space="preserve">цель </w:t>
      </w:r>
      <w:r w:rsidRPr="0053088F">
        <w:rPr>
          <w:rFonts w:ascii="Times New Roman" w:hAnsi="Times New Roman"/>
          <w:sz w:val="24"/>
          <w:szCs w:val="24"/>
        </w:rPr>
        <w:t xml:space="preserve">– обучить детей фонемному и </w:t>
      </w:r>
      <w:proofErr w:type="spellStart"/>
      <w:r w:rsidRPr="0053088F">
        <w:rPr>
          <w:rFonts w:ascii="Times New Roman" w:hAnsi="Times New Roman"/>
          <w:sz w:val="24"/>
          <w:szCs w:val="24"/>
        </w:rPr>
        <w:t>графемному</w:t>
      </w:r>
      <w:proofErr w:type="spellEnd"/>
      <w:r w:rsidRPr="0053088F">
        <w:rPr>
          <w:rFonts w:ascii="Times New Roman" w:hAnsi="Times New Roman"/>
          <w:sz w:val="24"/>
          <w:szCs w:val="24"/>
        </w:rPr>
        <w:t xml:space="preserve"> образу французского алфавита, создав тем самым п</w:t>
      </w:r>
      <w:r>
        <w:rPr>
          <w:rFonts w:ascii="Times New Roman" w:hAnsi="Times New Roman"/>
          <w:sz w:val="24"/>
          <w:szCs w:val="24"/>
        </w:rPr>
        <w:t>рочную базу для обучения чтению, в условиях реализации средств ИКТ.</w:t>
      </w:r>
    </w:p>
    <w:p w:rsidR="00E139DF" w:rsidRDefault="00E139DF" w:rsidP="00E139D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 xml:space="preserve">Алфавит – основа языка. К его изучению необходимо подходить с особой тщательностью на </w:t>
      </w:r>
      <w:r w:rsidRPr="00550A7E">
        <w:rPr>
          <w:rFonts w:ascii="Times New Roman" w:hAnsi="Times New Roman"/>
          <w:sz w:val="24"/>
          <w:szCs w:val="24"/>
        </w:rPr>
        <w:t xml:space="preserve">начальном этапе. Это позволит в будущем избежать ошибок учеников в чтении и письме. Достаточно часто бывает, что ребята пишут плохо усвоенные ими буквы наоборот, путают на письме  похожие буквы, испытывая влияние родного языка. </w:t>
      </w:r>
    </w:p>
    <w:p w:rsidR="00E139DF" w:rsidRPr="00550A7E" w:rsidRDefault="00E139DF" w:rsidP="00E139D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50A7E">
        <w:rPr>
          <w:rFonts w:ascii="Times New Roman" w:hAnsi="Times New Roman"/>
          <w:sz w:val="24"/>
          <w:szCs w:val="24"/>
        </w:rPr>
        <w:t xml:space="preserve">Методика синхронного и асинхронного дистанционного обучения повышает эффективность обучения и </w:t>
      </w:r>
      <w:proofErr w:type="spellStart"/>
      <w:r w:rsidRPr="00550A7E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550A7E">
        <w:rPr>
          <w:rFonts w:ascii="Times New Roman" w:hAnsi="Times New Roman"/>
          <w:sz w:val="24"/>
          <w:szCs w:val="24"/>
        </w:rPr>
        <w:t xml:space="preserve">. </w:t>
      </w:r>
    </w:p>
    <w:p w:rsidR="00E139DF" w:rsidRPr="009B0A3B" w:rsidRDefault="00E139DF" w:rsidP="00E139DF">
      <w:pPr>
        <w:tabs>
          <w:tab w:val="left" w:pos="1635"/>
        </w:tabs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550A7E">
        <w:rPr>
          <w:rFonts w:ascii="Times New Roman" w:hAnsi="Times New Roman"/>
          <w:color w:val="000000"/>
          <w:sz w:val="24"/>
          <w:szCs w:val="24"/>
        </w:rPr>
        <w:t>инхронная методика дистанционного обучения предполагает активное взаимодействие преподавателя и учащегося</w:t>
      </w:r>
      <w:r w:rsidRPr="00550A7E">
        <w:rPr>
          <w:color w:val="000000"/>
          <w:sz w:val="24"/>
          <w:szCs w:val="24"/>
        </w:rPr>
        <w:t xml:space="preserve"> </w:t>
      </w:r>
      <w:proofErr w:type="gramStart"/>
      <w:r w:rsidRPr="00550A7E">
        <w:rPr>
          <w:color w:val="000000"/>
          <w:sz w:val="24"/>
          <w:szCs w:val="24"/>
        </w:rPr>
        <w:t>режиме</w:t>
      </w:r>
      <w:proofErr w:type="gramEnd"/>
      <w:r w:rsidRPr="00550A7E">
        <w:rPr>
          <w:color w:val="000000"/>
          <w:sz w:val="24"/>
          <w:szCs w:val="24"/>
        </w:rPr>
        <w:t xml:space="preserve"> реального времени – </w:t>
      </w:r>
      <w:proofErr w:type="spellStart"/>
      <w:r w:rsidRPr="00550A7E">
        <w:rPr>
          <w:color w:val="000000"/>
          <w:sz w:val="24"/>
          <w:szCs w:val="24"/>
        </w:rPr>
        <w:t>on-line</w:t>
      </w:r>
      <w:proofErr w:type="spellEnd"/>
      <w:r w:rsidRPr="00550A7E">
        <w:rPr>
          <w:color w:val="000000"/>
          <w:sz w:val="24"/>
          <w:szCs w:val="24"/>
        </w:rPr>
        <w:t xml:space="preserve"> общение</w:t>
      </w:r>
      <w:r w:rsidRPr="00550A7E">
        <w:rPr>
          <w:rFonts w:ascii="Times New Roman" w:hAnsi="Times New Roman"/>
          <w:color w:val="000000"/>
          <w:sz w:val="24"/>
          <w:szCs w:val="24"/>
        </w:rPr>
        <w:t xml:space="preserve"> и, таким образом, </w:t>
      </w:r>
      <w:r w:rsidRPr="00550A7E">
        <w:rPr>
          <w:rFonts w:ascii="Times New Roman" w:hAnsi="Times New Roman"/>
          <w:color w:val="000000"/>
          <w:sz w:val="24"/>
          <w:szCs w:val="24"/>
        </w:rPr>
        <w:lastRenderedPageBreak/>
        <w:t xml:space="preserve">большую </w:t>
      </w:r>
      <w:r>
        <w:rPr>
          <w:rFonts w:ascii="Times New Roman" w:hAnsi="Times New Roman"/>
          <w:color w:val="000000"/>
          <w:sz w:val="24"/>
          <w:szCs w:val="24"/>
        </w:rPr>
        <w:t xml:space="preserve">коммуникативную </w:t>
      </w:r>
      <w:r w:rsidRPr="00550A7E">
        <w:rPr>
          <w:rFonts w:ascii="Times New Roman" w:hAnsi="Times New Roman"/>
          <w:color w:val="000000"/>
          <w:sz w:val="24"/>
          <w:szCs w:val="24"/>
        </w:rPr>
        <w:t>нагрузку и на учащегося, и на преподавателя (</w:t>
      </w:r>
      <w:proofErr w:type="spellStart"/>
      <w:r w:rsidRPr="00550A7E">
        <w:rPr>
          <w:rFonts w:ascii="Times New Roman" w:hAnsi="Times New Roman"/>
          <w:color w:val="000000"/>
          <w:sz w:val="24"/>
          <w:szCs w:val="24"/>
        </w:rPr>
        <w:t>тьютора</w:t>
      </w:r>
      <w:proofErr w:type="spellEnd"/>
      <w:r w:rsidRPr="00550A7E"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>К</w:t>
      </w:r>
      <w:r w:rsidRPr="00550A7E">
        <w:rPr>
          <w:color w:val="000000"/>
          <w:sz w:val="24"/>
          <w:szCs w:val="24"/>
        </w:rPr>
        <w:t xml:space="preserve">огда </w:t>
      </w:r>
      <w:r w:rsidRPr="009B0A3B">
        <w:rPr>
          <w:rFonts w:ascii="Times New Roman" w:hAnsi="Times New Roman"/>
          <w:color w:val="000000"/>
          <w:sz w:val="24"/>
          <w:szCs w:val="24"/>
        </w:rPr>
        <w:t xml:space="preserve">невозможно общение между преподавателем и учащимся в реальном времени – так называемое </w:t>
      </w:r>
      <w:proofErr w:type="spellStart"/>
      <w:r w:rsidRPr="009B0A3B">
        <w:rPr>
          <w:rFonts w:ascii="Times New Roman" w:hAnsi="Times New Roman"/>
          <w:color w:val="000000"/>
          <w:sz w:val="24"/>
          <w:szCs w:val="24"/>
        </w:rPr>
        <w:t>off-line</w:t>
      </w:r>
      <w:proofErr w:type="spellEnd"/>
      <w:r w:rsidRPr="009B0A3B">
        <w:rPr>
          <w:rFonts w:ascii="Times New Roman" w:hAnsi="Times New Roman"/>
          <w:color w:val="000000"/>
          <w:sz w:val="24"/>
          <w:szCs w:val="24"/>
        </w:rPr>
        <w:t xml:space="preserve"> общение, использование презентаций   предполагает обучение смягченного и замедленного характера, позволяющее  соблюсти возрастные психологические  особенности   обучающихся.</w:t>
      </w:r>
    </w:p>
    <w:p w:rsidR="00E139DF" w:rsidRPr="009B0A3B" w:rsidRDefault="00E139DF" w:rsidP="00E139DF">
      <w:pPr>
        <w:tabs>
          <w:tab w:val="left" w:pos="1635"/>
        </w:tabs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B0A3B">
        <w:rPr>
          <w:rFonts w:ascii="Times New Roman" w:hAnsi="Times New Roman"/>
          <w:b/>
          <w:color w:val="000000"/>
          <w:sz w:val="24"/>
          <w:szCs w:val="24"/>
          <w:u w:val="single"/>
        </w:rPr>
        <w:t>Особые характеристики дистанционного обучения:</w:t>
      </w:r>
    </w:p>
    <w:p w:rsidR="00E139DF" w:rsidRPr="009B0A3B" w:rsidRDefault="00E139DF" w:rsidP="00E139D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B0A3B">
        <w:rPr>
          <w:rFonts w:ascii="Times New Roman" w:hAnsi="Times New Roman"/>
          <w:color w:val="000000"/>
          <w:sz w:val="24"/>
          <w:szCs w:val="24"/>
        </w:rPr>
        <w:t>дистанционное  обучение  предполагает  более   тщательное   и   детальное планирование деятельности  обучаемого,  ее  организацию;  четкую  постановку задач и целей обучения; доставку необходимых учебных материалов;</w:t>
      </w:r>
    </w:p>
    <w:p w:rsidR="00E139DF" w:rsidRPr="009B0A3B" w:rsidRDefault="00E139DF" w:rsidP="00E139D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B0A3B">
        <w:rPr>
          <w:rFonts w:ascii="Times New Roman" w:hAnsi="Times New Roman"/>
          <w:color w:val="000000"/>
          <w:sz w:val="24"/>
          <w:szCs w:val="24"/>
        </w:rPr>
        <w:t>ключевое  понятие </w:t>
      </w:r>
      <w:r>
        <w:rPr>
          <w:rFonts w:ascii="Times New Roman" w:hAnsi="Times New Roman"/>
          <w:color w:val="000000"/>
          <w:sz w:val="24"/>
          <w:szCs w:val="24"/>
        </w:rPr>
        <w:t xml:space="preserve"> данной рабочей</w:t>
      </w:r>
      <w:r w:rsidRPr="009B0A3B">
        <w:rPr>
          <w:rFonts w:ascii="Times New Roman" w:hAnsi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/>
          <w:color w:val="000000"/>
          <w:sz w:val="24"/>
          <w:szCs w:val="24"/>
        </w:rPr>
        <w:t>граммы</w:t>
      </w:r>
      <w:r w:rsidRPr="009B0A3B">
        <w:rPr>
          <w:rFonts w:ascii="Times New Roman" w:hAnsi="Times New Roman"/>
          <w:color w:val="000000"/>
          <w:sz w:val="24"/>
          <w:szCs w:val="24"/>
        </w:rPr>
        <w:t xml:space="preserve"> дистанционного  </w:t>
      </w:r>
      <w:r>
        <w:rPr>
          <w:rFonts w:ascii="Times New Roman" w:hAnsi="Times New Roman"/>
          <w:color w:val="000000"/>
          <w:sz w:val="24"/>
          <w:szCs w:val="24"/>
        </w:rPr>
        <w:t>обучения  – интерактивность как</w:t>
      </w:r>
      <w:r w:rsidRPr="009B0A3B">
        <w:rPr>
          <w:rFonts w:ascii="Times New Roman" w:hAnsi="Times New Roman"/>
          <w:color w:val="000000"/>
          <w:sz w:val="24"/>
          <w:szCs w:val="24"/>
        </w:rPr>
        <w:t xml:space="preserve"> между  о</w:t>
      </w:r>
      <w:r>
        <w:rPr>
          <w:rFonts w:ascii="Times New Roman" w:hAnsi="Times New Roman"/>
          <w:color w:val="000000"/>
          <w:sz w:val="24"/>
          <w:szCs w:val="24"/>
        </w:rPr>
        <w:t>бучаемым  и  преподавателем, так и в групповом обучении</w:t>
      </w:r>
      <w:r w:rsidRPr="009B0A3B">
        <w:rPr>
          <w:rFonts w:ascii="Times New Roman" w:hAnsi="Times New Roman"/>
          <w:color w:val="000000"/>
          <w:sz w:val="24"/>
          <w:szCs w:val="24"/>
        </w:rPr>
        <w:t>;</w:t>
      </w:r>
    </w:p>
    <w:p w:rsidR="00E139DF" w:rsidRPr="009B0A3B" w:rsidRDefault="00E139DF" w:rsidP="00E139D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обратная связь  оперативна (выполненные задания сканированы и отосланы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электронной почте в ожидании исправления ошибок и оценки).</w:t>
      </w:r>
      <w:r w:rsidRPr="009B0A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39DF" w:rsidRPr="009B0A3B" w:rsidRDefault="00E139DF" w:rsidP="00E139D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важнейший элемент данного курса –  мотивация, поддерживаемая необычностью ситуации, использованием  наиболее востребованного источника информации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компьютора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набором разнообразных виде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аудиоупражнений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системы мультимедиа.</w:t>
      </w:r>
    </w:p>
    <w:p w:rsidR="00E139DF" w:rsidRPr="009B0A3B" w:rsidRDefault="00E139DF" w:rsidP="00E139DF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B0A3B">
        <w:rPr>
          <w:rFonts w:ascii="Times New Roman" w:hAnsi="Times New Roman"/>
          <w:color w:val="000000"/>
          <w:sz w:val="24"/>
          <w:szCs w:val="24"/>
        </w:rPr>
        <w:t>структура курса  дистанционного </w:t>
      </w:r>
      <w:r>
        <w:rPr>
          <w:rFonts w:ascii="Times New Roman" w:hAnsi="Times New Roman"/>
          <w:color w:val="000000"/>
          <w:sz w:val="24"/>
          <w:szCs w:val="24"/>
        </w:rPr>
        <w:t xml:space="preserve"> обучения  имеет  модульный характер</w:t>
      </w:r>
      <w:r w:rsidRPr="009B0A3B">
        <w:rPr>
          <w:rFonts w:ascii="Times New Roman" w:hAnsi="Times New Roman"/>
          <w:color w:val="000000"/>
          <w:sz w:val="24"/>
          <w:szCs w:val="24"/>
        </w:rPr>
        <w:t xml:space="preserve">,  чтобы обучаемый имел возможность осознавать свое продвижение от модуля  к  модулю, мог бы  выбирать  любой  модуль  по  своему  усмотрению  или  по  усмотрению руководящего  педагога,  в  зависимости  от  уровня  </w:t>
      </w:r>
      <w:proofErr w:type="spellStart"/>
      <w:r w:rsidRPr="009B0A3B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9B0A3B">
        <w:rPr>
          <w:rFonts w:ascii="Times New Roman" w:hAnsi="Times New Roman"/>
          <w:color w:val="000000"/>
          <w:sz w:val="24"/>
          <w:szCs w:val="24"/>
        </w:rPr>
        <w:t>.</w:t>
      </w:r>
    </w:p>
    <w:p w:rsidR="00E139DF" w:rsidRPr="0053088F" w:rsidRDefault="00E139DF" w:rsidP="00E139DF">
      <w:pPr>
        <w:spacing w:after="0" w:line="360" w:lineRule="auto"/>
        <w:ind w:firstLine="284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3088F">
        <w:rPr>
          <w:rFonts w:ascii="Times New Roman" w:hAnsi="Times New Roman"/>
          <w:b/>
          <w:i/>
          <w:sz w:val="24"/>
          <w:szCs w:val="24"/>
          <w:u w:val="single"/>
        </w:rPr>
        <w:t>Результаты изучения учебного предмета.</w:t>
      </w:r>
    </w:p>
    <w:p w:rsidR="00E139DF" w:rsidRPr="0053088F" w:rsidRDefault="00E139DF" w:rsidP="00E139D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E139DF" w:rsidRPr="0053088F" w:rsidRDefault="00E139DF" w:rsidP="00E139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личностные результаты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E139DF" w:rsidRPr="0053088F" w:rsidRDefault="00E139DF" w:rsidP="00E139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88F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>а</w:t>
      </w:r>
      <w:r w:rsidRPr="0053088F">
        <w:rPr>
          <w:rFonts w:ascii="Times New Roman" w:hAnsi="Times New Roman"/>
          <w:sz w:val="24"/>
          <w:szCs w:val="24"/>
        </w:rPr>
        <w:t>предметные</w:t>
      </w:r>
      <w:proofErr w:type="spellEnd"/>
      <w:r w:rsidRPr="0053088F">
        <w:rPr>
          <w:rFonts w:ascii="Times New Roman" w:hAnsi="Times New Roman"/>
          <w:sz w:val="24"/>
          <w:szCs w:val="24"/>
        </w:rPr>
        <w:t xml:space="preserve"> результаты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E139DF" w:rsidRPr="0053088F" w:rsidRDefault="00E139DF" w:rsidP="00E139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предметные результаты 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b/>
          <w:sz w:val="24"/>
          <w:szCs w:val="24"/>
        </w:rPr>
        <w:lastRenderedPageBreak/>
        <w:t>В коммуникативной сфере:</w:t>
      </w:r>
      <w:r w:rsidRPr="0053088F">
        <w:rPr>
          <w:rFonts w:ascii="Times New Roman" w:hAnsi="Times New Roman"/>
          <w:sz w:val="24"/>
          <w:szCs w:val="24"/>
        </w:rPr>
        <w:t xml:space="preserve"> 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  <w:lang w:val="en-US"/>
        </w:rPr>
        <w:t>I</w:t>
      </w:r>
      <w:r w:rsidRPr="0053088F">
        <w:rPr>
          <w:rFonts w:ascii="Times New Roman" w:hAnsi="Times New Roman"/>
          <w:sz w:val="24"/>
          <w:szCs w:val="24"/>
        </w:rPr>
        <w:t>. Речевая компетенция: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говорение - вести элементарный этикетный диалог в ограниченном круге типичных ситуаций общения;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3088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3088F">
        <w:rPr>
          <w:rFonts w:ascii="Times New Roman" w:hAnsi="Times New Roman"/>
          <w:sz w:val="24"/>
          <w:szCs w:val="24"/>
        </w:rPr>
        <w:t xml:space="preserve"> – понимать на слух речь учителя и одноклассников;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  <w:lang w:val="en-US"/>
        </w:rPr>
        <w:t>II</w:t>
      </w:r>
      <w:r w:rsidRPr="0053088F">
        <w:rPr>
          <w:rFonts w:ascii="Times New Roman" w:hAnsi="Times New Roman"/>
          <w:sz w:val="24"/>
          <w:szCs w:val="24"/>
        </w:rPr>
        <w:t>. Языковая компетенция: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адекватное произношение и различение на слух всех звуков французского языка, соблюдение правильного ударения в словах и фразах;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применение основных правил графического изображения букв и слов;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распознание и употребление в речи изученных лексических единиц.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  <w:lang w:val="en-US"/>
        </w:rPr>
        <w:t>III</w:t>
      </w:r>
      <w:r w:rsidRPr="0053088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088F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3088F">
        <w:rPr>
          <w:rFonts w:ascii="Times New Roman" w:hAnsi="Times New Roman"/>
          <w:sz w:val="24"/>
          <w:szCs w:val="24"/>
        </w:rPr>
        <w:t xml:space="preserve"> осведомленность: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знание названия страны изучаемого языка, некоторых литературных персонажей детских произведений, стихов, песен.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088F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88F">
        <w:rPr>
          <w:rFonts w:ascii="Times New Roman" w:hAnsi="Times New Roman"/>
          <w:sz w:val="24"/>
          <w:szCs w:val="24"/>
        </w:rPr>
        <w:t>- умение сравнивать языковые явления родного и иностранного языков на уровне отдельных букв, слов;</w:t>
      </w:r>
      <w:proofErr w:type="gramEnd"/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умение действовать по образцу при выполнении упражнений;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 xml:space="preserve">- умение осуществлять самонаблюдение и самооценку доступных младшему школьнику </w:t>
      </w:r>
      <w:proofErr w:type="gramStart"/>
      <w:r w:rsidRPr="0053088F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53088F">
        <w:rPr>
          <w:rFonts w:ascii="Times New Roman" w:hAnsi="Times New Roman"/>
          <w:sz w:val="24"/>
          <w:szCs w:val="24"/>
        </w:rPr>
        <w:t>.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088F"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представления об изучаемом иностранном языке, как средстве выражения мыслей, чувств, эмоций;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приобщение к культурным ценностям другого народа через детские сказки;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развитие чувства прекрасного;</w:t>
      </w:r>
    </w:p>
    <w:p w:rsidR="00E139DF" w:rsidRPr="0053088F" w:rsidRDefault="00E139DF" w:rsidP="00E139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- умение следовать намеченному плану в своем учебном труде.</w:t>
      </w:r>
    </w:p>
    <w:p w:rsidR="00E139DF" w:rsidRPr="0053088F" w:rsidRDefault="00E139DF" w:rsidP="00E139DF">
      <w:pPr>
        <w:pStyle w:val="a3"/>
        <w:tabs>
          <w:tab w:val="left" w:pos="1785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3088F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Pr="0053088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3088F">
        <w:rPr>
          <w:rFonts w:ascii="Times New Roman" w:hAnsi="Times New Roman"/>
          <w:b/>
          <w:i/>
          <w:sz w:val="24"/>
          <w:szCs w:val="24"/>
          <w:u w:val="single"/>
        </w:rPr>
        <w:t>Тематическ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ое планирование дистанционного обучения французскому языку</w:t>
      </w:r>
    </w:p>
    <w:p w:rsidR="00E139DF" w:rsidRPr="0053088F" w:rsidRDefault="00E139DF" w:rsidP="00E139DF">
      <w:pPr>
        <w:spacing w:after="0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3088F">
        <w:rPr>
          <w:rFonts w:ascii="Times New Roman" w:hAnsi="Times New Roman"/>
          <w:b/>
          <w:i/>
          <w:sz w:val="24"/>
          <w:szCs w:val="24"/>
          <w:u w:val="single"/>
        </w:rPr>
        <w:t xml:space="preserve">в 1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классе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из расчета 32 занятия в год</w:t>
      </w:r>
      <w:r w:rsidRPr="0053088F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E139DF" w:rsidRPr="0053088F" w:rsidRDefault="00E139DF" w:rsidP="00E139DF">
      <w:pPr>
        <w:spacing w:after="0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677"/>
        <w:gridCol w:w="1431"/>
        <w:gridCol w:w="1223"/>
        <w:gridCol w:w="6451"/>
      </w:tblGrid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E139DF" w:rsidRPr="0053088F" w:rsidTr="00390A63">
        <w:tc>
          <w:tcPr>
            <w:tcW w:w="8776" w:type="dxa"/>
            <w:gridSpan w:val="4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Тема: «Давайте познакомимся!»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103AC0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В гостях у гнома                                       </w:t>
            </w:r>
          </w:p>
        </w:tc>
        <w:tc>
          <w:tcPr>
            <w:tcW w:w="2251" w:type="dxa"/>
          </w:tcPr>
          <w:p w:rsidR="00E139DF" w:rsidRPr="001D2BCA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“Bonjour</w:t>
            </w:r>
            <w:r w:rsidRPr="001D2BCA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06" w:type="dxa"/>
          </w:tcPr>
          <w:p w:rsidR="00E139DF" w:rsidRPr="00947226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7226">
              <w:rPr>
                <w:rFonts w:ascii="Times New Roman" w:hAnsi="Times New Roman"/>
                <w:sz w:val="24"/>
                <w:szCs w:val="24"/>
                <w:lang w:val="en-US"/>
              </w:rPr>
              <w:t>http://www.languagesonline.org.uk/</w:t>
            </w: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E139DF" w:rsidRPr="001D2BCA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2251" w:type="dxa"/>
          </w:tcPr>
          <w:p w:rsidR="00E139DF" w:rsidRPr="001D2BCA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“Alphabet”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Буквы АВС</w:t>
            </w:r>
          </w:p>
        </w:tc>
        <w:tc>
          <w:tcPr>
            <w:tcW w:w="2251" w:type="dxa"/>
          </w:tcPr>
          <w:p w:rsidR="00E139DF" w:rsidRPr="003D040E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Песня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Alphabet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К нам пришли гости           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601">
              <w:rPr>
                <w:rFonts w:ascii="Times New Roman" w:hAnsi="Times New Roman"/>
                <w:sz w:val="24"/>
                <w:szCs w:val="24"/>
              </w:rPr>
              <w:t>http://www.languagesonline.org.uk/</w:t>
            </w:r>
          </w:p>
        </w:tc>
      </w:tr>
      <w:tr w:rsidR="00E139DF" w:rsidRPr="00103AC0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088F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On a des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invité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>http://www.frenchteacher.net/free-resources/powerpoints/</w:t>
            </w: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Буквы DEF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Это вкусно!                         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Qu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est-ce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que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2B0601">
              <w:rPr>
                <w:rFonts w:ascii="Times New Roman" w:hAnsi="Times New Roman"/>
                <w:sz w:val="24"/>
                <w:szCs w:val="24"/>
              </w:rPr>
              <w:t>’</w:t>
            </w:r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est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Буквы GHI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8776" w:type="dxa"/>
            <w:gridSpan w:val="4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Тема: «Веселая радуга»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Мы рисуем радугу             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Мини- проект</w:t>
            </w:r>
          </w:p>
        </w:tc>
        <w:tc>
          <w:tcPr>
            <w:tcW w:w="1906" w:type="dxa"/>
          </w:tcPr>
          <w:p w:rsidR="00E139DF" w:rsidRPr="002B0601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B0601">
              <w:rPr>
                <w:rFonts w:ascii="Times New Roman" w:hAnsi="Times New Roman"/>
                <w:sz w:val="24"/>
                <w:szCs w:val="24"/>
              </w:rPr>
              <w:t>://</w:t>
            </w:r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06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>frenchteacher</w:t>
            </w:r>
            <w:proofErr w:type="spellEnd"/>
            <w:r w:rsidRPr="002B0601">
              <w:rPr>
                <w:rFonts w:ascii="Times New Roman" w:hAnsi="Times New Roman"/>
                <w:sz w:val="24"/>
                <w:szCs w:val="24"/>
              </w:rPr>
              <w:t>.</w:t>
            </w:r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2B0601">
              <w:rPr>
                <w:rFonts w:ascii="Times New Roman" w:hAnsi="Times New Roman"/>
                <w:sz w:val="24"/>
                <w:szCs w:val="24"/>
              </w:rPr>
              <w:t>/</w:t>
            </w:r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Pr="002B0601">
              <w:rPr>
                <w:rFonts w:ascii="Times New Roman" w:hAnsi="Times New Roman"/>
                <w:sz w:val="24"/>
                <w:szCs w:val="24"/>
              </w:rPr>
              <w:t>-</w:t>
            </w:r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>resources</w:t>
            </w:r>
            <w:r w:rsidRPr="002B06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B0601">
              <w:rPr>
                <w:rFonts w:ascii="Times New Roman" w:hAnsi="Times New Roman"/>
                <w:sz w:val="24"/>
                <w:szCs w:val="24"/>
                <w:lang w:val="en-US"/>
              </w:rPr>
              <w:t>powerpoints</w:t>
            </w:r>
            <w:proofErr w:type="spellEnd"/>
            <w:r w:rsidRPr="002B060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088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joue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la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balle</w:t>
            </w:r>
            <w:proofErr w:type="spellEnd"/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"Я рисую радугу"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JKL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103AC0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Je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dessine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parle</w:t>
            </w:r>
            <w:proofErr w:type="spellEnd"/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Мы говорим о погоде          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6">
              <w:rPr>
                <w:rFonts w:ascii="Times New Roman" w:hAnsi="Times New Roman"/>
                <w:sz w:val="24"/>
                <w:szCs w:val="24"/>
              </w:rPr>
              <w:t>http://www.lepointdufle.net/apprendre_a_lire1/combinaisons_de_lettres1.htm</w:t>
            </w:r>
          </w:p>
        </w:tc>
      </w:tr>
      <w:tr w:rsidR="00E139DF" w:rsidRPr="00103AC0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Дидактичес</w:t>
            </w:r>
            <w:r w:rsidRPr="0053088F">
              <w:rPr>
                <w:rFonts w:ascii="Times New Roman" w:hAnsi="Times New Roman"/>
                <w:sz w:val="24"/>
                <w:szCs w:val="24"/>
              </w:rPr>
              <w:lastRenderedPageBreak/>
              <w:t>кая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088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De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quelle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couleur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est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39DF" w:rsidRPr="00103AC0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:Je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dessine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parle</w:t>
            </w:r>
            <w:proofErr w:type="spellEnd"/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7226">
              <w:rPr>
                <w:rFonts w:ascii="Times New Roman" w:hAnsi="Times New Roman"/>
                <w:sz w:val="24"/>
                <w:szCs w:val="24"/>
                <w:lang w:val="en-US"/>
              </w:rPr>
              <w:t>http://www.lepointdufle.net/apprendre_a_lire/jeux_de_lecture_de_base.htm</w:t>
            </w:r>
          </w:p>
        </w:tc>
      </w:tr>
      <w:tr w:rsidR="00E139DF" w:rsidRPr="0053088F" w:rsidTr="00390A63">
        <w:tc>
          <w:tcPr>
            <w:tcW w:w="8776" w:type="dxa"/>
            <w:gridSpan w:val="4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Тема: «В стране сказок»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0" w:type="dxa"/>
          </w:tcPr>
          <w:p w:rsidR="00E139D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boite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magique</w:t>
            </w:r>
            <w:proofErr w:type="spellEnd"/>
          </w:p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PQR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PQR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"Волшебная шкатулка"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Герои французских сказок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103AC0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:Je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dessine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parle</w:t>
            </w:r>
            <w:proofErr w:type="spellEnd"/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STU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6">
              <w:rPr>
                <w:rFonts w:ascii="Times New Roman" w:hAnsi="Times New Roman"/>
                <w:sz w:val="24"/>
                <w:szCs w:val="24"/>
              </w:rPr>
              <w:t>http://www.les-coccinelles.fr/lienpage1/lecture/evaluation_lecture/eva1.pdf</w:t>
            </w: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Веселые галлы.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Астерикс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Абеликс</w:t>
            </w:r>
            <w:proofErr w:type="spellEnd"/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103AC0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:Je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dessine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je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parle</w:t>
            </w:r>
            <w:proofErr w:type="spellEnd"/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Мы поем, читаем стихи и рассказываем истории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VW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8776" w:type="dxa"/>
            <w:gridSpan w:val="4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Тема: «Франция в миниатюре»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Мы говорим и поем по-французски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Мы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гуляем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городу</w:t>
            </w:r>
            <w:proofErr w:type="spellEnd"/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"Франция в миниатюре"</w:t>
            </w: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Игра: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226">
              <w:rPr>
                <w:rFonts w:ascii="Times New Roman" w:hAnsi="Times New Roman"/>
                <w:sz w:val="24"/>
                <w:szCs w:val="24"/>
              </w:rPr>
              <w:t>http://www.les-coccinelles.fr/lienpage1/lecture/lettres_ordre/lettres_bonordreimage%282%29.pdf</w:t>
            </w: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Je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dis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</w:rPr>
              <w:t>que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je</w:t>
            </w:r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88F">
              <w:rPr>
                <w:rFonts w:ascii="Times New Roman" w:hAnsi="Times New Roman"/>
                <w:sz w:val="24"/>
                <w:szCs w:val="24"/>
                <w:lang w:val="en-US"/>
              </w:rPr>
              <w:t>fais</w:t>
            </w:r>
            <w:proofErr w:type="spellEnd"/>
            <w:r w:rsidRPr="00530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9DF" w:rsidRPr="0053088F" w:rsidTr="00390A63">
        <w:tc>
          <w:tcPr>
            <w:tcW w:w="1509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80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8F">
              <w:rPr>
                <w:rFonts w:ascii="Times New Roman" w:hAnsi="Times New Roman"/>
                <w:sz w:val="24"/>
                <w:szCs w:val="24"/>
              </w:rPr>
              <w:t xml:space="preserve">Праздник" </w:t>
            </w:r>
            <w:r w:rsidRPr="0053088F">
              <w:rPr>
                <w:rFonts w:ascii="Times New Roman" w:hAnsi="Times New Roman"/>
                <w:sz w:val="24"/>
                <w:szCs w:val="24"/>
              </w:rPr>
              <w:lastRenderedPageBreak/>
              <w:t>АВС и его друзья"</w:t>
            </w:r>
          </w:p>
        </w:tc>
        <w:tc>
          <w:tcPr>
            <w:tcW w:w="2251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39DF" w:rsidRPr="0053088F" w:rsidRDefault="00E139DF" w:rsidP="0039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9DF" w:rsidRPr="0053088F" w:rsidRDefault="00E139DF" w:rsidP="00E139DF">
      <w:pPr>
        <w:spacing w:after="0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39DF" w:rsidRPr="00140601" w:rsidRDefault="00E139DF" w:rsidP="00E139D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Некоторые интернет-ресурсы с образцами упражнений</w:t>
      </w:r>
    </w:p>
    <w:p w:rsidR="00E139DF" w:rsidRDefault="00E139DF" w:rsidP="00E139D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</w:pPr>
      <w:r>
        <w:rPr>
          <w:noProof/>
          <w:lang w:eastAsia="ru-RU"/>
        </w:rPr>
        <w:drawing>
          <wp:inline distT="0" distB="0" distL="0" distR="0">
            <wp:extent cx="1924050" cy="2447925"/>
            <wp:effectExtent l="19050" t="0" r="0" b="0"/>
            <wp:docPr id="1" name="Рисунок 1" descr="Lettre A en majuscule d'imprim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re A en majuscule d'imprimer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Приложение 1</w:t>
      </w:r>
      <w:r w:rsidRPr="001D2BCA">
        <w:t xml:space="preserve"> </w:t>
      </w:r>
      <w:r>
        <w:t>(</w:t>
      </w:r>
      <w:hyperlink r:id="rId6" w:history="1">
        <w:r w:rsidRPr="00526C6F">
          <w:rPr>
            <w:rStyle w:val="a5"/>
          </w:rPr>
          <w:t>http://www.tipirate.net/imprimer/ecrire/majuscules-d-imprimerie/202-lettre-a</w:t>
        </w:r>
      </w:hyperlink>
      <w:r>
        <w:t>)</w:t>
      </w:r>
    </w:p>
    <w:p w:rsidR="00E139DF" w:rsidRPr="001D2BCA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905000" cy="2667000"/>
            <wp:effectExtent l="19050" t="0" r="0" b="0"/>
            <wp:docPr id="2" name="Рисунок 2" descr="Lettre A en majuscule et minus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re A en majuscule et minuscu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40E">
        <w:t xml:space="preserve"> http://www.tipirate.net/imprimer/ecrire/lettres-majuscules-et-minuscules</w:t>
      </w: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5048250"/>
            <wp:effectExtent l="19050" t="0" r="0" b="0"/>
            <wp:docPr id="3" name="Рисунок 3" descr="Cartes pour apprendre les lettres de l'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s pour apprendre les lettres de l'alphab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DF" w:rsidRDefault="00E139DF" w:rsidP="00E139DF">
      <w:pPr>
        <w:spacing w:after="0"/>
        <w:ind w:firstLine="284"/>
        <w:jc w:val="center"/>
        <w:outlineLvl w:val="0"/>
      </w:pPr>
      <w:r>
        <w:t>Приложение3</w:t>
      </w:r>
      <w:r w:rsidRPr="003D040E">
        <w:t xml:space="preserve"> </w:t>
      </w:r>
      <w:hyperlink r:id="rId9" w:history="1">
        <w:r w:rsidRPr="00BF65D9">
          <w:rPr>
            <w:rStyle w:val="a5"/>
          </w:rPr>
          <w:t>http://www.tipirate.net/imprimer/ecrire/jeux-de-lettres</w:t>
        </w:r>
      </w:hyperlink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</w:p>
    <w:p w:rsidR="00E139DF" w:rsidRDefault="00E139DF" w:rsidP="00E139DF">
      <w:pPr>
        <w:spacing w:after="0"/>
        <w:ind w:firstLine="284"/>
        <w:jc w:val="center"/>
        <w:outlineLvl w:val="0"/>
      </w:pPr>
      <w:r>
        <w:rPr>
          <w:noProof/>
          <w:lang w:eastAsia="ru-RU"/>
        </w:rPr>
        <w:lastRenderedPageBreak/>
        <w:t xml:space="preserve">Образец вебинара по французскому языку в 1 классе с использованием обучающего сайта </w:t>
      </w:r>
      <w:r>
        <w:rPr>
          <w:noProof/>
          <w:lang w:val="en-US" w:eastAsia="ru-RU"/>
        </w:rPr>
        <w:t>CLE</w:t>
      </w:r>
      <w:r w:rsidRPr="00140601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INTERNATIONAL</w:t>
      </w:r>
      <w:r>
        <w:rPr>
          <w:noProof/>
          <w:lang w:eastAsia="ru-RU"/>
        </w:rPr>
        <w:drawing>
          <wp:inline distT="0" distB="0" distL="0" distR="0">
            <wp:extent cx="6638925" cy="3895725"/>
            <wp:effectExtent l="19050" t="0" r="9525" b="0"/>
            <wp:docPr id="4" name="Рисунок 1" descr="D:\Documents and Settings\Administrator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istrator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DF" w:rsidRPr="0053088F" w:rsidRDefault="00E139DF" w:rsidP="00E139DF">
      <w:pPr>
        <w:spacing w:after="0"/>
        <w:ind w:firstLine="284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3088F">
        <w:rPr>
          <w:rFonts w:ascii="Times New Roman" w:hAnsi="Times New Roman"/>
          <w:b/>
          <w:i/>
          <w:sz w:val="24"/>
          <w:szCs w:val="24"/>
          <w:u w:val="single"/>
        </w:rPr>
        <w:t>Информационные источники.</w:t>
      </w:r>
    </w:p>
    <w:p w:rsidR="00E139DF" w:rsidRPr="0053088F" w:rsidRDefault="00E139DF" w:rsidP="00E1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 (иностранный язык), издательство «Просвещение», 2010.</w:t>
      </w:r>
    </w:p>
    <w:p w:rsidR="00E139DF" w:rsidRPr="0053088F" w:rsidRDefault="00E139DF" w:rsidP="00E1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Программа общеобразовательных учреждений школ с углубленным изучением французского языка, 2 – 11 классы. Григорьева Е.Я.</w:t>
      </w:r>
    </w:p>
    <w:p w:rsidR="00E139DF" w:rsidRPr="0053088F" w:rsidRDefault="00E139DF" w:rsidP="00E1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Программно-методические материалы для общеобразовательных учреждений: Иностранные языки: Начальная школа.</w:t>
      </w:r>
    </w:p>
    <w:p w:rsidR="00E139DF" w:rsidRPr="0053088F" w:rsidRDefault="00E139DF" w:rsidP="00E1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 xml:space="preserve">Учебное пособие «Веселый алфавит», </w:t>
      </w:r>
      <w:proofErr w:type="spellStart"/>
      <w:r w:rsidRPr="0053088F">
        <w:rPr>
          <w:rFonts w:ascii="Times New Roman" w:hAnsi="Times New Roman"/>
          <w:sz w:val="24"/>
          <w:szCs w:val="24"/>
        </w:rPr>
        <w:t>Хисматулина</w:t>
      </w:r>
      <w:proofErr w:type="spellEnd"/>
      <w:r w:rsidRPr="0053088F">
        <w:rPr>
          <w:rFonts w:ascii="Times New Roman" w:hAnsi="Times New Roman"/>
          <w:sz w:val="24"/>
          <w:szCs w:val="24"/>
        </w:rPr>
        <w:t xml:space="preserve"> Н.В., издательство «</w:t>
      </w:r>
      <w:proofErr w:type="spellStart"/>
      <w:r w:rsidRPr="0053088F">
        <w:rPr>
          <w:rFonts w:ascii="Times New Roman" w:hAnsi="Times New Roman"/>
          <w:sz w:val="24"/>
          <w:szCs w:val="24"/>
        </w:rPr>
        <w:t>Каро</w:t>
      </w:r>
      <w:proofErr w:type="spellEnd"/>
      <w:r w:rsidRPr="0053088F">
        <w:rPr>
          <w:rFonts w:ascii="Times New Roman" w:hAnsi="Times New Roman"/>
          <w:sz w:val="24"/>
          <w:szCs w:val="24"/>
        </w:rPr>
        <w:t>».</w:t>
      </w:r>
    </w:p>
    <w:p w:rsidR="00E139DF" w:rsidRPr="0053088F" w:rsidRDefault="00E139DF" w:rsidP="00E1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Учебное пособие «Веселые слова: игры с французскими словами», издательство «</w:t>
      </w:r>
      <w:proofErr w:type="spellStart"/>
      <w:r w:rsidRPr="0053088F">
        <w:rPr>
          <w:rFonts w:ascii="Times New Roman" w:hAnsi="Times New Roman"/>
          <w:sz w:val="24"/>
          <w:szCs w:val="24"/>
        </w:rPr>
        <w:t>Каро</w:t>
      </w:r>
      <w:proofErr w:type="spellEnd"/>
      <w:r w:rsidRPr="0053088F">
        <w:rPr>
          <w:rFonts w:ascii="Times New Roman" w:hAnsi="Times New Roman"/>
          <w:sz w:val="24"/>
          <w:szCs w:val="24"/>
        </w:rPr>
        <w:t>».</w:t>
      </w:r>
    </w:p>
    <w:p w:rsidR="00E139DF" w:rsidRPr="0053088F" w:rsidRDefault="00E139DF" w:rsidP="00E1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Общеевропейские компетенции владения иностранным языком: изучение, обучение, оценка. Департамент по языковой политике, Страсбург; Московский государственный педагогический университет (русская версия) – Москва МГЛУ, 2005.</w:t>
      </w:r>
    </w:p>
    <w:p w:rsidR="00E139DF" w:rsidRPr="0053088F" w:rsidRDefault="00E139DF" w:rsidP="00E1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088F">
        <w:rPr>
          <w:rFonts w:ascii="Times New Roman" w:hAnsi="Times New Roman"/>
          <w:sz w:val="24"/>
          <w:szCs w:val="24"/>
        </w:rPr>
        <w:t>Официальный сайт Министерства образования и науки РФ</w:t>
      </w:r>
    </w:p>
    <w:p w:rsidR="00E139DF" w:rsidRDefault="00E139DF" w:rsidP="00E139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 Д. В. Внеурочная деятельность школьников. Методический конструктор.     М.: 2010. </w:t>
      </w: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39DF" w:rsidRDefault="00E139DF" w:rsidP="00E139DF">
      <w:pPr>
        <w:spacing w:after="0"/>
        <w:ind w:firstLine="284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215F" w:rsidRDefault="0098215F"/>
    <w:sectPr w:rsidR="0098215F" w:rsidSect="000D2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37D"/>
    <w:multiLevelType w:val="hybridMultilevel"/>
    <w:tmpl w:val="9BD83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B14A97"/>
    <w:multiLevelType w:val="multilevel"/>
    <w:tmpl w:val="1614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31070"/>
    <w:multiLevelType w:val="hybridMultilevel"/>
    <w:tmpl w:val="9EBC3564"/>
    <w:lvl w:ilvl="0" w:tplc="26AA9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DF"/>
    <w:rsid w:val="0098215F"/>
    <w:rsid w:val="00E1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DF"/>
    <w:pPr>
      <w:ind w:left="720"/>
      <w:contextualSpacing/>
    </w:pPr>
  </w:style>
  <w:style w:type="character" w:styleId="a4">
    <w:name w:val="Strong"/>
    <w:basedOn w:val="a0"/>
    <w:qFormat/>
    <w:rsid w:val="00E139DF"/>
    <w:rPr>
      <w:b/>
      <w:bCs/>
    </w:rPr>
  </w:style>
  <w:style w:type="character" w:styleId="a5">
    <w:name w:val="Hyperlink"/>
    <w:basedOn w:val="a0"/>
    <w:uiPriority w:val="99"/>
    <w:unhideWhenUsed/>
    <w:rsid w:val="00E139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pirate.net/imprimer/ecrire/majuscules-d-imprimerie/202-lettre-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tipirate.net/imprimer/ecrire/jeux-de-lett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2012-12-02T17:47:00Z</dcterms:created>
  <dcterms:modified xsi:type="dcterms:W3CDTF">2012-12-02T17:49:00Z</dcterms:modified>
</cp:coreProperties>
</file>