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0E" w:rsidRPr="006F6D42" w:rsidRDefault="00507F0E" w:rsidP="005E3464">
      <w:pPr>
        <w:pStyle w:val="Web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Pr="006F6D42" w:rsidRDefault="00507F0E" w:rsidP="0010714C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№4 «Калинка»</w:t>
      </w: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внедрения ФГТ в практику</w:t>
      </w: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b/>
          <w:bCs/>
        </w:rPr>
        <w:t>Разработчики проекта</w:t>
      </w:r>
      <w:r w:rsidRPr="006F6D42">
        <w:rPr>
          <w:rFonts w:ascii="Times New Roman" w:hAnsi="Times New Roman" w:cs="Times New Roman"/>
        </w:rPr>
        <w:t>:</w:t>
      </w:r>
    </w:p>
    <w:p w:rsidR="00507F0E" w:rsidRPr="006F6D42" w:rsidRDefault="00507F0E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Заведующая ДОУ -</w:t>
      </w:r>
    </w:p>
    <w:p w:rsidR="00507F0E" w:rsidRPr="006F6D42" w:rsidRDefault="00507F0E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Батова Валентина Александровна</w:t>
      </w:r>
    </w:p>
    <w:p w:rsidR="00507F0E" w:rsidRPr="006F6D42" w:rsidRDefault="00507F0E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Старший воспитатель ДОУ -</w:t>
      </w:r>
    </w:p>
    <w:p w:rsidR="00507F0E" w:rsidRPr="006F6D42" w:rsidRDefault="00507F0E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Ковальчук Людмила Николаевна</w:t>
      </w:r>
    </w:p>
    <w:p w:rsidR="00507F0E" w:rsidRPr="006F6D42" w:rsidRDefault="00507F0E" w:rsidP="005E3464">
      <w:pPr>
        <w:pStyle w:val="Title"/>
        <w:ind w:left="4820"/>
        <w:rPr>
          <w:rFonts w:ascii="Times New Roman" w:hAnsi="Times New Roman" w:cs="Times New Roman"/>
        </w:rPr>
      </w:pPr>
    </w:p>
    <w:p w:rsidR="00507F0E" w:rsidRPr="006F6D42" w:rsidRDefault="00507F0E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507F0E" w:rsidRPr="006F6D42" w:rsidRDefault="00507F0E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507F0E" w:rsidRPr="006F6D42" w:rsidRDefault="00507F0E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507F0E" w:rsidRPr="00FA7B15" w:rsidRDefault="00507F0E" w:rsidP="005E3464">
      <w:pPr>
        <w:pStyle w:val="Title"/>
        <w:jc w:val="left"/>
        <w:rPr>
          <w:rFonts w:ascii="Times New Roman" w:hAnsi="Times New Roman" w:cs="Times New Roman"/>
        </w:rPr>
      </w:pPr>
    </w:p>
    <w:p w:rsidR="00507F0E" w:rsidRPr="00FA7B15" w:rsidRDefault="00507F0E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507F0E" w:rsidRPr="00FA7B15" w:rsidRDefault="00507F0E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507F0E" w:rsidRPr="006F6D42" w:rsidRDefault="00507F0E" w:rsidP="005E3464">
      <w:pPr>
        <w:pStyle w:val="Web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г. Волжск</w:t>
      </w:r>
    </w:p>
    <w:p w:rsidR="00507F0E" w:rsidRPr="006F6D42" w:rsidRDefault="00507F0E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6F6D42">
          <w:rPr>
            <w:rFonts w:ascii="Times New Roman" w:hAnsi="Times New Roman" w:cs="Times New Roman"/>
            <w:sz w:val="28"/>
            <w:szCs w:val="28"/>
          </w:rPr>
          <w:t>2010 г</w:t>
        </w:r>
      </w:smartTag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Pr="006F6D42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6F6D42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</w:p>
    <w:p w:rsidR="00507F0E" w:rsidRPr="006F6D42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старший воспитатель ДОУ  Ковальчук Л.Н.</w:t>
      </w:r>
    </w:p>
    <w:p w:rsidR="00507F0E" w:rsidRPr="006F6D42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Целевая группа</w:t>
      </w:r>
      <w:r w:rsidRPr="006F6D42">
        <w:rPr>
          <w:rFonts w:ascii="Times New Roman" w:hAnsi="Times New Roman" w:cs="Times New Roman"/>
          <w:sz w:val="28"/>
          <w:szCs w:val="28"/>
        </w:rPr>
        <w:t>: педагоги детского сада «</w:t>
      </w:r>
      <w:r>
        <w:rPr>
          <w:rFonts w:ascii="Times New Roman" w:hAnsi="Times New Roman" w:cs="Times New Roman"/>
          <w:sz w:val="28"/>
          <w:szCs w:val="28"/>
        </w:rPr>
        <w:t>Калинка» г. Волжск РМЭ</w:t>
      </w:r>
    </w:p>
    <w:p w:rsidR="00507F0E" w:rsidRPr="006F6D42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</w:p>
    <w:p w:rsidR="00507F0E" w:rsidRPr="006F6D42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реализация: </w:t>
      </w:r>
      <w:r w:rsidRPr="006F6D42">
        <w:rPr>
          <w:rFonts w:ascii="Times New Roman" w:hAnsi="Times New Roman" w:cs="Times New Roman"/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10 г"/>
        </w:smartTagPr>
        <w:r w:rsidRPr="006F6D4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F6D42">
        <w:rPr>
          <w:rFonts w:ascii="Times New Roman" w:hAnsi="Times New Roman" w:cs="Times New Roman"/>
          <w:sz w:val="28"/>
          <w:szCs w:val="28"/>
        </w:rPr>
        <w:t xml:space="preserve"> - май </w:t>
      </w:r>
      <w:smartTag w:uri="urn:schemas-microsoft-com:office:smarttags" w:element="metricconverter">
        <w:smartTagPr>
          <w:attr w:name="ProductID" w:val="2012 г"/>
        </w:smartTagPr>
        <w:r w:rsidRPr="006F6D4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F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B306BB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Pr="00FA7B15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Pr="00FA7B15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7219"/>
      </w:tblGrid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ФГТ в ДОУ</w:t>
            </w:r>
          </w:p>
        </w:tc>
      </w:tr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1.Федеральные государственные образовательные стандарты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мотивационного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подхода в воспитательно-образовательном процессе,  основы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личности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, практические рекомендации по профессиональному развитию кадров Н. В. Немовой</w:t>
            </w:r>
          </w:p>
        </w:tc>
      </w:tr>
      <w:tr w:rsidR="00507F0E" w:rsidRPr="006F6D42">
        <w:trPr>
          <w:trHeight w:val="477"/>
        </w:trPr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507F0E" w:rsidRPr="006F6D42">
        <w:trPr>
          <w:trHeight w:val="2645"/>
        </w:trPr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Проанализировать готовность педагогов к внедрению Федеральных государственных требований и выявить профессиональные затруднения.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3.Оценить результативность проекта и определить перспективы деятельности по подготовке педагогов к переходу на ФГТ  в ДОУ.</w:t>
            </w:r>
          </w:p>
        </w:tc>
      </w:tr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(декабрь 2010-январь 2011)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Внедренческий. (август 2011 года – май 2012 года)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 этап. Обобщающий. (июнь-август 2012 года)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Проект является целеполагающим документом деятельности ДОУ №4  на 2010-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F6D42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ФГТ. </w:t>
            </w:r>
          </w:p>
        </w:tc>
      </w:tr>
      <w:tr w:rsidR="00507F0E" w:rsidRPr="006F6D42">
        <w:tc>
          <w:tcPr>
            <w:tcW w:w="2243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проекта</w:t>
            </w:r>
          </w:p>
        </w:tc>
        <w:tc>
          <w:tcPr>
            <w:tcW w:w="7219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заведующая ДОУ.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507F0E" w:rsidRPr="006F6D42" w:rsidRDefault="00507F0E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Нормативно правовые документы федерального уровня последних лет, в первую очередь закон РФ «Об образовании» и приказ Минобрнауки  Росии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внесли значительные коррективы в сложившееся представление работников системы дошкольного образования о программном обеспечении деятельности ДОУ. </w:t>
      </w:r>
    </w:p>
    <w:p w:rsidR="00507F0E" w:rsidRPr="006F6D42" w:rsidRDefault="00507F0E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507F0E" w:rsidRPr="006F6D42" w:rsidRDefault="00507F0E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Проблема, на решение которой направлен проект: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В соответствии  с  приказом Министерства образования и науки Российской Федерации от 23 ноября  </w:t>
      </w:r>
      <w:smartTag w:uri="urn:schemas-microsoft-com:office:smarttags" w:element="metricconverter">
        <w:smartTagPr>
          <w:attr w:name="ProductID" w:val="2009 г"/>
        </w:smartTagPr>
        <w:r w:rsidRPr="006F6D4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F6D42">
        <w:rPr>
          <w:rFonts w:ascii="Times New Roman" w:hAnsi="Times New Roman" w:cs="Times New Roman"/>
          <w:sz w:val="28"/>
          <w:szCs w:val="28"/>
        </w:rPr>
        <w:t>. № 655 утверждены федеральные государственные требования к структуре основной общеобразовательной программы дошкольного образования.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 предстоит переход на ФГТ.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ФГТ призваны решать проблемы, связанные с повышением качества образования. Главное - внимание акцентируется на обеспечении надлежащих условий для развития личности дошкольников и активизации инновационных аспектов деятельности. Федеральные государственные требования делают выбор в пользу ребенка.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Анализ помог выявить  готовность  педагога и образовательного учреждения к переходу на ФГТ.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В нашем детском саду работает 23 педагога. Изучив кадровый состав, мы выявили, что 48% педагогов имеет высшее образование. Стаж педагогической деятельности более 10 лет имеют 61% педагогов, 56% педагогов имеют квалификационную категорию. Абсолютное большинство своевременно проходят курсовую подготовку.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Однако: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- 4 % - среднее профессиональное образование,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- 30 % педагогов не имеют квалификационной категории;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- 26 % педагогов имеют педагогический стаж свыше 25 лет, у них сложился определенный стиль деятельности, им значительно труднее принимать новые требования, переходить на новые подходы;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результате опроса выявились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затруднения педагогов </w:t>
      </w:r>
      <w:r w:rsidRPr="006F6D42">
        <w:rPr>
          <w:rFonts w:ascii="Times New Roman" w:hAnsi="Times New Roman" w:cs="Times New Roman"/>
          <w:sz w:val="28"/>
          <w:szCs w:val="28"/>
        </w:rPr>
        <w:t>на этапе введения ФГТ: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 смутное представление по переходу на ФГТ;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упрощенное понимание сущности и технологии реализации личностно-ориентированного подхода;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ранее сложившаяся методика проведения занятий  становится препятствием  в достижении  планируемых   результатов  освоения  основной  образовательной  программы;  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принципиальная новизна вопросов инструментально-методического обеспечения достижения и оценки планируемых результатов (личностных, развитие базовых способностей личности); 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-отсутствие опыта  разработки разделов  основной образовательной программы ДОУ, части, формируемой участниками образовательного процесса  и др.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Следовательно, мы видим противоречие между новыми требованиями, предъявляемыми ФГТ и недостаточной подготовленно</w:t>
      </w:r>
      <w:r>
        <w:rPr>
          <w:rFonts w:ascii="Times New Roman" w:hAnsi="Times New Roman" w:cs="Times New Roman"/>
          <w:sz w:val="28"/>
          <w:szCs w:val="28"/>
        </w:rPr>
        <w:t>стью педагогов  к внедрению ФГТ.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Отсюда вытекает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проблема</w:t>
      </w:r>
      <w:r w:rsidRPr="006F6D42">
        <w:rPr>
          <w:rFonts w:ascii="Times New Roman" w:hAnsi="Times New Roman" w:cs="Times New Roman"/>
          <w:sz w:val="28"/>
          <w:szCs w:val="28"/>
        </w:rPr>
        <w:t>: несоответствие сложившейся профессиональной позиции и практического опыта педагогической деятельности новым требованиям затрудняет переход на ФГТ.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Цель проекта: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507F0E" w:rsidRPr="006F6D42" w:rsidRDefault="00507F0E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переходу на ФГТ и выявить профессиональные затруднения.</w:t>
      </w:r>
    </w:p>
    <w:p w:rsidR="00507F0E" w:rsidRDefault="00507F0E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507F0E" w:rsidRPr="006F6D42" w:rsidRDefault="00507F0E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Оценить результативность проекта и определить перспективы деятельности по подготовке педагогов к переходу на ФГТ в ДОУ.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Концепция решения проблемы: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положены: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Содержание Федеральных Государственных Требований;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материалы </w:t>
      </w:r>
      <w:r w:rsidRPr="006F6D42">
        <w:rPr>
          <w:rStyle w:val="FontStyle44"/>
          <w:sz w:val="28"/>
          <w:szCs w:val="28"/>
        </w:rPr>
        <w:t>Всероссийского семинара-совещания руководителей органов, осуществляющих управление в сфере образования, и ректоров учреждений дополнительного профессионального педагогического образования субъектов Российской Федерации;</w:t>
      </w:r>
    </w:p>
    <w:p w:rsidR="00507F0E" w:rsidRPr="006F6D42" w:rsidRDefault="00507F0E" w:rsidP="005E3464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идеи теории мотивационного управления (</w:t>
      </w:r>
      <w:r w:rsidRPr="00B306B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Шалаева И.К.</w:t>
      </w:r>
      <w:r w:rsidRPr="00B306BB">
        <w:rPr>
          <w:rStyle w:val="apple-style-span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306BB">
        <w:rPr>
          <w:rStyle w:val="apple-style-span"/>
          <w:rFonts w:ascii="Times New Roman" w:hAnsi="Times New Roman"/>
          <w:color w:val="000000"/>
          <w:sz w:val="28"/>
          <w:szCs w:val="28"/>
        </w:rPr>
        <w:t>Поташника</w:t>
      </w:r>
      <w:r w:rsidRPr="006F6D4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М.М.</w:t>
      </w:r>
      <w:r w:rsidRPr="006F6D42">
        <w:rPr>
          <w:rFonts w:ascii="Times New Roman" w:hAnsi="Times New Roman" w:cs="Times New Roman"/>
          <w:sz w:val="28"/>
          <w:szCs w:val="28"/>
        </w:rPr>
        <w:t>), деятельностного подхода в образовательном процессе, основы саморазвития личности (Т.И.Шамовой и П.И.Третьякова):</w:t>
      </w:r>
    </w:p>
    <w:p w:rsidR="00507F0E" w:rsidRPr="006F6D42" w:rsidRDefault="00507F0E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мотивированности самообразования педагогов;</w:t>
      </w:r>
    </w:p>
    <w:p w:rsidR="00507F0E" w:rsidRPr="006F6D42" w:rsidRDefault="00507F0E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507F0E" w:rsidRPr="006F6D42" w:rsidRDefault="00507F0E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507F0E" w:rsidRPr="006F6D42" w:rsidRDefault="00507F0E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практические рекомендации по профессиональному развитию кадров Н. В. Немовой.</w:t>
      </w: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Основополагающие идеи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Федеральные Государственные требования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ФГТ. Потребуются изменения в нормативной базе ДОУ -  корректировка образовательной программы.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 Принципы обучения взрослых (по Н. В. Немовой):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того,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507F0E" w:rsidRPr="006F6D42" w:rsidRDefault="00507F0E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5. Принцип сетевого взаимодействия педагогов.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ФГТ вызвала необходимость разработки специальной программы – системы последовательных мер по их подготовке.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7F0E" w:rsidRPr="006F6D42" w:rsidRDefault="00507F0E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07F0E" w:rsidRPr="006F6D42" w:rsidRDefault="00507F0E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     Программа  состоит из 3 разделов:          </w:t>
      </w:r>
    </w:p>
    <w:p w:rsidR="00507F0E" w:rsidRPr="006F6D42" w:rsidRDefault="00507F0E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</w:p>
    <w:p w:rsidR="00507F0E" w:rsidRPr="006F6D42" w:rsidRDefault="00507F0E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</w:p>
    <w:p w:rsidR="00507F0E" w:rsidRPr="006F6D42" w:rsidRDefault="00507F0E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ФГТ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Содержание Программы поможет педагогам: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ФГТ в ДОУ;</w:t>
      </w:r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Основные  формы, используемые в ходе реализации проекта: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ДОУ №4  на переходный период  в 2010-2012   году.</w:t>
      </w: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07F0E" w:rsidRPr="006F6D42" w:rsidSect="005E3464">
          <w:pgSz w:w="11906" w:h="16838"/>
          <w:pgMar w:top="719" w:right="851" w:bottom="1134" w:left="1701" w:header="708" w:footer="708" w:gutter="0"/>
          <w:cols w:space="720"/>
        </w:sectPr>
      </w:pP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Ресурсное обеспечение проекта: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0"/>
        <w:gridCol w:w="7020"/>
      </w:tblGrid>
      <w:tr w:rsidR="00507F0E" w:rsidRPr="006F6D42">
        <w:tc>
          <w:tcPr>
            <w:tcW w:w="2700" w:type="dxa"/>
          </w:tcPr>
          <w:p w:rsidR="00507F0E" w:rsidRPr="006F6D42" w:rsidRDefault="00507F0E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5400" w:type="dxa"/>
          </w:tcPr>
          <w:p w:rsidR="00507F0E" w:rsidRPr="006F6D42" w:rsidRDefault="00507F0E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Наличие </w:t>
            </w:r>
          </w:p>
        </w:tc>
        <w:tc>
          <w:tcPr>
            <w:tcW w:w="7020" w:type="dxa"/>
          </w:tcPr>
          <w:p w:rsidR="00507F0E" w:rsidRPr="006F6D42" w:rsidRDefault="00507F0E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507F0E" w:rsidRPr="006F6D42">
        <w:tc>
          <w:tcPr>
            <w:tcW w:w="270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обеспечение проекта</w:t>
            </w:r>
          </w:p>
        </w:tc>
        <w:tc>
          <w:tcPr>
            <w:tcW w:w="5400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-Наличие нормативных документов ФГТ 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-Отсутствие текстовых сборников ФГТ затрудняет работу методистов и педагогов по изучению документа.</w:t>
            </w:r>
          </w:p>
        </w:tc>
        <w:tc>
          <w:tcPr>
            <w:tcW w:w="702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07F0E" w:rsidRPr="006F6D42">
        <w:tc>
          <w:tcPr>
            <w:tcW w:w="270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540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Имеющийся опыт, мотивированность и теоретическая подготовка педагогов  - на основе которого и будет выстроена работа.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Привлечения специалистов, занимающихся повышением квалификации кадров.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 пределах имеющейся сметы расходов, предусмотренных на организацию курсовой подготовки проведение семинара для педагогов ДОУ;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-Обучение на бюджетной основе пройдут 4 педагога (1 старший воспитатель. 3 воспитателя). Выступление  педагогов  о полученных знаний в ДОУ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Возможно обучение отдельных педагогов на вебсеминарах  и организация трансляции их опыта.</w:t>
            </w:r>
          </w:p>
        </w:tc>
      </w:tr>
      <w:tr w:rsidR="00507F0E" w:rsidRPr="006F6D42">
        <w:tc>
          <w:tcPr>
            <w:tcW w:w="270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3.Информационные ресурсы</w:t>
            </w:r>
          </w:p>
        </w:tc>
        <w:tc>
          <w:tcPr>
            <w:tcW w:w="540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почта.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 официальный сайт  ДОУ (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сетевое взаимодействие с ГОУ ДПО (ПК)С, Министерством образования и науки РМЭ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Введение в стимулирующие показатели оплаты труда директора ОУ регулярности работы с сайтом, электронной почтой.</w:t>
            </w:r>
          </w:p>
        </w:tc>
      </w:tr>
    </w:tbl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07F0E" w:rsidRPr="006F6D42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Анализ возможных рисков и способы их преодоления:</w:t>
      </w: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07F0E" w:rsidRPr="006F6D42">
        <w:tc>
          <w:tcPr>
            <w:tcW w:w="4785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риск</w:t>
            </w:r>
          </w:p>
        </w:tc>
        <w:tc>
          <w:tcPr>
            <w:tcW w:w="4786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Возможный способ преодоления</w:t>
            </w:r>
          </w:p>
        </w:tc>
      </w:tr>
      <w:tr w:rsidR="00507F0E" w:rsidRPr="006F6D42">
        <w:tc>
          <w:tcPr>
            <w:tcW w:w="4785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Сопротивление отдельных педагогов нововведениям</w:t>
            </w:r>
          </w:p>
        </w:tc>
        <w:tc>
          <w:tcPr>
            <w:tcW w:w="4786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 по стимулированию педагогов, вовлечению их в инновационную практику</w:t>
            </w:r>
          </w:p>
        </w:tc>
      </w:tr>
      <w:tr w:rsidR="00507F0E" w:rsidRPr="006F6D42">
        <w:tc>
          <w:tcPr>
            <w:tcW w:w="4785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педагогов формально принимают стандарты, но на деятельность это не выходит;</w:t>
            </w:r>
          </w:p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не вникают в суть предстоящих изменений</w:t>
            </w:r>
          </w:p>
        </w:tc>
        <w:tc>
          <w:tcPr>
            <w:tcW w:w="4786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Практическая реализация основных мероприятий, заложенных программой.</w:t>
            </w:r>
          </w:p>
        </w:tc>
      </w:tr>
      <w:tr w:rsidR="00507F0E" w:rsidRPr="006F6D42">
        <w:tc>
          <w:tcPr>
            <w:tcW w:w="4785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Увеличение временных затрат на самообразовательную деятельность педагогов</w:t>
            </w:r>
          </w:p>
        </w:tc>
        <w:tc>
          <w:tcPr>
            <w:tcW w:w="4786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предоставления методических дней педагогам ДОУ </w:t>
            </w:r>
          </w:p>
        </w:tc>
      </w:tr>
      <w:tr w:rsidR="00507F0E" w:rsidRPr="006F6D42">
        <w:tc>
          <w:tcPr>
            <w:tcW w:w="4785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педагогов могут превышать возможности методического сопровождения</w:t>
            </w:r>
          </w:p>
        </w:tc>
        <w:tc>
          <w:tcPr>
            <w:tcW w:w="4786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извне за счет образовательных учреждений</w:t>
            </w:r>
          </w:p>
        </w:tc>
      </w:tr>
      <w:tr w:rsidR="00507F0E" w:rsidRPr="006F6D42">
        <w:tc>
          <w:tcPr>
            <w:tcW w:w="4785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Широкий спектр деятельности для педагогов может снизить качество предъявляемых образовательных услуг</w:t>
            </w:r>
          </w:p>
        </w:tc>
        <w:tc>
          <w:tcPr>
            <w:tcW w:w="4786" w:type="dxa"/>
          </w:tcPr>
          <w:p w:rsidR="00507F0E" w:rsidRPr="006F6D42" w:rsidRDefault="00507F0E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распределение обязанностей </w:t>
            </w:r>
          </w:p>
        </w:tc>
      </w:tr>
    </w:tbl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B5267C" w:rsidRDefault="00507F0E" w:rsidP="00B52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Распределение обязанностей в команде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Заведующая: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руководит реализацией проекта, координирует деятельность сотрудников по реализации проекта; осуществляет контроль за ходом реализации проекта;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осуществляет оперативную связь со структурой, осуществляющей функции управления введения ФГТ на республиканском уровне (Министерство образования и науки РМЭ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F6D42">
        <w:rPr>
          <w:rFonts w:ascii="Times New Roman" w:hAnsi="Times New Roman" w:cs="Times New Roman"/>
          <w:sz w:val="28"/>
          <w:szCs w:val="28"/>
        </w:rPr>
        <w:t>и муниципальном уровне (МУОО администрации ГО «Город Волжск»))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воспитатель: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являются основными участниками реализации проекта;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F6D42">
        <w:rPr>
          <w:rFonts w:ascii="Times New Roman" w:hAnsi="Times New Roman" w:cs="Times New Roman"/>
          <w:sz w:val="28"/>
          <w:szCs w:val="28"/>
        </w:rPr>
        <w:t>выполняют функции методической поддержки и консультирования по своему направлению работы; функции информационно-аналитической деятельности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-организуют работу методической работы в ДОУ:  методических объединений,  повышения педагогического мастерства, семинаров, мастер-классов, круглых столов и др. ;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занимается информационным сопровождением проекта: 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поиск и подбор информационных ресурсов в сети Интернет, периодической печати, литературе;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обеспечивает систематическую  связь с  электронной почтой, сайтом ДОУ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осуществляют регистрацию педагогов в сетевых сообществах.</w:t>
      </w: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Внешние связи методической службы по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225"/>
      </w:tblGrid>
      <w:tr w:rsidR="00507F0E" w:rsidRPr="006F6D42">
        <w:tc>
          <w:tcPr>
            <w:tcW w:w="634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РМЭ, МЦАКО</w:t>
            </w:r>
          </w:p>
        </w:tc>
        <w:tc>
          <w:tcPr>
            <w:tcW w:w="3225" w:type="dxa"/>
            <w:vMerge w:val="restart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нормативно-правовая, информационная база</w:t>
            </w:r>
          </w:p>
        </w:tc>
      </w:tr>
      <w:tr w:rsidR="00507F0E" w:rsidRPr="006F6D42">
        <w:tc>
          <w:tcPr>
            <w:tcW w:w="634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МУОО администрации ГО «Город Волжск»</w:t>
            </w:r>
          </w:p>
        </w:tc>
        <w:tc>
          <w:tcPr>
            <w:tcW w:w="3225" w:type="dxa"/>
            <w:vMerge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>
        <w:tc>
          <w:tcPr>
            <w:tcW w:w="634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ПГУ,  ГОУ ДПО (ПК)С</w:t>
            </w:r>
          </w:p>
        </w:tc>
        <w:tc>
          <w:tcPr>
            <w:tcW w:w="322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Новые технологии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br/>
              <w:t>курсовая подготовка</w:t>
            </w:r>
          </w:p>
        </w:tc>
      </w:tr>
      <w:tr w:rsidR="00507F0E" w:rsidRPr="006F6D42">
        <w:tc>
          <w:tcPr>
            <w:tcW w:w="634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Интернет-сообщества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F6D4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http://www.openclass.ru/</w:t>
              </w:r>
            </w:hyperlink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F6D4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http://deti.mostinfo.ru</w:t>
              </w:r>
            </w:hyperlink>
          </w:p>
          <w:p w:rsidR="00507F0E" w:rsidRPr="006F6D42" w:rsidRDefault="00507F0E" w:rsidP="005E3464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9933"/>
                <w:sz w:val="28"/>
                <w:szCs w:val="28"/>
                <w:shd w:val="clear" w:color="auto" w:fill="FFFFFF"/>
              </w:rPr>
            </w:pPr>
            <w:r w:rsidRPr="006F6D42">
              <w:rPr>
                <w:rStyle w:val="apple-style-span"/>
                <w:rFonts w:ascii="Times New Roman" w:hAnsi="Times New Roman"/>
                <w:color w:val="009933"/>
                <w:sz w:val="28"/>
                <w:szCs w:val="28"/>
                <w:shd w:val="clear" w:color="auto" w:fill="FFFFFF"/>
              </w:rPr>
              <w:t>festival.nic-snail.ru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Style w:val="apple-style-span"/>
                <w:rFonts w:ascii="Times New Roman" w:hAnsi="Times New Roman"/>
                <w:color w:val="009933"/>
                <w:sz w:val="28"/>
                <w:szCs w:val="28"/>
                <w:shd w:val="clear" w:color="auto" w:fill="FFFFFF"/>
              </w:rPr>
              <w:t>nsportal.ru</w:t>
            </w:r>
          </w:p>
        </w:tc>
        <w:tc>
          <w:tcPr>
            <w:tcW w:w="322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507F0E" w:rsidRPr="006F6D42">
        <w:tc>
          <w:tcPr>
            <w:tcW w:w="634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ДОУ г. Волжска</w:t>
            </w:r>
          </w:p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07F0E" w:rsidRPr="006F6D42" w:rsidRDefault="00507F0E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воспитательно-образовательного процесса в ДОУ</w:t>
            </w:r>
          </w:p>
        </w:tc>
      </w:tr>
    </w:tbl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Этапы реализации проекта:</w:t>
      </w:r>
    </w:p>
    <w:p w:rsidR="00507F0E" w:rsidRPr="006F6D42" w:rsidRDefault="00507F0E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 Организационно-подготовительный. </w:t>
      </w:r>
      <w:r w:rsidRPr="006F6D42">
        <w:rPr>
          <w:rFonts w:ascii="Times New Roman" w:hAnsi="Times New Roman" w:cs="Times New Roman"/>
          <w:sz w:val="28"/>
          <w:szCs w:val="28"/>
        </w:rPr>
        <w:t>(август 2010-октябрь 2010)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1.1.  Анализ состояния готовности  ДОУ и педагогов к внедрению ФГТ: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анкетирование педагогов ДОУ; 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изучение опыта работы,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создание банка данных по внедрению ФГТ 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определение путей совершенствования методической работы с педагогами. 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1.2. Разработка программы методического сопровождения внедрения ФГТ дошкольного  образования в практику ДОУ.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Внедренческий. (</w:t>
      </w:r>
      <w:r w:rsidRPr="006F6D42">
        <w:rPr>
          <w:rFonts w:ascii="Times New Roman" w:hAnsi="Times New Roman" w:cs="Times New Roman"/>
          <w:sz w:val="28"/>
          <w:szCs w:val="28"/>
        </w:rPr>
        <w:t>ноябрь 2010 года – май 2011 года)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Содержание этапа: 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2.1. Реализация программы внедрения ФГТ.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2.2. Контроль за соблюдением графика проведения мероприятий программы.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этап. Обобщающий. (</w:t>
      </w:r>
      <w:r w:rsidRPr="006F6D42">
        <w:rPr>
          <w:rFonts w:ascii="Times New Roman" w:hAnsi="Times New Roman" w:cs="Times New Roman"/>
          <w:sz w:val="28"/>
          <w:szCs w:val="28"/>
        </w:rPr>
        <w:t>июнь-август 2012 года)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по всем направлениям.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3.2. Выявление, обобщение  педагогического опыта в условиях внедрения ФГТ в практику ДОУ.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3.3. Определение путей совершенствования методической работы, обеспечивающей сопровождение внедрения ФГТ в ДОУ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Ожидаемые результаты реализации проекта:</w:t>
      </w:r>
    </w:p>
    <w:p w:rsidR="00507F0E" w:rsidRPr="006F6D42" w:rsidRDefault="00507F0E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процесса; подготовленность педагогов к выбору программ, и учебно-методических пособий</w:t>
      </w: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ФГТ.</w:t>
      </w: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 уровень сформированности мотивационно- профессиональной компетентности педагогов ДОУ: выработаны новые ценности, принципы взаимодействия и общения с дошкольниками.</w:t>
      </w: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Доведены  требования к условиям, обеспечивающих реализацию основной образовательной программы дошкольного  образования согласно ФГТ.</w:t>
      </w: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Педагоги ознакомлены  с технологиями разработки  рабочих программ с учетом образовательных областей: </w:t>
      </w: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507F0E" w:rsidRPr="006F6D42" w:rsidRDefault="00507F0E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Критерии оценки результата.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3887"/>
        <w:gridCol w:w="6116"/>
      </w:tblGrid>
      <w:tr w:rsidR="00507F0E" w:rsidRPr="006F6D42" w:rsidTr="00522558">
        <w:trPr>
          <w:jc w:val="center"/>
        </w:trPr>
        <w:tc>
          <w:tcPr>
            <w:tcW w:w="3888" w:type="dxa"/>
            <w:gridSpan w:val="2"/>
          </w:tcPr>
          <w:p w:rsidR="00507F0E" w:rsidRPr="006F6D42" w:rsidRDefault="00507F0E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120" w:type="dxa"/>
          </w:tcPr>
          <w:p w:rsidR="00507F0E" w:rsidRPr="006F6D42" w:rsidRDefault="00507F0E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507F0E" w:rsidRPr="006F6D42" w:rsidTr="00522558">
        <w:trPr>
          <w:jc w:val="center"/>
        </w:trPr>
        <w:tc>
          <w:tcPr>
            <w:tcW w:w="3888" w:type="dxa"/>
            <w:gridSpan w:val="2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Знание программ и технологии разработки программ</w:t>
            </w:r>
          </w:p>
        </w:tc>
        <w:tc>
          <w:tcPr>
            <w:tcW w:w="61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создание педагогом  программ , на основе образовательной программы ;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создание администрацией образовательного учреждения программ «Здоровье»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 w:rsidTr="00522558">
        <w:trPr>
          <w:gridBefore w:val="1"/>
          <w:jc w:val="center"/>
        </w:trPr>
        <w:tc>
          <w:tcPr>
            <w:tcW w:w="3888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Готовность педагогов использовать технологии, отвечающие требованиям ФГТ.</w:t>
            </w:r>
          </w:p>
        </w:tc>
        <w:tc>
          <w:tcPr>
            <w:tcW w:w="61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все педагоги прошли обучение на курсах, семинарах, ГМО обучение по формированию технологической компетентности;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составление педагогами технологической карты освоения образовательных областей, соответствующей требованиям к результатам основной образовательной программы.</w:t>
            </w:r>
          </w:p>
        </w:tc>
      </w:tr>
      <w:tr w:rsidR="00507F0E" w:rsidRPr="006F6D42" w:rsidTr="00522558">
        <w:trPr>
          <w:gridBefore w:val="1"/>
          <w:jc w:val="center"/>
        </w:trPr>
        <w:tc>
          <w:tcPr>
            <w:tcW w:w="3888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 Решение проблемы выбора программ, учебно-методических  пособий с учетом интересов всех субъектов образовательного процесса</w:t>
            </w:r>
          </w:p>
        </w:tc>
        <w:tc>
          <w:tcPr>
            <w:tcW w:w="61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учебно-методических  пособий, которые будут использоваться в образовательном процессе в соответствии с ФГТ.</w:t>
            </w:r>
          </w:p>
        </w:tc>
      </w:tr>
      <w:tr w:rsidR="00507F0E" w:rsidRPr="006F6D42" w:rsidTr="00522558">
        <w:trPr>
          <w:gridBefore w:val="1"/>
          <w:jc w:val="center"/>
        </w:trPr>
        <w:tc>
          <w:tcPr>
            <w:tcW w:w="3888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4. Уровень профессиональной компетентности педагогов</w:t>
            </w:r>
          </w:p>
        </w:tc>
        <w:tc>
          <w:tcPr>
            <w:tcW w:w="61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100% педагогов, прошли курсовую подготовку на курсах повышения квалификации или обучение на семинарах.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повышение уровня сформированности мотивационно- профессиональной компетентности педагогов .</w:t>
            </w:r>
          </w:p>
        </w:tc>
      </w:tr>
    </w:tbl>
    <w:p w:rsidR="00507F0E" w:rsidRPr="006F6D42" w:rsidRDefault="00507F0E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07F0E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507F0E" w:rsidRPr="006F6D42" w:rsidRDefault="00507F0E" w:rsidP="00B3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507F0E" w:rsidRPr="006F6D42" w:rsidRDefault="00507F0E" w:rsidP="00B3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Программа методического сопровождения введения ФГТ в практику ДОУ</w:t>
      </w:r>
    </w:p>
    <w:p w:rsidR="00507F0E" w:rsidRPr="006F6D42" w:rsidRDefault="00507F0E" w:rsidP="00B3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методическое сопровождение при 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ДОУ  на федеральные государственные требования.</w:t>
      </w:r>
    </w:p>
    <w:p w:rsidR="00507F0E" w:rsidRPr="006F6D42" w:rsidRDefault="00507F0E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07F0E" w:rsidRPr="006F6D42" w:rsidRDefault="00507F0E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Создать единое информационное пространство, обеспечивающее переход на ФГТ.</w:t>
      </w:r>
    </w:p>
    <w:p w:rsidR="00507F0E" w:rsidRPr="006F6D42" w:rsidRDefault="00507F0E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Включить педагогов  в процесс освоения личностно-ориентированного подхода, оценивания достижений планируемых результатов образования.</w:t>
      </w:r>
    </w:p>
    <w:p w:rsidR="00507F0E" w:rsidRPr="006F6D42" w:rsidRDefault="00507F0E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Привести нормативно-правовую базу в соответствие с требованиями ФГТ.</w:t>
      </w:r>
    </w:p>
    <w:p w:rsidR="00507F0E" w:rsidRPr="006F6D42" w:rsidRDefault="00507F0E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Разработать основную образовательную программу ДОУ</w:t>
      </w:r>
    </w:p>
    <w:p w:rsidR="00507F0E" w:rsidRPr="006F6D42" w:rsidRDefault="00507F0E" w:rsidP="00B30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80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80"/>
        <w:gridCol w:w="2700"/>
        <w:gridCol w:w="3420"/>
      </w:tblGrid>
      <w:tr w:rsidR="00507F0E" w:rsidRPr="006F6D42" w:rsidTr="008012CD">
        <w:tc>
          <w:tcPr>
            <w:tcW w:w="1980" w:type="dxa"/>
            <w:vMerge w:val="restart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2880" w:type="dxa"/>
            <w:vMerge w:val="restart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700" w:type="dxa"/>
            <w:vMerge w:val="restart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</w:tc>
        <w:tc>
          <w:tcPr>
            <w:tcW w:w="3420" w:type="dxa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507F0E" w:rsidRPr="006F6D42" w:rsidTr="008012CD">
        <w:tc>
          <w:tcPr>
            <w:tcW w:w="198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 реализации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7F0E" w:rsidRPr="006F6D42" w:rsidTr="008012CD">
        <w:tc>
          <w:tcPr>
            <w:tcW w:w="19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педагогов и руководителей ОУ.</w:t>
            </w:r>
          </w:p>
        </w:tc>
        <w:tc>
          <w:tcPr>
            <w:tcW w:w="2880" w:type="dxa"/>
          </w:tcPr>
          <w:p w:rsidR="00507F0E" w:rsidRPr="006F6D42" w:rsidRDefault="00507F0E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Style w:val="FontStyle44"/>
                <w:sz w:val="28"/>
                <w:szCs w:val="28"/>
              </w:rPr>
              <w:t xml:space="preserve">рганизация </w:t>
            </w:r>
            <w:r w:rsidRPr="006F6D42">
              <w:rPr>
                <w:rStyle w:val="FontStyle44"/>
                <w:sz w:val="28"/>
                <w:szCs w:val="28"/>
              </w:rPr>
              <w:t xml:space="preserve"> обучения </w:t>
            </w:r>
            <w:r>
              <w:rPr>
                <w:rStyle w:val="FontStyle44"/>
                <w:sz w:val="28"/>
                <w:szCs w:val="28"/>
              </w:rPr>
              <w:t xml:space="preserve">педагогов ДОУ по </w:t>
            </w:r>
            <w:r w:rsidRPr="006F6D42">
              <w:rPr>
                <w:rStyle w:val="FontStyle44"/>
                <w:sz w:val="28"/>
                <w:szCs w:val="28"/>
              </w:rPr>
              <w:t>вопрос</w:t>
            </w:r>
            <w:r>
              <w:rPr>
                <w:rStyle w:val="FontStyle44"/>
                <w:sz w:val="28"/>
                <w:szCs w:val="28"/>
              </w:rPr>
              <w:t>ам</w:t>
            </w:r>
            <w:r w:rsidRPr="006F6D42">
              <w:rPr>
                <w:rStyle w:val="FontStyle44"/>
                <w:sz w:val="28"/>
                <w:szCs w:val="28"/>
              </w:rPr>
              <w:t>, связанны</w:t>
            </w:r>
            <w:r>
              <w:rPr>
                <w:rStyle w:val="FontStyle44"/>
                <w:sz w:val="28"/>
                <w:szCs w:val="28"/>
              </w:rPr>
              <w:t xml:space="preserve">м с введением ФГТ., </w:t>
            </w:r>
            <w:r w:rsidRPr="006F6D42">
              <w:rPr>
                <w:rStyle w:val="FontStyle44"/>
                <w:sz w:val="28"/>
                <w:szCs w:val="28"/>
              </w:rPr>
              <w:t>повышени</w:t>
            </w:r>
            <w:r>
              <w:rPr>
                <w:rStyle w:val="FontStyle44"/>
                <w:sz w:val="28"/>
                <w:szCs w:val="28"/>
              </w:rPr>
              <w:t>я квалификации.</w:t>
            </w:r>
          </w:p>
          <w:p w:rsidR="00507F0E" w:rsidRPr="006F6D42" w:rsidRDefault="00507F0E" w:rsidP="00522558">
            <w:pPr>
              <w:pStyle w:val="Style14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7F0E" w:rsidRPr="006F6D42" w:rsidRDefault="00507F0E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- </w:t>
            </w:r>
            <w:r w:rsidRPr="006F6D42">
              <w:rPr>
                <w:rStyle w:val="FontStyle44"/>
                <w:sz w:val="28"/>
                <w:szCs w:val="28"/>
              </w:rPr>
              <w:t>информационн</w:t>
            </w:r>
            <w:r>
              <w:rPr>
                <w:rStyle w:val="FontStyle44"/>
                <w:sz w:val="28"/>
                <w:szCs w:val="28"/>
              </w:rPr>
              <w:t>о</w:t>
            </w:r>
          </w:p>
          <w:p w:rsidR="00507F0E" w:rsidRPr="006F6D42" w:rsidRDefault="00507F0E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 коммуникационн</w:t>
            </w:r>
            <w:r>
              <w:rPr>
                <w:rStyle w:val="FontStyle44"/>
                <w:sz w:val="28"/>
                <w:szCs w:val="28"/>
              </w:rPr>
              <w:t>ые</w:t>
            </w:r>
            <w:r w:rsidRPr="006F6D42">
              <w:rPr>
                <w:rStyle w:val="FontStyle44"/>
                <w:sz w:val="28"/>
                <w:szCs w:val="28"/>
              </w:rPr>
              <w:t xml:space="preserve"> технологи</w:t>
            </w:r>
            <w:r>
              <w:rPr>
                <w:rStyle w:val="FontStyle44"/>
                <w:sz w:val="28"/>
                <w:szCs w:val="28"/>
              </w:rPr>
              <w:t>и</w:t>
            </w:r>
            <w:r w:rsidRPr="006F6D42">
              <w:rPr>
                <w:rStyle w:val="FontStyle44"/>
                <w:sz w:val="28"/>
                <w:szCs w:val="28"/>
              </w:rPr>
              <w:t xml:space="preserve">, позволяющие провести обучение </w:t>
            </w:r>
          </w:p>
          <w:p w:rsidR="00507F0E" w:rsidRPr="006F6D42" w:rsidRDefault="00507F0E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педагогов ДОУ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обучение,</w:t>
            </w:r>
          </w:p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Очно-заочное обучение,</w:t>
            </w:r>
          </w:p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единых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подходов при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ОУ, готовности к обновлению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уровне педагогов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Знание содержания  и структуры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 идеологии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507F0E" w:rsidRPr="006F6D42" w:rsidTr="008012CD">
        <w:tc>
          <w:tcPr>
            <w:tcW w:w="1980" w:type="dxa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2.Подготовка банка информационных материалов, обеспечивающих введение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 реализацию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воспитательно-образовательного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-Совещания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Круглые столы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Интернет сообщества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сайт </w:t>
            </w:r>
          </w:p>
        </w:tc>
        <w:tc>
          <w:tcPr>
            <w:tcW w:w="342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507F0E" w:rsidRPr="006F6D42" w:rsidTr="008012CD">
        <w:tc>
          <w:tcPr>
            <w:tcW w:w="1980" w:type="dxa"/>
            <w:vMerge w:val="restart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Поддержка формирования и развития кадрового потенциала</w:t>
            </w: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1.Освоение нового опыта работы, направленного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 подхода.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постоянно-действующий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ФГТ в воспитательно-образовательный процесс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 ДОУ</w:t>
            </w:r>
          </w:p>
        </w:tc>
        <w:tc>
          <w:tcPr>
            <w:tcW w:w="3420" w:type="dxa"/>
            <w:vMerge w:val="restart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 педагогов ДОУ к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на саморазвитие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-Освоение педагогами новых подходов, методов и технологий обучения и воспитания;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проектов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учебных программ 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Использование комплексного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оценке достижений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 w:rsidTr="008012CD">
        <w:tc>
          <w:tcPr>
            <w:tcW w:w="198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методического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основной деятельности педагогов.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семинары: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 в реализации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едагогические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воспитательно-образовательном процессе ДОУ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внедрению ФГТ</w:t>
            </w:r>
          </w:p>
        </w:tc>
        <w:tc>
          <w:tcPr>
            <w:tcW w:w="342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 w:rsidTr="008012CD">
        <w:tc>
          <w:tcPr>
            <w:tcW w:w="1980" w:type="dxa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Разработка 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всем возрастным группам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 w:rsidTr="008012CD">
        <w:tc>
          <w:tcPr>
            <w:tcW w:w="1980" w:type="dxa"/>
            <w:vMerge w:val="restart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Style w:val="FontStyle52"/>
                <w:b w:val="0"/>
                <w:bCs w:val="0"/>
                <w:sz w:val="28"/>
                <w:szCs w:val="28"/>
              </w:rPr>
              <w:t>Поддержка нормативного обеспечения введения ФГ</w:t>
            </w:r>
            <w:r>
              <w:rPr>
                <w:rStyle w:val="FontStyle52"/>
                <w:b w:val="0"/>
                <w:bCs w:val="0"/>
                <w:sz w:val="28"/>
                <w:szCs w:val="28"/>
              </w:rPr>
              <w:t>Т</w:t>
            </w: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 в приведении </w:t>
            </w:r>
            <w:r w:rsidRPr="006F6D42">
              <w:rPr>
                <w:rStyle w:val="FontStyle44"/>
                <w:sz w:val="28"/>
                <w:szCs w:val="28"/>
              </w:rPr>
              <w:t xml:space="preserve">нормативной базы в соответствие с </w:t>
            </w:r>
            <w:r>
              <w:rPr>
                <w:rStyle w:val="FontStyle44"/>
                <w:sz w:val="28"/>
                <w:szCs w:val="28"/>
              </w:rPr>
              <w:t>ФГТ</w:t>
            </w:r>
            <w:r w:rsidRPr="006F6D42">
              <w:rPr>
                <w:rStyle w:val="FontStyle44"/>
                <w:sz w:val="28"/>
                <w:szCs w:val="28"/>
              </w:rPr>
              <w:t xml:space="preserve">; 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Наличие пакета документов, регламентирующих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по переходу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ФГТ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0E" w:rsidRPr="006F6D42" w:rsidTr="008012CD">
        <w:tc>
          <w:tcPr>
            <w:tcW w:w="198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2. Оказание методической  помощи в определении </w:t>
            </w:r>
            <w:r>
              <w:rPr>
                <w:rStyle w:val="FontStyle44"/>
                <w:sz w:val="28"/>
                <w:szCs w:val="28"/>
              </w:rPr>
              <w:t>методического обеспечения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Style w:val="FontStyle44"/>
                <w:sz w:val="28"/>
                <w:szCs w:val="28"/>
              </w:rPr>
              <w:t xml:space="preserve">в </w:t>
            </w:r>
            <w:r w:rsidRPr="006F6D42">
              <w:rPr>
                <w:rStyle w:val="FontStyle44"/>
                <w:sz w:val="28"/>
                <w:szCs w:val="28"/>
              </w:rPr>
              <w:t>соответствии с ФГ</w:t>
            </w:r>
            <w:r>
              <w:rPr>
                <w:rStyle w:val="FontStyle44"/>
                <w:sz w:val="28"/>
                <w:szCs w:val="28"/>
              </w:rPr>
              <w:t>Т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консультационная работа 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рекомендаций</w:t>
            </w:r>
          </w:p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список </w:t>
            </w:r>
            <w:r>
              <w:rPr>
                <w:rStyle w:val="FontStyle44"/>
                <w:sz w:val="28"/>
                <w:szCs w:val="28"/>
              </w:rPr>
              <w:t>методических</w:t>
            </w:r>
            <w:r w:rsidRPr="006F6D42">
              <w:rPr>
                <w:rStyle w:val="FontStyle44"/>
                <w:sz w:val="28"/>
                <w:szCs w:val="28"/>
              </w:rPr>
              <w:t xml:space="preserve"> пособий, используемых в образовательном процессе в соответствии с ФГ</w:t>
            </w:r>
            <w:r>
              <w:rPr>
                <w:rStyle w:val="FontStyle44"/>
                <w:sz w:val="28"/>
                <w:szCs w:val="28"/>
              </w:rPr>
              <w:t>Т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Style w:val="FontStyle44"/>
                <w:sz w:val="28"/>
                <w:szCs w:val="28"/>
              </w:rPr>
              <w:t>ДОУ</w:t>
            </w:r>
          </w:p>
        </w:tc>
      </w:tr>
      <w:tr w:rsidR="00507F0E" w:rsidRPr="006F6D42" w:rsidTr="008012CD">
        <w:tc>
          <w:tcPr>
            <w:tcW w:w="1980" w:type="dxa"/>
            <w:vMerge/>
            <w:vAlign w:val="center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учебных программ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6F6D42">
              <w:rPr>
                <w:rStyle w:val="FontStyle44"/>
                <w:sz w:val="28"/>
                <w:szCs w:val="28"/>
              </w:rPr>
              <w:t xml:space="preserve">определении </w:t>
            </w:r>
            <w:r>
              <w:rPr>
                <w:rStyle w:val="FontStyle44"/>
                <w:sz w:val="28"/>
                <w:szCs w:val="28"/>
              </w:rPr>
              <w:t>задач вариативной части</w:t>
            </w:r>
            <w:r w:rsidRPr="006F6D42">
              <w:rPr>
                <w:rStyle w:val="FontStyle44"/>
                <w:sz w:val="28"/>
                <w:szCs w:val="28"/>
              </w:rPr>
              <w:t xml:space="preserve">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национально-регионального компонента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-Семинар – практикум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ФГТ в реализации  образовательной программы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-Курсы повышения квалификации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рекомендаций</w:t>
            </w:r>
          </w:p>
          <w:p w:rsidR="00507F0E" w:rsidRPr="006F6D42" w:rsidRDefault="00507F0E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разработана основная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507F0E" w:rsidRPr="006F6D42" w:rsidRDefault="00507F0E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определена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Pr="006F6D42">
              <w:rPr>
                <w:rStyle w:val="FontStyle44"/>
                <w:sz w:val="28"/>
                <w:szCs w:val="28"/>
              </w:rPr>
              <w:t xml:space="preserve">организации образовательного процесса,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НРК</w:t>
            </w:r>
          </w:p>
        </w:tc>
      </w:tr>
    </w:tbl>
    <w:p w:rsidR="00507F0E" w:rsidRPr="006F6D42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F0E" w:rsidRPr="006F6D42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 Литература</w:t>
      </w:r>
    </w:p>
    <w:p w:rsidR="00507F0E" w:rsidRPr="006F6D42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 Федеральные государственные требования к структуре основной общеобразовательной программы дошкольного образования (приказ Минобрнауки РФ №655 от 23.11.2009 года)</w:t>
      </w:r>
    </w:p>
    <w:p w:rsidR="00507F0E" w:rsidRPr="006F6D42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Методические рекомендации МИОО и МГППУ к составлению Образовательной программы дошкольного образовательного учреждения</w:t>
      </w:r>
    </w:p>
    <w:p w:rsidR="00507F0E" w:rsidRPr="006F6D42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 Гризик Т. О федеральных государственных требованиях к структуре основной общеобразовательной программы дошкольного образования. //Дошкольное воспитание. 2010. № 5</w:t>
      </w:r>
    </w:p>
    <w:p w:rsidR="00507F0E" w:rsidRPr="006F6D42" w:rsidRDefault="00507F0E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Скоролупова О., Федина Н. Образовательные области основной общеобразовательной программы дошкольного образования. //Дошкольное воспитание. 2010. № 7</w:t>
      </w:r>
    </w:p>
    <w:p w:rsidR="00507F0E" w:rsidRPr="006F6D42" w:rsidRDefault="00507F0E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07F0E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507F0E" w:rsidRPr="006F6D42" w:rsidRDefault="00507F0E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07F0E" w:rsidRPr="006F6D4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07F0E" w:rsidRPr="006F6D42" w:rsidRDefault="00507F0E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F0E" w:rsidRPr="006F6D42" w:rsidSect="0002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0FF"/>
    <w:rsid w:val="00027B79"/>
    <w:rsid w:val="0010714C"/>
    <w:rsid w:val="001265BB"/>
    <w:rsid w:val="00131C24"/>
    <w:rsid w:val="00174175"/>
    <w:rsid w:val="001C103F"/>
    <w:rsid w:val="00246EBB"/>
    <w:rsid w:val="00284A8C"/>
    <w:rsid w:val="002F10FF"/>
    <w:rsid w:val="0031335D"/>
    <w:rsid w:val="00395AE6"/>
    <w:rsid w:val="003B61C3"/>
    <w:rsid w:val="003C3D16"/>
    <w:rsid w:val="003C5562"/>
    <w:rsid w:val="003E4E5E"/>
    <w:rsid w:val="00456E6A"/>
    <w:rsid w:val="00507F0E"/>
    <w:rsid w:val="00522558"/>
    <w:rsid w:val="00524105"/>
    <w:rsid w:val="005E3464"/>
    <w:rsid w:val="006D242E"/>
    <w:rsid w:val="006E04CA"/>
    <w:rsid w:val="006F6D42"/>
    <w:rsid w:val="00725166"/>
    <w:rsid w:val="007B6885"/>
    <w:rsid w:val="008012CD"/>
    <w:rsid w:val="00846063"/>
    <w:rsid w:val="008C07FE"/>
    <w:rsid w:val="00980819"/>
    <w:rsid w:val="009B7981"/>
    <w:rsid w:val="009F185D"/>
    <w:rsid w:val="00AB5FB6"/>
    <w:rsid w:val="00B306BB"/>
    <w:rsid w:val="00B5267C"/>
    <w:rsid w:val="00C044CD"/>
    <w:rsid w:val="00C83FCE"/>
    <w:rsid w:val="00CA724B"/>
    <w:rsid w:val="00E97E63"/>
    <w:rsid w:val="00EF290D"/>
    <w:rsid w:val="00F00BF4"/>
    <w:rsid w:val="00F13546"/>
    <w:rsid w:val="00F619C0"/>
    <w:rsid w:val="00F66E43"/>
    <w:rsid w:val="00F8785B"/>
    <w:rsid w:val="00FA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Normal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Normal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DefaultParagraphFont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DefaultParagraphFont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F10FF"/>
    <w:rPr>
      <w:rFonts w:cs="Times New Roman"/>
    </w:rPr>
  </w:style>
  <w:style w:type="table" w:styleId="TableGrid">
    <w:name w:val="Table Grid"/>
    <w:basedOn w:val="TableNormal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13546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F00B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251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mostinfo.ru/" TargetMode="External"/><Relationship Id="rId5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18</Pages>
  <Words>3131</Words>
  <Characters>17853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7</cp:revision>
  <cp:lastPrinted>2011-11-29T12:10:00Z</cp:lastPrinted>
  <dcterms:created xsi:type="dcterms:W3CDTF">2011-11-28T19:17:00Z</dcterms:created>
  <dcterms:modified xsi:type="dcterms:W3CDTF">2011-12-05T10:49:00Z</dcterms:modified>
</cp:coreProperties>
</file>