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DB" w:rsidRPr="007232DB" w:rsidRDefault="00FA081F" w:rsidP="007232DB">
      <w:pPr>
        <w:spacing w:line="240" w:lineRule="auto"/>
        <w:jc w:val="center"/>
        <w:rPr>
          <w:rFonts w:ascii="Times New Roman" w:hAnsi="Times New Roman" w:cs="Times New Roman"/>
          <w:b/>
          <w:sz w:val="32"/>
          <w:szCs w:val="32"/>
        </w:rPr>
      </w:pPr>
      <w:bookmarkStart w:id="0" w:name="_GoBack"/>
      <w:r w:rsidRPr="00FA081F">
        <w:rPr>
          <w:rFonts w:ascii="Times New Roman" w:hAnsi="Times New Roman" w:cs="Times New Roman"/>
          <w:b/>
          <w:sz w:val="32"/>
          <w:szCs w:val="32"/>
        </w:rPr>
        <w:t xml:space="preserve">« Познавательно-исследовательская деятельность с детьми </w:t>
      </w:r>
      <w:bookmarkEnd w:id="0"/>
      <w:r w:rsidR="00307C13">
        <w:rPr>
          <w:rFonts w:ascii="Times New Roman" w:hAnsi="Times New Roman" w:cs="Times New Roman"/>
          <w:b/>
          <w:sz w:val="32"/>
          <w:szCs w:val="32"/>
        </w:rPr>
        <w:t xml:space="preserve">2 </w:t>
      </w:r>
      <w:r w:rsidRPr="00FA081F">
        <w:rPr>
          <w:rFonts w:ascii="Times New Roman" w:hAnsi="Times New Roman" w:cs="Times New Roman"/>
          <w:b/>
          <w:sz w:val="32"/>
          <w:szCs w:val="32"/>
        </w:rPr>
        <w:t>младшей груп</w:t>
      </w:r>
      <w:r w:rsidR="007232DB">
        <w:rPr>
          <w:rFonts w:ascii="Times New Roman" w:hAnsi="Times New Roman" w:cs="Times New Roman"/>
          <w:b/>
          <w:sz w:val="32"/>
          <w:szCs w:val="32"/>
        </w:rPr>
        <w:t>пе</w:t>
      </w:r>
      <w:proofErr w:type="gramStart"/>
      <w:r w:rsidR="007232DB">
        <w:rPr>
          <w:rFonts w:ascii="Times New Roman" w:hAnsi="Times New Roman" w:cs="Times New Roman"/>
          <w:b/>
          <w:sz w:val="32"/>
          <w:szCs w:val="32"/>
        </w:rPr>
        <w:t>.</w:t>
      </w:r>
      <w:proofErr w:type="gramEnd"/>
      <w:r w:rsidR="007232DB" w:rsidRPr="007232DB">
        <w:rPr>
          <w:rFonts w:ascii="Times New Roman" w:hAnsi="Times New Roman" w:cs="Times New Roman"/>
          <w:sz w:val="32"/>
          <w:szCs w:val="32"/>
        </w:rPr>
        <w:t xml:space="preserve"> </w:t>
      </w:r>
      <w:r w:rsidR="007232DB" w:rsidRPr="007232DB">
        <w:rPr>
          <w:rFonts w:ascii="Times New Roman" w:hAnsi="Times New Roman" w:cs="Times New Roman"/>
          <w:b/>
          <w:sz w:val="32"/>
          <w:szCs w:val="32"/>
        </w:rPr>
        <w:t>(</w:t>
      </w:r>
      <w:proofErr w:type="gramStart"/>
      <w:r w:rsidR="007232DB" w:rsidRPr="007232DB">
        <w:rPr>
          <w:rFonts w:ascii="Times New Roman" w:hAnsi="Times New Roman" w:cs="Times New Roman"/>
          <w:b/>
          <w:sz w:val="32"/>
          <w:szCs w:val="32"/>
        </w:rPr>
        <w:t>и</w:t>
      </w:r>
      <w:proofErr w:type="gramEnd"/>
      <w:r w:rsidR="007232DB" w:rsidRPr="007232DB">
        <w:rPr>
          <w:rFonts w:ascii="Times New Roman" w:hAnsi="Times New Roman" w:cs="Times New Roman"/>
          <w:b/>
          <w:sz w:val="32"/>
          <w:szCs w:val="32"/>
        </w:rPr>
        <w:t>з опыта работы)</w:t>
      </w:r>
    </w:p>
    <w:p w:rsidR="00B11E66" w:rsidRPr="00B11E66" w:rsidRDefault="00B11E66" w:rsidP="00B11E66">
      <w:pPr>
        <w:rPr>
          <w:rFonts w:ascii="Times New Roman" w:hAnsi="Times New Roman" w:cs="Times New Roman"/>
          <w:sz w:val="32"/>
          <w:szCs w:val="32"/>
        </w:rPr>
      </w:pPr>
      <w:r w:rsidRPr="00B11E66">
        <w:rPr>
          <w:rFonts w:ascii="Times New Roman" w:hAnsi="Times New Roman" w:cs="Times New Roman"/>
          <w:sz w:val="32"/>
          <w:szCs w:val="32"/>
        </w:rPr>
        <w:t>Авт</w:t>
      </w:r>
      <w:r>
        <w:rPr>
          <w:rFonts w:ascii="Times New Roman" w:hAnsi="Times New Roman" w:cs="Times New Roman"/>
          <w:sz w:val="32"/>
          <w:szCs w:val="32"/>
        </w:rPr>
        <w:t xml:space="preserve">ор: </w:t>
      </w:r>
      <w:proofErr w:type="spellStart"/>
      <w:r>
        <w:rPr>
          <w:rFonts w:ascii="Times New Roman" w:hAnsi="Times New Roman" w:cs="Times New Roman"/>
          <w:sz w:val="32"/>
          <w:szCs w:val="32"/>
        </w:rPr>
        <w:t>Валитова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Зиля</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Фаритовна</w:t>
      </w:r>
      <w:proofErr w:type="spellEnd"/>
      <w:r w:rsidRPr="00B11E66">
        <w:rPr>
          <w:rFonts w:ascii="Times New Roman" w:hAnsi="Times New Roman" w:cs="Times New Roman"/>
          <w:sz w:val="32"/>
          <w:szCs w:val="32"/>
        </w:rPr>
        <w:t>, воспи</w:t>
      </w:r>
      <w:r w:rsidR="007232DB">
        <w:rPr>
          <w:rFonts w:ascii="Times New Roman" w:hAnsi="Times New Roman" w:cs="Times New Roman"/>
          <w:sz w:val="32"/>
          <w:szCs w:val="32"/>
        </w:rPr>
        <w:t xml:space="preserve">татель </w:t>
      </w:r>
      <w:r>
        <w:rPr>
          <w:rFonts w:ascii="Times New Roman" w:hAnsi="Times New Roman" w:cs="Times New Roman"/>
          <w:sz w:val="32"/>
          <w:szCs w:val="32"/>
        </w:rPr>
        <w:t xml:space="preserve"> </w:t>
      </w:r>
      <w:r w:rsidR="007232DB">
        <w:rPr>
          <w:rFonts w:ascii="Times New Roman" w:hAnsi="Times New Roman" w:cs="Times New Roman"/>
          <w:sz w:val="32"/>
          <w:szCs w:val="32"/>
        </w:rPr>
        <w:t xml:space="preserve">МБДОУ </w:t>
      </w:r>
      <w:proofErr w:type="spellStart"/>
      <w:r w:rsidR="007232DB">
        <w:rPr>
          <w:rFonts w:ascii="Times New Roman" w:hAnsi="Times New Roman" w:cs="Times New Roman"/>
          <w:sz w:val="32"/>
          <w:szCs w:val="32"/>
        </w:rPr>
        <w:t>д</w:t>
      </w:r>
      <w:proofErr w:type="spellEnd"/>
      <w:r w:rsidR="007232DB">
        <w:rPr>
          <w:rFonts w:ascii="Times New Roman" w:hAnsi="Times New Roman" w:cs="Times New Roman"/>
          <w:sz w:val="32"/>
          <w:szCs w:val="32"/>
        </w:rPr>
        <w:t>/с №</w:t>
      </w:r>
      <w:r>
        <w:rPr>
          <w:rFonts w:ascii="Times New Roman" w:hAnsi="Times New Roman" w:cs="Times New Roman"/>
          <w:sz w:val="32"/>
          <w:szCs w:val="32"/>
        </w:rPr>
        <w:t xml:space="preserve">52 «Сказка» </w:t>
      </w:r>
      <w:proofErr w:type="gramStart"/>
      <w:r>
        <w:rPr>
          <w:rFonts w:ascii="Times New Roman" w:hAnsi="Times New Roman" w:cs="Times New Roman"/>
          <w:sz w:val="32"/>
          <w:szCs w:val="32"/>
        </w:rPr>
        <w:t>г</w:t>
      </w:r>
      <w:proofErr w:type="gramEnd"/>
      <w:r>
        <w:rPr>
          <w:rFonts w:ascii="Times New Roman" w:hAnsi="Times New Roman" w:cs="Times New Roman"/>
          <w:sz w:val="32"/>
          <w:szCs w:val="32"/>
        </w:rPr>
        <w:t>. Набережные Челны</w:t>
      </w:r>
      <w:r w:rsidRPr="00B11E66">
        <w:rPr>
          <w:rFonts w:ascii="Times New Roman" w:hAnsi="Times New Roman" w:cs="Times New Roman"/>
          <w:sz w:val="32"/>
          <w:szCs w:val="32"/>
        </w:rPr>
        <w:t>.</w:t>
      </w:r>
    </w:p>
    <w:p w:rsidR="00307C13" w:rsidRDefault="003657FC" w:rsidP="00307C13">
      <w:pPr>
        <w:spacing w:line="240" w:lineRule="auto"/>
        <w:rPr>
          <w:rFonts w:ascii="Times New Roman" w:hAnsi="Times New Roman" w:cs="Times New Roman"/>
          <w:sz w:val="28"/>
          <w:szCs w:val="28"/>
        </w:rPr>
      </w:pPr>
      <w:r w:rsidRPr="00AE1CD7">
        <w:rPr>
          <w:rFonts w:ascii="Times New Roman" w:hAnsi="Times New Roman" w:cs="Times New Roman"/>
          <w:sz w:val="28"/>
          <w:szCs w:val="28"/>
        </w:rPr>
        <w:t>Маленькие детки по своей природе исследователи. Им хочется испытывать все самим, удивляться неизведанному. У них формируется любознательность - желание познать закономерности окружающего мира. Именно поэтому очень важно интерес ребенка, любознательность сделать управляемым процессом, а главное, полезным для него с точки зрения познавательного, нравственного, эстетического развития. Познавательный интерес ребенка должен рождать в нем добрые чувства, быть повернутым в полезное русло.</w:t>
      </w:r>
    </w:p>
    <w:p w:rsidR="00307C13" w:rsidRDefault="00307C13" w:rsidP="00AE1CD7">
      <w:pPr>
        <w:spacing w:line="240" w:lineRule="auto"/>
        <w:rPr>
          <w:rFonts w:ascii="Times New Roman" w:hAnsi="Times New Roman" w:cs="Times New Roman"/>
          <w:color w:val="000000"/>
          <w:sz w:val="28"/>
          <w:szCs w:val="28"/>
        </w:rPr>
      </w:pPr>
      <w:r w:rsidRPr="00307C13">
        <w:rPr>
          <w:rFonts w:ascii="Times New Roman" w:hAnsi="Times New Roman" w:cs="Times New Roman"/>
          <w:color w:val="222222"/>
          <w:sz w:val="28"/>
          <w:szCs w:val="28"/>
        </w:rPr>
        <w:t>В настоящее время перед системой дошкольного образования стоит</w:t>
      </w:r>
      <w:r>
        <w:rPr>
          <w:rFonts w:ascii="Times New Roman" w:hAnsi="Times New Roman" w:cs="Times New Roman"/>
          <w:color w:val="222222"/>
          <w:sz w:val="28"/>
          <w:szCs w:val="28"/>
        </w:rPr>
        <w:t xml:space="preserve"> </w:t>
      </w:r>
      <w:r w:rsidRPr="00307C13">
        <w:rPr>
          <w:rFonts w:ascii="Times New Roman" w:hAnsi="Times New Roman" w:cs="Times New Roman"/>
          <w:color w:val="222222"/>
          <w:sz w:val="28"/>
          <w:szCs w:val="28"/>
        </w:rPr>
        <w:t>актуальная задача: поиск обоснованной системы достижения качества</w:t>
      </w:r>
      <w:r>
        <w:rPr>
          <w:rFonts w:ascii="Times New Roman" w:hAnsi="Times New Roman" w:cs="Times New Roman"/>
          <w:color w:val="222222"/>
          <w:sz w:val="28"/>
          <w:szCs w:val="28"/>
        </w:rPr>
        <w:t xml:space="preserve"> </w:t>
      </w:r>
      <w:r w:rsidRPr="00307C13">
        <w:rPr>
          <w:rFonts w:ascii="Times New Roman" w:hAnsi="Times New Roman" w:cs="Times New Roman"/>
          <w:color w:val="222222"/>
          <w:sz w:val="28"/>
          <w:szCs w:val="28"/>
        </w:rPr>
        <w:t>дошкольного образования, направленной на развитие коммуникативных,</w:t>
      </w:r>
      <w:r>
        <w:rPr>
          <w:rFonts w:ascii="Times New Roman" w:hAnsi="Times New Roman" w:cs="Times New Roman"/>
          <w:color w:val="222222"/>
          <w:sz w:val="28"/>
          <w:szCs w:val="28"/>
        </w:rPr>
        <w:t xml:space="preserve"> </w:t>
      </w:r>
      <w:r w:rsidRPr="00307C13">
        <w:rPr>
          <w:rFonts w:ascii="Times New Roman" w:hAnsi="Times New Roman" w:cs="Times New Roman"/>
          <w:color w:val="222222"/>
          <w:sz w:val="28"/>
          <w:szCs w:val="28"/>
        </w:rPr>
        <w:t>интеллектуальных и личностных качеств ребенка; формирование у детей</w:t>
      </w:r>
      <w:r>
        <w:rPr>
          <w:rFonts w:ascii="Times New Roman" w:hAnsi="Times New Roman" w:cs="Times New Roman"/>
          <w:color w:val="222222"/>
          <w:sz w:val="28"/>
          <w:szCs w:val="28"/>
        </w:rPr>
        <w:t xml:space="preserve"> </w:t>
      </w:r>
      <w:r w:rsidRPr="00307C13">
        <w:rPr>
          <w:rFonts w:ascii="Times New Roman" w:hAnsi="Times New Roman" w:cs="Times New Roman"/>
          <w:color w:val="222222"/>
          <w:sz w:val="28"/>
          <w:szCs w:val="28"/>
        </w:rPr>
        <w:t>предпосылок учебной деятельности, что требует от детей не только</w:t>
      </w:r>
      <w:r>
        <w:rPr>
          <w:rFonts w:ascii="Times New Roman" w:hAnsi="Times New Roman" w:cs="Times New Roman"/>
          <w:color w:val="222222"/>
          <w:sz w:val="28"/>
          <w:szCs w:val="28"/>
        </w:rPr>
        <w:t xml:space="preserve"> </w:t>
      </w:r>
      <w:r w:rsidRPr="00307C13">
        <w:rPr>
          <w:rFonts w:ascii="Times New Roman" w:hAnsi="Times New Roman" w:cs="Times New Roman"/>
          <w:color w:val="222222"/>
          <w:sz w:val="28"/>
          <w:szCs w:val="28"/>
        </w:rPr>
        <w:t>владения знаниями, но и умения добывать эти знания самостоятельно и</w:t>
      </w:r>
      <w:r>
        <w:rPr>
          <w:rFonts w:ascii="Times New Roman" w:hAnsi="Times New Roman" w:cs="Times New Roman"/>
          <w:color w:val="222222"/>
          <w:sz w:val="28"/>
          <w:szCs w:val="28"/>
        </w:rPr>
        <w:t xml:space="preserve"> </w:t>
      </w:r>
      <w:r w:rsidRPr="00307C13">
        <w:rPr>
          <w:rFonts w:ascii="Times New Roman" w:hAnsi="Times New Roman" w:cs="Times New Roman"/>
          <w:color w:val="222222"/>
          <w:sz w:val="28"/>
          <w:szCs w:val="28"/>
        </w:rPr>
        <w:t>оперировать ими.</w:t>
      </w:r>
      <w:r>
        <w:rPr>
          <w:rFonts w:ascii="Times New Roman" w:hAnsi="Times New Roman" w:cs="Times New Roman"/>
          <w:color w:val="222222"/>
          <w:sz w:val="28"/>
          <w:szCs w:val="28"/>
        </w:rPr>
        <w:t xml:space="preserve"> </w:t>
      </w:r>
      <w:r w:rsidRPr="00307C13">
        <w:rPr>
          <w:rFonts w:ascii="Times New Roman" w:hAnsi="Times New Roman" w:cs="Times New Roman"/>
          <w:color w:val="000000"/>
          <w:sz w:val="28"/>
          <w:szCs w:val="28"/>
        </w:rPr>
        <w:t xml:space="preserve">Познавательное развитие детей - одно из важных направлений в работе </w:t>
      </w:r>
      <w:r>
        <w:rPr>
          <w:rFonts w:ascii="Times New Roman" w:hAnsi="Times New Roman" w:cs="Times New Roman"/>
          <w:color w:val="000000"/>
          <w:sz w:val="28"/>
          <w:szCs w:val="28"/>
        </w:rPr>
        <w:t xml:space="preserve">с </w:t>
      </w:r>
      <w:r w:rsidRPr="00307C13">
        <w:rPr>
          <w:rFonts w:ascii="Times New Roman" w:hAnsi="Times New Roman" w:cs="Times New Roman"/>
          <w:color w:val="000000"/>
          <w:sz w:val="28"/>
          <w:szCs w:val="28"/>
        </w:rPr>
        <w:t>детьми дошкольного возраста.</w:t>
      </w:r>
      <w:r>
        <w:rPr>
          <w:rFonts w:ascii="Times New Roman" w:hAnsi="Times New Roman" w:cs="Times New Roman"/>
          <w:color w:val="000000"/>
          <w:sz w:val="28"/>
          <w:szCs w:val="28"/>
        </w:rPr>
        <w:t xml:space="preserve"> </w:t>
      </w:r>
      <w:r w:rsidRPr="00307C13">
        <w:rPr>
          <w:rFonts w:ascii="Times New Roman" w:hAnsi="Times New Roman" w:cs="Times New Roman"/>
          <w:color w:val="000000"/>
          <w:sz w:val="28"/>
          <w:szCs w:val="28"/>
        </w:rPr>
        <w:t>Любой нормальный ребенок появляется на свет с врожденной</w:t>
      </w:r>
      <w:r>
        <w:rPr>
          <w:rFonts w:ascii="Times New Roman" w:hAnsi="Times New Roman" w:cs="Times New Roman"/>
          <w:sz w:val="28"/>
          <w:szCs w:val="28"/>
        </w:rPr>
        <w:t xml:space="preserve"> </w:t>
      </w:r>
      <w:r w:rsidRPr="00307C13">
        <w:rPr>
          <w:rFonts w:ascii="Times New Roman" w:hAnsi="Times New Roman" w:cs="Times New Roman"/>
          <w:color w:val="000000"/>
          <w:sz w:val="28"/>
          <w:szCs w:val="28"/>
        </w:rPr>
        <w:t>познавательной направленностью, помогающей ему адаптироваться к новым</w:t>
      </w:r>
      <w:r>
        <w:rPr>
          <w:rFonts w:ascii="Times New Roman" w:hAnsi="Times New Roman" w:cs="Times New Roman"/>
          <w:sz w:val="28"/>
          <w:szCs w:val="28"/>
        </w:rPr>
        <w:t xml:space="preserve"> </w:t>
      </w:r>
      <w:r w:rsidRPr="00307C13">
        <w:rPr>
          <w:rFonts w:ascii="Times New Roman" w:hAnsi="Times New Roman" w:cs="Times New Roman"/>
          <w:color w:val="000000"/>
          <w:sz w:val="28"/>
          <w:szCs w:val="28"/>
        </w:rPr>
        <w:t>условиям своей жизнедеятельности. Постепенно познавательная</w:t>
      </w:r>
      <w:r>
        <w:rPr>
          <w:rFonts w:ascii="Times New Roman" w:hAnsi="Times New Roman" w:cs="Times New Roman"/>
          <w:sz w:val="28"/>
          <w:szCs w:val="28"/>
        </w:rPr>
        <w:t xml:space="preserve"> </w:t>
      </w:r>
      <w:r w:rsidRPr="00307C13">
        <w:rPr>
          <w:rFonts w:ascii="Times New Roman" w:hAnsi="Times New Roman" w:cs="Times New Roman"/>
          <w:color w:val="000000"/>
          <w:sz w:val="28"/>
          <w:szCs w:val="28"/>
        </w:rPr>
        <w:t xml:space="preserve">направленность перерастает в познавательную активность </w:t>
      </w:r>
      <w:r>
        <w:rPr>
          <w:rFonts w:ascii="Times New Roman" w:hAnsi="Times New Roman" w:cs="Times New Roman"/>
          <w:color w:val="000000"/>
          <w:sz w:val="28"/>
          <w:szCs w:val="28"/>
        </w:rPr>
        <w:t>–</w:t>
      </w:r>
      <w:r w:rsidRPr="00307C13">
        <w:rPr>
          <w:rFonts w:ascii="Times New Roman" w:hAnsi="Times New Roman" w:cs="Times New Roman"/>
          <w:color w:val="000000"/>
          <w:sz w:val="28"/>
          <w:szCs w:val="28"/>
        </w:rPr>
        <w:t xml:space="preserve"> состояние</w:t>
      </w:r>
      <w:r>
        <w:rPr>
          <w:rFonts w:ascii="Times New Roman" w:hAnsi="Times New Roman" w:cs="Times New Roman"/>
          <w:sz w:val="28"/>
          <w:szCs w:val="28"/>
        </w:rPr>
        <w:t xml:space="preserve"> </w:t>
      </w:r>
      <w:r w:rsidRPr="00307C13">
        <w:rPr>
          <w:rFonts w:ascii="Times New Roman" w:hAnsi="Times New Roman" w:cs="Times New Roman"/>
          <w:color w:val="000000"/>
          <w:sz w:val="28"/>
          <w:szCs w:val="28"/>
        </w:rPr>
        <w:t>внутренней готовности к познавательно-исследовательской деятельности,</w:t>
      </w:r>
      <w:r>
        <w:rPr>
          <w:rFonts w:ascii="Times New Roman" w:hAnsi="Times New Roman" w:cs="Times New Roman"/>
          <w:sz w:val="28"/>
          <w:szCs w:val="28"/>
        </w:rPr>
        <w:t xml:space="preserve"> </w:t>
      </w:r>
      <w:r w:rsidRPr="00307C13">
        <w:rPr>
          <w:rFonts w:ascii="Times New Roman" w:hAnsi="Times New Roman" w:cs="Times New Roman"/>
          <w:color w:val="000000"/>
          <w:sz w:val="28"/>
          <w:szCs w:val="28"/>
        </w:rPr>
        <w:t>проявляющееся у детей в поисковых действиях, направленных на получение</w:t>
      </w:r>
      <w:r>
        <w:rPr>
          <w:rFonts w:ascii="Times New Roman" w:hAnsi="Times New Roman" w:cs="Times New Roman"/>
          <w:sz w:val="28"/>
          <w:szCs w:val="28"/>
        </w:rPr>
        <w:t xml:space="preserve"> </w:t>
      </w:r>
      <w:r w:rsidRPr="00307C13">
        <w:rPr>
          <w:rFonts w:ascii="Times New Roman" w:hAnsi="Times New Roman" w:cs="Times New Roman"/>
          <w:color w:val="000000"/>
          <w:sz w:val="28"/>
          <w:szCs w:val="28"/>
        </w:rPr>
        <w:t>новых впечатлений об окружающем мире.</w:t>
      </w:r>
    </w:p>
    <w:p w:rsidR="00FB19C4" w:rsidRDefault="00FB19C4" w:rsidP="00FB19C4">
      <w:pPr>
        <w:rPr>
          <w:rFonts w:ascii="Times New Roman" w:hAnsi="Times New Roman" w:cs="Times New Roman"/>
          <w:sz w:val="28"/>
          <w:szCs w:val="28"/>
        </w:rPr>
      </w:pPr>
      <w:r w:rsidRPr="00834E06">
        <w:rPr>
          <w:rFonts w:ascii="Times New Roman" w:hAnsi="Times New Roman" w:cs="Times New Roman"/>
          <w:sz w:val="28"/>
          <w:szCs w:val="28"/>
        </w:rPr>
        <w:t>Задачи исследовательской  деятельности и экспериментирования специфичны для каждого возраста.</w:t>
      </w:r>
    </w:p>
    <w:p w:rsidR="00FB19C4" w:rsidRDefault="00FB19C4" w:rsidP="00FB19C4">
      <w:pPr>
        <w:rPr>
          <w:rFonts w:ascii="Times New Roman" w:hAnsi="Times New Roman" w:cs="Times New Roman"/>
          <w:sz w:val="28"/>
          <w:szCs w:val="28"/>
        </w:rPr>
      </w:pPr>
      <w:r w:rsidRPr="00834E06">
        <w:rPr>
          <w:rFonts w:ascii="Times New Roman" w:hAnsi="Times New Roman" w:cs="Times New Roman"/>
          <w:sz w:val="28"/>
          <w:szCs w:val="28"/>
        </w:rPr>
        <w:t>В младшем дошкольном возрасте – это:</w:t>
      </w:r>
    </w:p>
    <w:p w:rsidR="00FB19C4" w:rsidRPr="00834E06" w:rsidRDefault="00FB19C4" w:rsidP="00FB19C4">
      <w:pPr>
        <w:rPr>
          <w:rFonts w:ascii="Times New Roman" w:hAnsi="Times New Roman" w:cs="Times New Roman"/>
          <w:sz w:val="28"/>
          <w:szCs w:val="28"/>
        </w:rPr>
      </w:pPr>
      <w:r w:rsidRPr="00834E06">
        <w:rPr>
          <w:rFonts w:ascii="Times New Roman" w:hAnsi="Times New Roman" w:cs="Times New Roman"/>
          <w:sz w:val="28"/>
          <w:szCs w:val="28"/>
        </w:rPr>
        <w:t>вхождение детей в проблемную игровую ситуацию (ведущая роль педагога);</w:t>
      </w:r>
    </w:p>
    <w:p w:rsidR="00FB19C4" w:rsidRPr="00834E06" w:rsidRDefault="00FB19C4" w:rsidP="00FB19C4">
      <w:pPr>
        <w:rPr>
          <w:rFonts w:ascii="Times New Roman" w:hAnsi="Times New Roman" w:cs="Times New Roman"/>
          <w:sz w:val="28"/>
          <w:szCs w:val="28"/>
        </w:rPr>
      </w:pPr>
      <w:r w:rsidRPr="00834E06">
        <w:rPr>
          <w:rFonts w:ascii="Times New Roman" w:hAnsi="Times New Roman" w:cs="Times New Roman"/>
          <w:sz w:val="28"/>
          <w:szCs w:val="28"/>
        </w:rPr>
        <w:t>активизация желания искать пути разрешения проблемной ситуации (вместе с педагогом);</w:t>
      </w:r>
    </w:p>
    <w:p w:rsidR="00FB19C4" w:rsidRDefault="00FB19C4" w:rsidP="00FB19C4">
      <w:pPr>
        <w:rPr>
          <w:rFonts w:ascii="Times New Roman" w:hAnsi="Times New Roman" w:cs="Times New Roman"/>
          <w:sz w:val="28"/>
          <w:szCs w:val="28"/>
        </w:rPr>
      </w:pPr>
      <w:r w:rsidRPr="00834E06">
        <w:rPr>
          <w:rFonts w:ascii="Times New Roman" w:hAnsi="Times New Roman" w:cs="Times New Roman"/>
          <w:sz w:val="28"/>
          <w:szCs w:val="28"/>
        </w:rPr>
        <w:t>формирование начальных предпосылок поисковой деятельности (практические опыты).</w:t>
      </w:r>
    </w:p>
    <w:p w:rsidR="00307C13" w:rsidRPr="00FB19C4" w:rsidRDefault="00307C13" w:rsidP="00FB19C4">
      <w:pPr>
        <w:rPr>
          <w:rFonts w:ascii="Times New Roman" w:hAnsi="Times New Roman" w:cs="Times New Roman"/>
          <w:sz w:val="28"/>
          <w:szCs w:val="28"/>
        </w:rPr>
      </w:pPr>
      <w:r>
        <w:rPr>
          <w:rFonts w:ascii="Times New Roman" w:hAnsi="Times New Roman" w:cs="Times New Roman"/>
          <w:color w:val="000000"/>
          <w:sz w:val="28"/>
          <w:szCs w:val="28"/>
        </w:rPr>
        <w:t>Почему данная тема для меня актуальна? Наблюдая за детьми своей группы, я выявила</w:t>
      </w:r>
      <w:r w:rsidR="00765A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что у малышей идет системная познавательная активность через все виды деятельности. Это особенно актуально на современном этапе, так как она развивает детскую любознательность, пытливость ума и формирует </w:t>
      </w:r>
      <w:r>
        <w:rPr>
          <w:rFonts w:ascii="Times New Roman" w:hAnsi="Times New Roman" w:cs="Times New Roman"/>
          <w:color w:val="000000"/>
          <w:sz w:val="28"/>
          <w:szCs w:val="28"/>
        </w:rPr>
        <w:lastRenderedPageBreak/>
        <w:t>на их основе устойчивые познавательные интересы через исследовательскую деятельность.</w:t>
      </w:r>
      <w:r w:rsidR="00F27797">
        <w:rPr>
          <w:rFonts w:ascii="Times New Roman" w:hAnsi="Times New Roman" w:cs="Times New Roman"/>
          <w:color w:val="000000"/>
          <w:sz w:val="28"/>
          <w:szCs w:val="28"/>
        </w:rPr>
        <w:t xml:space="preserve"> Возможно ли организация исследовательской деятельности с детьми младшего дошкольного возраста? Я считаю что да. Для младшего дошкольника характерен повышенный интерес ко всему, что происходит вокруг. Ежедневно мои воспитанники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Например: почему мячик катится, а куб нет, почему у кошки 4 ноги, а у птицы только 2 и т.д. Поддерживая детский интерес, нужно вести их от знакомства с природой к ее пониманию. </w:t>
      </w:r>
    </w:p>
    <w:p w:rsidR="00765A59" w:rsidRPr="00307C13" w:rsidRDefault="00765A59" w:rsidP="00AE1CD7">
      <w:pPr>
        <w:spacing w:line="240" w:lineRule="auto"/>
        <w:rPr>
          <w:rFonts w:ascii="Times New Roman" w:hAnsi="Times New Roman" w:cs="Times New Roman"/>
          <w:color w:val="000000"/>
          <w:sz w:val="28"/>
          <w:szCs w:val="28"/>
        </w:rPr>
      </w:pP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Для того чтобы игры-экспериментирования успешно осуществлялись в группе, я постаралась создать соответствующую предметно-пространственную среду, в которой главное место отвела центру экспериментирования «Песок-Вода». Родители с удовольствием откликнулись на просьбу принять участие в пополнении необходимого оборудования: ракушки, камешки, разнообразные контейнеры, воронки, пластиковые баночки, губки, пробки... Все это позволило нам проводить всевозможные игры - эксперименты. В процессе игр дети узнали, что вода не имеет вкуса, запаха, что тяжелые предметы (камешки) в воде тонут, а легкие (поролон, пробки, перышки..) нет. С большим интересом дети наблюдали за тем, что водичку можно «покрасить», они с удовольствием окрашивали воду разными цветами. Из сказки «Про маленькую капельку» дети узнали, что когда очень холодно, водичка может превратиться в лед, а вернуться назад, ей поможет солнышко, что у водички есть своя «песенка» - в комнате психологической разгрузки наблюдали за тем, как бьет водичка в фонтане, прослушивали аудиозаписи шума моря, дождя. Стараюсь подвести понимание детей к тому, что без воды не могут жить растения, птицы, рыбы и человек. Для этого рассматриваем с детьми картины, у</w:t>
      </w:r>
      <w:r w:rsidR="00FA081F">
        <w:rPr>
          <w:rFonts w:ascii="Times New Roman" w:hAnsi="Times New Roman" w:cs="Times New Roman"/>
          <w:sz w:val="28"/>
          <w:szCs w:val="28"/>
        </w:rPr>
        <w:t>хаживаем за растениями.</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В процессе работы знакомлю детей со свойствами и качествами такого материала как камень: они бывают большие и маленькие, тяжелые и легкие, твердые, тонут. Из камней можно делать постройки.</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Камни, песок, вода постоянно присутствуют в группе. Вместе с детьми мы изучаем их свойства, играем с ними, делаем п</w:t>
      </w:r>
      <w:r w:rsidR="00FA081F">
        <w:rPr>
          <w:rFonts w:ascii="Times New Roman" w:hAnsi="Times New Roman" w:cs="Times New Roman"/>
          <w:sz w:val="28"/>
          <w:szCs w:val="28"/>
        </w:rPr>
        <w:t xml:space="preserve">оделки, которые </w:t>
      </w:r>
      <w:r w:rsidRPr="00AE1CD7">
        <w:rPr>
          <w:rFonts w:ascii="Times New Roman" w:hAnsi="Times New Roman" w:cs="Times New Roman"/>
          <w:sz w:val="28"/>
          <w:szCs w:val="28"/>
        </w:rPr>
        <w:t xml:space="preserve"> </w:t>
      </w:r>
      <w:r w:rsidR="00FA081F">
        <w:rPr>
          <w:rFonts w:ascii="Times New Roman" w:hAnsi="Times New Roman" w:cs="Times New Roman"/>
          <w:sz w:val="28"/>
          <w:szCs w:val="28"/>
        </w:rPr>
        <w:t>в</w:t>
      </w:r>
      <w:r w:rsidRPr="00AE1CD7">
        <w:rPr>
          <w:rFonts w:ascii="Times New Roman" w:hAnsi="Times New Roman" w:cs="Times New Roman"/>
          <w:sz w:val="28"/>
          <w:szCs w:val="28"/>
        </w:rPr>
        <w:t>последствии становятся украшением группы: из камней выложили и раскрасили «</w:t>
      </w:r>
      <w:proofErr w:type="spellStart"/>
      <w:r w:rsidRPr="00AE1CD7">
        <w:rPr>
          <w:rFonts w:ascii="Times New Roman" w:hAnsi="Times New Roman" w:cs="Times New Roman"/>
          <w:sz w:val="28"/>
          <w:szCs w:val="28"/>
        </w:rPr>
        <w:t>Цветик-семицветик</w:t>
      </w:r>
      <w:proofErr w:type="spellEnd"/>
      <w:r w:rsidRPr="00AE1CD7">
        <w:rPr>
          <w:rFonts w:ascii="Times New Roman" w:hAnsi="Times New Roman" w:cs="Times New Roman"/>
          <w:sz w:val="28"/>
          <w:szCs w:val="28"/>
        </w:rPr>
        <w:t xml:space="preserve">», построили дорожку к домику зайчика... Здесь проявляются творческие качества, развиваются воображение и сенсорные способности. Опыт и наблюдения мы повторяем, усложняем, переносим из группы в предметную среду и наоборот. Вообще исследовательскую деятельность, </w:t>
      </w:r>
      <w:r w:rsidRPr="00AE1CD7">
        <w:rPr>
          <w:rFonts w:ascii="Times New Roman" w:hAnsi="Times New Roman" w:cs="Times New Roman"/>
          <w:sz w:val="28"/>
          <w:szCs w:val="28"/>
        </w:rPr>
        <w:lastRenderedPageBreak/>
        <w:t>стараюсь включать в разные виды деятельности: в игру, на занятие, прогулку.</w:t>
      </w:r>
    </w:p>
    <w:p w:rsidR="003657FC" w:rsidRPr="00AE1CD7" w:rsidRDefault="003657FC" w:rsidP="00AE1CD7">
      <w:pPr>
        <w:spacing w:line="240" w:lineRule="auto"/>
        <w:rPr>
          <w:rFonts w:ascii="Times New Roman" w:hAnsi="Times New Roman" w:cs="Times New Roman"/>
          <w:sz w:val="28"/>
          <w:szCs w:val="28"/>
        </w:rPr>
      </w:pP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В процессе работы, играя с детьми, стараюсь создавать проблемные ситуации, позволяющие ребенку делать какие-то самостоятельные выводы. Например, развивая сюжет ролевой игры, предлагаю слепить пирожки для угощения кукол, используя для этого сухой песок. Попытка вылепить из него пирожки первоначально заканчивается неудачей, при этом дети сами осознают, что у них не получается и почему. Неудача направляет внимание на выявление свойств песка. Возникшая проблемная ситуация активизирует познавательную активность детей. Чтобы найти выход из создавшейся ситуации предлагаю детям намочить песок и попробовать еще раз слепить пирожки. Дети с радостью замечают, что на этот раз у них все получилось.</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Проблемная ситуация, неуспех в деятельности, замена материала и его сенсорное</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обследование приводит к осознанию свойств материала (из в</w:t>
      </w:r>
      <w:r w:rsidR="00FA081F">
        <w:rPr>
          <w:rFonts w:ascii="Times New Roman" w:hAnsi="Times New Roman" w:cs="Times New Roman"/>
          <w:sz w:val="28"/>
          <w:szCs w:val="28"/>
        </w:rPr>
        <w:t xml:space="preserve">лажного песка можно </w:t>
      </w:r>
      <w:proofErr w:type="gramStart"/>
      <w:r w:rsidR="00FA081F">
        <w:rPr>
          <w:rFonts w:ascii="Times New Roman" w:hAnsi="Times New Roman" w:cs="Times New Roman"/>
          <w:sz w:val="28"/>
          <w:szCs w:val="28"/>
        </w:rPr>
        <w:t>лепить)</w:t>
      </w:r>
      <w:r w:rsidR="00F27797">
        <w:rPr>
          <w:rFonts w:ascii="Times New Roman" w:hAnsi="Times New Roman" w:cs="Times New Roman"/>
          <w:sz w:val="28"/>
          <w:szCs w:val="28"/>
        </w:rPr>
        <w:t xml:space="preserve"> </w:t>
      </w:r>
      <w:proofErr w:type="gramEnd"/>
      <w:r w:rsidRPr="00AE1CD7">
        <w:rPr>
          <w:rFonts w:ascii="Times New Roman" w:hAnsi="Times New Roman" w:cs="Times New Roman"/>
          <w:sz w:val="28"/>
          <w:szCs w:val="28"/>
        </w:rPr>
        <w:t>дети знакомятся со способами обследования для выявления свойств (сжать, надавить</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ладошкой), а также способами сделать песок пригодным для лепки.</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В процесс познания включаются все органы чувств. Малыш слушает, смотрит, пробует на вкус, улавливает запахи, открывая многообразие признаков предметов. Для этого я учу</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малыша способам обследования. Их формирование происходит по мере усвоения ребенком</w:t>
      </w:r>
      <w:r w:rsidR="00FA081F">
        <w:rPr>
          <w:rFonts w:ascii="Times New Roman" w:hAnsi="Times New Roman" w:cs="Times New Roman"/>
          <w:sz w:val="28"/>
          <w:szCs w:val="28"/>
        </w:rPr>
        <w:t xml:space="preserve"> сенсорных эталонов </w:t>
      </w:r>
      <w:r w:rsidRPr="00AE1CD7">
        <w:rPr>
          <w:rFonts w:ascii="Times New Roman" w:hAnsi="Times New Roman" w:cs="Times New Roman"/>
          <w:sz w:val="28"/>
          <w:szCs w:val="28"/>
        </w:rPr>
        <w:t>слуховых (шкала музыкальных звуков, речевых фонем);</w:t>
      </w:r>
      <w:r w:rsidR="00F27797">
        <w:rPr>
          <w:rFonts w:ascii="Times New Roman" w:hAnsi="Times New Roman" w:cs="Times New Roman"/>
          <w:sz w:val="28"/>
          <w:szCs w:val="28"/>
        </w:rPr>
        <w:t xml:space="preserve"> </w:t>
      </w:r>
      <w:r w:rsidRPr="00AE1CD7">
        <w:rPr>
          <w:rFonts w:ascii="Times New Roman" w:hAnsi="Times New Roman" w:cs="Times New Roman"/>
          <w:sz w:val="28"/>
          <w:szCs w:val="28"/>
        </w:rPr>
        <w:t>зрительных (спектр цветов, геометрические формы);</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тактильных (представления о таких свойствах, как горячий - холодный, мягкий -</w:t>
      </w:r>
      <w:r w:rsidR="001C5050">
        <w:rPr>
          <w:rFonts w:ascii="Times New Roman" w:hAnsi="Times New Roman" w:cs="Times New Roman"/>
          <w:sz w:val="28"/>
          <w:szCs w:val="28"/>
        </w:rPr>
        <w:t xml:space="preserve"> </w:t>
      </w:r>
      <w:r w:rsidRPr="00AE1CD7">
        <w:rPr>
          <w:rFonts w:ascii="Times New Roman" w:hAnsi="Times New Roman" w:cs="Times New Roman"/>
          <w:sz w:val="28"/>
          <w:szCs w:val="28"/>
        </w:rPr>
        <w:t>твердый, гладкий - шершавый)</w:t>
      </w:r>
      <w:proofErr w:type="gramStart"/>
      <w:r w:rsidRPr="00AE1CD7">
        <w:rPr>
          <w:rFonts w:ascii="Times New Roman" w:hAnsi="Times New Roman" w:cs="Times New Roman"/>
          <w:sz w:val="28"/>
          <w:szCs w:val="28"/>
        </w:rPr>
        <w:t>;о</w:t>
      </w:r>
      <w:proofErr w:type="gramEnd"/>
      <w:r w:rsidRPr="00AE1CD7">
        <w:rPr>
          <w:rFonts w:ascii="Times New Roman" w:hAnsi="Times New Roman" w:cs="Times New Roman"/>
          <w:sz w:val="28"/>
          <w:szCs w:val="28"/>
        </w:rPr>
        <w:t>бонятельных.</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Малышу с помощью экспериментирования легче понять и установить связи,</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закономерности в окружающем мире.</w:t>
      </w:r>
    </w:p>
    <w:p w:rsidR="003657FC" w:rsidRPr="00AE1CD7" w:rsidRDefault="003657FC" w:rsidP="00AE1CD7">
      <w:pPr>
        <w:spacing w:line="240" w:lineRule="auto"/>
        <w:rPr>
          <w:rFonts w:ascii="Times New Roman" w:hAnsi="Times New Roman" w:cs="Times New Roman"/>
          <w:sz w:val="28"/>
          <w:szCs w:val="28"/>
        </w:rPr>
      </w:pPr>
      <w:r w:rsidRPr="00FA081F">
        <w:rPr>
          <w:rFonts w:ascii="Times New Roman" w:hAnsi="Times New Roman" w:cs="Times New Roman"/>
          <w:sz w:val="28"/>
          <w:szCs w:val="28"/>
        </w:rPr>
        <w:t>Всем известно, что основное ребенок познает дома из общения с родителями,</w:t>
      </w:r>
      <w:r w:rsidRPr="00AE1CD7">
        <w:rPr>
          <w:rFonts w:ascii="Times New Roman" w:hAnsi="Times New Roman" w:cs="Times New Roman"/>
          <w:sz w:val="28"/>
          <w:szCs w:val="28"/>
        </w:rPr>
        <w:t xml:space="preserve"> участия в</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повседневных делах, наблюдений за действиями членов семьи. Родители могут многое</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сделать для развития, используя естественные ситуации (по дороге домой, дома на кухне, в</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магазине, купая ребенка...). Именно поэтому, стараюсь привлечь родителей к совместному</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решению данных вопросов, используя следующие формы:</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Родительский уголок</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Беседы, в том числе индивидуальные</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«Семейные встречи»</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Тематические консультации</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lastRenderedPageBreak/>
        <w:t>Опросы, анкетирование</w:t>
      </w:r>
    </w:p>
    <w:p w:rsidR="003657FC" w:rsidRPr="00AE1CD7" w:rsidRDefault="003657FC" w:rsidP="00AE1CD7">
      <w:pPr>
        <w:spacing w:line="240" w:lineRule="auto"/>
        <w:rPr>
          <w:rFonts w:ascii="Times New Roman" w:hAnsi="Times New Roman" w:cs="Times New Roman"/>
          <w:sz w:val="28"/>
          <w:szCs w:val="28"/>
        </w:rPr>
      </w:pPr>
      <w:r w:rsidRPr="00AE1CD7">
        <w:rPr>
          <w:rFonts w:ascii="Times New Roman" w:hAnsi="Times New Roman" w:cs="Times New Roman"/>
          <w:sz w:val="28"/>
          <w:szCs w:val="28"/>
        </w:rPr>
        <w:t>Нацеливаю родителей на то, что любознательность - это черта характера, которую</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необходимо развивать с раннего возраста, что врожденная потребность в новых</w:t>
      </w:r>
      <w:r w:rsidR="00FA081F">
        <w:rPr>
          <w:rFonts w:ascii="Times New Roman" w:hAnsi="Times New Roman" w:cs="Times New Roman"/>
          <w:sz w:val="28"/>
          <w:szCs w:val="28"/>
        </w:rPr>
        <w:t xml:space="preserve"> </w:t>
      </w:r>
      <w:r w:rsidRPr="00AE1CD7">
        <w:rPr>
          <w:rFonts w:ascii="Times New Roman" w:hAnsi="Times New Roman" w:cs="Times New Roman"/>
          <w:sz w:val="28"/>
          <w:szCs w:val="28"/>
        </w:rPr>
        <w:t>впечатлениях составляет основу гармоничного всестороннего развития ребенка.</w:t>
      </w:r>
    </w:p>
    <w:p w:rsidR="00CA3DBF" w:rsidRPr="00AE1CD7" w:rsidRDefault="001C5050" w:rsidP="00AE1CD7">
      <w:pPr>
        <w:spacing w:line="240" w:lineRule="auto"/>
        <w:rPr>
          <w:rFonts w:ascii="Times New Roman" w:hAnsi="Times New Roman" w:cs="Times New Roman"/>
          <w:sz w:val="28"/>
          <w:szCs w:val="28"/>
        </w:rPr>
      </w:pPr>
      <w:r>
        <w:rPr>
          <w:rFonts w:ascii="Times New Roman" w:hAnsi="Times New Roman" w:cs="Times New Roman"/>
          <w:sz w:val="28"/>
          <w:szCs w:val="28"/>
        </w:rPr>
        <w:t xml:space="preserve">Вывод: </w:t>
      </w:r>
      <w:r w:rsidR="003657FC" w:rsidRPr="00AE1CD7">
        <w:rPr>
          <w:rFonts w:ascii="Times New Roman" w:hAnsi="Times New Roman" w:cs="Times New Roman"/>
          <w:sz w:val="28"/>
          <w:szCs w:val="28"/>
        </w:rPr>
        <w:t>В ходе работы, я могу сказать, что дети стали более самостоятельны, любопытны,</w:t>
      </w:r>
      <w:r w:rsidR="00F27797">
        <w:rPr>
          <w:rFonts w:ascii="Times New Roman" w:hAnsi="Times New Roman" w:cs="Times New Roman"/>
          <w:sz w:val="28"/>
          <w:szCs w:val="28"/>
        </w:rPr>
        <w:t xml:space="preserve"> </w:t>
      </w:r>
      <w:r w:rsidR="003657FC" w:rsidRPr="00AE1CD7">
        <w:rPr>
          <w:rFonts w:ascii="Times New Roman" w:hAnsi="Times New Roman" w:cs="Times New Roman"/>
          <w:sz w:val="28"/>
          <w:szCs w:val="28"/>
        </w:rPr>
        <w:t>появился интерес к экспериментированию, расширился кругозор. Благодаря этому</w:t>
      </w:r>
      <w:r w:rsidR="00FA081F">
        <w:rPr>
          <w:rFonts w:ascii="Times New Roman" w:hAnsi="Times New Roman" w:cs="Times New Roman"/>
          <w:sz w:val="28"/>
          <w:szCs w:val="28"/>
        </w:rPr>
        <w:t xml:space="preserve"> </w:t>
      </w:r>
      <w:r w:rsidR="003657FC" w:rsidRPr="00AE1CD7">
        <w:rPr>
          <w:rFonts w:ascii="Times New Roman" w:hAnsi="Times New Roman" w:cs="Times New Roman"/>
          <w:sz w:val="28"/>
          <w:szCs w:val="28"/>
        </w:rPr>
        <w:t>большинство детей инициативны и активны в общении, установился тесный контакт с</w:t>
      </w:r>
      <w:r w:rsidR="00FA081F">
        <w:rPr>
          <w:rFonts w:ascii="Times New Roman" w:hAnsi="Times New Roman" w:cs="Times New Roman"/>
          <w:sz w:val="28"/>
          <w:szCs w:val="28"/>
        </w:rPr>
        <w:t xml:space="preserve"> </w:t>
      </w:r>
      <w:r w:rsidR="003657FC" w:rsidRPr="00AE1CD7">
        <w:rPr>
          <w:rFonts w:ascii="Times New Roman" w:hAnsi="Times New Roman" w:cs="Times New Roman"/>
          <w:sz w:val="28"/>
          <w:szCs w:val="28"/>
        </w:rPr>
        <w:t xml:space="preserve">родителями. Все это создает хорошую почву для развития любознательности и </w:t>
      </w:r>
      <w:r>
        <w:rPr>
          <w:rFonts w:ascii="Times New Roman" w:hAnsi="Times New Roman" w:cs="Times New Roman"/>
          <w:sz w:val="28"/>
          <w:szCs w:val="28"/>
        </w:rPr>
        <w:t>сенсорных представлений у детей. Собственные исследовательские поиски дошкольников способствуют повышению у детей уровня культуры мышления, развитию коммуникативных, интеллектуальных и личностных качеств ребенка. Я считаю, что системная работа с детьми позволила мне получить следующие результаты по выполнению программы – 92 %, интегративных качеств – 93%.</w:t>
      </w:r>
    </w:p>
    <w:sectPr w:rsidR="00CA3DBF" w:rsidRPr="00AE1CD7" w:rsidSect="00341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3657FC"/>
    <w:rsid w:val="000C2F93"/>
    <w:rsid w:val="001C5050"/>
    <w:rsid w:val="00307C13"/>
    <w:rsid w:val="00341C1C"/>
    <w:rsid w:val="003657FC"/>
    <w:rsid w:val="0067598B"/>
    <w:rsid w:val="007232DB"/>
    <w:rsid w:val="00765A59"/>
    <w:rsid w:val="00806F32"/>
    <w:rsid w:val="00AE1CD7"/>
    <w:rsid w:val="00B11E66"/>
    <w:rsid w:val="00BC255D"/>
    <w:rsid w:val="00CA3DBF"/>
    <w:rsid w:val="00F27797"/>
    <w:rsid w:val="00FA081F"/>
    <w:rsid w:val="00FB1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3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8CCC-EDCE-41D2-A98B-5F922426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2013-01-28T09:06:00Z</dcterms:created>
  <dcterms:modified xsi:type="dcterms:W3CDTF">2014-01-29T16:57:00Z</dcterms:modified>
</cp:coreProperties>
</file>