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79" w:rsidRPr="009A6BAD" w:rsidRDefault="00827079" w:rsidP="008270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9A6BAD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827079" w:rsidRPr="009A6BAD" w:rsidRDefault="00827079" w:rsidP="008270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№27</w:t>
      </w:r>
    </w:p>
    <w:p w:rsidR="00827079" w:rsidRPr="009A6BAD" w:rsidRDefault="00827079" w:rsidP="008270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Челябинска, Челябинской области</w:t>
      </w:r>
    </w:p>
    <w:p w:rsidR="00827079" w:rsidRDefault="00827079" w:rsidP="00827079">
      <w:pPr>
        <w:jc w:val="center"/>
      </w:pPr>
    </w:p>
    <w:p w:rsidR="00827079" w:rsidRDefault="00827079" w:rsidP="00827079">
      <w:pPr>
        <w:jc w:val="center"/>
      </w:pPr>
    </w:p>
    <w:p w:rsidR="00827079" w:rsidRDefault="00827079" w:rsidP="00827079">
      <w:pPr>
        <w:jc w:val="center"/>
      </w:pPr>
    </w:p>
    <w:p w:rsidR="00827079" w:rsidRDefault="00827079" w:rsidP="00827079">
      <w:pPr>
        <w:jc w:val="center"/>
      </w:pPr>
    </w:p>
    <w:p w:rsidR="00827079" w:rsidRDefault="00827079" w:rsidP="00827079">
      <w:pPr>
        <w:jc w:val="center"/>
      </w:pPr>
    </w:p>
    <w:p w:rsidR="00827079" w:rsidRDefault="00827079" w:rsidP="00827079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</w:t>
      </w:r>
      <w:r>
        <w:rPr>
          <w:rFonts w:ascii="Times New Roman" w:hAnsi="Times New Roman"/>
          <w:sz w:val="44"/>
          <w:szCs w:val="44"/>
        </w:rPr>
        <w:t xml:space="preserve"> занятия</w:t>
      </w:r>
    </w:p>
    <w:p w:rsidR="00827079" w:rsidRDefault="00827079" w:rsidP="00827079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социализации</w:t>
      </w:r>
    </w:p>
    <w:p w:rsidR="00827079" w:rsidRDefault="00827079" w:rsidP="00827079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подготовительной группе</w:t>
      </w:r>
    </w:p>
    <w:p w:rsidR="00827079" w:rsidRPr="006A2B03" w:rsidRDefault="00FD2358" w:rsidP="00FD2358">
      <w:pPr>
        <w:spacing w:after="0"/>
        <w:jc w:val="center"/>
        <w:rPr>
          <w:b/>
          <w:i/>
          <w:sz w:val="48"/>
        </w:rPr>
      </w:pPr>
      <w:r>
        <w:rPr>
          <w:rFonts w:ascii="Times New Roman" w:hAnsi="Times New Roman"/>
          <w:sz w:val="44"/>
          <w:szCs w:val="44"/>
        </w:rPr>
        <w:t>Наша страна – Россия!</w:t>
      </w:r>
    </w:p>
    <w:p w:rsidR="00827079" w:rsidRDefault="00827079" w:rsidP="00827079">
      <w:pPr>
        <w:jc w:val="center"/>
        <w:rPr>
          <w:color w:val="999999"/>
          <w:sz w:val="56"/>
        </w:rPr>
      </w:pPr>
    </w:p>
    <w:p w:rsidR="00827079" w:rsidRPr="009A6BAD" w:rsidRDefault="00827079" w:rsidP="00827079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827079" w:rsidRPr="009A6BAD" w:rsidRDefault="00827079" w:rsidP="008270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высшей категории</w:t>
      </w:r>
    </w:p>
    <w:p w:rsidR="00827079" w:rsidRPr="00724094" w:rsidRDefault="00827079" w:rsidP="0082707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Бирюкова </w:t>
      </w:r>
      <w:proofErr w:type="spellStart"/>
      <w:r>
        <w:rPr>
          <w:rFonts w:ascii="Times New Roman" w:hAnsi="Times New Roman"/>
          <w:sz w:val="28"/>
          <w:szCs w:val="28"/>
        </w:rPr>
        <w:t>Дилара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Минулловна</w:t>
      </w:r>
      <w:proofErr w:type="spellEnd"/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right"/>
        <w:rPr>
          <w:sz w:val="28"/>
        </w:rPr>
      </w:pPr>
    </w:p>
    <w:p w:rsidR="00827079" w:rsidRDefault="00827079" w:rsidP="0082707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27079" w:rsidRDefault="00827079" w:rsidP="00827079">
      <w:pPr>
        <w:jc w:val="center"/>
        <w:rPr>
          <w:rFonts w:ascii="Times New Roman" w:hAnsi="Times New Roman"/>
          <w:sz w:val="28"/>
        </w:rPr>
      </w:pPr>
    </w:p>
    <w:p w:rsidR="00827079" w:rsidRDefault="00827079" w:rsidP="0082707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 2014</w:t>
      </w:r>
    </w:p>
    <w:p w:rsidR="00827079" w:rsidRPr="0064068F" w:rsidRDefault="00827079" w:rsidP="00827079">
      <w:pPr>
        <w:rPr>
          <w:sz w:val="28"/>
          <w:szCs w:val="28"/>
        </w:rPr>
      </w:pPr>
    </w:p>
    <w:p w:rsidR="00827079" w:rsidRPr="004A0820" w:rsidRDefault="00FD2358" w:rsidP="00827079">
      <w:pPr>
        <w:ind w:right="-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Тема: Наша страна – Россия</w:t>
      </w:r>
    </w:p>
    <w:p w:rsidR="00827079" w:rsidRPr="004A0820" w:rsidRDefault="00827079" w:rsidP="00827079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Цель: Ф</w:t>
      </w:r>
      <w:r w:rsidR="004A0820" w:rsidRPr="004A0820">
        <w:rPr>
          <w:rFonts w:ascii="Times New Roman" w:hAnsi="Times New Roman"/>
          <w:sz w:val="28"/>
          <w:szCs w:val="28"/>
        </w:rPr>
        <w:t>ормирование</w:t>
      </w:r>
      <w:r w:rsidRPr="004A0820">
        <w:rPr>
          <w:rFonts w:ascii="Times New Roman" w:hAnsi="Times New Roman"/>
          <w:sz w:val="28"/>
          <w:szCs w:val="28"/>
        </w:rPr>
        <w:t xml:space="preserve"> в воображении детей образ Родины, представление о Рос</w:t>
      </w:r>
      <w:r w:rsidR="004A0820" w:rsidRPr="004A0820">
        <w:rPr>
          <w:rFonts w:ascii="Times New Roman" w:hAnsi="Times New Roman"/>
          <w:sz w:val="28"/>
          <w:szCs w:val="28"/>
        </w:rPr>
        <w:t>с</w:t>
      </w:r>
      <w:r w:rsidRPr="004A0820">
        <w:rPr>
          <w:rFonts w:ascii="Times New Roman" w:hAnsi="Times New Roman"/>
          <w:sz w:val="28"/>
          <w:szCs w:val="28"/>
        </w:rPr>
        <w:t>ии. Как о родной стране.</w:t>
      </w:r>
      <w:r w:rsidR="004A0820" w:rsidRPr="004A0820">
        <w:rPr>
          <w:rFonts w:ascii="Times New Roman" w:hAnsi="Times New Roman"/>
          <w:sz w:val="28"/>
          <w:szCs w:val="28"/>
        </w:rPr>
        <w:t xml:space="preserve"> </w:t>
      </w:r>
    </w:p>
    <w:p w:rsidR="00827079" w:rsidRPr="004A0820" w:rsidRDefault="00827079" w:rsidP="00827079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Программное содержание:</w:t>
      </w:r>
    </w:p>
    <w:p w:rsidR="00827079" w:rsidRPr="004A0820" w:rsidRDefault="004A0820" w:rsidP="004A082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Закрепить знания детей о России: государственный флаг, герб, гимн.</w:t>
      </w:r>
    </w:p>
    <w:p w:rsidR="004A0820" w:rsidRPr="004A0820" w:rsidRDefault="004A0820" w:rsidP="004A082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Закрепить название стран.</w:t>
      </w:r>
    </w:p>
    <w:p w:rsidR="004A0820" w:rsidRPr="004A0820" w:rsidRDefault="004A0820" w:rsidP="004A082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Воспитывать патриотические чувства, прививать любовь к Родине.</w:t>
      </w:r>
    </w:p>
    <w:p w:rsidR="004A0820" w:rsidRPr="004A0820" w:rsidRDefault="004A0820" w:rsidP="004A0820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Активизация словаря детей.</w:t>
      </w:r>
    </w:p>
    <w:p w:rsidR="00827079" w:rsidRPr="004A0820" w:rsidRDefault="00827079" w:rsidP="00827079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Cs/>
          <w:iCs/>
          <w:sz w:val="28"/>
          <w:szCs w:val="28"/>
        </w:rPr>
        <w:t>Методы и приемы</w:t>
      </w:r>
      <w:r w:rsidRPr="004A0820">
        <w:rPr>
          <w:rFonts w:ascii="Times New Roman" w:hAnsi="Times New Roman"/>
          <w:sz w:val="28"/>
          <w:szCs w:val="28"/>
        </w:rPr>
        <w:t>:</w:t>
      </w:r>
    </w:p>
    <w:p w:rsidR="00827079" w:rsidRPr="004A0820" w:rsidRDefault="00827079" w:rsidP="0082707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Игровой</w:t>
      </w:r>
    </w:p>
    <w:p w:rsidR="00827079" w:rsidRPr="004A0820" w:rsidRDefault="00827079" w:rsidP="0082707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Наглядный</w:t>
      </w:r>
    </w:p>
    <w:p w:rsidR="00827079" w:rsidRPr="004A0820" w:rsidRDefault="00827079" w:rsidP="0082707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Словесный</w:t>
      </w:r>
    </w:p>
    <w:p w:rsidR="00827079" w:rsidRPr="004A0820" w:rsidRDefault="00827079" w:rsidP="00827079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Практический</w:t>
      </w:r>
    </w:p>
    <w:p w:rsidR="00827079" w:rsidRPr="004A0820" w:rsidRDefault="00827079" w:rsidP="00827079">
      <w:pPr>
        <w:rPr>
          <w:rFonts w:ascii="Times New Roman" w:hAnsi="Times New Roman"/>
          <w:bCs/>
          <w:sz w:val="28"/>
          <w:szCs w:val="28"/>
        </w:rPr>
      </w:pPr>
      <w:r w:rsidRPr="004A0820">
        <w:rPr>
          <w:rFonts w:ascii="Times New Roman" w:hAnsi="Times New Roman"/>
          <w:bCs/>
          <w:sz w:val="28"/>
          <w:szCs w:val="28"/>
        </w:rPr>
        <w:t>Предварительная работа:</w:t>
      </w:r>
    </w:p>
    <w:p w:rsidR="00827079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 xml:space="preserve"> Учить гимн России.</w:t>
      </w:r>
    </w:p>
    <w:p w:rsidR="004A0820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Дидактические игры по гражданско-патриотическому воспитанию</w:t>
      </w:r>
    </w:p>
    <w:p w:rsidR="004A0820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Экскурсия по городу</w:t>
      </w:r>
    </w:p>
    <w:p w:rsidR="004A0820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Беседы о России</w:t>
      </w:r>
    </w:p>
    <w:p w:rsidR="004A0820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Учить стихи, пословицы, поговорки</w:t>
      </w:r>
    </w:p>
    <w:p w:rsidR="004A0820" w:rsidRPr="004A0820" w:rsidRDefault="004A0820" w:rsidP="008270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Просмотр исторических фильмов о России.</w:t>
      </w:r>
    </w:p>
    <w:p w:rsidR="00827079" w:rsidRPr="004A0820" w:rsidRDefault="00827079" w:rsidP="00827079">
      <w:pPr>
        <w:rPr>
          <w:rFonts w:ascii="Times New Roman" w:hAnsi="Times New Roman"/>
          <w:bCs/>
          <w:sz w:val="28"/>
          <w:szCs w:val="28"/>
        </w:rPr>
      </w:pPr>
      <w:r w:rsidRPr="004A0820">
        <w:rPr>
          <w:rFonts w:ascii="Times New Roman" w:hAnsi="Times New Roman"/>
          <w:bCs/>
          <w:sz w:val="28"/>
          <w:szCs w:val="28"/>
        </w:rPr>
        <w:t>Оборудование:</w:t>
      </w:r>
    </w:p>
    <w:p w:rsidR="00827079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Глобус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Карта России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Карта мира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Флаг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Герб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Музыкальное сопровождение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Флаги других стран</w:t>
      </w:r>
    </w:p>
    <w:p w:rsidR="004A0820" w:rsidRPr="004A0820" w:rsidRDefault="004A0820" w:rsidP="004A082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sz w:val="28"/>
          <w:szCs w:val="28"/>
        </w:rPr>
        <w:t>Фото Москвы и Челябинска</w:t>
      </w:r>
    </w:p>
    <w:p w:rsidR="00827079" w:rsidRDefault="00827079" w:rsidP="00827079"/>
    <w:p w:rsidR="00827079" w:rsidRDefault="00827079" w:rsidP="00827079"/>
    <w:p w:rsidR="00827079" w:rsidRDefault="00827079" w:rsidP="00827079"/>
    <w:p w:rsidR="004A0820" w:rsidRDefault="004A0820" w:rsidP="00827079"/>
    <w:p w:rsidR="004A0820" w:rsidRDefault="004A0820" w:rsidP="004A0820">
      <w:pPr>
        <w:jc w:val="center"/>
        <w:rPr>
          <w:rFonts w:ascii="Times New Roman" w:hAnsi="Times New Roman"/>
          <w:b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</w:rPr>
        <w:lastRenderedPageBreak/>
        <w:t>Ход действия:</w:t>
      </w:r>
    </w:p>
    <w:p w:rsidR="004A0820" w:rsidRDefault="004A0820" w:rsidP="004A0820">
      <w:pPr>
        <w:spacing w:line="240" w:lineRule="auto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мы с вами живём в самой большой и прекрасной стране на земле.</w:t>
      </w:r>
    </w:p>
    <w:p w:rsidR="004A0820" w:rsidRPr="00EF61F5" w:rsidRDefault="004A0820" w:rsidP="004A082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уже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называется наша страна?</w:t>
      </w:r>
      <w:r w:rsidR="00EF61F5">
        <w:rPr>
          <w:rFonts w:ascii="Times New Roman" w:hAnsi="Times New Roman"/>
          <w:sz w:val="28"/>
          <w:szCs w:val="28"/>
        </w:rPr>
        <w:t xml:space="preserve">  </w:t>
      </w:r>
      <w:r w:rsidR="00EF61F5" w:rsidRPr="00EF61F5">
        <w:rPr>
          <w:rFonts w:ascii="Times New Roman" w:hAnsi="Times New Roman"/>
          <w:i/>
          <w:sz w:val="28"/>
          <w:szCs w:val="28"/>
        </w:rPr>
        <w:t>Ответы детей</w:t>
      </w:r>
    </w:p>
    <w:p w:rsidR="004A0820" w:rsidRDefault="004A0820" w:rsidP="004A08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у нашей страны удивительно красивое</w:t>
      </w:r>
      <w:r w:rsidR="003B217D">
        <w:rPr>
          <w:rFonts w:ascii="Times New Roman" w:hAnsi="Times New Roman"/>
          <w:sz w:val="28"/>
          <w:szCs w:val="28"/>
        </w:rPr>
        <w:t>, звучное имя – Россия.</w:t>
      </w:r>
    </w:p>
    <w:p w:rsidR="003B217D" w:rsidRDefault="003B217D" w:rsidP="004A08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повторим его вместе.</w:t>
      </w:r>
    </w:p>
    <w:p w:rsidR="003B217D" w:rsidRDefault="003B217D" w:rsidP="003B217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217D">
        <w:rPr>
          <w:rFonts w:ascii="Times New Roman" w:hAnsi="Times New Roman"/>
          <w:i/>
          <w:sz w:val="28"/>
          <w:szCs w:val="28"/>
        </w:rPr>
        <w:t>Дети повторяют вместе с воспитателем.</w:t>
      </w:r>
    </w:p>
    <w:p w:rsid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 нашей стране много всего самого удивительного: необыкновенно красивая природа, удивительные люди.</w:t>
      </w:r>
    </w:p>
    <w:p w:rsid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одна страна в мире не имеет такой огромной территории, как Россия.</w:t>
      </w:r>
    </w:p>
    <w:p w:rsid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глобус.</w:t>
      </w:r>
    </w:p>
    <w:p w:rsidR="003B217D" w:rsidRDefault="003B217D" w:rsidP="003B217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217D">
        <w:rPr>
          <w:rFonts w:ascii="Times New Roman" w:hAnsi="Times New Roman"/>
          <w:i/>
          <w:sz w:val="28"/>
          <w:szCs w:val="28"/>
        </w:rPr>
        <w:t>Показ воспитателя.</w:t>
      </w:r>
    </w:p>
    <w:p w:rsid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как много места занимает территория России.  Она расположена в двух частях света: в Европе и в Азии; омывается тремя океанами: Северно-Ледовитым, Тихим и Атлантическим. Когда на одном конце нашей страны люди ложатся спать, на другом начинается утро. Например: в Челябинске ночь, то на Дальнем Востоке – утро. На одном конце нашей страны может идти снег, а на другом припекать солнышко. Так же, если в Челябинске идет сне, то в Сочи тепло.</w:t>
      </w:r>
    </w:p>
    <w:p w:rsid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граничит с 16 государствами. Ни у одной страны нет такого количества соседей. Границы России проходят и по суше, и по воде. </w:t>
      </w:r>
    </w:p>
    <w:p w:rsidR="003B217D" w:rsidRPr="003B217D" w:rsidRDefault="003B217D" w:rsidP="003B21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у нас кроме глобуса, есть ещё и</w:t>
      </w:r>
      <w:r w:rsidR="00F54732">
        <w:rPr>
          <w:rFonts w:ascii="Times New Roman" w:hAnsi="Times New Roman"/>
          <w:sz w:val="28"/>
          <w:szCs w:val="28"/>
        </w:rPr>
        <w:t xml:space="preserve"> карта. Здесь очень хорошо вида граница</w:t>
      </w:r>
      <w:r>
        <w:rPr>
          <w:rFonts w:ascii="Times New Roman" w:hAnsi="Times New Roman"/>
          <w:sz w:val="28"/>
          <w:szCs w:val="28"/>
        </w:rPr>
        <w:t xml:space="preserve"> России, она обозначена красным цветом.</w:t>
      </w:r>
    </w:p>
    <w:p w:rsidR="00F54732" w:rsidRDefault="00F54732" w:rsidP="00F5473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217D">
        <w:rPr>
          <w:rFonts w:ascii="Times New Roman" w:hAnsi="Times New Roman"/>
          <w:i/>
          <w:sz w:val="28"/>
          <w:szCs w:val="28"/>
        </w:rPr>
        <w:t>Показ воспитателя.</w:t>
      </w:r>
    </w:p>
    <w:p w:rsidR="003B217D" w:rsidRDefault="00F54732" w:rsidP="00F54732">
      <w:pPr>
        <w:spacing w:line="240" w:lineRule="auto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 нашей стране </w:t>
      </w:r>
      <w:proofErr w:type="gramStart"/>
      <w:r>
        <w:rPr>
          <w:rFonts w:ascii="Times New Roman" w:hAnsi="Times New Roman"/>
          <w:sz w:val="28"/>
          <w:szCs w:val="28"/>
        </w:rPr>
        <w:t>более тысячи городов</w:t>
      </w:r>
      <w:proofErr w:type="gramEnd"/>
      <w:r>
        <w:rPr>
          <w:rFonts w:ascii="Times New Roman" w:hAnsi="Times New Roman"/>
          <w:sz w:val="28"/>
          <w:szCs w:val="28"/>
        </w:rPr>
        <w:t>.  Какие города вы знаете? ( Москва, Челябинск, Киров, Санкт-Петербург, Красноярск, Омск и т. д.)</w:t>
      </w:r>
      <w:r w:rsidR="00EF61F5">
        <w:rPr>
          <w:rFonts w:ascii="Times New Roman" w:hAnsi="Times New Roman"/>
          <w:sz w:val="28"/>
          <w:szCs w:val="28"/>
        </w:rPr>
        <w:t xml:space="preserve"> </w:t>
      </w:r>
    </w:p>
    <w:p w:rsidR="00F54732" w:rsidRPr="00EF61F5" w:rsidRDefault="00F54732" w:rsidP="00EF61F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каком городе мы с вами живём? </w:t>
      </w:r>
      <w:r w:rsidR="00EF61F5">
        <w:rPr>
          <w:rFonts w:ascii="Times New Roman" w:hAnsi="Times New Roman"/>
          <w:sz w:val="28"/>
          <w:szCs w:val="28"/>
        </w:rPr>
        <w:t xml:space="preserve"> </w:t>
      </w:r>
      <w:r w:rsidR="00EF61F5" w:rsidRPr="00EF61F5">
        <w:rPr>
          <w:rFonts w:ascii="Times New Roman" w:hAnsi="Times New Roman"/>
          <w:i/>
          <w:sz w:val="28"/>
          <w:szCs w:val="28"/>
        </w:rPr>
        <w:t>Ответы детей</w:t>
      </w:r>
    </w:p>
    <w:p w:rsidR="00F54732" w:rsidRDefault="00F54732" w:rsidP="00F547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в Челябинске. Наш Челябинск находится на территории России, а именно в Челябинской области на Урале. </w:t>
      </w:r>
    </w:p>
    <w:p w:rsidR="00F54732" w:rsidRDefault="00F54732" w:rsidP="00F547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Аня нам прочитает стихотворение Л. Татьяничевой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нашей Уральской поэтессы про Урал.</w:t>
      </w:r>
    </w:p>
    <w:p w:rsidR="00FD2358" w:rsidRDefault="00FD2358" w:rsidP="00F547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4732" w:rsidRDefault="00F54732" w:rsidP="00F547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Когда говорят о России</w:t>
      </w:r>
    </w:p>
    <w:p w:rsidR="00F54732" w:rsidRDefault="00F54732" w:rsidP="00F547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 свой синий Урал</w:t>
      </w:r>
    </w:p>
    <w:p w:rsidR="00F54732" w:rsidRDefault="00F54732" w:rsidP="00F547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девочки, сосны босые</w:t>
      </w:r>
    </w:p>
    <w:p w:rsidR="00F54732" w:rsidRDefault="00F54732" w:rsidP="00F547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Сбегают с заснеженных скал.</w:t>
      </w:r>
    </w:p>
    <w:p w:rsidR="00F54732" w:rsidRDefault="00F54732" w:rsidP="00F5473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 Татьяничева</w:t>
      </w:r>
    </w:p>
    <w:p w:rsidR="00F54732" w:rsidRDefault="00F54732" w:rsidP="00F54732">
      <w:pPr>
        <w:spacing w:line="240" w:lineRule="auto"/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Сейчас я предлагаю вам поиграть.</w:t>
      </w:r>
    </w:p>
    <w:p w:rsidR="00F54732" w:rsidRPr="00F54732" w:rsidRDefault="00FD2358" w:rsidP="00F54732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- Узнай наш флаг</w:t>
      </w:r>
    </w:p>
    <w:p w:rsidR="00EF61F5" w:rsidRPr="00EF61F5" w:rsidRDefault="00F54732" w:rsidP="00EF61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</w:t>
      </w:r>
      <w:r w:rsidR="00EF61F5">
        <w:rPr>
          <w:rFonts w:ascii="Times New Roman" w:hAnsi="Times New Roman"/>
          <w:sz w:val="28"/>
          <w:szCs w:val="28"/>
        </w:rPr>
        <w:t>ите государственный ф</w:t>
      </w:r>
      <w:r>
        <w:rPr>
          <w:rFonts w:ascii="Times New Roman" w:hAnsi="Times New Roman"/>
          <w:sz w:val="28"/>
          <w:szCs w:val="28"/>
        </w:rPr>
        <w:t xml:space="preserve">лаг РФ, </w:t>
      </w:r>
      <w:proofErr w:type="gramStart"/>
      <w:r>
        <w:rPr>
          <w:rFonts w:ascii="Times New Roman" w:hAnsi="Times New Roman"/>
          <w:sz w:val="28"/>
          <w:szCs w:val="28"/>
        </w:rPr>
        <w:t>скажите из полотен каких цветов он состоит</w:t>
      </w:r>
      <w:proofErr w:type="gramEnd"/>
      <w:r w:rsidR="00EF61F5">
        <w:rPr>
          <w:rFonts w:ascii="Times New Roman" w:hAnsi="Times New Roman"/>
          <w:sz w:val="28"/>
          <w:szCs w:val="28"/>
        </w:rPr>
        <w:t xml:space="preserve">.  </w:t>
      </w:r>
      <w:r w:rsidR="00EF61F5" w:rsidRPr="00EF61F5">
        <w:rPr>
          <w:rFonts w:ascii="Times New Roman" w:hAnsi="Times New Roman"/>
          <w:i/>
          <w:sz w:val="28"/>
          <w:szCs w:val="28"/>
        </w:rPr>
        <w:t>Ответы детей</w:t>
      </w:r>
    </w:p>
    <w:p w:rsidR="00827079" w:rsidRDefault="00EF61F5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 на экран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флаги разных стран). Ребята найдите российский флаг.</w:t>
      </w:r>
    </w:p>
    <w:p w:rsidR="00EF61F5" w:rsidRDefault="00EF61F5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закройте глаза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следующая картинка – поменять флаги).</w:t>
      </w:r>
    </w:p>
    <w:p w:rsidR="00EF61F5" w:rsidRDefault="00EF61F5" w:rsidP="00EF61F5">
      <w:pPr>
        <w:jc w:val="center"/>
        <w:rPr>
          <w:rFonts w:ascii="Times New Roman" w:hAnsi="Times New Roman"/>
          <w:i/>
          <w:sz w:val="28"/>
          <w:szCs w:val="28"/>
        </w:rPr>
      </w:pPr>
      <w:r w:rsidRPr="00EF61F5">
        <w:rPr>
          <w:rFonts w:ascii="Times New Roman" w:hAnsi="Times New Roman"/>
          <w:i/>
          <w:sz w:val="28"/>
          <w:szCs w:val="28"/>
        </w:rPr>
        <w:t>Игра проводится 2-3 раза</w:t>
      </w:r>
    </w:p>
    <w:p w:rsidR="006C51E8" w:rsidRDefault="006C51E8" w:rsidP="006C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во всех странах есть герб и поэтому повторим игру только уже не с флагами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с гербами.</w:t>
      </w:r>
    </w:p>
    <w:p w:rsidR="006C51E8" w:rsidRDefault="006C51E8" w:rsidP="006C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/>
          <w:sz w:val="28"/>
          <w:szCs w:val="28"/>
        </w:rPr>
        <w:t>помнит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выглядит герб РФ? </w:t>
      </w:r>
    </w:p>
    <w:p w:rsidR="006C51E8" w:rsidRPr="006C51E8" w:rsidRDefault="006C51E8" w:rsidP="006C51E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54732">
        <w:rPr>
          <w:rFonts w:ascii="Times New Roman" w:hAnsi="Times New Roman"/>
          <w:sz w:val="28"/>
          <w:szCs w:val="28"/>
          <w:u w:val="single"/>
        </w:rPr>
        <w:t xml:space="preserve">Игра </w:t>
      </w:r>
      <w:r w:rsidR="00FD2358">
        <w:rPr>
          <w:rFonts w:ascii="Times New Roman" w:hAnsi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Узнай наш герб</w:t>
      </w:r>
    </w:p>
    <w:p w:rsidR="006C51E8" w:rsidRPr="006C51E8" w:rsidRDefault="006C51E8" w:rsidP="006C51E8">
      <w:pPr>
        <w:jc w:val="center"/>
        <w:rPr>
          <w:rFonts w:ascii="Times New Roman" w:hAnsi="Times New Roman"/>
          <w:i/>
          <w:sz w:val="28"/>
          <w:szCs w:val="28"/>
        </w:rPr>
      </w:pPr>
      <w:r w:rsidRPr="00EF61F5">
        <w:rPr>
          <w:rFonts w:ascii="Times New Roman" w:hAnsi="Times New Roman"/>
          <w:i/>
          <w:sz w:val="28"/>
          <w:szCs w:val="28"/>
        </w:rPr>
        <w:t>Игра проводится 2-3 раза</w:t>
      </w:r>
    </w:p>
    <w:p w:rsidR="00EF61F5" w:rsidRDefault="00EF61F5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</w:p>
    <w:p w:rsidR="00EF61F5" w:rsidRDefault="00EF61F5" w:rsidP="00EF61F5">
      <w:pPr>
        <w:rPr>
          <w:rStyle w:val="c0"/>
          <w:rFonts w:ascii="Times New Roman" w:hAnsi="Times New Roman"/>
          <w:sz w:val="28"/>
          <w:szCs w:val="28"/>
        </w:rPr>
      </w:pPr>
      <w:r w:rsidRPr="00EF61F5">
        <w:rPr>
          <w:rStyle w:val="c0"/>
          <w:rFonts w:ascii="Times New Roman" w:hAnsi="Times New Roman"/>
          <w:sz w:val="28"/>
          <w:szCs w:val="28"/>
        </w:rPr>
        <w:t>А теперь на месте шаг.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Выше ноги! Стой, раз, два! (Ходьба на месте.)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Плечи выше поднимаем,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А потом их опускаем. (Поднимать и опускать плечи.)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Руки перед грудью ставим</w:t>
      </w:r>
      <w:proofErr w:type="gramStart"/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И</w:t>
      </w:r>
      <w:proofErr w:type="gramEnd"/>
      <w:r w:rsidRPr="00EF61F5">
        <w:rPr>
          <w:rStyle w:val="c0"/>
          <w:rFonts w:ascii="Times New Roman" w:hAnsi="Times New Roman"/>
          <w:sz w:val="28"/>
          <w:szCs w:val="28"/>
        </w:rPr>
        <w:t xml:space="preserve"> рывки мы выполняем. (Руки перед грудью, рывки руками.)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Десять раз подпрыгнуть нужно,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Скачем выше, скачем дружно! (Прыжки на месте.)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Мы колени поднимаем —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Шаг на месте выполняем. (Ходьба на месте.)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От души мы потянулись, (Потягивания — руки вверх и в стороны.)</w:t>
      </w:r>
      <w:r w:rsidRPr="00EF61F5">
        <w:rPr>
          <w:rFonts w:ascii="Times New Roman" w:hAnsi="Times New Roman"/>
          <w:sz w:val="28"/>
          <w:szCs w:val="28"/>
        </w:rPr>
        <w:br/>
      </w:r>
      <w:r w:rsidRPr="00EF61F5">
        <w:rPr>
          <w:rStyle w:val="c0"/>
          <w:rFonts w:ascii="Times New Roman" w:hAnsi="Times New Roman"/>
          <w:sz w:val="28"/>
          <w:szCs w:val="28"/>
        </w:rPr>
        <w:t>И на место вновь вернулись. (Дети садятся.)</w:t>
      </w:r>
    </w:p>
    <w:p w:rsidR="00982F3C" w:rsidRDefault="00EF61F5" w:rsidP="00EF61F5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982F3C">
        <w:rPr>
          <w:rFonts w:ascii="Times New Roman" w:hAnsi="Times New Roman"/>
          <w:sz w:val="28"/>
          <w:szCs w:val="28"/>
        </w:rPr>
        <w:t>У нашей страны</w:t>
      </w:r>
      <w:r>
        <w:rPr>
          <w:rFonts w:ascii="Times New Roman" w:hAnsi="Times New Roman"/>
          <w:sz w:val="28"/>
          <w:szCs w:val="28"/>
        </w:rPr>
        <w:t xml:space="preserve"> очень красивое название – Россия. 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пишется это слово. </w:t>
      </w:r>
    </w:p>
    <w:p w:rsidR="00EF61F5" w:rsidRDefault="00EF61F5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на экран.</w:t>
      </w:r>
    </w:p>
    <w:p w:rsidR="00982F3C" w:rsidRDefault="00982F3C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наша Родина. В народе говорят: « Русский человек без Родины  не живет». Родина – это то, что объединяет всех людей, живущих в одной стране. Мы все – россияне, все говорим на  одном языке, имеем одинаковые паспорта. Все горячо любим свою Родину.</w:t>
      </w:r>
    </w:p>
    <w:p w:rsidR="00982F3C" w:rsidRDefault="00982F3C" w:rsidP="00EF61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Саша, Влада, Таня прочитают нам стихотворения о Родине.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Россия… как из песни слово,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Березок юная листва,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Кругом леса, поля и реки,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 русская душа.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тебя, моя Россия!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ясный свет твоих очей!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ум, за подвиги святые,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голос звонкий, как ручей.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Люблю, глубоко понимаю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Степей задумчивую грусть!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всё то, что называют</w:t>
      </w:r>
    </w:p>
    <w:p w:rsidR="00982F3C" w:rsidRDefault="00982F3C" w:rsidP="00982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широким словом Русь!</w:t>
      </w:r>
    </w:p>
    <w:p w:rsidR="00982F3C" w:rsidRDefault="00982F3C" w:rsidP="00982F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Васильев</w:t>
      </w:r>
    </w:p>
    <w:p w:rsidR="00982F3C" w:rsidRDefault="00982F3C" w:rsidP="00982F3C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Вспомните пословицы и поговорки о Родине.</w:t>
      </w:r>
    </w:p>
    <w:p w:rsidR="00982F3C" w:rsidRDefault="00982F3C" w:rsidP="00982F3C">
      <w:pPr>
        <w:jc w:val="center"/>
        <w:rPr>
          <w:rFonts w:ascii="Times New Roman" w:hAnsi="Times New Roman"/>
          <w:i/>
          <w:sz w:val="28"/>
          <w:szCs w:val="28"/>
        </w:rPr>
      </w:pPr>
      <w:r w:rsidRPr="00982F3C">
        <w:rPr>
          <w:rFonts w:ascii="Times New Roman" w:hAnsi="Times New Roman"/>
          <w:i/>
          <w:sz w:val="28"/>
          <w:szCs w:val="28"/>
        </w:rPr>
        <w:t>Выступление детей.</w:t>
      </w:r>
    </w:p>
    <w:p w:rsidR="00982F3C" w:rsidRDefault="00982F3C" w:rsidP="00982F3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Всякому мила своя сторона</w:t>
      </w:r>
    </w:p>
    <w:p w:rsidR="00982F3C" w:rsidRDefault="00982F3C" w:rsidP="00982F3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кто родится, тот там и годится</w:t>
      </w:r>
    </w:p>
    <w:p w:rsidR="00982F3C" w:rsidRDefault="00982F3C" w:rsidP="00982F3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 в Москве, а слушают по всей стране</w:t>
      </w:r>
    </w:p>
    <w:p w:rsidR="00982F3C" w:rsidRDefault="00982F3C" w:rsidP="00982F3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– Родине служить</w:t>
      </w:r>
    </w:p>
    <w:p w:rsidR="00982F3C" w:rsidRDefault="00982F3C" w:rsidP="00982F3C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ничего на свете краше, чем Родина наша</w:t>
      </w:r>
    </w:p>
    <w:p w:rsidR="00982F3C" w:rsidRPr="004D184F" w:rsidRDefault="00982F3C" w:rsidP="004D184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 превыше всего.</w:t>
      </w:r>
    </w:p>
    <w:p w:rsidR="00982F3C" w:rsidRDefault="004D184F" w:rsidP="004D184F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я предлагаю поиграть в ещё одну игру.</w:t>
      </w:r>
    </w:p>
    <w:p w:rsidR="004D184F" w:rsidRDefault="00FD2358" w:rsidP="004D184F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Игра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- Кто в </w:t>
      </w:r>
      <w:proofErr w:type="gramStart"/>
      <w:r>
        <w:rPr>
          <w:rFonts w:ascii="Times New Roman" w:hAnsi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стране живёт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жителей разных стран: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Голландии… голландцы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Шотландии … шотландцы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Англии … англичане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Англии Испании … испанцы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Литве … литовцы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России … россияне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Бразилии … португальцы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Мексике … мексиканцы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Японии … японцы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Африке … африканцы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Китае … китайцы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на Аляске … эскимосы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Грузии … грузины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на Украине … украинцы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живёт в Испании … испанцы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живёт во Франции … французы. </w:t>
      </w:r>
    </w:p>
    <w:p w:rsidR="004D184F" w:rsidRDefault="004D184F" w:rsidP="004D184F">
      <w:pPr>
        <w:jc w:val="center"/>
        <w:rPr>
          <w:rFonts w:ascii="Times New Roman" w:hAnsi="Times New Roman"/>
          <w:i/>
          <w:sz w:val="28"/>
          <w:szCs w:val="28"/>
        </w:rPr>
      </w:pPr>
      <w:r w:rsidRPr="004D184F">
        <w:rPr>
          <w:rFonts w:ascii="Times New Roman" w:hAnsi="Times New Roman"/>
          <w:i/>
          <w:sz w:val="28"/>
          <w:szCs w:val="28"/>
        </w:rPr>
        <w:t xml:space="preserve">Игра сопровождается показом стран и </w:t>
      </w:r>
      <w:r>
        <w:rPr>
          <w:rFonts w:ascii="Times New Roman" w:hAnsi="Times New Roman"/>
          <w:i/>
          <w:sz w:val="28"/>
          <w:szCs w:val="28"/>
        </w:rPr>
        <w:t xml:space="preserve"> ребенка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который держит флаг этой страны.</w:t>
      </w:r>
    </w:p>
    <w:p w:rsidR="004D184F" w:rsidRDefault="006C51E8" w:rsidP="006C51E8">
      <w:pPr>
        <w:rPr>
          <w:rFonts w:ascii="Times New Roman" w:hAnsi="Times New Roman"/>
          <w:sz w:val="28"/>
          <w:szCs w:val="28"/>
        </w:rPr>
      </w:pPr>
      <w:r w:rsidRPr="004A082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Молодцы!</w:t>
      </w:r>
    </w:p>
    <w:p w:rsidR="006C51E8" w:rsidRDefault="006C51E8" w:rsidP="006C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давайте вспомним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 чём мы говорили на протяжении всего занятия.</w:t>
      </w:r>
    </w:p>
    <w:p w:rsidR="006C51E8" w:rsidRDefault="006C51E8" w:rsidP="006C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понравилось, а что больше всего?</w:t>
      </w:r>
    </w:p>
    <w:p w:rsidR="006C51E8" w:rsidRDefault="006C51E8" w:rsidP="006C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нашей страны России во многом зависит от вас, ребята, от того, как сильно вы будете любить свою Родину, что хорошего сможете для неё сделать, когда встанете взрослыми людьми.</w:t>
      </w:r>
    </w:p>
    <w:p w:rsidR="006C51E8" w:rsidRPr="006C51E8" w:rsidRDefault="006C51E8" w:rsidP="006C51E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Ну, а сейчас давайте зарисуем государственный флаг России. У вас на столах есть альбомные листы и фломастеры.</w:t>
      </w: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DC2DF8" w:rsidRDefault="00DC2DF8" w:rsidP="004D184F">
      <w:pPr>
        <w:rPr>
          <w:rFonts w:ascii="Times New Roman" w:hAnsi="Times New Roman"/>
          <w:sz w:val="28"/>
          <w:szCs w:val="28"/>
        </w:rPr>
      </w:pP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</w:p>
    <w:p w:rsidR="004D184F" w:rsidRDefault="004D184F" w:rsidP="004D184F">
      <w:pPr>
        <w:rPr>
          <w:rFonts w:ascii="Times New Roman" w:hAnsi="Times New Roman"/>
          <w:sz w:val="28"/>
          <w:szCs w:val="28"/>
        </w:rPr>
      </w:pPr>
    </w:p>
    <w:p w:rsidR="004D184F" w:rsidRPr="004D184F" w:rsidRDefault="004D184F" w:rsidP="004D184F">
      <w:pPr>
        <w:rPr>
          <w:rFonts w:ascii="Times New Roman" w:hAnsi="Times New Roman"/>
          <w:sz w:val="28"/>
          <w:szCs w:val="28"/>
        </w:rPr>
      </w:pPr>
    </w:p>
    <w:p w:rsidR="00FD2358" w:rsidRDefault="00FD2358" w:rsidP="00FD2358">
      <w:pPr>
        <w:rPr>
          <w:rFonts w:ascii="Times New Roman" w:hAnsi="Times New Roman"/>
          <w:b/>
          <w:sz w:val="24"/>
          <w:szCs w:val="24"/>
        </w:rPr>
      </w:pPr>
    </w:p>
    <w:p w:rsidR="00FD2358" w:rsidRDefault="00FD2358" w:rsidP="00FD2358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писок использованной литературы</w:t>
      </w:r>
    </w:p>
    <w:p w:rsidR="00FD2358" w:rsidRPr="00FD2358" w:rsidRDefault="00FD2358" w:rsidP="00FD2358">
      <w:pPr>
        <w:pStyle w:val="a4"/>
        <w:numPr>
          <w:ilvl w:val="0"/>
          <w:numId w:val="7"/>
        </w:numPr>
        <w:spacing w:before="240" w:after="75" w:line="240" w:lineRule="auto"/>
        <w:outlineLvl w:val="2"/>
        <w:rPr>
          <w:rFonts w:ascii="Times New Roman" w:hAnsi="Times New Roman"/>
          <w:sz w:val="24"/>
          <w:szCs w:val="24"/>
        </w:rPr>
      </w:pPr>
      <w:r w:rsidRPr="00FD2358">
        <w:rPr>
          <w:rStyle w:val="cb16"/>
          <w:rFonts w:ascii="Times New Roman" w:hAnsi="Times New Roman"/>
          <w:bCs/>
          <w:sz w:val="24"/>
          <w:szCs w:val="24"/>
        </w:rPr>
        <w:t xml:space="preserve">Н. Г. </w:t>
      </w:r>
      <w:proofErr w:type="spellStart"/>
      <w:r w:rsidRPr="00FD2358">
        <w:rPr>
          <w:rStyle w:val="cb16"/>
          <w:rFonts w:ascii="Times New Roman" w:hAnsi="Times New Roman"/>
          <w:bCs/>
          <w:sz w:val="24"/>
          <w:szCs w:val="24"/>
        </w:rPr>
        <w:t>Зеленова</w:t>
      </w:r>
      <w:proofErr w:type="spellEnd"/>
      <w:r w:rsidRPr="00FD2358">
        <w:rPr>
          <w:rStyle w:val="cb16"/>
          <w:rFonts w:ascii="Times New Roman" w:hAnsi="Times New Roman"/>
          <w:bCs/>
          <w:sz w:val="24"/>
          <w:szCs w:val="24"/>
        </w:rPr>
        <w:t>, Л. Е. Осипова.</w:t>
      </w:r>
      <w:r w:rsidRPr="00FD2358">
        <w:rPr>
          <w:rFonts w:ascii="Times New Roman" w:hAnsi="Times New Roman"/>
          <w:sz w:val="24"/>
          <w:szCs w:val="24"/>
        </w:rPr>
        <w:t xml:space="preserve"> </w:t>
      </w:r>
      <w:r w:rsidRPr="00FD2358">
        <w:rPr>
          <w:rStyle w:val="cb24"/>
          <w:rFonts w:ascii="Times New Roman" w:hAnsi="Times New Roman"/>
          <w:bCs/>
          <w:sz w:val="24"/>
          <w:szCs w:val="24"/>
        </w:rPr>
        <w:t>Мы живем в России.</w:t>
      </w:r>
      <w:r w:rsidRPr="00FD2358">
        <w:rPr>
          <w:rFonts w:ascii="Times New Roman" w:hAnsi="Times New Roman"/>
          <w:bCs/>
          <w:sz w:val="24"/>
          <w:szCs w:val="24"/>
        </w:rPr>
        <w:t xml:space="preserve"> Издательство:</w:t>
      </w:r>
      <w:r w:rsidRPr="00FD2358">
        <w:rPr>
          <w:rFonts w:ascii="Times New Roman" w:hAnsi="Times New Roman"/>
          <w:sz w:val="24"/>
          <w:szCs w:val="24"/>
        </w:rPr>
        <w:t xml:space="preserve"> Скрипторий 2003</w:t>
      </w:r>
    </w:p>
    <w:p w:rsidR="00FD2358" w:rsidRPr="00FD2358" w:rsidRDefault="00FD2358" w:rsidP="00FD2358">
      <w:pPr>
        <w:pStyle w:val="2"/>
        <w:numPr>
          <w:ilvl w:val="0"/>
          <w:numId w:val="7"/>
        </w:numPr>
        <w:spacing w:before="240" w:beforeAutospacing="0"/>
        <w:rPr>
          <w:b w:val="0"/>
          <w:sz w:val="24"/>
          <w:szCs w:val="24"/>
        </w:rPr>
      </w:pPr>
      <w:proofErr w:type="spellStart"/>
      <w:r w:rsidRPr="00FD2358">
        <w:rPr>
          <w:rStyle w:val="aa"/>
          <w:sz w:val="24"/>
          <w:szCs w:val="24"/>
        </w:rPr>
        <w:t>Ветохина</w:t>
      </w:r>
      <w:proofErr w:type="spellEnd"/>
      <w:r w:rsidRPr="00FD2358">
        <w:rPr>
          <w:rStyle w:val="aa"/>
          <w:sz w:val="24"/>
          <w:szCs w:val="24"/>
        </w:rPr>
        <w:t xml:space="preserve"> А. Я., </w:t>
      </w:r>
      <w:proofErr w:type="spellStart"/>
      <w:r w:rsidRPr="00FD2358">
        <w:rPr>
          <w:rStyle w:val="aa"/>
          <w:sz w:val="24"/>
          <w:szCs w:val="24"/>
        </w:rPr>
        <w:t>Дмитренко</w:t>
      </w:r>
      <w:proofErr w:type="spellEnd"/>
      <w:r w:rsidRPr="00FD2358">
        <w:rPr>
          <w:rStyle w:val="aa"/>
          <w:sz w:val="24"/>
          <w:szCs w:val="24"/>
        </w:rPr>
        <w:t xml:space="preserve"> З. С., </w:t>
      </w:r>
      <w:proofErr w:type="spellStart"/>
      <w:r w:rsidRPr="00FD2358">
        <w:rPr>
          <w:rStyle w:val="aa"/>
          <w:sz w:val="24"/>
          <w:szCs w:val="24"/>
        </w:rPr>
        <w:t>Жигналь</w:t>
      </w:r>
      <w:proofErr w:type="spellEnd"/>
      <w:r w:rsidRPr="00FD2358">
        <w:rPr>
          <w:rStyle w:val="aa"/>
          <w:sz w:val="24"/>
          <w:szCs w:val="24"/>
        </w:rPr>
        <w:t xml:space="preserve"> Е. Н., Краснощекова Г. В., Подопригора С. П., Полынова В. К., Савельева О. В.</w:t>
      </w:r>
      <w:r w:rsidRPr="00FD2358">
        <w:rPr>
          <w:b w:val="0"/>
          <w:sz w:val="24"/>
          <w:szCs w:val="24"/>
        </w:rPr>
        <w:t xml:space="preserve"> Нравственно-патриотическое воспитание детей дошкольного возраста. Планирование и конспекты занятий. </w:t>
      </w:r>
      <w:r w:rsidRPr="00FD2358">
        <w:rPr>
          <w:rStyle w:val="aa"/>
          <w:sz w:val="24"/>
          <w:szCs w:val="24"/>
        </w:rPr>
        <w:t>Изд. Детство-Пресс</w:t>
      </w:r>
      <w:r w:rsidRPr="00FD2358">
        <w:rPr>
          <w:b w:val="0"/>
          <w:sz w:val="24"/>
          <w:szCs w:val="24"/>
        </w:rPr>
        <w:t xml:space="preserve"> (2010)</w:t>
      </w:r>
    </w:p>
    <w:p w:rsidR="00FD2358" w:rsidRPr="00FD2358" w:rsidRDefault="00FD2358" w:rsidP="00FD2358">
      <w:pPr>
        <w:pStyle w:val="2"/>
        <w:numPr>
          <w:ilvl w:val="0"/>
          <w:numId w:val="7"/>
        </w:numPr>
        <w:spacing w:before="240" w:beforeAutospacing="0"/>
        <w:rPr>
          <w:b w:val="0"/>
          <w:sz w:val="24"/>
          <w:szCs w:val="24"/>
        </w:rPr>
      </w:pPr>
      <w:r w:rsidRPr="00FD2358">
        <w:rPr>
          <w:b w:val="0"/>
          <w:sz w:val="24"/>
          <w:szCs w:val="24"/>
        </w:rPr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FD2358">
        <w:rPr>
          <w:b w:val="0"/>
          <w:sz w:val="24"/>
          <w:szCs w:val="24"/>
        </w:rPr>
        <w:t xml:space="preserve"> :</w:t>
      </w:r>
      <w:proofErr w:type="gramEnd"/>
      <w:r w:rsidRPr="00FD2358">
        <w:rPr>
          <w:b w:val="0"/>
          <w:sz w:val="24"/>
          <w:szCs w:val="24"/>
        </w:rPr>
        <w:t xml:space="preserve"> практическое пособие для воспитателей и методистов. - Воронеж</w:t>
      </w:r>
      <w:proofErr w:type="gramStart"/>
      <w:r w:rsidRPr="00FD2358">
        <w:rPr>
          <w:b w:val="0"/>
          <w:sz w:val="24"/>
          <w:szCs w:val="24"/>
        </w:rPr>
        <w:t xml:space="preserve"> :</w:t>
      </w:r>
      <w:proofErr w:type="gramEnd"/>
      <w:r w:rsidRPr="00FD2358">
        <w:rPr>
          <w:b w:val="0"/>
          <w:sz w:val="24"/>
          <w:szCs w:val="24"/>
        </w:rPr>
        <w:t xml:space="preserve"> Учитель, 2005.</w:t>
      </w:r>
    </w:p>
    <w:p w:rsidR="00FD2358" w:rsidRPr="00FD2358" w:rsidRDefault="00FD2358" w:rsidP="00FD2358">
      <w:pPr>
        <w:pStyle w:val="2"/>
        <w:numPr>
          <w:ilvl w:val="0"/>
          <w:numId w:val="7"/>
        </w:numPr>
        <w:spacing w:before="240" w:beforeAutospacing="0"/>
        <w:rPr>
          <w:b w:val="0"/>
          <w:sz w:val="24"/>
          <w:szCs w:val="24"/>
        </w:rPr>
      </w:pPr>
      <w:r w:rsidRPr="00FD2358">
        <w:rPr>
          <w:b w:val="0"/>
          <w:sz w:val="24"/>
          <w:szCs w:val="24"/>
        </w:rPr>
        <w:t>Новицкая, М. Ю.Наследие: патриотическое воспитание в детском саду / М. Ю. Новицкая. - Москва</w:t>
      </w:r>
      <w:proofErr w:type="gramStart"/>
      <w:r w:rsidRPr="00FD2358">
        <w:rPr>
          <w:b w:val="0"/>
          <w:sz w:val="24"/>
          <w:szCs w:val="24"/>
        </w:rPr>
        <w:t xml:space="preserve"> :</w:t>
      </w:r>
      <w:proofErr w:type="gramEnd"/>
      <w:r w:rsidRPr="00FD2358">
        <w:rPr>
          <w:b w:val="0"/>
          <w:sz w:val="24"/>
          <w:szCs w:val="24"/>
        </w:rPr>
        <w:t xml:space="preserve"> </w:t>
      </w:r>
      <w:proofErr w:type="spellStart"/>
      <w:r w:rsidRPr="00FD2358">
        <w:rPr>
          <w:b w:val="0"/>
          <w:sz w:val="24"/>
          <w:szCs w:val="24"/>
        </w:rPr>
        <w:t>Линка-Пресс</w:t>
      </w:r>
      <w:proofErr w:type="spellEnd"/>
      <w:r w:rsidRPr="00FD2358">
        <w:rPr>
          <w:b w:val="0"/>
          <w:sz w:val="24"/>
          <w:szCs w:val="24"/>
        </w:rPr>
        <w:t>, 2003.</w:t>
      </w:r>
    </w:p>
    <w:p w:rsidR="00FD2358" w:rsidRPr="00FD2358" w:rsidRDefault="00FD2358" w:rsidP="00FD2358">
      <w:pPr>
        <w:pStyle w:val="a4"/>
        <w:spacing w:before="240" w:after="75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C2DF8" w:rsidRPr="00C954B3" w:rsidRDefault="00FD2358" w:rsidP="00DC2D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C2DF8" w:rsidRPr="00C954B3">
        <w:rPr>
          <w:rFonts w:ascii="Times New Roman" w:hAnsi="Times New Roman"/>
          <w:b/>
          <w:sz w:val="24"/>
          <w:szCs w:val="24"/>
        </w:rPr>
        <w:t xml:space="preserve">Использованные </w:t>
      </w:r>
      <w:r w:rsidR="00DC2DF8">
        <w:rPr>
          <w:rFonts w:ascii="Times New Roman" w:hAnsi="Times New Roman"/>
          <w:b/>
          <w:sz w:val="24"/>
          <w:szCs w:val="24"/>
        </w:rPr>
        <w:t xml:space="preserve"> </w:t>
      </w:r>
      <w:r w:rsidR="00DC2DF8" w:rsidRPr="00C954B3">
        <w:rPr>
          <w:rFonts w:ascii="Times New Roman" w:hAnsi="Times New Roman"/>
          <w:b/>
          <w:sz w:val="24"/>
          <w:szCs w:val="24"/>
        </w:rPr>
        <w:t xml:space="preserve"> </w:t>
      </w:r>
      <w:r w:rsidR="00DC2DF8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C2DF8" w:rsidRPr="00FD2358" w:rsidRDefault="00FD2358" w:rsidP="00FD235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FD2358">
        <w:rPr>
          <w:rFonts w:ascii="Times New Roman" w:hAnsi="Times New Roman"/>
          <w:sz w:val="24"/>
          <w:szCs w:val="24"/>
          <w:u w:val="single"/>
          <w:lang w:val="en-US"/>
        </w:rPr>
        <w:t>http://</w:t>
      </w:r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DC2DF8" w:rsidRPr="00FD235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wikipedia</w:t>
      </w:r>
      <w:proofErr w:type="spellEnd"/>
      <w:r w:rsidR="00DC2DF8" w:rsidRPr="00FD2358">
        <w:rPr>
          <w:rFonts w:ascii="Times New Roman" w:hAnsi="Times New Roman"/>
          <w:sz w:val="24"/>
          <w:szCs w:val="24"/>
          <w:u w:val="single"/>
        </w:rPr>
        <w:t>.</w:t>
      </w:r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org</w:t>
      </w:r>
    </w:p>
    <w:p w:rsidR="00DC2DF8" w:rsidRPr="00FD2358" w:rsidRDefault="00FD2358" w:rsidP="00FD235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FD2358">
        <w:rPr>
          <w:rFonts w:ascii="Times New Roman" w:hAnsi="Times New Roman"/>
          <w:sz w:val="24"/>
          <w:szCs w:val="24"/>
          <w:u w:val="single"/>
          <w:lang w:val="en-US"/>
        </w:rPr>
        <w:t>http://</w:t>
      </w:r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nsportal.ru</w:t>
      </w:r>
    </w:p>
    <w:p w:rsidR="00DC2DF8" w:rsidRPr="00FD2358" w:rsidRDefault="00FD2358" w:rsidP="00FD235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FD2358">
        <w:rPr>
          <w:rFonts w:ascii="Times New Roman" w:hAnsi="Times New Roman"/>
          <w:sz w:val="24"/>
          <w:szCs w:val="24"/>
          <w:u w:val="single"/>
          <w:lang w:val="en-US"/>
        </w:rPr>
        <w:t>http://</w:t>
      </w:r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detsadclub.ru</w:t>
      </w:r>
    </w:p>
    <w:p w:rsidR="00DC2DF8" w:rsidRPr="00FD2358" w:rsidRDefault="00FD2358" w:rsidP="00FD235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 w:rsidRPr="00FD2358">
        <w:rPr>
          <w:rFonts w:ascii="Times New Roman" w:hAnsi="Times New Roman"/>
          <w:sz w:val="24"/>
          <w:szCs w:val="24"/>
          <w:u w:val="single"/>
          <w:lang w:val="en-US"/>
        </w:rPr>
        <w:t>http://</w:t>
      </w:r>
      <w:r w:rsidR="00DC2DF8" w:rsidRPr="00FD2358">
        <w:rPr>
          <w:rFonts w:ascii="Times New Roman" w:hAnsi="Times New Roman"/>
          <w:sz w:val="24"/>
          <w:szCs w:val="24"/>
          <w:u w:val="single"/>
          <w:lang w:val="en-US"/>
        </w:rPr>
        <w:t>russlav.ru</w:t>
      </w:r>
    </w:p>
    <w:p w:rsidR="00DC2DF8" w:rsidRPr="00FD2358" w:rsidRDefault="00DC2DF8" w:rsidP="00FD2358">
      <w:pPr>
        <w:rPr>
          <w:rFonts w:ascii="Times New Roman" w:hAnsi="Times New Roman"/>
          <w:sz w:val="24"/>
          <w:szCs w:val="24"/>
          <w:u w:val="single"/>
        </w:rPr>
      </w:pPr>
    </w:p>
    <w:p w:rsidR="00EF61F5" w:rsidRPr="00EF61F5" w:rsidRDefault="00EF61F5" w:rsidP="00FD2358">
      <w:pPr>
        <w:jc w:val="center"/>
        <w:rPr>
          <w:rFonts w:ascii="Times New Roman" w:hAnsi="Times New Roman"/>
          <w:sz w:val="28"/>
          <w:szCs w:val="28"/>
        </w:rPr>
      </w:pPr>
    </w:p>
    <w:p w:rsidR="00EF61F5" w:rsidRPr="00EF61F5" w:rsidRDefault="00EF61F5" w:rsidP="00EF61F5">
      <w:pPr>
        <w:jc w:val="center"/>
        <w:rPr>
          <w:rFonts w:ascii="Times New Roman" w:hAnsi="Times New Roman"/>
          <w:sz w:val="28"/>
          <w:szCs w:val="28"/>
        </w:rPr>
      </w:pPr>
    </w:p>
    <w:p w:rsidR="00EF61F5" w:rsidRDefault="00EF61F5" w:rsidP="00F54732">
      <w:pPr>
        <w:jc w:val="center"/>
      </w:pPr>
    </w:p>
    <w:p w:rsidR="004A0820" w:rsidRDefault="004A0820" w:rsidP="00827079"/>
    <w:p w:rsidR="00827079" w:rsidRDefault="00827079" w:rsidP="00827079"/>
    <w:p w:rsidR="00827079" w:rsidRDefault="00827079" w:rsidP="00827079"/>
    <w:p w:rsidR="00827079" w:rsidRPr="00827079" w:rsidRDefault="00827079" w:rsidP="00827079">
      <w:pPr>
        <w:jc w:val="center"/>
        <w:rPr>
          <w:rFonts w:ascii="Times New Roman" w:hAnsi="Times New Roman"/>
          <w:sz w:val="28"/>
        </w:rPr>
      </w:pPr>
    </w:p>
    <w:p w:rsidR="001453FB" w:rsidRDefault="001453FB"/>
    <w:sectPr w:rsidR="001453FB" w:rsidSect="00A56DB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1D" w:rsidRDefault="004E101D" w:rsidP="004A0820">
      <w:pPr>
        <w:spacing w:after="0" w:line="240" w:lineRule="auto"/>
      </w:pPr>
      <w:r>
        <w:separator/>
      </w:r>
    </w:p>
  </w:endnote>
  <w:endnote w:type="continuationSeparator" w:id="0">
    <w:p w:rsidR="004E101D" w:rsidRDefault="004E101D" w:rsidP="004A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1D" w:rsidRDefault="004E101D" w:rsidP="004A0820">
      <w:pPr>
        <w:spacing w:after="0" w:line="240" w:lineRule="auto"/>
      </w:pPr>
      <w:r>
        <w:separator/>
      </w:r>
    </w:p>
  </w:footnote>
  <w:footnote w:type="continuationSeparator" w:id="0">
    <w:p w:rsidR="004E101D" w:rsidRDefault="004E101D" w:rsidP="004A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C4"/>
    <w:multiLevelType w:val="hybridMultilevel"/>
    <w:tmpl w:val="61F0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60AD"/>
    <w:multiLevelType w:val="hybridMultilevel"/>
    <w:tmpl w:val="4FBAE29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21257AC"/>
    <w:multiLevelType w:val="hybridMultilevel"/>
    <w:tmpl w:val="53AE9A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B171D07"/>
    <w:multiLevelType w:val="hybridMultilevel"/>
    <w:tmpl w:val="7B8C34F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B783D13"/>
    <w:multiLevelType w:val="hybridMultilevel"/>
    <w:tmpl w:val="98C088A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4D72881"/>
    <w:multiLevelType w:val="hybridMultilevel"/>
    <w:tmpl w:val="3D72A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E45F8"/>
    <w:multiLevelType w:val="hybridMultilevel"/>
    <w:tmpl w:val="0416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079"/>
    <w:rsid w:val="001453FB"/>
    <w:rsid w:val="003B217D"/>
    <w:rsid w:val="00453919"/>
    <w:rsid w:val="004A0820"/>
    <w:rsid w:val="004D184F"/>
    <w:rsid w:val="004E101D"/>
    <w:rsid w:val="006C51E8"/>
    <w:rsid w:val="0072606A"/>
    <w:rsid w:val="00827079"/>
    <w:rsid w:val="00982F3C"/>
    <w:rsid w:val="00B65F80"/>
    <w:rsid w:val="00CE09FF"/>
    <w:rsid w:val="00DC2DF8"/>
    <w:rsid w:val="00EF61F5"/>
    <w:rsid w:val="00F54732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270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8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A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820"/>
    <w:rPr>
      <w:rFonts w:ascii="Calibri" w:eastAsia="Calibri" w:hAnsi="Calibri" w:cs="Times New Roman"/>
    </w:rPr>
  </w:style>
  <w:style w:type="character" w:customStyle="1" w:styleId="c0">
    <w:name w:val="c0"/>
    <w:basedOn w:val="a0"/>
    <w:rsid w:val="00EF61F5"/>
  </w:style>
  <w:style w:type="character" w:styleId="a9">
    <w:name w:val="Hyperlink"/>
    <w:basedOn w:val="a0"/>
    <w:uiPriority w:val="99"/>
    <w:unhideWhenUsed/>
    <w:rsid w:val="00DC2DF8"/>
    <w:rPr>
      <w:color w:val="0000FF"/>
      <w:u w:val="single"/>
    </w:rPr>
  </w:style>
  <w:style w:type="character" w:customStyle="1" w:styleId="cb16">
    <w:name w:val="cb16"/>
    <w:basedOn w:val="a0"/>
    <w:rsid w:val="00FD2358"/>
  </w:style>
  <w:style w:type="character" w:customStyle="1" w:styleId="cb24">
    <w:name w:val="cb24"/>
    <w:basedOn w:val="a0"/>
    <w:rsid w:val="00FD2358"/>
  </w:style>
  <w:style w:type="character" w:styleId="aa">
    <w:name w:val="Strong"/>
    <w:basedOn w:val="a0"/>
    <w:uiPriority w:val="22"/>
    <w:qFormat/>
    <w:rsid w:val="00FD23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2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2014-04-03T12:25:00Z</dcterms:created>
  <dcterms:modified xsi:type="dcterms:W3CDTF">2014-04-04T13:01:00Z</dcterms:modified>
</cp:coreProperties>
</file>