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C6" w:rsidRPr="00121817" w:rsidRDefault="000776C6" w:rsidP="000776C6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Хороводные игры по теме «Весна-красна»</w:t>
      </w:r>
    </w:p>
    <w:p w:rsidR="000776C6" w:rsidRPr="00121817" w:rsidRDefault="000776C6" w:rsidP="000776C6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817">
        <w:rPr>
          <w:rFonts w:ascii="Times New Roman" w:hAnsi="Times New Roman"/>
          <w:sz w:val="28"/>
          <w:szCs w:val="28"/>
        </w:rPr>
        <w:t>СНЕЖНЫЙ КОМ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Мы лепили снежный ком (идем хороводом по кругу)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я иду за ним шажком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Ком все больше становился и быстрее покатился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Ком все больше становился и быстрее покатился (ускоряемся и в речи и в движениях)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Ком все больше становился и быстрее покатился (еще ускоряемся)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Угодил в калитку! Бух! Развалился! (аккуратно падаем)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Из сугроба вылезаем (встаем)</w:t>
      </w: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И одежду отряхаем (знаю что правильно отряхиваем, но автор хоровода не я, даю как было)</w:t>
      </w: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C6" w:rsidRPr="00121817" w:rsidRDefault="000776C6" w:rsidP="000776C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1817">
        <w:rPr>
          <w:sz w:val="28"/>
          <w:szCs w:val="28"/>
        </w:rPr>
        <w:t>ЗАЙКИ</w:t>
      </w:r>
      <w:r w:rsidRPr="00121817">
        <w:rPr>
          <w:sz w:val="28"/>
          <w:szCs w:val="28"/>
        </w:rPr>
        <w:br/>
        <w:t>Зайцы скок, скок, скок - да на беленький снежок (прыгаем зайчиками по кругу)</w:t>
      </w:r>
      <w:r w:rsidRPr="00121817">
        <w:rPr>
          <w:sz w:val="28"/>
          <w:szCs w:val="28"/>
        </w:rPr>
        <w:br/>
        <w:t xml:space="preserve">Спрятались за кусток (спрятались за маму) </w:t>
      </w:r>
      <w:r w:rsidRPr="00121817">
        <w:rPr>
          <w:sz w:val="28"/>
          <w:szCs w:val="28"/>
        </w:rPr>
        <w:br/>
        <w:t>Слушают - не идет ли волк. (выглядываем, приставляем ручку к уху)</w:t>
      </w: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817">
        <w:rPr>
          <w:rFonts w:ascii="Times New Roman" w:hAnsi="Times New Roman"/>
          <w:sz w:val="28"/>
          <w:szCs w:val="28"/>
        </w:rPr>
        <w:t>ТОПОТУШКИ</w:t>
      </w: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817">
        <w:rPr>
          <w:rFonts w:ascii="Times New Roman" w:hAnsi="Times New Roman"/>
          <w:sz w:val="28"/>
          <w:szCs w:val="28"/>
        </w:rPr>
        <w:t>Топ-топ-топотушки (топаем ножками)</w:t>
      </w:r>
      <w:r w:rsidRPr="00121817">
        <w:rPr>
          <w:rFonts w:ascii="Times New Roman" w:hAnsi="Times New Roman"/>
          <w:sz w:val="28"/>
          <w:szCs w:val="28"/>
        </w:rPr>
        <w:br/>
        <w:t xml:space="preserve">Пляшет зайчик на опушке </w:t>
      </w:r>
      <w:r w:rsidRPr="00121817">
        <w:rPr>
          <w:rFonts w:ascii="Times New Roman" w:hAnsi="Times New Roman"/>
          <w:sz w:val="28"/>
          <w:szCs w:val="28"/>
        </w:rPr>
        <w:br/>
        <w:t>Пляшет ежик на пеньке</w:t>
      </w:r>
      <w:r w:rsidRPr="00121817">
        <w:rPr>
          <w:rFonts w:ascii="Times New Roman" w:hAnsi="Times New Roman"/>
          <w:sz w:val="28"/>
          <w:szCs w:val="28"/>
        </w:rPr>
        <w:br/>
        <w:t>Пляшет чижик на сучке</w:t>
      </w:r>
      <w:r w:rsidRPr="00121817">
        <w:rPr>
          <w:rFonts w:ascii="Times New Roman" w:hAnsi="Times New Roman"/>
          <w:sz w:val="28"/>
          <w:szCs w:val="28"/>
        </w:rPr>
        <w:br/>
        <w:t>Топ-топ-топотушки</w:t>
      </w:r>
      <w:r w:rsidRPr="00121817">
        <w:rPr>
          <w:rFonts w:ascii="Times New Roman" w:hAnsi="Times New Roman"/>
          <w:sz w:val="28"/>
          <w:szCs w:val="28"/>
        </w:rPr>
        <w:br/>
        <w:t>Пляшут лапки, пляшут ушки</w:t>
      </w:r>
      <w:r w:rsidRPr="00121817">
        <w:rPr>
          <w:rFonts w:ascii="Times New Roman" w:hAnsi="Times New Roman"/>
          <w:sz w:val="28"/>
          <w:szCs w:val="28"/>
        </w:rPr>
        <w:br/>
        <w:t>Пляшут ножки и хвосты (показываем все эти части тела)</w:t>
      </w:r>
      <w:r w:rsidRPr="00121817">
        <w:rPr>
          <w:rFonts w:ascii="Times New Roman" w:hAnsi="Times New Roman"/>
          <w:sz w:val="28"/>
          <w:szCs w:val="28"/>
        </w:rPr>
        <w:br/>
        <w:t>Пляшут все - пляши и ты.</w:t>
      </w:r>
      <w:r w:rsidRPr="00121817">
        <w:rPr>
          <w:rFonts w:ascii="Times New Roman" w:hAnsi="Times New Roman"/>
          <w:sz w:val="28"/>
          <w:szCs w:val="28"/>
        </w:rPr>
        <w:br/>
      </w:r>
    </w:p>
    <w:p w:rsidR="000776C6" w:rsidRPr="00121817" w:rsidRDefault="000776C6" w:rsidP="000776C6">
      <w:pPr>
        <w:pStyle w:val="NormalWeb"/>
        <w:spacing w:before="0" w:beforeAutospacing="0" w:after="0" w:afterAutospacing="0"/>
        <w:ind w:right="225"/>
        <w:rPr>
          <w:sz w:val="28"/>
          <w:szCs w:val="28"/>
        </w:rPr>
      </w:pPr>
      <w:r w:rsidRPr="00121817">
        <w:rPr>
          <w:bCs/>
          <w:sz w:val="28"/>
          <w:szCs w:val="28"/>
        </w:rPr>
        <w:t>МАТУШКА-ВЕСНА</w:t>
      </w:r>
      <w:r w:rsidRPr="00121817">
        <w:rPr>
          <w:sz w:val="28"/>
          <w:szCs w:val="28"/>
        </w:rPr>
        <w:br/>
        <w:t>Идет матушка-весна,</w:t>
      </w:r>
      <w:r w:rsidRPr="00121817">
        <w:rPr>
          <w:sz w:val="28"/>
          <w:szCs w:val="28"/>
        </w:rPr>
        <w:br/>
        <w:t>Отворяйте ворота.</w:t>
      </w:r>
      <w:r w:rsidRPr="00121817">
        <w:rPr>
          <w:sz w:val="28"/>
          <w:szCs w:val="28"/>
        </w:rPr>
        <w:br/>
        <w:t>Первый март пришел,</w:t>
      </w:r>
      <w:r w:rsidRPr="00121817">
        <w:rPr>
          <w:sz w:val="28"/>
          <w:szCs w:val="28"/>
        </w:rPr>
        <w:br/>
        <w:t>Всех детей провел;</w:t>
      </w:r>
      <w:r w:rsidRPr="00121817">
        <w:rPr>
          <w:sz w:val="28"/>
          <w:szCs w:val="28"/>
        </w:rPr>
        <w:br/>
        <w:t>А за ним и апрель</w:t>
      </w:r>
      <w:r w:rsidRPr="00121817">
        <w:rPr>
          <w:sz w:val="28"/>
          <w:szCs w:val="28"/>
        </w:rPr>
        <w:br/>
        <w:t>Отворил окно и дверь;</w:t>
      </w:r>
      <w:r w:rsidRPr="00121817">
        <w:rPr>
          <w:sz w:val="28"/>
          <w:szCs w:val="28"/>
        </w:rPr>
        <w:br/>
        <w:t>А уж как пришел май -</w:t>
      </w:r>
      <w:r w:rsidRPr="00121817">
        <w:rPr>
          <w:sz w:val="28"/>
          <w:szCs w:val="28"/>
        </w:rPr>
        <w:br/>
        <w:t>Сколько хочешь гуляй!</w:t>
      </w:r>
      <w:r w:rsidRPr="00121817">
        <w:rPr>
          <w:sz w:val="28"/>
          <w:szCs w:val="28"/>
        </w:rPr>
        <w:br/>
        <w:t>(можно - двое детей зелеными ветками или гирляндой образуют ворота)</w:t>
      </w: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ВЕСЕННЯЯ ПЕСЕНКА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Выпал вешний денек,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На бугре солнцепек.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Собирайся, собирайся, народ,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lastRenderedPageBreak/>
        <w:t>В хоровод!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Станем кругом ходить,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Да весну веселить,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Хоровод заведем,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Запоем: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Здравствуй, здравствуй, весна!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Прилетела весна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Впопыхах,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Разносила красу,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Зеленила в лесу,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На полях.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Ах ты, елочка – ель,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Ах, сосна ты, сосна,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Не одни вы теперь зелены</w:t>
      </w:r>
    </w:p>
    <w:p w:rsidR="000776C6" w:rsidRPr="00121817" w:rsidRDefault="000776C6" w:rsidP="000776C6">
      <w:pPr>
        <w:pStyle w:val="c1"/>
        <w:spacing w:before="0" w:beforeAutospacing="0" w:after="0" w:afterAutospacing="0"/>
        <w:rPr>
          <w:sz w:val="28"/>
          <w:szCs w:val="28"/>
        </w:rPr>
      </w:pPr>
      <w:r w:rsidRPr="00121817">
        <w:rPr>
          <w:rStyle w:val="c9"/>
          <w:sz w:val="28"/>
          <w:szCs w:val="28"/>
        </w:rPr>
        <w:t>У весны!</w:t>
      </w:r>
    </w:p>
    <w:p w:rsidR="000776C6" w:rsidRPr="00121817" w:rsidRDefault="000776C6" w:rsidP="00077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4EF" w:rsidRDefault="00A714EF"/>
    <w:sectPr w:rsidR="00A714EF" w:rsidSect="00A7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76C6"/>
    <w:rsid w:val="000776C6"/>
    <w:rsid w:val="00A7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C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rsid w:val="000776C6"/>
  </w:style>
  <w:style w:type="paragraph" w:customStyle="1" w:styleId="c1">
    <w:name w:val="c1"/>
    <w:basedOn w:val="Normal"/>
    <w:rsid w:val="00077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2013-12-09T18:44:00Z</dcterms:created>
  <dcterms:modified xsi:type="dcterms:W3CDTF">2013-12-09T18:55:00Z</dcterms:modified>
</cp:coreProperties>
</file>