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E2" w:rsidRDefault="008C17E2" w:rsidP="008C17E2">
      <w:bookmarkStart w:id="0" w:name="_GoBack"/>
    </w:p>
    <w:p w:rsidR="00972351" w:rsidRDefault="008C17E2" w:rsidP="008C17E2">
      <w:pPr>
        <w:rPr>
          <w:b/>
          <w:u w:val="single"/>
        </w:rPr>
      </w:pPr>
      <w:r>
        <w:t xml:space="preserve"> </w:t>
      </w:r>
      <w:r w:rsidRPr="00972351">
        <w:rPr>
          <w:b/>
          <w:u w:val="single"/>
        </w:rPr>
        <w:t xml:space="preserve">Взаимодействие ДОУ и семьи в </w:t>
      </w:r>
      <w:proofErr w:type="gramStart"/>
      <w:r w:rsidRPr="00972351">
        <w:rPr>
          <w:b/>
          <w:u w:val="single"/>
        </w:rPr>
        <w:t>духовно</w:t>
      </w:r>
      <w:r w:rsidR="00972351">
        <w:rPr>
          <w:b/>
          <w:u w:val="single"/>
        </w:rPr>
        <w:t>-нравственном</w:t>
      </w:r>
      <w:proofErr w:type="gramEnd"/>
    </w:p>
    <w:p w:rsidR="008C17E2" w:rsidRPr="00972351" w:rsidRDefault="008C17E2" w:rsidP="008C17E2">
      <w:pPr>
        <w:rPr>
          <w:b/>
          <w:u w:val="single"/>
        </w:rPr>
      </w:pPr>
      <w:r w:rsidRPr="00972351">
        <w:rPr>
          <w:b/>
          <w:u w:val="single"/>
        </w:rPr>
        <w:t xml:space="preserve"> </w:t>
      </w:r>
      <w:proofErr w:type="gramStart"/>
      <w:r w:rsidRPr="00972351">
        <w:rPr>
          <w:b/>
          <w:u w:val="single"/>
        </w:rPr>
        <w:t>воспитании</w:t>
      </w:r>
      <w:proofErr w:type="gramEnd"/>
      <w:r w:rsidRPr="00972351">
        <w:rPr>
          <w:b/>
          <w:u w:val="single"/>
        </w:rPr>
        <w:t xml:space="preserve"> детей  дошкольного возраста </w:t>
      </w:r>
    </w:p>
    <w:p w:rsidR="008C17E2" w:rsidRPr="00972351" w:rsidRDefault="008C17E2" w:rsidP="008C17E2">
      <w:pPr>
        <w:rPr>
          <w:b/>
          <w:u w:val="single"/>
        </w:rPr>
      </w:pPr>
      <w:r w:rsidRPr="00972351">
        <w:rPr>
          <w:b/>
          <w:u w:val="single"/>
        </w:rPr>
        <w:t>через реализацию социально-педагогических проектов в деятельности ДОУ</w:t>
      </w:r>
    </w:p>
    <w:p w:rsidR="008C17E2" w:rsidRDefault="008C17E2" w:rsidP="008C17E2">
      <w:r>
        <w:t xml:space="preserve">            Меняются времена, эпохи, люди. Но вечным остается стремление человека к добру, любви, свету, красоте, истине. </w:t>
      </w:r>
    </w:p>
    <w:p w:rsidR="008C17E2" w:rsidRDefault="008C17E2" w:rsidP="008C17E2">
      <w:r>
        <w:t xml:space="preserve">Сохранить человечность в наших детях, заложить нравственные основы бытия, научить их правилам общения и умению жить среди людей – вот главные идеи воспитания нравственно-патриотических чувств и духовности. То, что мы заложим в душу ребенка сейчас, проявится позднее, станет его и нашей жизнью. </w:t>
      </w:r>
    </w:p>
    <w:p w:rsidR="008C17E2" w:rsidRDefault="008C17E2" w:rsidP="008C17E2">
      <w:r>
        <w:t>И как не вспомнить слова  В.А. Сухомлинского 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8C17E2" w:rsidRDefault="008C17E2" w:rsidP="008C17E2">
      <w:r>
        <w:t xml:space="preserve"> У детского сада есть своя миссия: прежде всего, чтобы дети были счастливы  и здоровы. Чтобы каждый день пребывания  малышей в нашем  </w:t>
      </w:r>
      <w:r w:rsidR="00972351">
        <w:t xml:space="preserve">детском саду </w:t>
      </w:r>
      <w:r>
        <w:t xml:space="preserve"> прибавлял им уверенности в себе и в своих силах, чтобы общение становилось уроком человеческого достоинства и взаимоуважения, чтобы каждый нашел свой талант и сферу подлинного интереса в жизни, чтобы они дружили, радовались и любили.</w:t>
      </w:r>
    </w:p>
    <w:p w:rsidR="008C17E2" w:rsidRDefault="008C17E2" w:rsidP="008C17E2">
      <w:r>
        <w:t xml:space="preserve">Данная концепция дошкольного воспитания реализуется нами в рамках основной общеобразовательной программы  ДОУ  «Родник культуры» и мини-программы  «Родник духовности». В свете современных требований процесс образования в нашем детском саду строится  как система жизнедеятельности  детей направленная на обретение ребенком опыта. </w:t>
      </w:r>
    </w:p>
    <w:p w:rsidR="008C17E2" w:rsidRDefault="008C17E2" w:rsidP="008C17E2">
      <w:r>
        <w:t xml:space="preserve">Нравственно - патриотическое и духовное воспитание – одна из актуальных и сложнейших проблем, которая в нашем детском саду решается сегодня всеми, кто имеет отношение к детям. </w:t>
      </w:r>
    </w:p>
    <w:p w:rsidR="008C17E2" w:rsidRDefault="008C17E2" w:rsidP="008C17E2">
      <w:r>
        <w:t xml:space="preserve">Духовность — это традиция бережного отношения к самому себе, окружающим людям, окружающему миру, передающаяся из поколения в поколение.  И, прежде всего, духовность воспитывается в семье. Чем крепче семья, чем крепче в ней связь между поколениями, тем выше шансы воспитания в ней духовно развитого человека. </w:t>
      </w:r>
    </w:p>
    <w:p w:rsidR="008C17E2" w:rsidRDefault="008C17E2" w:rsidP="008C17E2">
      <w:r>
        <w:t>Воспитатель для дошкольника – первый человек после родителей, обучающий его правилам жизни в обществе,  расширяющий его кругозор, формирующий его взаимодействие в человеческом социуме. На нём лежит огромная ответственность за сегодняшнюю и будущую жизнь воспитанника, которая требует от педагога высокого профессионализма и огромных душевных сил.</w:t>
      </w:r>
    </w:p>
    <w:p w:rsidR="008C17E2" w:rsidRDefault="008C17E2" w:rsidP="008C17E2">
      <w:r>
        <w:t xml:space="preserve">Наш коллектив - это единое целое, большая семья, которая интересно живет в  совместной деятельности педагогов, детей и родителей и в тесном  сотрудничестве между взрослыми и детьми. </w:t>
      </w:r>
    </w:p>
    <w:p w:rsidR="008C17E2" w:rsidRDefault="008C17E2" w:rsidP="008C17E2">
      <w:r>
        <w:lastRenderedPageBreak/>
        <w:t>Мы используем в работе с педагогами, детьми  и их родителями заповедь А.С. Макаренко: «В вашей семье и под вашим руководством растет будущий гражданин. Все, что совершается в стране, через вашу душу и вашу мысль должно приходить к детям".</w:t>
      </w:r>
    </w:p>
    <w:p w:rsidR="008C17E2" w:rsidRDefault="008C17E2" w:rsidP="008C17E2">
      <w:r>
        <w:t xml:space="preserve">Нравственность и духовность не рождаются сами собой. Их воспитывают с раннего возраста в семье, в детском саду. В нашем детском саду при решении задач  нравственно - патриотического и духовного воспитания особое внимание уделено социально-педагогическим проектам, разработанным временными творческими коллективами ДОУ: «Год семьи в «Родничке», «Любить и беречь», «Организация питания в ДОУ», «Год учителя в Родничке»,  «Родник здоровья», «Великий праздник Победы», «Родник духовности». </w:t>
      </w:r>
    </w:p>
    <w:p w:rsidR="008C17E2" w:rsidRDefault="008C17E2" w:rsidP="008C17E2">
      <w:r>
        <w:t xml:space="preserve">Главные участники реализации социально-педагогических проектов - это педагоги, дети и их родители. В данной модели работы  для нас важно не количество планируемых мероприятий, а их значимость в повышении качества  дошкольного образования. </w:t>
      </w:r>
    </w:p>
    <w:p w:rsidR="008C17E2" w:rsidRDefault="008C17E2" w:rsidP="008C17E2">
      <w:r>
        <w:t xml:space="preserve">В реализации социально-педагогических проектов мы задействовали неисчерпаемый потенциал семьи, ее широкие воспитательные возможности. </w:t>
      </w:r>
    </w:p>
    <w:p w:rsidR="008C17E2" w:rsidRDefault="008C17E2" w:rsidP="008C17E2">
      <w:r>
        <w:t>Большое внимание в рамках нравственно-патриотического и духовного воспитания нами  уделяется просвещению родителей, передаче им необходимой информации, организации общения всех участников образовательного пространства, т.е. обмен мыслями, идеями, чувствами.</w:t>
      </w:r>
    </w:p>
    <w:p w:rsidR="008C17E2" w:rsidRDefault="008C17E2" w:rsidP="008C17E2">
      <w:r>
        <w:t>Много интересных мероприятий  под знаком родительской любви и добрых дел было проведено в этот год в «Р</w:t>
      </w:r>
      <w:r w:rsidR="00972351">
        <w:t>адуге</w:t>
      </w:r>
      <w:r>
        <w:t xml:space="preserve">». Говорили о семейных отношениях и родственных связях, о значимости отца и матери в семье, о роли бабушек и дедушек, знакомились с семейными  традициями, листали  страницы семейных историй, пытались понять и переосмыслить мудрость народных пословиц и принять их в жизнь, чтобы избежать ошибок в воспитании. </w:t>
      </w:r>
    </w:p>
    <w:p w:rsidR="008C17E2" w:rsidRDefault="008C17E2" w:rsidP="008C17E2">
      <w:r>
        <w:t xml:space="preserve">Реализация социально-педагогического проекта «Любить и беречь» направлена на обеспечение безопасности детей, защиту их прав и интересов. </w:t>
      </w:r>
    </w:p>
    <w:p w:rsidR="008C17E2" w:rsidRDefault="008C17E2" w:rsidP="008C17E2">
      <w:r>
        <w:t>На общем родительском собрании «Знакомимся с законами от А до Я» обсуждалась роль семьи в духовно-нравственном воспитании детей</w:t>
      </w:r>
      <w:proofErr w:type="gramStart"/>
      <w:r w:rsidR="00972351">
        <w:t>.</w:t>
      </w:r>
      <w:proofErr w:type="gramEnd"/>
      <w:r>
        <w:t xml:space="preserve"> Впервые на встречу с родителями были  приглашены представители комиссии по делам несовершеннолетних и защите их прав, священнослужители и общественность.</w:t>
      </w:r>
    </w:p>
    <w:p w:rsidR="008C17E2" w:rsidRDefault="008C17E2" w:rsidP="008C17E2">
      <w:r>
        <w:t xml:space="preserve">  Настоятель храма </w:t>
      </w:r>
      <w:r w:rsidR="00972351">
        <w:t xml:space="preserve">Казанской Божьей матери </w:t>
      </w:r>
      <w:r>
        <w:t xml:space="preserve">отец Петр рассказал родителям, на что следует обратить особое внимание при воспитании, чтобы дети не стали причиной бед и огорчений в дальнейшей жизни. </w:t>
      </w:r>
    </w:p>
    <w:p w:rsidR="008C17E2" w:rsidRDefault="008C17E2" w:rsidP="008C17E2">
      <w:r>
        <w:t xml:space="preserve"> Родители  читали статьи Семейного кодекса и много полезного узнали из нового закона, который еще раз нацеливает и напоминает, что безопасность детей, защита их прав и интересов – обязанность родителей, он повышает ответственность родителей за своих детей и побуждает больше времени уделять вопросам воспитания в каждой семье.</w:t>
      </w:r>
    </w:p>
    <w:p w:rsidR="008C17E2" w:rsidRDefault="008C17E2" w:rsidP="008C17E2">
      <w:r>
        <w:t xml:space="preserve"> Подводя итоги реализации проектов «Год семьи в «Родничке», «Любить и беречь» мы отметили, что родители стали больше проявлять интерес к вопросам нравственного воспитания, чаще стали обращаться к нам с вопросами, прислушиваться к нашим советам, стали более требовательными к </w:t>
      </w:r>
      <w:r>
        <w:lastRenderedPageBreak/>
        <w:t>себе, возрождаются семейные традиции. Заметные сдвиги произошли в отношениях между детьми и родителями. Родители стали активными участниками в жизни детского сада.</w:t>
      </w:r>
    </w:p>
    <w:p w:rsidR="008C17E2" w:rsidRDefault="008C17E2" w:rsidP="008C17E2">
      <w:r>
        <w:t>Ребёнок - великий наблюдатель и подражатель – замечает любые мамины и папины поступки, слышит все их слова, перенимает от них суждения и манеру поведения, поэтому работу с детьми мы осуществляли в двух направлениях: формирование представлений о нравственности и духовности и накопление практического опыта. С этой целью планируются и проводятся мероприятия, которые включают родителей и детей в общее интересное дело.</w:t>
      </w:r>
    </w:p>
    <w:p w:rsidR="008C17E2" w:rsidRDefault="008C17E2" w:rsidP="008C17E2">
      <w:r>
        <w:t>В рамках реализации  проекта «Родник духовности» и проведения акции «Поговори со мною, мама…»  основной задачей педагогического коллектива стало  создание условий для ситуативно-делового, личностно-ориентированного общения в различных формах взаимодействия детей и взрослых таких как: игротеки, выставки, театральные гостиные, праздники, издание семейных газет,  творческие мастерские, концертная деятельность.</w:t>
      </w:r>
    </w:p>
    <w:p w:rsidR="008C17E2" w:rsidRDefault="008C17E2" w:rsidP="008C17E2">
      <w:r>
        <w:t xml:space="preserve">Подготовка к мероприятиям начинается задолго до их проведения: познавательная, игровая, творческая деятельность с детьми с обязательным привлечением семей воспитанников. </w:t>
      </w:r>
    </w:p>
    <w:p w:rsidR="008C17E2" w:rsidRDefault="008C17E2" w:rsidP="008C17E2">
      <w:r>
        <w:t xml:space="preserve">Очень сложно строить будущее, не зная прошлого. Именно поэтому в систему традиционных мероприятий  нами включены праздники с народными традициями. Цель таких мероприятий  – сохранить и возродить  культурные традиции предков, чтобы будущие поколения чтили и  любили памятные даты своего Отечества. </w:t>
      </w:r>
    </w:p>
    <w:p w:rsidR="008C17E2" w:rsidRDefault="008C17E2" w:rsidP="008C17E2">
      <w:r>
        <w:t xml:space="preserve">Принципы и нормы культуры общения формировались веками. Народы всех стран и времён тщательно отбирали, хранили, накапливали опыт общения по принципу: разумно – нравственно – красиво. Стержнем, основой  духовной культуры является гуманное отношение человека к  человеку. Поэтому формирование у детей позиции открытости,  доверия, дружелюбия – непременное условие воспитания нравственной культуры. </w:t>
      </w:r>
    </w:p>
    <w:p w:rsidR="00972351" w:rsidRDefault="008C17E2" w:rsidP="008C17E2">
      <w:r>
        <w:t>Любовь к Родине начинается с любви к матери. А человек начинается с его отношения к матери. В День матери семейная гостиная «Материнской души красота…» распахнула свои двери для воспитанников «Р</w:t>
      </w:r>
      <w:r w:rsidR="00972351">
        <w:t>адуги</w:t>
      </w:r>
      <w:r>
        <w:t xml:space="preserve">» и их мам. Забыв на время о своих делах и хлопотах, мамы говорили о важности семьи, о роли женщины, о своих любимых детях. С теплыми ласковыми  словами обращались дети к своим мамам, невольно вызывая слезы матерей. </w:t>
      </w:r>
    </w:p>
    <w:p w:rsidR="008C17E2" w:rsidRDefault="008C17E2" w:rsidP="008C17E2">
      <w:r>
        <w:t>Праздничные поздравительные открытки, сделанные своими руками, дети с любовью вручали всем мамочкам. Праздник День матери никого не оставил равнодушным и мы надеемся, что он станет доброй семейной традицией.</w:t>
      </w:r>
    </w:p>
    <w:p w:rsidR="008C17E2" w:rsidRDefault="008C17E2" w:rsidP="008C17E2">
      <w:r>
        <w:t xml:space="preserve">Прикосновение к истории вызывает у детей сильные эмоции, заставляет сопереживать, внимательно относиться к памяти прошлого, к своим историческим корням. Связующая нить с историей – это бабушки и дедушки, это все пожилые люди вокруг нас. Тесная дружба связывает наш детский сад с Домом ветеранов. Теплые встречи, интересные истории, душевные подарки стали доброй традицией. Особое место занимают торжества, посвященные Дню Победы, Дню пожилого человека. Каждый такой праздник – это послание потомкам. </w:t>
      </w:r>
    </w:p>
    <w:p w:rsidR="008C17E2" w:rsidRDefault="008C17E2" w:rsidP="008C17E2">
      <w:r>
        <w:t>Чувства, пройдя школу воспитания в семье и детском саду, становятся чудесным сплавом, который соединяет всех людей – разных возрастов, разных профессий. Именно общая духовная жизнь, основанная на благородных идеалах, способна обогатить каждого человека, и маленького и большого.</w:t>
      </w:r>
    </w:p>
    <w:p w:rsidR="008C17E2" w:rsidRDefault="008C17E2" w:rsidP="008C17E2">
      <w:r>
        <w:lastRenderedPageBreak/>
        <w:t xml:space="preserve">Разработка и реализация социально-педагогических проектов позволила организовать </w:t>
      </w:r>
      <w:proofErr w:type="spellStart"/>
      <w:r>
        <w:t>воспитательно</w:t>
      </w:r>
      <w:proofErr w:type="spellEnd"/>
      <w:r>
        <w:t xml:space="preserve">-образовательную  работу  в нашем детском саду на основе единства знаний, убеждений и действия, слова и дела. Тонкой нитью через все проекты прослеживается формирование нового человека – человека духовно-нравственного и высокой культуры. </w:t>
      </w:r>
    </w:p>
    <w:p w:rsidR="008C17E2" w:rsidRDefault="008C17E2" w:rsidP="008C17E2">
      <w:r>
        <w:t>В настоящее время в ДОУ продолжается реализация социально-педагогических проектов в соответствии с программой развития и реализацией основной общеобразовательной программы «Родник культуры».</w:t>
      </w:r>
    </w:p>
    <w:p w:rsidR="008C17E2" w:rsidRDefault="008C17E2" w:rsidP="008C17E2">
      <w:r>
        <w:t xml:space="preserve">Для повышения качества образования нами при организации и проведения мероприятий с педагогами, детьми и родителями используются информационно-коммуникативные  технологии,  что позволяет наиболее доступно и наглядно донести информацию. </w:t>
      </w:r>
    </w:p>
    <w:p w:rsidR="008C17E2" w:rsidRDefault="008C17E2" w:rsidP="008C17E2">
      <w:r>
        <w:t>Вхождение детей в мир знаний, знакомство с окружающей действительностью начинается в дошкольном возрасте.  На занятиях и в свободной деятельности дети совершают виртуальные экскурсии в прошлое и создают проекты будущего,  получают начальные знания и представления, а также осваивают  технику: тел</w:t>
      </w:r>
      <w:proofErr w:type="gramStart"/>
      <w:r>
        <w:t>е-</w:t>
      </w:r>
      <w:proofErr w:type="gramEnd"/>
      <w:r>
        <w:t xml:space="preserve"> фото- видео- компьютеры, оргтехника и интерактивные технологии.  И  повседневную жизнь мы уже больше не можем  представить себе без новых технологий.</w:t>
      </w:r>
    </w:p>
    <w:p w:rsidR="008C17E2" w:rsidRDefault="008C17E2" w:rsidP="008C17E2">
      <w:r>
        <w:t xml:space="preserve">В нашем детском саду сейчас ведется огромная работа по созданию </w:t>
      </w:r>
      <w:proofErr w:type="spellStart"/>
      <w:r>
        <w:t>медиатеки</w:t>
      </w:r>
      <w:proofErr w:type="spellEnd"/>
      <w:r>
        <w:t xml:space="preserve">,  в которой имеется материал из опыта работы других ДОУ и авторские разработки наших педагогов. </w:t>
      </w:r>
    </w:p>
    <w:p w:rsidR="008C17E2" w:rsidRDefault="008C17E2" w:rsidP="008C17E2">
      <w:r>
        <w:t xml:space="preserve">Использование информационно-коммуникативных технологий в деятельности ДОУ — это одна из самых новых и актуальных проблем в отечественной дошкольной педагогике и мы стремимся идти в ногу со временем. </w:t>
      </w:r>
    </w:p>
    <w:p w:rsidR="008C17E2" w:rsidRDefault="008C17E2" w:rsidP="008C17E2">
      <w:r>
        <w:t xml:space="preserve">Начал свою работу и постепенно наполняется содержанием наш </w:t>
      </w:r>
      <w:proofErr w:type="gramStart"/>
      <w:r>
        <w:t>сайт</w:t>
      </w:r>
      <w:proofErr w:type="gramEnd"/>
      <w:r>
        <w:t xml:space="preserve"> и мы очень надеемся,</w:t>
      </w:r>
      <w:r w:rsidR="00972351">
        <w:t xml:space="preserve"> </w:t>
      </w:r>
      <w:r>
        <w:t>что активными пользователями сайта скоро станут и педагоги, и дети, и родители. И каждый посетивший найдет интересную и полезную информацию, оставит сообщение на форуме, задаст вопрос специалисту, а может просто порадуется достижениям детей, родителей, педагогов и дошкольного учреждения в целом.</w:t>
      </w:r>
    </w:p>
    <w:p w:rsidR="008C17E2" w:rsidRDefault="008C17E2" w:rsidP="008C17E2">
      <w:r>
        <w:t>Родитель – первый воспитатель ребенка и мы приложим все усилия, чтобы каждый родитель нашел ответы на все свои вопросы по воспитанию и развитию своих малышей, чтобы деятельность детей и их родителей приносила только радость общения, удовольствие от совместного творчества, жизнерадостное мировосприятие.</w:t>
      </w:r>
    </w:p>
    <w:p w:rsidR="008C17E2" w:rsidRDefault="008C17E2" w:rsidP="008C17E2">
      <w:r>
        <w:t>Дошкольный возраст – возраст пытливого ума и ярких впечатлений, имеет потенциальные возможности формирования социальных чувств.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8B03C6" w:rsidRDefault="008C17E2" w:rsidP="008C17E2">
      <w:r>
        <w:t>Так пусть каждый  человек – будь то маленький или взрослый – дарит окружающим искреннюю улыбку. А кому, как не воспитателям, педагогическому коллективу в целом, решать эту повседневную, если хотите, ювелирную работу.</w:t>
      </w:r>
      <w:bookmarkEnd w:id="0"/>
    </w:p>
    <w:sectPr w:rsidR="008B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E2"/>
    <w:rsid w:val="008B03C6"/>
    <w:rsid w:val="008C17E2"/>
    <w:rsid w:val="009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2012-11-01T14:31:00Z</dcterms:created>
  <dcterms:modified xsi:type="dcterms:W3CDTF">2012-12-17T14:52:00Z</dcterms:modified>
</cp:coreProperties>
</file>