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F1A" w:rsidRDefault="003F1F1A" w:rsidP="00222484">
      <w:pPr>
        <w:pStyle w:val="a3"/>
        <w:spacing w:before="0" w:beforeAutospacing="0" w:after="0" w:afterAutospacing="0" w:line="360" w:lineRule="auto"/>
        <w:ind w:left="720"/>
        <w:jc w:val="center"/>
        <w:rPr>
          <w:b/>
          <w:bCs/>
          <w:caps/>
          <w:spacing w:val="26"/>
          <w:sz w:val="28"/>
          <w:szCs w:val="28"/>
        </w:rPr>
      </w:pPr>
      <w:r>
        <w:rPr>
          <w:b/>
          <w:bCs/>
          <w:caps/>
          <w:spacing w:val="26"/>
          <w:sz w:val="28"/>
          <w:szCs w:val="28"/>
        </w:rPr>
        <w:t>Конспект непосредственной образовательной деятельности (НОД)</w:t>
      </w:r>
    </w:p>
    <w:p w:rsidR="003F1F1A" w:rsidRDefault="003F1F1A" w:rsidP="00222484">
      <w:pPr>
        <w:pStyle w:val="a3"/>
        <w:spacing w:before="0" w:beforeAutospacing="0" w:after="0" w:afterAutospacing="0" w:line="360" w:lineRule="auto"/>
        <w:ind w:left="720"/>
        <w:jc w:val="center"/>
        <w:rPr>
          <w:b/>
          <w:bCs/>
          <w:caps/>
          <w:spacing w:val="26"/>
          <w:sz w:val="28"/>
          <w:szCs w:val="28"/>
        </w:rPr>
      </w:pPr>
      <w:r>
        <w:rPr>
          <w:b/>
          <w:bCs/>
          <w:caps/>
          <w:spacing w:val="26"/>
          <w:sz w:val="28"/>
          <w:szCs w:val="28"/>
        </w:rPr>
        <w:t>на Тему: «Здравствуй, дождевой червяк!»</w:t>
      </w:r>
    </w:p>
    <w:p w:rsidR="00222484" w:rsidRDefault="00222484" w:rsidP="00222484">
      <w:pPr>
        <w:pStyle w:val="a3"/>
        <w:spacing w:before="0" w:beforeAutospacing="0" w:after="0" w:afterAutospacing="0" w:line="360" w:lineRule="auto"/>
        <w:ind w:left="720"/>
        <w:jc w:val="center"/>
        <w:rPr>
          <w:b/>
          <w:bCs/>
          <w:caps/>
          <w:spacing w:val="26"/>
          <w:sz w:val="28"/>
          <w:szCs w:val="28"/>
        </w:rPr>
      </w:pPr>
      <w:r w:rsidRPr="00222484">
        <w:rPr>
          <w:b/>
          <w:bCs/>
          <w:caps/>
          <w:spacing w:val="26"/>
          <w:sz w:val="28"/>
          <w:szCs w:val="28"/>
        </w:rPr>
        <w:drawing>
          <wp:inline distT="0" distB="0" distL="0" distR="0">
            <wp:extent cx="1066800" cy="838200"/>
            <wp:effectExtent l="19050" t="0" r="0" b="0"/>
            <wp:docPr id="2" name="Рисунок 2" descr="C:\Users\Марина\Desktop\почва\призент почва\дождевой червяк\фото дожд.червяк\1.0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очва\призент почва\дождевой червяк\фото дожд.червяк\1.0.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03" cy="84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A0" w:rsidRDefault="00C138A0" w:rsidP="00222484">
      <w:pPr>
        <w:pStyle w:val="a3"/>
        <w:spacing w:before="0" w:beforeAutospacing="0" w:after="0" w:afterAutospacing="0" w:line="360" w:lineRule="auto"/>
        <w:ind w:left="720"/>
        <w:jc w:val="center"/>
        <w:rPr>
          <w:b/>
          <w:bCs/>
          <w:caps/>
          <w:spacing w:val="26"/>
          <w:sz w:val="28"/>
          <w:szCs w:val="28"/>
        </w:rPr>
      </w:pPr>
      <w:r>
        <w:rPr>
          <w:b/>
          <w:bCs/>
          <w:caps/>
          <w:spacing w:val="26"/>
          <w:sz w:val="28"/>
          <w:szCs w:val="28"/>
        </w:rPr>
        <w:t>в подготовительной группе</w:t>
      </w:r>
    </w:p>
    <w:p w:rsidR="003F1F1A" w:rsidRDefault="003F1F1A" w:rsidP="00222484">
      <w:pPr>
        <w:pStyle w:val="a3"/>
        <w:spacing w:before="0" w:beforeAutospacing="0" w:after="0" w:afterAutospacing="0" w:line="360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Интег</w:t>
      </w:r>
      <w:bookmarkStart w:id="0" w:name="_GoBack"/>
      <w:bookmarkEnd w:id="0"/>
      <w:r>
        <w:rPr>
          <w:b/>
          <w:bCs/>
          <w:sz w:val="28"/>
          <w:szCs w:val="28"/>
        </w:rPr>
        <w:t>рация образовательных областей «Познание» (формирование целостной картины мира, расширение кругозора</w:t>
      </w:r>
      <w:r w:rsidR="006A2E7C" w:rsidRPr="006A2E7C">
        <w:rPr>
          <w:b/>
          <w:bCs/>
          <w:sz w:val="28"/>
          <w:szCs w:val="28"/>
        </w:rPr>
        <w:t>)</w:t>
      </w:r>
      <w:r w:rsidR="00222484">
        <w:rPr>
          <w:b/>
          <w:bCs/>
          <w:sz w:val="28"/>
          <w:szCs w:val="28"/>
        </w:rPr>
        <w:t>, «Здоровье»</w:t>
      </w:r>
      <w:r>
        <w:rPr>
          <w:b/>
          <w:bCs/>
          <w:sz w:val="28"/>
          <w:szCs w:val="28"/>
        </w:rPr>
        <w:t xml:space="preserve"> и «Коммуникация».</w:t>
      </w:r>
    </w:p>
    <w:p w:rsidR="003F1F1A" w:rsidRDefault="003F1F1A" w:rsidP="0055489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познавательного интереса и расширение представлений об окружающем мире, развитие навыков свободного общения с окружающими людьми.</w:t>
      </w:r>
    </w:p>
    <w:p w:rsidR="003F1F1A" w:rsidRDefault="003F1F1A" w:rsidP="0055489D">
      <w:pPr>
        <w:tabs>
          <w:tab w:val="left" w:pos="4335"/>
        </w:tabs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 задачи:</w:t>
      </w:r>
      <w:r w:rsidR="0055489D" w:rsidRPr="0055489D">
        <w:rPr>
          <w:noProof/>
          <w:sz w:val="28"/>
          <w:szCs w:val="28"/>
        </w:rPr>
        <w:t xml:space="preserve"> </w:t>
      </w:r>
    </w:p>
    <w:p w:rsidR="006A2E7C" w:rsidRPr="006A2E7C" w:rsidRDefault="003F1F1A" w:rsidP="0055489D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Формирование целостной картины мира, расширение кругозора: </w:t>
      </w:r>
      <w:r>
        <w:rPr>
          <w:sz w:val="28"/>
          <w:szCs w:val="28"/>
        </w:rPr>
        <w:t xml:space="preserve">продолжать знакомить детей с окружающей действительностью; </w:t>
      </w:r>
      <w:r w:rsidR="006A2E7C">
        <w:rPr>
          <w:sz w:val="28"/>
          <w:szCs w:val="28"/>
        </w:rPr>
        <w:t>закрепить знания о почве</w:t>
      </w:r>
      <w:r w:rsidR="006A2E7C" w:rsidRPr="006A2E7C">
        <w:rPr>
          <w:sz w:val="28"/>
          <w:szCs w:val="28"/>
        </w:rPr>
        <w:t>;</w:t>
      </w:r>
      <w:r w:rsidR="006A2E7C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познакомить детей с некоторыми обитателями почвы</w:t>
      </w:r>
      <w:r w:rsidR="006A2E7C">
        <w:rPr>
          <w:sz w:val="28"/>
          <w:szCs w:val="28"/>
        </w:rPr>
        <w:t>, с особенностями их внешнего вида; познакомить с ролью обитателей почвы в природе</w:t>
      </w:r>
      <w:r>
        <w:rPr>
          <w:sz w:val="28"/>
          <w:szCs w:val="28"/>
        </w:rPr>
        <w:t>; дать элементарные представления</w:t>
      </w:r>
      <w:r w:rsidR="006A2E7C">
        <w:rPr>
          <w:sz w:val="28"/>
          <w:szCs w:val="28"/>
        </w:rPr>
        <w:t xml:space="preserve"> о круговороте веще</w:t>
      </w:r>
      <w:proofErr w:type="gramStart"/>
      <w:r w:rsidR="006A2E7C">
        <w:rPr>
          <w:sz w:val="28"/>
          <w:szCs w:val="28"/>
        </w:rPr>
        <w:t>ств в пр</w:t>
      </w:r>
      <w:proofErr w:type="gramEnd"/>
      <w:r w:rsidR="006A2E7C">
        <w:rPr>
          <w:sz w:val="28"/>
          <w:szCs w:val="28"/>
        </w:rPr>
        <w:t>ироде</w:t>
      </w:r>
      <w:r>
        <w:rPr>
          <w:sz w:val="28"/>
          <w:szCs w:val="28"/>
        </w:rPr>
        <w:t xml:space="preserve">. </w:t>
      </w:r>
      <w:r w:rsidR="006A2E7C" w:rsidRPr="006A2E7C">
        <w:rPr>
          <w:sz w:val="28"/>
          <w:szCs w:val="28"/>
        </w:rPr>
        <w:t>Учить видеть и понимать причинн</w:t>
      </w:r>
      <w:r w:rsidR="006A2E7C">
        <w:rPr>
          <w:sz w:val="28"/>
          <w:szCs w:val="28"/>
        </w:rPr>
        <w:t>о-следственные связи в природе</w:t>
      </w:r>
      <w:r w:rsidR="00403B43">
        <w:rPr>
          <w:sz w:val="28"/>
          <w:szCs w:val="28"/>
        </w:rPr>
        <w:t xml:space="preserve"> </w:t>
      </w:r>
      <w:r w:rsidR="00403B43" w:rsidRPr="00403B43">
        <w:rPr>
          <w:sz w:val="28"/>
          <w:szCs w:val="28"/>
        </w:rPr>
        <w:t>(</w:t>
      </w:r>
      <w:r w:rsidR="00403B43">
        <w:rPr>
          <w:sz w:val="28"/>
          <w:szCs w:val="28"/>
        </w:rPr>
        <w:t>«Познание»</w:t>
      </w:r>
      <w:r w:rsidR="00403B43" w:rsidRPr="00403B43">
        <w:rPr>
          <w:sz w:val="28"/>
          <w:szCs w:val="28"/>
        </w:rPr>
        <w:t>)</w:t>
      </w:r>
      <w:r w:rsidR="006A2E7C" w:rsidRPr="006A2E7C">
        <w:rPr>
          <w:sz w:val="28"/>
          <w:szCs w:val="28"/>
        </w:rPr>
        <w:t>;</w:t>
      </w:r>
      <w:r w:rsidR="006A2E7C">
        <w:rPr>
          <w:sz w:val="28"/>
          <w:szCs w:val="28"/>
        </w:rPr>
        <w:t xml:space="preserve"> </w:t>
      </w:r>
    </w:p>
    <w:p w:rsidR="003F1F1A" w:rsidRPr="00403B43" w:rsidRDefault="003F1F1A" w:rsidP="0055489D">
      <w:pPr>
        <w:pStyle w:val="a3"/>
        <w:numPr>
          <w:ilvl w:val="0"/>
          <w:numId w:val="1"/>
        </w:numPr>
        <w:spacing w:line="360" w:lineRule="auto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Развитие свободного общения </w:t>
      </w:r>
      <w:proofErr w:type="gramStart"/>
      <w:r>
        <w:rPr>
          <w:i/>
          <w:sz w:val="28"/>
          <w:szCs w:val="28"/>
        </w:rPr>
        <w:t>со</w:t>
      </w:r>
      <w:proofErr w:type="gramEnd"/>
      <w:r>
        <w:rPr>
          <w:i/>
          <w:sz w:val="28"/>
          <w:szCs w:val="28"/>
        </w:rPr>
        <w:t xml:space="preserve"> взрослыми и детьми: </w:t>
      </w:r>
      <w:r>
        <w:rPr>
          <w:sz w:val="28"/>
          <w:szCs w:val="28"/>
        </w:rPr>
        <w:t xml:space="preserve">Продолжать развивать у детей интерес к общению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детьми (внимательно слушать вопросы, отвечать на поставленные вопросы, задавать вопросы), формировать потребность делиться своими впечатлениями с воспитателем и детьми; вовлекать детей в речевое взаимодействие</w:t>
      </w:r>
      <w:r w:rsidR="00403B43">
        <w:rPr>
          <w:sz w:val="28"/>
          <w:szCs w:val="28"/>
        </w:rPr>
        <w:t xml:space="preserve"> </w:t>
      </w:r>
      <w:r w:rsidR="00403B43" w:rsidRPr="00403B43">
        <w:rPr>
          <w:sz w:val="28"/>
          <w:szCs w:val="28"/>
        </w:rPr>
        <w:t>(</w:t>
      </w:r>
      <w:r w:rsidR="00403B43">
        <w:rPr>
          <w:sz w:val="28"/>
          <w:szCs w:val="28"/>
        </w:rPr>
        <w:t>«Коммуникация»</w:t>
      </w:r>
      <w:r w:rsidR="00403B43" w:rsidRPr="00403B4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F1F1A" w:rsidRPr="00403B43" w:rsidRDefault="003F1F1A" w:rsidP="0055489D">
      <w:pPr>
        <w:pStyle w:val="a3"/>
        <w:numPr>
          <w:ilvl w:val="0"/>
          <w:numId w:val="1"/>
        </w:numPr>
        <w:spacing w:line="360" w:lineRule="auto"/>
        <w:jc w:val="both"/>
        <w:rPr>
          <w:b/>
          <w:i/>
          <w:sz w:val="28"/>
          <w:szCs w:val="28"/>
        </w:rPr>
      </w:pPr>
      <w:proofErr w:type="gramStart"/>
      <w:r w:rsidRPr="003F1F1A">
        <w:rPr>
          <w:i/>
          <w:sz w:val="28"/>
          <w:szCs w:val="28"/>
        </w:rPr>
        <w:lastRenderedPageBreak/>
        <w:t xml:space="preserve">Развитие всех компонентов устной речи, практическое овладение нормами речи: формирование словаря – </w:t>
      </w:r>
      <w:r w:rsidRPr="003F1F1A">
        <w:rPr>
          <w:sz w:val="28"/>
          <w:szCs w:val="28"/>
        </w:rPr>
        <w:t xml:space="preserve">уточнять смысл некоторых слов (бактерии, </w:t>
      </w:r>
      <w:proofErr w:type="spellStart"/>
      <w:r w:rsidRPr="003F1F1A">
        <w:rPr>
          <w:sz w:val="28"/>
          <w:szCs w:val="28"/>
        </w:rPr>
        <w:t>падальщики</w:t>
      </w:r>
      <w:proofErr w:type="spellEnd"/>
      <w:r w:rsidRPr="003F1F1A">
        <w:rPr>
          <w:sz w:val="28"/>
          <w:szCs w:val="28"/>
        </w:rPr>
        <w:t xml:space="preserve">); </w:t>
      </w:r>
      <w:r w:rsidRPr="003F1F1A">
        <w:rPr>
          <w:i/>
          <w:sz w:val="28"/>
          <w:szCs w:val="28"/>
        </w:rPr>
        <w:t>развитие связанной речи</w:t>
      </w:r>
      <w:r w:rsidRPr="003F1F1A">
        <w:rPr>
          <w:b/>
          <w:i/>
          <w:sz w:val="28"/>
          <w:szCs w:val="28"/>
        </w:rPr>
        <w:t xml:space="preserve"> – </w:t>
      </w:r>
      <w:r w:rsidRPr="003F1F1A">
        <w:rPr>
          <w:sz w:val="28"/>
          <w:szCs w:val="28"/>
        </w:rPr>
        <w:t>вовлекать детей в разговор во время просмотра мультимедиа; формировать у детей умение вести диалог с воспитателем: слушать и понимать заданный вопрос, отвечать на вопрос воспитателя, говорить в нормальном темпе, слушать пояснения;</w:t>
      </w:r>
      <w:proofErr w:type="gramEnd"/>
      <w:r w:rsidRPr="003F1F1A">
        <w:rPr>
          <w:sz w:val="28"/>
          <w:szCs w:val="28"/>
        </w:rPr>
        <w:t xml:space="preserve"> </w:t>
      </w:r>
      <w:r w:rsidRPr="003F1F1A">
        <w:rPr>
          <w:i/>
          <w:sz w:val="28"/>
          <w:szCs w:val="28"/>
        </w:rPr>
        <w:t xml:space="preserve">грамматический строй речи - </w:t>
      </w:r>
      <w:r w:rsidRPr="003F1F1A">
        <w:rPr>
          <w:sz w:val="28"/>
          <w:szCs w:val="28"/>
        </w:rPr>
        <w:t>употреблять существительные с предлогами (</w:t>
      </w:r>
      <w:r w:rsidRPr="003F1F1A">
        <w:rPr>
          <w:i/>
          <w:sz w:val="28"/>
          <w:szCs w:val="28"/>
        </w:rPr>
        <w:t>на поверхности; в земле; под землёй</w:t>
      </w:r>
      <w:r w:rsidRPr="003F1F1A">
        <w:rPr>
          <w:sz w:val="28"/>
          <w:szCs w:val="28"/>
        </w:rPr>
        <w:t>)</w:t>
      </w:r>
      <w:r w:rsidR="00403B43">
        <w:rPr>
          <w:sz w:val="28"/>
          <w:szCs w:val="28"/>
        </w:rPr>
        <w:t xml:space="preserve"> </w:t>
      </w:r>
      <w:r w:rsidR="00403B43" w:rsidRPr="00403B43">
        <w:rPr>
          <w:sz w:val="28"/>
          <w:szCs w:val="28"/>
        </w:rPr>
        <w:t>(</w:t>
      </w:r>
      <w:r w:rsidR="00403B43">
        <w:rPr>
          <w:sz w:val="28"/>
          <w:szCs w:val="28"/>
        </w:rPr>
        <w:t>«Коммуникация»</w:t>
      </w:r>
      <w:r w:rsidR="00403B43" w:rsidRPr="00403B43">
        <w:rPr>
          <w:sz w:val="28"/>
          <w:szCs w:val="28"/>
        </w:rPr>
        <w:t>)</w:t>
      </w:r>
    </w:p>
    <w:p w:rsidR="00403B43" w:rsidRPr="00403B43" w:rsidRDefault="00403B43" w:rsidP="00403B43">
      <w:pPr>
        <w:pStyle w:val="a3"/>
        <w:numPr>
          <w:ilvl w:val="0"/>
          <w:numId w:val="1"/>
        </w:numPr>
        <w:spacing w:line="360" w:lineRule="auto"/>
        <w:jc w:val="both"/>
        <w:rPr>
          <w:b/>
          <w:i/>
          <w:sz w:val="28"/>
          <w:szCs w:val="28"/>
        </w:rPr>
      </w:pPr>
      <w:r>
        <w:rPr>
          <w:rStyle w:val="apple-converted-space"/>
          <w:rFonts w:ascii="Verdana" w:hAnsi="Verdana"/>
          <w:color w:val="333333"/>
          <w:sz w:val="18"/>
          <w:szCs w:val="18"/>
          <w:shd w:val="clear" w:color="auto" w:fill="FFFFFF"/>
        </w:rPr>
        <w:t> </w:t>
      </w:r>
      <w:r w:rsidRPr="00403B43">
        <w:rPr>
          <w:color w:val="333333"/>
          <w:sz w:val="28"/>
          <w:szCs w:val="28"/>
          <w:shd w:val="clear" w:color="auto" w:fill="FFFFFF"/>
        </w:rPr>
        <w:t>Обогащать и активизировать словарь детей по теме «Подземные обитатели»</w:t>
      </w:r>
      <w:r w:rsidRPr="00403B43">
        <w:rPr>
          <w:sz w:val="28"/>
          <w:szCs w:val="28"/>
        </w:rPr>
        <w:t xml:space="preserve"> (</w:t>
      </w:r>
      <w:r>
        <w:rPr>
          <w:sz w:val="28"/>
          <w:szCs w:val="28"/>
        </w:rPr>
        <w:t>«Коммуникация»</w:t>
      </w:r>
      <w:r w:rsidRPr="00403B43">
        <w:rPr>
          <w:sz w:val="28"/>
          <w:szCs w:val="28"/>
        </w:rPr>
        <w:t>)</w:t>
      </w:r>
    </w:p>
    <w:p w:rsidR="00403B43" w:rsidRPr="00222484" w:rsidRDefault="00403B43" w:rsidP="00222484">
      <w:pPr>
        <w:pStyle w:val="a3"/>
        <w:numPr>
          <w:ilvl w:val="0"/>
          <w:numId w:val="1"/>
        </w:numPr>
        <w:spacing w:line="360" w:lineRule="auto"/>
        <w:jc w:val="both"/>
        <w:rPr>
          <w:b/>
          <w:i/>
          <w:sz w:val="28"/>
          <w:szCs w:val="28"/>
        </w:rPr>
      </w:pPr>
      <w:r w:rsidRPr="00403B43">
        <w:rPr>
          <w:sz w:val="28"/>
          <w:szCs w:val="28"/>
          <w:shd w:val="clear" w:color="auto" w:fill="FFFFFF"/>
        </w:rPr>
        <w:t>Формировать представления детей о факторах, обеспечивающих здоровье человека («Здоровье»)</w:t>
      </w:r>
    </w:p>
    <w:p w:rsidR="003F1F1A" w:rsidRDefault="003F1F1A" w:rsidP="0055489D">
      <w:pPr>
        <w:pStyle w:val="a3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 задачи:</w:t>
      </w:r>
    </w:p>
    <w:p w:rsidR="003F1F1A" w:rsidRDefault="003F1F1A" w:rsidP="0055489D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Поддерживать интерес к объектам живой и неживой природы;</w:t>
      </w:r>
    </w:p>
    <w:p w:rsidR="003F1F1A" w:rsidRDefault="003F1F1A" w:rsidP="0055489D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Создавать условия для развития интереса к общению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сверстниками;</w:t>
      </w:r>
    </w:p>
    <w:p w:rsidR="003F1F1A" w:rsidRDefault="003F1F1A" w:rsidP="0055489D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развитию основ логического мышления (сравнивать, сопоставлять, группировать по общим признакам).</w:t>
      </w:r>
    </w:p>
    <w:p w:rsidR="003F1F1A" w:rsidRDefault="003F1F1A" w:rsidP="0055489D">
      <w:pPr>
        <w:pStyle w:val="a3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Воспитательные задачи:</w:t>
      </w:r>
      <w:r w:rsidR="0055489D" w:rsidRPr="0055489D">
        <w:rPr>
          <w:noProof/>
          <w:sz w:val="28"/>
          <w:szCs w:val="28"/>
        </w:rPr>
        <w:t xml:space="preserve"> </w:t>
      </w:r>
    </w:p>
    <w:p w:rsidR="003F1F1A" w:rsidRDefault="003F1F1A" w:rsidP="0055489D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культуру общения;</w:t>
      </w:r>
    </w:p>
    <w:p w:rsidR="004672E0" w:rsidRDefault="004672E0" w:rsidP="0055489D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интерес к объектам живой и неживой природы</w:t>
      </w:r>
      <w:r w:rsidRPr="004672E0">
        <w:rPr>
          <w:sz w:val="28"/>
          <w:szCs w:val="28"/>
        </w:rPr>
        <w:t>:</w:t>
      </w:r>
    </w:p>
    <w:p w:rsidR="003F1F1A" w:rsidRDefault="003F1F1A" w:rsidP="0055489D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Воспитывать культуру поведения в </w:t>
      </w:r>
      <w:r w:rsidR="004672E0">
        <w:rPr>
          <w:sz w:val="28"/>
          <w:szCs w:val="28"/>
        </w:rPr>
        <w:t>природе</w:t>
      </w:r>
      <w:r>
        <w:rPr>
          <w:sz w:val="28"/>
          <w:szCs w:val="28"/>
        </w:rPr>
        <w:t>;</w:t>
      </w:r>
    </w:p>
    <w:p w:rsidR="003F1F1A" w:rsidRDefault="003F1F1A" w:rsidP="0055489D">
      <w:pPr>
        <w:pStyle w:val="a3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 и оборудование:</w:t>
      </w:r>
    </w:p>
    <w:p w:rsidR="00FE791E" w:rsidRDefault="003F1F1A" w:rsidP="0055489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НОД организуется в группе. </w:t>
      </w:r>
      <w:r w:rsidR="004672E0">
        <w:rPr>
          <w:sz w:val="28"/>
          <w:szCs w:val="28"/>
        </w:rPr>
        <w:t xml:space="preserve"> </w:t>
      </w:r>
    </w:p>
    <w:p w:rsidR="00FE791E" w:rsidRDefault="003F1F1A" w:rsidP="0055489D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Компьютерная презентация в программе </w:t>
      </w:r>
      <w:proofErr w:type="spellStart"/>
      <w:r>
        <w:rPr>
          <w:sz w:val="28"/>
          <w:szCs w:val="28"/>
          <w:lang w:val="en-US"/>
        </w:rPr>
        <w:t>PowepPoint</w:t>
      </w:r>
      <w:proofErr w:type="spellEnd"/>
      <w:r w:rsidRPr="003F1F1A">
        <w:rPr>
          <w:sz w:val="28"/>
          <w:szCs w:val="28"/>
        </w:rPr>
        <w:t xml:space="preserve"> </w:t>
      </w:r>
      <w:r w:rsidR="004672E0">
        <w:rPr>
          <w:sz w:val="28"/>
          <w:szCs w:val="28"/>
        </w:rPr>
        <w:t>на тему: «Подземные жители</w:t>
      </w:r>
      <w:r>
        <w:rPr>
          <w:sz w:val="28"/>
          <w:szCs w:val="28"/>
        </w:rPr>
        <w:t xml:space="preserve">». </w:t>
      </w:r>
    </w:p>
    <w:p w:rsidR="00FE791E" w:rsidRDefault="00FE791E" w:rsidP="0055489D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Поднос с почвой. </w:t>
      </w:r>
    </w:p>
    <w:p w:rsidR="00FE791E" w:rsidRDefault="004672E0" w:rsidP="0055489D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Дождевого червяка. </w:t>
      </w:r>
    </w:p>
    <w:p w:rsidR="003F1F1A" w:rsidRDefault="004672E0" w:rsidP="0055489D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Контейнер, почва, камни, песок, листья деревьев, кусочки коры</w:t>
      </w:r>
      <w:r w:rsidR="00C138A0">
        <w:rPr>
          <w:sz w:val="28"/>
          <w:szCs w:val="28"/>
        </w:rPr>
        <w:t>, веточки деревьев, небольшое дикорастущее растение для создания «домика»</w:t>
      </w:r>
      <w:r w:rsidR="000513A6">
        <w:rPr>
          <w:sz w:val="28"/>
          <w:szCs w:val="28"/>
        </w:rPr>
        <w:t>, 2-3 дождевых червяка, разных</w:t>
      </w:r>
      <w:r w:rsidR="00C138A0">
        <w:rPr>
          <w:sz w:val="28"/>
          <w:szCs w:val="28"/>
        </w:rPr>
        <w:t xml:space="preserve"> по размеру.</w:t>
      </w:r>
      <w:proofErr w:type="gramEnd"/>
    </w:p>
    <w:p w:rsidR="0055489D" w:rsidRDefault="0055489D" w:rsidP="0055489D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Раскраска «Дождевой червяк»</w:t>
      </w:r>
    </w:p>
    <w:p w:rsidR="00403B43" w:rsidRDefault="003F1F1A" w:rsidP="0055489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Предварительная работа:</w:t>
      </w:r>
      <w:r w:rsidR="00403B43" w:rsidRPr="00403B43">
        <w:rPr>
          <w:b/>
          <w:noProof/>
          <w:sz w:val="28"/>
          <w:szCs w:val="28"/>
        </w:rPr>
        <w:t xml:space="preserve"> </w:t>
      </w:r>
    </w:p>
    <w:p w:rsidR="00FE791E" w:rsidRDefault="003F1F1A" w:rsidP="0055489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03B43">
        <w:rPr>
          <w:sz w:val="28"/>
          <w:szCs w:val="28"/>
        </w:rPr>
        <w:t>Подо</w:t>
      </w:r>
      <w:r>
        <w:rPr>
          <w:sz w:val="28"/>
          <w:szCs w:val="28"/>
        </w:rPr>
        <w:t>брать фото</w:t>
      </w:r>
      <w:r w:rsidR="00403B43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коллекцию на тему </w:t>
      </w:r>
      <w:r w:rsidR="004672E0">
        <w:rPr>
          <w:sz w:val="28"/>
          <w:szCs w:val="28"/>
        </w:rPr>
        <w:t xml:space="preserve">«Подземные обитатели», сказки, стихи, загадки о дождевом червяке и других обитателях почвы </w:t>
      </w:r>
      <w:r>
        <w:rPr>
          <w:sz w:val="28"/>
          <w:szCs w:val="28"/>
        </w:rPr>
        <w:t>(при активном участии семей воспитанников группы)</w:t>
      </w:r>
      <w:r w:rsidR="0055489D">
        <w:rPr>
          <w:sz w:val="28"/>
          <w:szCs w:val="28"/>
        </w:rPr>
        <w:t xml:space="preserve"> Подготовить раскраски о дождевых червяках.</w:t>
      </w:r>
    </w:p>
    <w:p w:rsidR="0055489D" w:rsidRDefault="0055489D" w:rsidP="0055489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6525" cy="1534819"/>
            <wp:effectExtent l="19050" t="0" r="9525" b="0"/>
            <wp:docPr id="7" name="Рисунок 3" descr="C:\Users\Марина\Desktop\почва\призент почва\дождевой червяк\фото дожд.червяк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очва\призент почва\дождевой червяк\фото дожд.червяк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3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84" w:rsidRDefault="00222484" w:rsidP="0055489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3F1F1A" w:rsidRPr="00FE791E" w:rsidRDefault="003F1F1A" w:rsidP="0055489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Непосредственная образовательная деятельность.</w:t>
      </w:r>
    </w:p>
    <w:p w:rsidR="003F1F1A" w:rsidRDefault="003F1F1A" w:rsidP="0055489D">
      <w:pPr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1-ая часть НОД</w:t>
      </w:r>
    </w:p>
    <w:p w:rsidR="00FE791E" w:rsidRPr="00FE791E" w:rsidRDefault="00FE791E" w:rsidP="0055489D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сидят в кругу на ковре. Педагог вносит поднос с почвой.</w:t>
      </w:r>
    </w:p>
    <w:p w:rsidR="00FE791E" w:rsidRDefault="00FE791E" w:rsidP="0055489D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E791E">
        <w:rPr>
          <w:rFonts w:ascii="Times New Roman" w:hAnsi="Times New Roman"/>
          <w:sz w:val="28"/>
          <w:szCs w:val="28"/>
        </w:rPr>
        <w:t>- Ребята, сегодня я что-то вам принесла, посмотрите и скажите что это такое.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2E7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Ответы детей</w:t>
      </w:r>
      <w:r w:rsidRPr="006A2E7C">
        <w:rPr>
          <w:rFonts w:ascii="Times New Roman" w:hAnsi="Times New Roman"/>
          <w:sz w:val="28"/>
          <w:szCs w:val="28"/>
        </w:rPr>
        <w:t>)</w:t>
      </w:r>
    </w:p>
    <w:p w:rsidR="00FE791E" w:rsidRDefault="00FE791E" w:rsidP="0055489D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такое почва</w:t>
      </w:r>
      <w:r w:rsidRPr="00FE791E">
        <w:rPr>
          <w:rFonts w:ascii="Times New Roman" w:hAnsi="Times New Roman"/>
          <w:sz w:val="28"/>
          <w:szCs w:val="28"/>
        </w:rPr>
        <w:t>? (</w:t>
      </w:r>
      <w:r>
        <w:rPr>
          <w:rFonts w:ascii="Times New Roman" w:hAnsi="Times New Roman"/>
          <w:sz w:val="28"/>
          <w:szCs w:val="28"/>
        </w:rPr>
        <w:t>Ответы детей</w:t>
      </w:r>
      <w:r w:rsidRPr="00FE791E">
        <w:rPr>
          <w:rFonts w:ascii="Times New Roman" w:hAnsi="Times New Roman"/>
          <w:sz w:val="28"/>
          <w:szCs w:val="28"/>
        </w:rPr>
        <w:t>)</w:t>
      </w:r>
    </w:p>
    <w:p w:rsidR="00FE791E" w:rsidRDefault="00FE791E" w:rsidP="0055489D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Зачем в природе существует почва, какую работу она выполняет</w:t>
      </w:r>
      <w:r w:rsidRPr="00FE791E">
        <w:rPr>
          <w:rFonts w:ascii="Times New Roman" w:hAnsi="Times New Roman"/>
          <w:sz w:val="28"/>
          <w:szCs w:val="28"/>
        </w:rPr>
        <w:t>? (</w:t>
      </w:r>
      <w:r>
        <w:rPr>
          <w:rFonts w:ascii="Times New Roman" w:hAnsi="Times New Roman"/>
          <w:sz w:val="28"/>
          <w:szCs w:val="28"/>
        </w:rPr>
        <w:t>Ответы детей</w:t>
      </w:r>
      <w:r w:rsidRPr="00FE791E">
        <w:rPr>
          <w:rFonts w:ascii="Times New Roman" w:hAnsi="Times New Roman"/>
          <w:sz w:val="28"/>
          <w:szCs w:val="28"/>
        </w:rPr>
        <w:t>)</w:t>
      </w:r>
    </w:p>
    <w:p w:rsidR="00FE791E" w:rsidRDefault="00FE791E" w:rsidP="0055489D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получается почва</w:t>
      </w:r>
      <w:r w:rsidRPr="00FE791E">
        <w:rPr>
          <w:rFonts w:ascii="Times New Roman" w:hAnsi="Times New Roman"/>
          <w:sz w:val="28"/>
          <w:szCs w:val="28"/>
        </w:rPr>
        <w:t>? (</w:t>
      </w:r>
      <w:r>
        <w:rPr>
          <w:rFonts w:ascii="Times New Roman" w:hAnsi="Times New Roman"/>
          <w:sz w:val="28"/>
          <w:szCs w:val="28"/>
        </w:rPr>
        <w:t>Ответы детей</w:t>
      </w:r>
      <w:r w:rsidRPr="00FE791E">
        <w:rPr>
          <w:rFonts w:ascii="Times New Roman" w:hAnsi="Times New Roman"/>
          <w:sz w:val="28"/>
          <w:szCs w:val="28"/>
        </w:rPr>
        <w:t>)</w:t>
      </w:r>
    </w:p>
    <w:p w:rsidR="00470721" w:rsidRDefault="00470721" w:rsidP="00470721">
      <w:pPr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2-ая часть НОД</w:t>
      </w:r>
    </w:p>
    <w:p w:rsidR="00E63BA1" w:rsidRDefault="00E63BA1" w:rsidP="00E63BA1">
      <w:pPr>
        <w:tabs>
          <w:tab w:val="left" w:pos="709"/>
        </w:tabs>
        <w:jc w:val="both"/>
        <w:rPr>
          <w:rFonts w:ascii="Times New Roman" w:hAnsi="Times New Roman"/>
          <w:i/>
          <w:sz w:val="28"/>
          <w:szCs w:val="28"/>
        </w:rPr>
      </w:pPr>
      <w:r w:rsidRPr="00E63BA1">
        <w:rPr>
          <w:rFonts w:ascii="Times New Roman" w:hAnsi="Times New Roman"/>
          <w:i/>
          <w:sz w:val="28"/>
          <w:szCs w:val="28"/>
        </w:rPr>
        <w:t>Стук в дверь.</w:t>
      </w:r>
      <w:r>
        <w:rPr>
          <w:rFonts w:ascii="Times New Roman" w:hAnsi="Times New Roman"/>
          <w:i/>
          <w:sz w:val="28"/>
          <w:szCs w:val="28"/>
        </w:rPr>
        <w:t xml:space="preserve"> Почтальон вносит письмо.</w:t>
      </w:r>
    </w:p>
    <w:p w:rsidR="00E63BA1" w:rsidRDefault="00E63BA1" w:rsidP="00E63BA1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к нам в детский сад пришло письмо, давайте прочитаем его!</w:t>
      </w:r>
    </w:p>
    <w:p w:rsidR="00E63BA1" w:rsidRPr="00E63BA1" w:rsidRDefault="00E63BA1" w:rsidP="00E63BA1">
      <w:pPr>
        <w:pStyle w:val="4"/>
        <w:spacing w:before="0" w:line="360" w:lineRule="auto"/>
        <w:rPr>
          <w:rFonts w:ascii="Times New Roman" w:hAnsi="Times New Roman" w:cs="Times New Roman"/>
          <w:color w:val="77003D"/>
          <w:sz w:val="28"/>
          <w:szCs w:val="28"/>
        </w:rPr>
      </w:pPr>
      <w:r w:rsidRPr="00E63BA1">
        <w:rPr>
          <w:rFonts w:ascii="Times New Roman" w:hAnsi="Times New Roman" w:cs="Times New Roman"/>
          <w:i w:val="0"/>
          <w:iCs w:val="0"/>
          <w:color w:val="77003D"/>
          <w:sz w:val="28"/>
          <w:szCs w:val="28"/>
        </w:rPr>
        <w:lastRenderedPageBreak/>
        <w:t>Письмо дождевого червя</w:t>
      </w:r>
    </w:p>
    <w:p w:rsidR="00E63BA1" w:rsidRPr="00E63BA1" w:rsidRDefault="00E63BA1" w:rsidP="00E63BA1">
      <w:pPr>
        <w:pStyle w:val="a3"/>
        <w:spacing w:before="0" w:beforeAutospacing="0" w:line="360" w:lineRule="auto"/>
        <w:rPr>
          <w:i/>
          <w:sz w:val="28"/>
          <w:szCs w:val="28"/>
        </w:rPr>
      </w:pPr>
      <w:r w:rsidRPr="00E63BA1">
        <w:rPr>
          <w:i/>
          <w:sz w:val="28"/>
          <w:szCs w:val="28"/>
        </w:rPr>
        <w:t>Здравствуйте!</w:t>
      </w:r>
    </w:p>
    <w:p w:rsidR="00E63BA1" w:rsidRDefault="00E63BA1" w:rsidP="0088433D">
      <w:pPr>
        <w:pStyle w:val="a3"/>
        <w:spacing w:before="0" w:beforeAutospacing="0" w:line="360" w:lineRule="auto"/>
        <w:rPr>
          <w:i/>
          <w:sz w:val="28"/>
          <w:szCs w:val="28"/>
        </w:rPr>
      </w:pPr>
      <w:r w:rsidRPr="00E63BA1">
        <w:rPr>
          <w:i/>
          <w:sz w:val="28"/>
          <w:szCs w:val="28"/>
        </w:rPr>
        <w:t>Я бы очень хотел сказать: «Здравствуйте, дорогие друзья!», но боюсь, вам это не понравится: ведь не всем хочется дружить с обыкновенным подземным червяком! А мне очень хочется найти друзей. Смею вас заверить: мы, дождевые черви, заслуживаем если не любви, то глубокого уважения за свой неустанный труд. Мы помогаем вам, людям, вырастить урожай, рыхлим почву, съедаем старые листья.</w:t>
      </w:r>
      <w:r w:rsidRPr="00E63BA1">
        <w:rPr>
          <w:i/>
          <w:sz w:val="28"/>
          <w:szCs w:val="28"/>
        </w:rPr>
        <w:br/>
        <w:t>Некоторые говорят, что им не нравится наш внешний вид: «Скользкий, как червяк»; «Извивается, как червяк». А что тут плохого? Мы скользкие и длинные, потому что это помогает нам ползать под землей. Не можем же мы летать! Если бы мы не извивались, мы не смогли бы ползать.</w:t>
      </w:r>
      <w:r w:rsidRPr="00E63BA1">
        <w:rPr>
          <w:i/>
          <w:sz w:val="28"/>
          <w:szCs w:val="28"/>
        </w:rPr>
        <w:br/>
        <w:t>Дорогие дети! Если вы хотите со мной дружить, то я приду к вам в гости.</w:t>
      </w:r>
      <w:r w:rsidRPr="00E63BA1">
        <w:rPr>
          <w:i/>
          <w:sz w:val="28"/>
          <w:szCs w:val="28"/>
        </w:rPr>
        <w:br/>
      </w:r>
      <w:r w:rsidR="0088433D">
        <w:rPr>
          <w:i/>
          <w:sz w:val="28"/>
          <w:szCs w:val="28"/>
        </w:rPr>
        <w:t xml:space="preserve">                                    </w:t>
      </w:r>
      <w:r w:rsidRPr="00E63BA1">
        <w:rPr>
          <w:i/>
          <w:sz w:val="28"/>
          <w:szCs w:val="28"/>
        </w:rPr>
        <w:t>С уважением, подземный житель — дождевой червяк.</w:t>
      </w:r>
    </w:p>
    <w:p w:rsidR="00222484" w:rsidRDefault="00222484" w:rsidP="00222484">
      <w:pPr>
        <w:pStyle w:val="a3"/>
        <w:spacing w:before="0" w:beforeAutospacing="0" w:line="360" w:lineRule="auto"/>
        <w:jc w:val="right"/>
        <w:rPr>
          <w:i/>
          <w:sz w:val="28"/>
          <w:szCs w:val="28"/>
        </w:rPr>
      </w:pPr>
      <w:r w:rsidRPr="00222484">
        <w:rPr>
          <w:i/>
          <w:sz w:val="28"/>
          <w:szCs w:val="28"/>
        </w:rPr>
        <w:drawing>
          <wp:inline distT="0" distB="0" distL="0" distR="0">
            <wp:extent cx="3111498" cy="933450"/>
            <wp:effectExtent l="19050" t="0" r="0" b="0"/>
            <wp:docPr id="8" name="Рисунок 2" descr="http://dob.1september.ru/2005/07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b.1september.ru/2005/07/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78" cy="9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84" w:rsidRDefault="00222484" w:rsidP="0088433D">
      <w:pPr>
        <w:pStyle w:val="a3"/>
        <w:spacing w:before="0" w:beforeAutospacing="0" w:line="360" w:lineRule="auto"/>
        <w:rPr>
          <w:sz w:val="28"/>
          <w:szCs w:val="28"/>
        </w:rPr>
      </w:pPr>
    </w:p>
    <w:p w:rsidR="0088433D" w:rsidRPr="0088433D" w:rsidRDefault="0088433D" w:rsidP="0088433D">
      <w:pPr>
        <w:pStyle w:val="a3"/>
        <w:spacing w:before="0" w:beforeAutospacing="0" w:line="360" w:lineRule="auto"/>
        <w:rPr>
          <w:sz w:val="28"/>
          <w:szCs w:val="28"/>
        </w:rPr>
      </w:pPr>
      <w:r w:rsidRPr="0088433D">
        <w:rPr>
          <w:sz w:val="28"/>
          <w:szCs w:val="28"/>
        </w:rPr>
        <w:t>- Хотите пригласить в гости червяка?</w:t>
      </w:r>
      <w:r w:rsidR="00222484">
        <w:rPr>
          <w:sz w:val="28"/>
          <w:szCs w:val="28"/>
        </w:rPr>
        <w:t xml:space="preserve"> </w:t>
      </w:r>
      <w:r>
        <w:rPr>
          <w:sz w:val="28"/>
          <w:szCs w:val="28"/>
        </w:rPr>
        <w:t>- ответы детей.</w:t>
      </w:r>
    </w:p>
    <w:p w:rsidR="0088433D" w:rsidRDefault="0088433D" w:rsidP="0088433D">
      <w:pPr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3-я часть НОД</w:t>
      </w:r>
    </w:p>
    <w:p w:rsidR="0088433D" w:rsidRPr="000513A6" w:rsidRDefault="00FE791E" w:rsidP="0088433D">
      <w:pPr>
        <w:pStyle w:val="c6"/>
        <w:spacing w:before="0" w:beforeAutospacing="0" w:after="0" w:afterAutospacing="0" w:line="360" w:lineRule="auto"/>
        <w:ind w:left="-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88433D">
        <w:rPr>
          <w:sz w:val="28"/>
          <w:szCs w:val="28"/>
        </w:rPr>
        <w:t xml:space="preserve">Прежде, чем приглашать его в гости, нужно </w:t>
      </w:r>
      <w:proofErr w:type="gramStart"/>
      <w:r w:rsidR="0088433D">
        <w:rPr>
          <w:sz w:val="28"/>
          <w:szCs w:val="28"/>
        </w:rPr>
        <w:t>побольше</w:t>
      </w:r>
      <w:proofErr w:type="gramEnd"/>
      <w:r w:rsidR="0088433D">
        <w:rPr>
          <w:sz w:val="28"/>
          <w:szCs w:val="28"/>
        </w:rPr>
        <w:t xml:space="preserve"> узнать о нём, я приглашаю вас посмотреть фильм об обитателях подземной страны.</w:t>
      </w:r>
    </w:p>
    <w:p w:rsidR="00FE791E" w:rsidRPr="000516A4" w:rsidRDefault="0088433D" w:rsidP="0088433D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516A4">
        <w:rPr>
          <w:rStyle w:val="c0"/>
          <w:color w:val="000000"/>
          <w:sz w:val="28"/>
          <w:szCs w:val="28"/>
        </w:rPr>
        <w:t xml:space="preserve">В </w:t>
      </w:r>
      <w:r w:rsidR="00FE791E" w:rsidRPr="00FE791E">
        <w:rPr>
          <w:rStyle w:val="c0"/>
          <w:color w:val="000000"/>
          <w:sz w:val="28"/>
          <w:szCs w:val="28"/>
        </w:rPr>
        <w:t>эту страну не идут поезда,</w:t>
      </w:r>
    </w:p>
    <w:p w:rsidR="00FE791E" w:rsidRPr="00FE791E" w:rsidRDefault="0002385E" w:rsidP="0088433D">
      <w:pPr>
        <w:pStyle w:val="c6"/>
        <w:spacing w:before="0" w:beforeAutospacing="0" w:after="0" w:afterAutospacing="0"/>
        <w:ind w:left="-708"/>
        <w:rPr>
          <w:rFonts w:ascii="Arial" w:hAnsi="Arial" w:cs="Arial"/>
          <w:color w:val="000000"/>
          <w:sz w:val="28"/>
          <w:szCs w:val="28"/>
        </w:rPr>
      </w:pPr>
      <w:r w:rsidRPr="0002385E">
        <w:rPr>
          <w:rStyle w:val="c0"/>
          <w:color w:val="000000"/>
          <w:sz w:val="28"/>
          <w:szCs w:val="28"/>
        </w:rPr>
        <w:t xml:space="preserve">                    </w:t>
      </w:r>
      <w:r w:rsidR="00FE791E" w:rsidRPr="00FE791E">
        <w:rPr>
          <w:rStyle w:val="c0"/>
          <w:color w:val="000000"/>
          <w:sz w:val="28"/>
          <w:szCs w:val="28"/>
        </w:rPr>
        <w:t>И самолёт не летает туда.</w:t>
      </w:r>
    </w:p>
    <w:p w:rsidR="00FE791E" w:rsidRPr="00FE791E" w:rsidRDefault="0002385E" w:rsidP="0088433D">
      <w:pPr>
        <w:pStyle w:val="c6"/>
        <w:spacing w:before="0" w:beforeAutospacing="0" w:after="0" w:afterAutospacing="0"/>
        <w:ind w:left="-708"/>
        <w:rPr>
          <w:rFonts w:ascii="Arial" w:hAnsi="Arial" w:cs="Arial"/>
          <w:color w:val="000000"/>
          <w:sz w:val="28"/>
          <w:szCs w:val="28"/>
        </w:rPr>
      </w:pPr>
      <w:r w:rsidRPr="0002385E">
        <w:rPr>
          <w:rStyle w:val="c0"/>
          <w:color w:val="000000"/>
          <w:sz w:val="28"/>
          <w:szCs w:val="28"/>
        </w:rPr>
        <w:t xml:space="preserve">                    </w:t>
      </w:r>
      <w:r w:rsidR="00FE791E" w:rsidRPr="00FE791E">
        <w:rPr>
          <w:rStyle w:val="c0"/>
          <w:color w:val="000000"/>
          <w:sz w:val="28"/>
          <w:szCs w:val="28"/>
        </w:rPr>
        <w:t>Как же в эту страну нам попасть?</w:t>
      </w:r>
    </w:p>
    <w:p w:rsidR="00FE791E" w:rsidRDefault="0002385E" w:rsidP="0088433D">
      <w:pPr>
        <w:pStyle w:val="c6"/>
        <w:spacing w:before="0" w:beforeAutospacing="0" w:after="0" w:afterAutospacing="0"/>
        <w:ind w:left="-708"/>
        <w:rPr>
          <w:rStyle w:val="c0"/>
          <w:color w:val="000000"/>
          <w:sz w:val="28"/>
          <w:szCs w:val="28"/>
        </w:rPr>
      </w:pPr>
      <w:r w:rsidRPr="0002385E">
        <w:rPr>
          <w:rStyle w:val="c0"/>
          <w:color w:val="000000"/>
          <w:sz w:val="28"/>
          <w:szCs w:val="28"/>
        </w:rPr>
        <w:t xml:space="preserve">                    </w:t>
      </w:r>
      <w:r w:rsidR="00FE791E" w:rsidRPr="00FE791E">
        <w:rPr>
          <w:rStyle w:val="c0"/>
          <w:color w:val="000000"/>
          <w:sz w:val="28"/>
          <w:szCs w:val="28"/>
        </w:rPr>
        <w:t>Страну, до которой рукою подать!</w:t>
      </w:r>
    </w:p>
    <w:p w:rsidR="0088433D" w:rsidRDefault="000513A6" w:rsidP="0088433D">
      <w:pPr>
        <w:pStyle w:val="c6"/>
        <w:spacing w:before="0" w:beforeAutospacing="0" w:after="0" w:afterAutospacing="0"/>
        <w:ind w:left="-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</w:t>
      </w:r>
    </w:p>
    <w:p w:rsidR="00074099" w:rsidRPr="0088433D" w:rsidRDefault="003F1F1A" w:rsidP="0088433D">
      <w:pPr>
        <w:pStyle w:val="c6"/>
        <w:spacing w:before="0" w:beforeAutospacing="0" w:after="0" w:afterAutospacing="0"/>
        <w:ind w:left="-708"/>
        <w:jc w:val="both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t>Воспитатель начинает показ мультимедиа.</w:t>
      </w:r>
    </w:p>
    <w:p w:rsidR="00074099" w:rsidRDefault="003F1F1A" w:rsidP="0055489D">
      <w:pPr>
        <w:tabs>
          <w:tab w:val="left" w:pos="709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</w:p>
    <w:tbl>
      <w:tblPr>
        <w:tblStyle w:val="a5"/>
        <w:tblW w:w="9866" w:type="dxa"/>
        <w:tblLayout w:type="fixed"/>
        <w:tblLook w:val="04A0"/>
      </w:tblPr>
      <w:tblGrid>
        <w:gridCol w:w="1985"/>
        <w:gridCol w:w="3402"/>
        <w:gridCol w:w="4479"/>
      </w:tblGrid>
      <w:tr w:rsidR="00074099" w:rsidTr="006A793E">
        <w:tc>
          <w:tcPr>
            <w:tcW w:w="1985" w:type="dxa"/>
          </w:tcPr>
          <w:p w:rsidR="00074099" w:rsidRDefault="00074099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4099" w:rsidRDefault="00074099" w:rsidP="006A793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074099" w:rsidRDefault="00074099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500510"/>
                  <wp:effectExtent l="19050" t="0" r="9525" b="0"/>
                  <wp:docPr id="11" name="Рисунок 7" descr="C:\Users\Марина\Desktop\почва\призент почва\почва и её обитатели\0.1поч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Desktop\почва\призент почва\почва и её обитатели\0.1поч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181" cy="150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C35CDF" w:rsidRPr="00470721" w:rsidRDefault="00403B43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Почва – самый верхний, плодородный слой земли.</w:t>
            </w:r>
          </w:p>
          <w:p w:rsidR="00074099" w:rsidRPr="00470721" w:rsidRDefault="00C35CDF" w:rsidP="00A54F07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Как возобновляется почва? Откуда она берет силы, чтобы «накормить» такое огромное количество различных растений? Кто ей помогает оставаться плодородной? </w:t>
            </w:r>
          </w:p>
        </w:tc>
      </w:tr>
      <w:tr w:rsidR="00074099" w:rsidTr="006A793E">
        <w:tc>
          <w:tcPr>
            <w:tcW w:w="1985" w:type="dxa"/>
          </w:tcPr>
          <w:p w:rsidR="00074099" w:rsidRDefault="00074099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2</w:t>
            </w:r>
          </w:p>
          <w:p w:rsidR="00074099" w:rsidRDefault="00074099" w:rsidP="006A793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074099" w:rsidRDefault="00074099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9355" cy="1895475"/>
                  <wp:effectExtent l="19050" t="0" r="0" b="0"/>
                  <wp:docPr id="12" name="Рисунок 8" descr="C:\Users\Марина\Desktop\почва\призент почва\почва и её обитатели\1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на\Desktop\почва\призент почва\почва и её обитатели\1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80" cy="18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A54F07" w:rsidRPr="00470721" w:rsidRDefault="00C35CDF" w:rsidP="00A54F07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Срез земной поверхности.</w:t>
            </w:r>
          </w:p>
          <w:p w:rsidR="00A54F07" w:rsidRPr="00470721" w:rsidRDefault="00A54F07" w:rsidP="00A54F07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Оказывается, у нас под ногами, в почве, обитает громадное число разнообразных животных. </w:t>
            </w: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C35CDF" w:rsidRPr="00470721">
              <w:rPr>
                <w:rFonts w:ascii="Times New Roman" w:hAnsi="Times New Roman"/>
                <w:i/>
                <w:sz w:val="28"/>
                <w:szCs w:val="28"/>
              </w:rPr>
              <w:t xml:space="preserve">Все </w:t>
            </w: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они</w:t>
            </w:r>
            <w:r w:rsidR="00C35CDF" w:rsidRPr="00470721">
              <w:rPr>
                <w:rFonts w:ascii="Times New Roman" w:hAnsi="Times New Roman"/>
                <w:i/>
                <w:sz w:val="28"/>
                <w:szCs w:val="28"/>
              </w:rPr>
              <w:t xml:space="preserve"> трудятся над созданием плодородного слоя земли.</w:t>
            </w: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 Одни перерабатывают остатки живых организмов, попадающие в почву, — мельчат, дробят, окисляют, разлагают на составные вещества и создают новые соединения.</w:t>
            </w:r>
            <w:r w:rsidRPr="00470721">
              <w:rPr>
                <w:rFonts w:ascii="Times New Roman" w:eastAsia="Times New Roman" w:hAnsi="Times New Roman"/>
                <w:i/>
                <w:color w:val="2E2F1D"/>
                <w:sz w:val="20"/>
                <w:szCs w:val="20"/>
                <w:lang w:eastAsia="ru-RU"/>
              </w:rPr>
              <w:t xml:space="preserve"> </w:t>
            </w: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Другие перемешивают поступающие вещества с почвой. Третьи прокладывают ходы-коллекторы, обеспечивающие поступление в почву воды и воздуха.</w:t>
            </w:r>
          </w:p>
          <w:p w:rsidR="00074099" w:rsidRPr="00470721" w:rsidRDefault="00074099" w:rsidP="00A54F07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074099" w:rsidTr="006A793E">
        <w:tc>
          <w:tcPr>
            <w:tcW w:w="1985" w:type="dxa"/>
          </w:tcPr>
          <w:p w:rsidR="00074099" w:rsidRDefault="00074099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Слайд </w:t>
            </w:r>
            <w:r w:rsidR="006A793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4099" w:rsidRDefault="00074099" w:rsidP="006A793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074099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2480" cy="1749028"/>
                  <wp:effectExtent l="19050" t="0" r="0" b="0"/>
                  <wp:docPr id="15" name="Рисунок 11" descr="C:\Users\Марина\Desktop\почва\призент почва\почва и её обитатели\2.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на\Desktop\почва\призент почва\почва и её обитатели\2.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49" cy="175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74099" w:rsidRPr="0002385E" w:rsidRDefault="00C35CDF" w:rsidP="00A54F07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 xml:space="preserve">Дождевой червяк. </w:t>
            </w:r>
            <w:r w:rsidR="0002385E">
              <w:rPr>
                <w:rFonts w:ascii="Times New Roman" w:hAnsi="Times New Roman"/>
                <w:i/>
                <w:sz w:val="28"/>
                <w:szCs w:val="28"/>
              </w:rPr>
              <w:t xml:space="preserve">Очень важная работа у червяка. Он делает почву! </w:t>
            </w:r>
          </w:p>
        </w:tc>
      </w:tr>
      <w:tr w:rsidR="00074099" w:rsidTr="006A793E">
        <w:tc>
          <w:tcPr>
            <w:tcW w:w="1985" w:type="dxa"/>
          </w:tcPr>
          <w:p w:rsidR="00074099" w:rsidRDefault="00074099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Слайд </w:t>
            </w:r>
            <w:r w:rsidR="006A793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4099" w:rsidRDefault="00074099" w:rsidP="006A793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074099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6755" cy="1511808"/>
                  <wp:effectExtent l="19050" t="0" r="4445" b="0"/>
                  <wp:docPr id="16" name="Рисунок 12" descr="C:\Users\Марина\Desktop\почва\призент почва\почва и её обитатели\2.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ина\Desktop\почва\призент почва\почва и её обитатели\2.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162" cy="1513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2385E" w:rsidRPr="00470721" w:rsidRDefault="00A54F07" w:rsidP="0002385E">
            <w:pPr>
              <w:spacing w:before="180" w:after="180"/>
              <w:jc w:val="both"/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</w:pP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Дождевые черви, выносят землю из нижних слоев почвы, постоянно перемешивая гумус с минеральными частицами.</w:t>
            </w:r>
            <w:r w:rsidR="0002385E"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 Ходы дождевых червей облегча</w:t>
            </w:r>
            <w:r w:rsidR="0002385E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ют корням растений проникать</w:t>
            </w:r>
            <w:r w:rsidR="0002385E"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2385E"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в глубь</w:t>
            </w:r>
            <w:proofErr w:type="gramEnd"/>
            <w:r w:rsidR="0002385E"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 почвы.</w:t>
            </w:r>
          </w:p>
          <w:p w:rsidR="00074099" w:rsidRPr="00470721" w:rsidRDefault="00074099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074099" w:rsidTr="006A793E">
        <w:tc>
          <w:tcPr>
            <w:tcW w:w="1985" w:type="dxa"/>
          </w:tcPr>
          <w:p w:rsidR="00074099" w:rsidRDefault="00074099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Слайд </w:t>
            </w:r>
            <w:r w:rsidR="006A793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4099" w:rsidRDefault="00074099" w:rsidP="006A793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074099" w:rsidRDefault="0004590C" w:rsidP="0004590C">
            <w:pPr>
              <w:tabs>
                <w:tab w:val="left" w:pos="709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868517"/>
                  <wp:effectExtent l="19050" t="0" r="9525" b="0"/>
                  <wp:docPr id="17" name="Рисунок 13" descr="C:\Users\Марина\Desktop\почва\призент почва\почва и её обитатели\2.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ина\Desktop\почва\призент почва\почва и её обитатели\2.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93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74099" w:rsidRPr="00470721" w:rsidRDefault="0002385E" w:rsidP="0002385E">
            <w:pPr>
              <w:spacing w:before="180" w:after="18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Поедая погибшие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растения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червяки перерабатывают их в плодородный для земли продукт.</w:t>
            </w:r>
          </w:p>
        </w:tc>
      </w:tr>
      <w:tr w:rsidR="00433CC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3CCC" w:rsidRDefault="00433CCC" w:rsidP="006A793E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04590C">
            <w:pPr>
              <w:tabs>
                <w:tab w:val="left" w:pos="709"/>
              </w:tabs>
              <w:jc w:val="center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6755" cy="1528763"/>
                  <wp:effectExtent l="19050" t="0" r="4445" b="0"/>
                  <wp:docPr id="45" name="Рисунок 37" descr="C:\Users\Марина\Desktop\почва\призент почва\дождевой червяк\фото дожд.червяк\1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Марина\Desktop\почва\призент почва\дождевой червяк\фото дожд.червяк\1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52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6A793E" w:rsidRPr="00470721" w:rsidRDefault="006A793E" w:rsidP="006A793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 xml:space="preserve">Работа дождевых червей в природе очень важна!  </w:t>
            </w:r>
          </w:p>
          <w:p w:rsidR="006A793E" w:rsidRPr="00470721" w:rsidRDefault="006A793E" w:rsidP="006A793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793E" w:rsidRPr="00470721" w:rsidRDefault="006A793E" w:rsidP="006A793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Но не одни червяки делают почву, им помогают и другие обитатели подземной страны……</w:t>
            </w:r>
          </w:p>
        </w:tc>
      </w:tr>
      <w:tr w:rsidR="00074099" w:rsidTr="006A793E">
        <w:tc>
          <w:tcPr>
            <w:tcW w:w="1985" w:type="dxa"/>
          </w:tcPr>
          <w:p w:rsidR="00074099" w:rsidRDefault="00074099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Слайд </w:t>
            </w:r>
            <w:r w:rsidR="006A793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4099" w:rsidRDefault="00074099" w:rsidP="006A793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074099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581150"/>
                  <wp:effectExtent l="19050" t="0" r="0" b="0"/>
                  <wp:docPr id="19" name="Рисунок 15" descr="C:\Users\Марина\Desktop\почва\призент почва\почва и её обитател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рина\Desktop\почва\призент почва\почва и её обитател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11" cy="158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A54F07" w:rsidRPr="00470721" w:rsidRDefault="00A54F07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Муравьи.</w:t>
            </w:r>
          </w:p>
          <w:p w:rsidR="00074099" w:rsidRPr="00470721" w:rsidRDefault="00A54F07" w:rsidP="0002385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 Муравьи играют большую роль в жизни почвы. </w:t>
            </w: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590C" w:rsidRDefault="0004590C" w:rsidP="006A793E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542567"/>
                  <wp:effectExtent l="19050" t="0" r="0" b="0"/>
                  <wp:docPr id="20" name="Рисунок 16" descr="C:\Users\Марина\Desktop\почва\призент почва\почва и её обитатели\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ина\Desktop\почва\призент почва\почва и её обитатели\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60" cy="154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4590C" w:rsidRPr="00470721" w:rsidRDefault="007569E2" w:rsidP="007569E2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Строя муравейники, они перемешивают разные слои почвы, рыхлят её.</w:t>
            </w: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590C" w:rsidRDefault="0004590C" w:rsidP="006A793E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438275"/>
                  <wp:effectExtent l="19050" t="0" r="0" b="0"/>
                  <wp:docPr id="21" name="Рисунок 17" descr="C:\Users\Марина\Desktop\почва\призент почва\почва и её обитател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рина\Desktop\почва\призент почва\почва и её обитател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4590C" w:rsidRPr="00470721" w:rsidRDefault="007569E2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За 8 — 10 лет в районе своей деятельности муравьи полностью заменяют верхний слой почвы</w:t>
            </w: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590C" w:rsidRDefault="0004590C" w:rsidP="006A793E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590675"/>
                  <wp:effectExtent l="19050" t="0" r="0" b="0"/>
                  <wp:docPr id="22" name="Рисунок 18" descr="C:\Users\Марина\Desktop\почва\призент почва\почва и её обитатели\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рина\Desktop\почва\призент почва\почва и её обитатели\7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33" cy="159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7569E2" w:rsidRPr="00470721" w:rsidRDefault="007569E2" w:rsidP="007569E2">
            <w:pPr>
              <w:spacing w:before="180" w:after="180"/>
              <w:jc w:val="both"/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Крот.</w:t>
            </w: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 Практически всю жизнь он проводит под землей. Голова, сразу переходящая в туловище, напоминает клин, которым крот расширяет свои ходы, расталкивает по бокам землю, разрыхленную лапами, которые превратились в своеобразные лопатки. Короткая мягкая шерсть позволяет ему без труда двигаться вперед и назад.</w:t>
            </w:r>
          </w:p>
          <w:p w:rsidR="0004590C" w:rsidRPr="00470721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10</w:t>
            </w:r>
          </w:p>
          <w:p w:rsidR="0004590C" w:rsidRDefault="0004590C" w:rsidP="006A793E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571625"/>
                  <wp:effectExtent l="19050" t="0" r="0" b="0"/>
                  <wp:docPr id="23" name="Рисунок 19" descr="C:\Users\Марина\Desktop\почва\призент почва\почва и её обитатели\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на\Desktop\почва\призент почва\почва и её обитатели\7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7569E2" w:rsidRPr="00470721" w:rsidRDefault="007569E2" w:rsidP="007569E2">
            <w:pPr>
              <w:spacing w:before="180" w:after="180"/>
              <w:jc w:val="both"/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</w:pP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Галереи-кротовины, проложенные им, тянутся на сотни метров. На зиму кроты уходят вглубь, где земля не промерзает, вслед за своей добычей — земляными червями, личинками и другими беспозвоночными обитателями почв.</w:t>
            </w:r>
          </w:p>
          <w:p w:rsidR="0004590C" w:rsidRPr="00470721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11</w:t>
            </w:r>
          </w:p>
          <w:p w:rsidR="0004590C" w:rsidRDefault="0004590C" w:rsidP="006A793E">
            <w:pPr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533525"/>
                  <wp:effectExtent l="19050" t="0" r="0" b="0"/>
                  <wp:docPr id="24" name="Рисунок 20" descr="C:\Users\Марина\Desktop\почва\призент почва\почва и её обитатели\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рина\Desktop\почва\призент почва\почва и её обитатели\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4590C" w:rsidRPr="00470721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Землеройка.</w:t>
            </w:r>
          </w:p>
          <w:p w:rsidR="00D26DD4" w:rsidRPr="00470721" w:rsidRDefault="00D26DD4" w:rsidP="00D26DD4">
            <w:pPr>
              <w:spacing w:before="180" w:after="180"/>
              <w:jc w:val="both"/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</w:pP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Норы </w:t>
            </w:r>
            <w:proofErr w:type="spellStart"/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грызунов-землероев</w:t>
            </w:r>
            <w:proofErr w:type="spellEnd"/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 — сурков, </w:t>
            </w:r>
            <w:proofErr w:type="spellStart"/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слепушонок</w:t>
            </w:r>
            <w:proofErr w:type="spellEnd"/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, слепышей, сусликов, тушканчиков, полевок — тоже способствуют изменению состава почвы.</w:t>
            </w:r>
          </w:p>
          <w:p w:rsidR="00D26DD4" w:rsidRPr="00470721" w:rsidRDefault="00D26DD4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12</w:t>
            </w:r>
          </w:p>
          <w:p w:rsidR="0004590C" w:rsidRDefault="0004590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5247" cy="1552575"/>
                  <wp:effectExtent l="19050" t="0" r="8353" b="0"/>
                  <wp:docPr id="25" name="Рисунок 21" descr="C:\Users\Марина\Desktop\почва\призент почва\почва и её обитатели\9 слепушо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рина\Desktop\почва\призент почва\почва и её обитатели\9 слепушо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17" cy="155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4590C" w:rsidRPr="00470721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Слепушонок</w:t>
            </w:r>
            <w:proofErr w:type="spellEnd"/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13</w:t>
            </w:r>
          </w:p>
          <w:p w:rsidR="0004590C" w:rsidRDefault="0004590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6970" cy="1609725"/>
                  <wp:effectExtent l="19050" t="0" r="5680" b="0"/>
                  <wp:docPr id="26" name="Рисунок 22" descr="C:\Users\Марина\Desktop\почва\призент почва\почва и её обитатели\10слеп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ина\Desktop\почва\призент почва\почва и её обитатели\10слеп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641" cy="161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4590C" w:rsidRPr="00470721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Слепыш.</w:t>
            </w: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590C" w:rsidRDefault="0004590C" w:rsidP="006A793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2156" cy="1609725"/>
                  <wp:effectExtent l="19050" t="0" r="7144" b="0"/>
                  <wp:docPr id="27" name="Рисунок 23" descr="C:\Users\Марина\Desktop\почва\призент почва\почва и её обитатели\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рина\Desktop\почва\призент почва\почва и её обитатели\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56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4590C" w:rsidRPr="00470721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Слепыш в норе.</w:t>
            </w: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15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590C" w:rsidRDefault="0004590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04590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8891" cy="1495425"/>
                  <wp:effectExtent l="19050" t="0" r="1359" b="0"/>
                  <wp:docPr id="28" name="Рисунок 24" descr="C:\Users\Марина\Desktop\почва\призент почва\почва и её обитатели\11су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арина\Desktop\почва\призент почва\почва и её обитатели\11сур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93" cy="149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4590C" w:rsidRPr="00470721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Сурок.</w:t>
            </w: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16</w:t>
            </w:r>
          </w:p>
          <w:p w:rsidR="0004590C" w:rsidRDefault="0004590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8980" cy="1498767"/>
                  <wp:effectExtent l="19050" t="0" r="1270" b="0"/>
                  <wp:docPr id="29" name="Рисунок 25" descr="C:\Users\Марина\Desktop\почва\призент почва\почва и её обитатели\12сус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арина\Desktop\почва\призент почва\почва и её обитатели\12сусл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4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4590C" w:rsidRPr="00470721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Суслик.</w:t>
            </w:r>
          </w:p>
        </w:tc>
      </w:tr>
      <w:tr w:rsidR="0004590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17</w:t>
            </w:r>
          </w:p>
          <w:p w:rsidR="0004590C" w:rsidRDefault="0004590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04590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8980" cy="1427857"/>
                  <wp:effectExtent l="19050" t="0" r="1270" b="0"/>
                  <wp:docPr id="30" name="Рисунок 26" descr="C:\Users\Марина\Desktop\почва\призент почва\почва и её обитатели\13полёв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рина\Desktop\почва\призент почва\почва и её обитатели\13полёв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42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4590C" w:rsidRPr="00470721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Полёвка.</w:t>
            </w:r>
          </w:p>
        </w:tc>
      </w:tr>
      <w:tr w:rsidR="00433CC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18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3CCC" w:rsidRDefault="00433CC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2037806"/>
                  <wp:effectExtent l="19050" t="0" r="0" b="0"/>
                  <wp:docPr id="31" name="Рисунок 27" descr="C:\Users\Марина\Desktop\почва\призент почва\почва и её обитатели\15.1 береговая л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рина\Desktop\почва\призент почва\почва и её обитатели\15.1 береговая ла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037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7569E2" w:rsidRPr="00470721" w:rsidRDefault="007569E2" w:rsidP="007569E2">
            <w:pPr>
              <w:spacing w:before="180" w:after="180"/>
              <w:jc w:val="both"/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</w:pP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Береговые ласточки, щурки, зимородки и некоторые другие птицы устраивают свои гнезда в земле, вырывая для этого специальные норы. Это улучшает доступ воздуха в почву.</w:t>
            </w:r>
          </w:p>
          <w:p w:rsidR="00433CCC" w:rsidRPr="0002385E" w:rsidRDefault="00433CCC" w:rsidP="0002385E">
            <w:pPr>
              <w:tabs>
                <w:tab w:val="left" w:pos="709"/>
              </w:tabs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02385E">
              <w:rPr>
                <w:rFonts w:ascii="Times New Roman" w:hAnsi="Times New Roman"/>
                <w:i/>
                <w:sz w:val="24"/>
                <w:szCs w:val="24"/>
              </w:rPr>
              <w:t>Береговая ласточка, береговушка.</w:t>
            </w:r>
          </w:p>
        </w:tc>
      </w:tr>
      <w:tr w:rsidR="00433CC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3CCC" w:rsidRDefault="00433CC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3CCC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950171"/>
                  <wp:effectExtent l="19050" t="0" r="0" b="0"/>
                  <wp:docPr id="35" name="Рисунок 29" descr="C:\Users\Марина\Desktop\почва\призент почва\почва и её обитатели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арина\Desktop\почва\призент почва\почва и её обитатели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380" cy="195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433CCC" w:rsidRPr="00470721" w:rsidRDefault="007569E2" w:rsidP="0002385E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В местах массового гнездования птиц в результате накопления питательных веществ — удобрений, поступающих из помета, образуется очень </w:t>
            </w:r>
            <w:r w:rsidR="0002385E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>хорошая</w:t>
            </w:r>
            <w:r w:rsidRPr="00470721">
              <w:rPr>
                <w:rFonts w:ascii="Times New Roman" w:eastAsia="Times New Roman" w:hAnsi="Times New Roman"/>
                <w:i/>
                <w:color w:val="2E2F1D"/>
                <w:sz w:val="28"/>
                <w:szCs w:val="28"/>
                <w:lang w:eastAsia="ru-RU"/>
              </w:rPr>
              <w:t xml:space="preserve"> земля для растений.</w:t>
            </w:r>
          </w:p>
        </w:tc>
      </w:tr>
      <w:tr w:rsidR="00433CC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3CCC" w:rsidRDefault="00433CC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3CCC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666780"/>
                  <wp:effectExtent l="19050" t="0" r="9525" b="0"/>
                  <wp:docPr id="36" name="Рисунок 28" descr="C:\Users\Марина\Desktop\почва\призент почва\почва и её обитатели\16щу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Марина\Desktop\почва\призент почва\почва и её обитатели\16щу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6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433CCC" w:rsidRPr="00470721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Щурка.</w:t>
            </w:r>
          </w:p>
        </w:tc>
      </w:tr>
      <w:tr w:rsidR="00433CC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21</w:t>
            </w:r>
          </w:p>
          <w:p w:rsidR="00433CCC" w:rsidRDefault="00433CC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590675"/>
                  <wp:effectExtent l="19050" t="0" r="9525" b="0"/>
                  <wp:docPr id="38" name="Рисунок 31" descr="C:\Users\Марина\Desktop\почва\призент почва\почва и её обитатели\18щу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Марина\Desktop\почва\призент почва\почва и её обитатели\18щу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433CCC" w:rsidRPr="00470721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Гнездо щурок</w:t>
            </w:r>
          </w:p>
        </w:tc>
      </w:tr>
      <w:tr w:rsidR="00433CC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3CCC" w:rsidRDefault="00433CC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466850"/>
                  <wp:effectExtent l="19050" t="0" r="9525" b="0"/>
                  <wp:docPr id="39" name="Рисунок 32" descr="C:\Users\Марина\Desktop\почва\призент почва\почва и её обитатели\19зиморо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Марина\Desktop\почва\призент почва\почва и её обитатели\19зиморо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433CCC" w:rsidRPr="00470721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Зимородок с птенцами в гнезде.</w:t>
            </w:r>
          </w:p>
        </w:tc>
      </w:tr>
      <w:tr w:rsidR="00433CC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3CCC" w:rsidRDefault="00433CC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5852" cy="1219200"/>
                  <wp:effectExtent l="19050" t="0" r="8198" b="0"/>
                  <wp:docPr id="40" name="Рисунок 33" descr="C:\Users\Марина\Desktop\почва\призент почва\почва и её обитател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Марина\Desktop\почва\призент почва\почва и её обитател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52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433CCC" w:rsidRPr="00470721" w:rsidRDefault="00470721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На плодородных почвах всегда яркая и обильная растительность.</w:t>
            </w:r>
          </w:p>
        </w:tc>
      </w:tr>
      <w:tr w:rsidR="00433CC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3CCC" w:rsidRDefault="00433CC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483015"/>
                  <wp:effectExtent l="19050" t="0" r="0" b="0"/>
                  <wp:docPr id="41" name="Рисунок 34" descr="C:\Users\Марина\Desktop\почва\призент почва\почва и её обитатели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Марина\Desktop\почва\призент почва\почва и её обитатели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8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433CCC" w:rsidRPr="00470721" w:rsidRDefault="00470721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Поля дают богатые урожаи.</w:t>
            </w:r>
          </w:p>
        </w:tc>
      </w:tr>
      <w:tr w:rsidR="00433CCC" w:rsidTr="006A793E">
        <w:tc>
          <w:tcPr>
            <w:tcW w:w="1985" w:type="dxa"/>
          </w:tcPr>
          <w:p w:rsidR="006A793E" w:rsidRDefault="006A793E" w:rsidP="006A79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3CCC" w:rsidRDefault="00433CC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645920"/>
                  <wp:effectExtent l="19050" t="0" r="0" b="0"/>
                  <wp:docPr id="42" name="Рисунок 35" descr="C:\Users\Марина\Desktop\почва\призент почва\почва и её обитатели\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Марина\Desktop\почва\призент почва\почва и её обитатели\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433CCC" w:rsidRPr="00470721" w:rsidRDefault="00470721" w:rsidP="00470721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0721">
              <w:rPr>
                <w:rFonts w:ascii="Times New Roman" w:hAnsi="Times New Roman"/>
                <w:i/>
                <w:sz w:val="28"/>
                <w:szCs w:val="28"/>
              </w:rPr>
              <w:t xml:space="preserve">Без матушки-земли ничто живое жить не сможет, недаром наша– </w:t>
            </w:r>
            <w:proofErr w:type="gramStart"/>
            <w:r w:rsidRPr="00470721">
              <w:rPr>
                <w:rFonts w:ascii="Times New Roman" w:hAnsi="Times New Roman"/>
                <w:i/>
                <w:sz w:val="28"/>
                <w:szCs w:val="28"/>
              </w:rPr>
              <w:t>пл</w:t>
            </w:r>
            <w:proofErr w:type="gramEnd"/>
            <w:r w:rsidRPr="00470721">
              <w:rPr>
                <w:rFonts w:ascii="Times New Roman" w:hAnsi="Times New Roman"/>
                <w:i/>
                <w:sz w:val="28"/>
                <w:szCs w:val="28"/>
              </w:rPr>
              <w:t xml:space="preserve">анета, наш общий дом называется </w:t>
            </w:r>
            <w:r w:rsidRPr="00470721">
              <w:rPr>
                <w:rFonts w:ascii="Times New Roman" w:hAnsi="Times New Roman"/>
                <w:b/>
                <w:i/>
                <w:sz w:val="28"/>
                <w:szCs w:val="28"/>
              </w:rPr>
              <w:t>Земля</w:t>
            </w:r>
          </w:p>
        </w:tc>
      </w:tr>
      <w:tr w:rsidR="00433CCC" w:rsidTr="006A793E">
        <w:tc>
          <w:tcPr>
            <w:tcW w:w="1985" w:type="dxa"/>
          </w:tcPr>
          <w:p w:rsidR="00433CCC" w:rsidRDefault="00433CCC" w:rsidP="00074099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33CCC" w:rsidRDefault="00433CCC" w:rsidP="00433CCC">
            <w:pPr>
              <w:tabs>
                <w:tab w:val="left" w:pos="709"/>
              </w:tabs>
              <w:jc w:val="center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>КОНЕЦ</w:t>
            </w:r>
          </w:p>
        </w:tc>
        <w:tc>
          <w:tcPr>
            <w:tcW w:w="4479" w:type="dxa"/>
          </w:tcPr>
          <w:p w:rsidR="00433CCC" w:rsidRDefault="00433CCC" w:rsidP="0055489D">
            <w:pPr>
              <w:tabs>
                <w:tab w:val="left" w:pos="709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3F1F1A" w:rsidRDefault="003F1F1A" w:rsidP="0055489D">
      <w:pPr>
        <w:tabs>
          <w:tab w:val="left" w:pos="709"/>
        </w:tabs>
        <w:jc w:val="both"/>
        <w:rPr>
          <w:rFonts w:ascii="Times New Roman" w:hAnsi="Times New Roman"/>
          <w:i/>
          <w:sz w:val="28"/>
          <w:szCs w:val="28"/>
        </w:rPr>
      </w:pPr>
    </w:p>
    <w:p w:rsidR="00433CCC" w:rsidRDefault="00470721" w:rsidP="00433CC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470721">
        <w:rPr>
          <w:rFonts w:ascii="Times New Roman" w:hAnsi="Times New Roman"/>
          <w:sz w:val="28"/>
          <w:szCs w:val="28"/>
        </w:rPr>
        <w:t>Вот сколько нового и интересного мы сегодня узнали.</w:t>
      </w:r>
    </w:p>
    <w:p w:rsidR="00E63BA1" w:rsidRDefault="0088433D" w:rsidP="00E63BA1">
      <w:pPr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4-ая часть НОД</w:t>
      </w:r>
    </w:p>
    <w:p w:rsidR="00E63BA1" w:rsidRDefault="00E63BA1" w:rsidP="00433CCC">
      <w:pPr>
        <w:tabs>
          <w:tab w:val="left" w:pos="709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Физкультминутка.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color w:val="FF0000"/>
          <w:sz w:val="28"/>
          <w:szCs w:val="28"/>
        </w:rPr>
        <w:t>РАЗ</w:t>
      </w:r>
      <w:r w:rsidRPr="00E63BA1">
        <w:rPr>
          <w:rFonts w:ascii="Times New Roman" w:hAnsi="Times New Roman"/>
          <w:sz w:val="28"/>
          <w:szCs w:val="28"/>
        </w:rPr>
        <w:t xml:space="preserve"> – и стану я Землёй, -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Посмотрите я какой.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Очень сильный, очень крепкий,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Очень добрый и большой.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color w:val="FF0000"/>
          <w:sz w:val="28"/>
          <w:szCs w:val="28"/>
        </w:rPr>
        <w:t xml:space="preserve">Два </w:t>
      </w:r>
      <w:r w:rsidRPr="00E63BA1">
        <w:rPr>
          <w:rFonts w:ascii="Times New Roman" w:hAnsi="Times New Roman"/>
          <w:sz w:val="28"/>
          <w:szCs w:val="28"/>
        </w:rPr>
        <w:t xml:space="preserve">– и </w:t>
      </w:r>
      <w:proofErr w:type="gramStart"/>
      <w:r w:rsidRPr="00E63BA1">
        <w:rPr>
          <w:rFonts w:ascii="Times New Roman" w:hAnsi="Times New Roman"/>
          <w:sz w:val="28"/>
          <w:szCs w:val="28"/>
        </w:rPr>
        <w:t>в миг</w:t>
      </w:r>
      <w:proofErr w:type="gramEnd"/>
      <w:r w:rsidRPr="00E63BA1">
        <w:rPr>
          <w:rFonts w:ascii="Times New Roman" w:hAnsi="Times New Roman"/>
          <w:sz w:val="28"/>
          <w:szCs w:val="28"/>
        </w:rPr>
        <w:t xml:space="preserve"> я глиной стану, 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На ботинки к вам пристану,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Если дождик во дворе –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Не ходите вы по мне!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color w:val="FF0000"/>
          <w:sz w:val="28"/>
          <w:szCs w:val="28"/>
        </w:rPr>
        <w:t>Три</w:t>
      </w:r>
      <w:r w:rsidRPr="00E63BA1">
        <w:rPr>
          <w:rFonts w:ascii="Times New Roman" w:hAnsi="Times New Roman"/>
          <w:sz w:val="28"/>
          <w:szCs w:val="28"/>
        </w:rPr>
        <w:t xml:space="preserve"> – сейчас я холм зыбучий,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Очень жёлтый и сыпучий,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Осторожней, люди, будьте,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Если вы не на верблюде!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 xml:space="preserve">А </w:t>
      </w:r>
      <w:r w:rsidRPr="00E63BA1">
        <w:rPr>
          <w:rFonts w:ascii="Times New Roman" w:hAnsi="Times New Roman"/>
          <w:color w:val="FF0000"/>
          <w:sz w:val="28"/>
          <w:szCs w:val="28"/>
        </w:rPr>
        <w:t>четыре</w:t>
      </w:r>
      <w:r w:rsidRPr="00E63BA1">
        <w:rPr>
          <w:rFonts w:ascii="Times New Roman" w:hAnsi="Times New Roman"/>
          <w:sz w:val="28"/>
          <w:szCs w:val="28"/>
        </w:rPr>
        <w:t xml:space="preserve"> – камни мы,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lastRenderedPageBreak/>
        <w:t>Крепкие ребята.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И бросать в окошко нас, Никому не надо.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color w:val="FF0000"/>
          <w:sz w:val="28"/>
          <w:szCs w:val="28"/>
        </w:rPr>
        <w:t>Пять</w:t>
      </w:r>
      <w:r w:rsidRPr="00E63BA1">
        <w:rPr>
          <w:rFonts w:ascii="Times New Roman" w:hAnsi="Times New Roman"/>
          <w:sz w:val="28"/>
          <w:szCs w:val="28"/>
        </w:rPr>
        <w:t xml:space="preserve"> – я почва  – верхний слой,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Дружат травы все со мной,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И деревья, и кусты,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Червяки, жуки, кроты.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Всем живущим говорю: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“Чтите матушку свою!”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Наша круглая планета называется ЗЕМЛЯ,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Все живущие под солнцем –</w:t>
      </w:r>
    </w:p>
    <w:p w:rsidR="00E63BA1" w:rsidRPr="00E63BA1" w:rsidRDefault="00E63BA1" w:rsidP="00E63BA1">
      <w:pPr>
        <w:spacing w:after="0"/>
        <w:rPr>
          <w:rFonts w:ascii="Times New Roman" w:hAnsi="Times New Roman"/>
          <w:sz w:val="28"/>
          <w:szCs w:val="28"/>
        </w:rPr>
      </w:pPr>
      <w:r w:rsidRPr="00E63BA1">
        <w:rPr>
          <w:rFonts w:ascii="Times New Roman" w:hAnsi="Times New Roman"/>
          <w:sz w:val="28"/>
          <w:szCs w:val="28"/>
        </w:rPr>
        <w:t>Братья нам и мы друзья!</w:t>
      </w:r>
    </w:p>
    <w:p w:rsidR="00E63BA1" w:rsidRPr="009B3934" w:rsidRDefault="00E63BA1" w:rsidP="00E63BA1">
      <w:pPr>
        <w:spacing w:after="0"/>
        <w:rPr>
          <w:sz w:val="28"/>
          <w:szCs w:val="28"/>
        </w:rPr>
      </w:pPr>
    </w:p>
    <w:p w:rsidR="00E63BA1" w:rsidRDefault="0088433D" w:rsidP="00433CCC">
      <w:pPr>
        <w:tabs>
          <w:tab w:val="left" w:pos="709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63BA1">
        <w:rPr>
          <w:rFonts w:ascii="Times New Roman" w:hAnsi="Times New Roman"/>
          <w:b/>
          <w:sz w:val="28"/>
          <w:szCs w:val="28"/>
        </w:rPr>
        <w:t>-ая часть НОД</w:t>
      </w:r>
    </w:p>
    <w:p w:rsidR="0088433D" w:rsidRDefault="0088433D" w:rsidP="00433CC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88433D">
        <w:rPr>
          <w:rFonts w:ascii="Times New Roman" w:hAnsi="Times New Roman"/>
          <w:sz w:val="28"/>
          <w:szCs w:val="28"/>
        </w:rPr>
        <w:t xml:space="preserve">- Ну а теперь давайте сделаем домик для червяка. Всё необходимое лежит у нас на подносе: </w:t>
      </w:r>
      <w:r>
        <w:rPr>
          <w:rFonts w:ascii="Times New Roman" w:hAnsi="Times New Roman"/>
          <w:sz w:val="28"/>
          <w:szCs w:val="28"/>
        </w:rPr>
        <w:t xml:space="preserve">контейнер, </w:t>
      </w:r>
      <w:r w:rsidRPr="0088433D">
        <w:rPr>
          <w:rFonts w:ascii="Times New Roman" w:hAnsi="Times New Roman"/>
          <w:sz w:val="28"/>
          <w:szCs w:val="28"/>
        </w:rPr>
        <w:t>земля, камушки, песок, опавшие листья, кусочки коры</w:t>
      </w:r>
      <w:r>
        <w:rPr>
          <w:rFonts w:ascii="Times New Roman" w:hAnsi="Times New Roman"/>
          <w:sz w:val="28"/>
          <w:szCs w:val="28"/>
        </w:rPr>
        <w:t>, вода</w:t>
      </w:r>
      <w:r w:rsidRPr="0088433D">
        <w:rPr>
          <w:rFonts w:ascii="Times New Roman" w:hAnsi="Times New Roman"/>
          <w:sz w:val="28"/>
          <w:szCs w:val="28"/>
        </w:rPr>
        <w:t xml:space="preserve"> и живое растение.</w:t>
      </w:r>
    </w:p>
    <w:p w:rsidR="00481BD8" w:rsidRDefault="00481BD8" w:rsidP="00433CC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 педагогом обустраивают домик для червяка. Когда он готов, педагог приносит поднос, на котором лежат 2-3 червяка, предлагает детям рассмотреть их поближе  и аккуратно перемещает их в «домик».</w:t>
      </w:r>
    </w:p>
    <w:p w:rsidR="00433CCC" w:rsidRDefault="00481BD8" w:rsidP="00433CCC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Вот мы и пригласили в гости червяков, мы будем ухаживать за ними и наблюдать. </w:t>
      </w:r>
    </w:p>
    <w:p w:rsidR="00433CCC" w:rsidRDefault="00433CCC" w:rsidP="00433CCC">
      <w:pPr>
        <w:tabs>
          <w:tab w:val="left" w:pos="709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 подводит итоги НОД.</w:t>
      </w:r>
    </w:p>
    <w:p w:rsidR="00433CCC" w:rsidRDefault="00433CCC" w:rsidP="00433CCC">
      <w:pPr>
        <w:pStyle w:val="a4"/>
        <w:numPr>
          <w:ilvl w:val="0"/>
          <w:numId w:val="17"/>
        </w:numPr>
        <w:tabs>
          <w:tab w:val="left" w:pos="1418"/>
        </w:tabs>
        <w:ind w:left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понравилось</w:t>
      </w:r>
      <w:r w:rsidR="00481BD8">
        <w:rPr>
          <w:rFonts w:ascii="Times New Roman" w:hAnsi="Times New Roman"/>
          <w:sz w:val="28"/>
          <w:szCs w:val="28"/>
        </w:rPr>
        <w:t xml:space="preserve"> занятие</w:t>
      </w:r>
      <w:r>
        <w:rPr>
          <w:rFonts w:ascii="Times New Roman" w:hAnsi="Times New Roman"/>
          <w:sz w:val="28"/>
          <w:szCs w:val="28"/>
        </w:rPr>
        <w:t xml:space="preserve">? </w:t>
      </w:r>
    </w:p>
    <w:p w:rsidR="00481BD8" w:rsidRDefault="00433CCC" w:rsidP="00481BD8">
      <w:pPr>
        <w:pStyle w:val="a4"/>
        <w:numPr>
          <w:ilvl w:val="0"/>
          <w:numId w:val="17"/>
        </w:numPr>
        <w:tabs>
          <w:tab w:val="left" w:pos="1418"/>
        </w:tabs>
        <w:ind w:left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хотели бы продолжить знакомство с</w:t>
      </w:r>
      <w:r w:rsidR="00481BD8">
        <w:rPr>
          <w:rFonts w:ascii="Times New Roman" w:hAnsi="Times New Roman"/>
          <w:sz w:val="28"/>
          <w:szCs w:val="28"/>
        </w:rPr>
        <w:t xml:space="preserve"> дождевыми червяками и другими обитателями подземной страны</w:t>
      </w:r>
      <w:r>
        <w:rPr>
          <w:rFonts w:ascii="Times New Roman" w:hAnsi="Times New Roman"/>
          <w:sz w:val="28"/>
          <w:szCs w:val="28"/>
        </w:rPr>
        <w:t>?</w:t>
      </w:r>
    </w:p>
    <w:p w:rsidR="00481BD8" w:rsidRPr="00481BD8" w:rsidRDefault="00481BD8" w:rsidP="00481BD8">
      <w:pPr>
        <w:tabs>
          <w:tab w:val="left" w:pos="1418"/>
        </w:tabs>
        <w:rPr>
          <w:rFonts w:ascii="Times New Roman" w:hAnsi="Times New Roman"/>
          <w:sz w:val="28"/>
          <w:szCs w:val="28"/>
        </w:rPr>
      </w:pPr>
      <w:r w:rsidRPr="00481BD8">
        <w:rPr>
          <w:rFonts w:ascii="Times New Roman" w:hAnsi="Times New Roman"/>
          <w:sz w:val="28"/>
          <w:szCs w:val="28"/>
        </w:rPr>
        <w:t>- Ребята</w:t>
      </w:r>
      <w:r>
        <w:rPr>
          <w:rFonts w:ascii="Times New Roman" w:hAnsi="Times New Roman"/>
          <w:sz w:val="28"/>
          <w:szCs w:val="28"/>
        </w:rPr>
        <w:t>, занятие закончено, давайте найдём в группе подходящее для «домика» место.</w:t>
      </w:r>
      <w:r w:rsidR="00222484">
        <w:rPr>
          <w:rFonts w:ascii="Times New Roman" w:hAnsi="Times New Roman"/>
          <w:sz w:val="28"/>
          <w:szCs w:val="28"/>
        </w:rPr>
        <w:t xml:space="preserve"> Вам нужно хорошо заботиться о наших гостях. </w:t>
      </w:r>
    </w:p>
    <w:p w:rsidR="000513A6" w:rsidRDefault="000513A6" w:rsidP="0055489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3CCC" w:rsidRDefault="00433CCC" w:rsidP="0055489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3CCC" w:rsidRDefault="00433CCC" w:rsidP="0055489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3CCC" w:rsidRDefault="00433CCC" w:rsidP="0055489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13A6" w:rsidRDefault="000513A6" w:rsidP="0055489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1F1A" w:rsidRPr="00481BD8" w:rsidRDefault="003F1F1A" w:rsidP="00481BD8">
      <w:pPr>
        <w:tabs>
          <w:tab w:val="left" w:pos="1418"/>
        </w:tabs>
        <w:jc w:val="center"/>
        <w:rPr>
          <w:rFonts w:ascii="Times New Roman" w:hAnsi="Times New Roman"/>
          <w:b/>
          <w:smallCaps/>
          <w:spacing w:val="26"/>
          <w:sz w:val="28"/>
          <w:szCs w:val="28"/>
        </w:rPr>
      </w:pPr>
      <w:r w:rsidRPr="00481BD8">
        <w:rPr>
          <w:rFonts w:ascii="Times New Roman" w:hAnsi="Times New Roman"/>
          <w:b/>
          <w:smallCaps/>
          <w:spacing w:val="26"/>
          <w:sz w:val="28"/>
          <w:szCs w:val="28"/>
        </w:rPr>
        <w:lastRenderedPageBreak/>
        <w:t>Задания для активизации самостоятельной деятельности и развития интегративных качеств в режиме дня по теме НОД.</w:t>
      </w:r>
    </w:p>
    <w:p w:rsidR="003F1F1A" w:rsidRDefault="009714A0" w:rsidP="00C31492">
      <w:pPr>
        <w:pStyle w:val="a4"/>
        <w:numPr>
          <w:ilvl w:val="0"/>
          <w:numId w:val="18"/>
        </w:numPr>
        <w:tabs>
          <w:tab w:val="left" w:pos="426"/>
        </w:tabs>
        <w:ind w:left="426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0513A6">
        <w:rPr>
          <w:rFonts w:ascii="Times New Roman" w:hAnsi="Times New Roman"/>
          <w:b/>
          <w:sz w:val="28"/>
          <w:szCs w:val="28"/>
        </w:rPr>
        <w:t xml:space="preserve">ини - </w:t>
      </w:r>
      <w:r>
        <w:rPr>
          <w:rFonts w:ascii="Times New Roman" w:hAnsi="Times New Roman"/>
          <w:b/>
          <w:sz w:val="28"/>
          <w:szCs w:val="28"/>
        </w:rPr>
        <w:t>лаборатория</w:t>
      </w:r>
      <w:r w:rsidR="000513A6">
        <w:rPr>
          <w:rFonts w:ascii="Times New Roman" w:hAnsi="Times New Roman"/>
          <w:b/>
          <w:sz w:val="28"/>
          <w:szCs w:val="28"/>
        </w:rPr>
        <w:t xml:space="preserve"> в группе.</w:t>
      </w:r>
    </w:p>
    <w:p w:rsidR="000513A6" w:rsidRPr="000513A6" w:rsidRDefault="003F1F1A" w:rsidP="0055489D">
      <w:pPr>
        <w:pStyle w:val="a4"/>
        <w:numPr>
          <w:ilvl w:val="0"/>
          <w:numId w:val="18"/>
        </w:numPr>
        <w:ind w:left="141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исследовательской лаборатории провести исследования </w:t>
      </w:r>
      <w:r w:rsidR="000513A6">
        <w:rPr>
          <w:rFonts w:ascii="Times New Roman" w:hAnsi="Times New Roman"/>
          <w:sz w:val="28"/>
          <w:szCs w:val="28"/>
        </w:rPr>
        <w:t>почвы</w:t>
      </w:r>
      <w:r>
        <w:rPr>
          <w:rFonts w:ascii="Times New Roman" w:hAnsi="Times New Roman"/>
          <w:sz w:val="28"/>
          <w:szCs w:val="28"/>
        </w:rPr>
        <w:t>.</w:t>
      </w:r>
      <w:r w:rsidR="000513A6">
        <w:rPr>
          <w:rFonts w:ascii="Times New Roman" w:hAnsi="Times New Roman"/>
          <w:sz w:val="28"/>
          <w:szCs w:val="28"/>
        </w:rPr>
        <w:t xml:space="preserve"> Сравнить сухую и влажную почву.</w:t>
      </w:r>
    </w:p>
    <w:p w:rsidR="009714A0" w:rsidRDefault="009714A0" w:rsidP="0055489D">
      <w:pPr>
        <w:pStyle w:val="a4"/>
        <w:numPr>
          <w:ilvl w:val="0"/>
          <w:numId w:val="18"/>
        </w:numPr>
        <w:ind w:left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Сравнить разные виды почв.</w:t>
      </w:r>
    </w:p>
    <w:p w:rsidR="00D26DD4" w:rsidRPr="00D26DD4" w:rsidRDefault="00D26DD4" w:rsidP="00D26DD4">
      <w:pPr>
        <w:pStyle w:val="a4"/>
        <w:numPr>
          <w:ilvl w:val="0"/>
          <w:numId w:val="18"/>
        </w:numPr>
        <w:spacing w:after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t>проведение  опытов, экспериментов</w:t>
      </w:r>
      <w:r>
        <w:rPr>
          <w:rFonts w:ascii="Cambria" w:hAnsi="Cambria"/>
          <w:sz w:val="28"/>
          <w:szCs w:val="28"/>
          <w:lang w:val="en-US"/>
        </w:rPr>
        <w:t>:</w:t>
      </w:r>
    </w:p>
    <w:p w:rsidR="00D26DD4" w:rsidRPr="00D26DD4" w:rsidRDefault="00D26DD4" w:rsidP="00D26DD4">
      <w:pPr>
        <w:pStyle w:val="a4"/>
        <w:spacing w:after="0"/>
        <w:ind w:left="1353" w:firstLine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t xml:space="preserve">«Чем нюхает червяк?» </w:t>
      </w:r>
    </w:p>
    <w:p w:rsidR="00D26DD4" w:rsidRPr="00D26DD4" w:rsidRDefault="00D26DD4" w:rsidP="00D26DD4">
      <w:pPr>
        <w:pStyle w:val="a4"/>
        <w:spacing w:after="0"/>
        <w:ind w:left="1353" w:firstLine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t>«Любят ли дождевые черви яблоки?»</w:t>
      </w:r>
    </w:p>
    <w:p w:rsidR="00D26DD4" w:rsidRPr="002017DA" w:rsidRDefault="00D26DD4" w:rsidP="002017DA">
      <w:pPr>
        <w:pStyle w:val="a4"/>
        <w:spacing w:after="0"/>
        <w:ind w:left="1353" w:firstLine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t>наблюдение за дождевыми червями</w:t>
      </w:r>
      <w:r w:rsidR="00C31492">
        <w:rPr>
          <w:rFonts w:ascii="Cambria" w:hAnsi="Cambria"/>
          <w:sz w:val="28"/>
          <w:szCs w:val="28"/>
        </w:rPr>
        <w:t>.</w:t>
      </w:r>
    </w:p>
    <w:p w:rsidR="0060759C" w:rsidRPr="00C31492" w:rsidRDefault="0060759C" w:rsidP="00C31492">
      <w:pPr>
        <w:pStyle w:val="a4"/>
        <w:numPr>
          <w:ilvl w:val="0"/>
          <w:numId w:val="39"/>
        </w:numPr>
        <w:rPr>
          <w:rFonts w:ascii="Times New Roman" w:hAnsi="Times New Roman"/>
          <w:b/>
          <w:sz w:val="28"/>
          <w:szCs w:val="28"/>
        </w:rPr>
      </w:pPr>
      <w:r w:rsidRPr="00C31492">
        <w:rPr>
          <w:rFonts w:ascii="Times New Roman" w:hAnsi="Times New Roman"/>
          <w:b/>
          <w:sz w:val="28"/>
          <w:szCs w:val="28"/>
        </w:rPr>
        <w:t>Экологическая тропинка.</w:t>
      </w:r>
    </w:p>
    <w:p w:rsidR="0060759C" w:rsidRDefault="0060759C" w:rsidP="0055489D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60759C">
        <w:rPr>
          <w:rFonts w:ascii="Times New Roman" w:hAnsi="Times New Roman"/>
          <w:sz w:val="28"/>
          <w:szCs w:val="28"/>
        </w:rPr>
        <w:t>Рассмотреть почву на альпийской горке, на огороде, на участке, около тропинок.</w:t>
      </w:r>
    </w:p>
    <w:p w:rsidR="002017DA" w:rsidRPr="002017DA" w:rsidRDefault="0060759C" w:rsidP="002017DA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Наблюдение за насекомыми, обитающими в почве.</w:t>
      </w:r>
    </w:p>
    <w:p w:rsidR="003F1F1A" w:rsidRDefault="000513A6" w:rsidP="0055489D">
      <w:pPr>
        <w:pStyle w:val="a4"/>
        <w:numPr>
          <w:ilvl w:val="0"/>
          <w:numId w:val="19"/>
        </w:numPr>
        <w:ind w:left="356" w:hanging="35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Изостудия.</w:t>
      </w:r>
    </w:p>
    <w:p w:rsidR="003F1F1A" w:rsidRDefault="003F1F1A" w:rsidP="0055489D">
      <w:pPr>
        <w:pStyle w:val="a4"/>
        <w:numPr>
          <w:ilvl w:val="0"/>
          <w:numId w:val="20"/>
        </w:numPr>
        <w:ind w:left="1418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Придумать и нарисовать </w:t>
      </w:r>
      <w:r w:rsidR="009714A0">
        <w:rPr>
          <w:rFonts w:ascii="Times New Roman" w:hAnsi="Times New Roman"/>
          <w:sz w:val="28"/>
          <w:szCs w:val="28"/>
        </w:rPr>
        <w:t>плакат на тему «Наш друг - дождевой червяк»</w:t>
      </w:r>
      <w:r>
        <w:rPr>
          <w:rFonts w:ascii="Times New Roman" w:hAnsi="Times New Roman"/>
          <w:sz w:val="28"/>
          <w:szCs w:val="28"/>
        </w:rPr>
        <w:t>.</w:t>
      </w:r>
    </w:p>
    <w:p w:rsidR="003F1F1A" w:rsidRDefault="009714A0" w:rsidP="0055489D">
      <w:pPr>
        <w:pStyle w:val="a4"/>
        <w:numPr>
          <w:ilvl w:val="0"/>
          <w:numId w:val="20"/>
        </w:numPr>
        <w:ind w:left="1418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поделки из природного и бросового материала.</w:t>
      </w:r>
    </w:p>
    <w:p w:rsidR="002017DA" w:rsidRPr="002017DA" w:rsidRDefault="00C31492" w:rsidP="002017DA">
      <w:pPr>
        <w:pStyle w:val="a4"/>
        <w:numPr>
          <w:ilvl w:val="0"/>
          <w:numId w:val="20"/>
        </w:numPr>
        <w:ind w:left="1418" w:hanging="425"/>
        <w:rPr>
          <w:rFonts w:ascii="Times New Roman" w:hAnsi="Times New Roman"/>
          <w:sz w:val="28"/>
          <w:szCs w:val="28"/>
        </w:rPr>
      </w:pPr>
      <w:r w:rsidRPr="008445EE">
        <w:rPr>
          <w:rFonts w:ascii="Times New Roman" w:hAnsi="Times New Roman"/>
          <w:sz w:val="28"/>
          <w:szCs w:val="28"/>
        </w:rPr>
        <w:t>Дети с родителями</w:t>
      </w:r>
      <w:r>
        <w:rPr>
          <w:rFonts w:ascii="Times New Roman" w:hAnsi="Times New Roman"/>
          <w:sz w:val="28"/>
          <w:szCs w:val="28"/>
        </w:rPr>
        <w:t xml:space="preserve"> и воспитателями</w:t>
      </w:r>
      <w:r w:rsidRPr="008445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5EE">
        <w:rPr>
          <w:rFonts w:ascii="Times New Roman" w:hAnsi="Times New Roman"/>
          <w:sz w:val="28"/>
          <w:szCs w:val="28"/>
        </w:rPr>
        <w:t xml:space="preserve">делают для </w:t>
      </w:r>
      <w:r>
        <w:rPr>
          <w:rFonts w:ascii="Times New Roman" w:hAnsi="Times New Roman"/>
          <w:sz w:val="28"/>
          <w:szCs w:val="28"/>
        </w:rPr>
        <w:t>червяка</w:t>
      </w:r>
      <w:r w:rsidRPr="008445EE">
        <w:rPr>
          <w:rFonts w:ascii="Times New Roman" w:hAnsi="Times New Roman"/>
          <w:sz w:val="28"/>
          <w:szCs w:val="28"/>
        </w:rPr>
        <w:t xml:space="preserve"> подарки из бросового материала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49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больше поделок, меньше мусора</w:t>
      </w:r>
      <w:r w:rsidRPr="00C31492">
        <w:rPr>
          <w:rFonts w:ascii="Times New Roman" w:hAnsi="Times New Roman"/>
          <w:sz w:val="28"/>
          <w:szCs w:val="28"/>
        </w:rPr>
        <w:t>)</w:t>
      </w:r>
      <w:r w:rsidRPr="008445EE">
        <w:rPr>
          <w:rFonts w:ascii="Times New Roman" w:hAnsi="Times New Roman"/>
          <w:sz w:val="28"/>
          <w:szCs w:val="28"/>
        </w:rPr>
        <w:t>.</w:t>
      </w:r>
    </w:p>
    <w:p w:rsidR="009714A0" w:rsidRDefault="009714A0" w:rsidP="0055489D">
      <w:pPr>
        <w:pStyle w:val="a4"/>
        <w:numPr>
          <w:ilvl w:val="1"/>
          <w:numId w:val="21"/>
        </w:numPr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Книжный уголок.</w:t>
      </w:r>
    </w:p>
    <w:p w:rsidR="009714A0" w:rsidRPr="0060759C" w:rsidRDefault="009714A0" w:rsidP="0055489D">
      <w:pPr>
        <w:pStyle w:val="a4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0759C">
        <w:rPr>
          <w:rFonts w:ascii="Times New Roman" w:hAnsi="Times New Roman"/>
          <w:sz w:val="28"/>
          <w:szCs w:val="28"/>
        </w:rPr>
        <w:t>Подобрать литературные произведения о дождевых червяках и других обитателях почвы.</w:t>
      </w:r>
    </w:p>
    <w:p w:rsidR="009714A0" w:rsidRPr="0060759C" w:rsidRDefault="009714A0" w:rsidP="0055489D">
      <w:pPr>
        <w:pStyle w:val="a4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0759C">
        <w:rPr>
          <w:rFonts w:ascii="Times New Roman" w:hAnsi="Times New Roman"/>
          <w:sz w:val="28"/>
          <w:szCs w:val="28"/>
        </w:rPr>
        <w:t>Подобрать иллюстрации по теме «Подземные обитатели»</w:t>
      </w:r>
    </w:p>
    <w:p w:rsidR="0060759C" w:rsidRDefault="009714A0" w:rsidP="0055489D">
      <w:pPr>
        <w:pStyle w:val="a4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0759C">
        <w:rPr>
          <w:rFonts w:ascii="Times New Roman" w:hAnsi="Times New Roman"/>
          <w:sz w:val="28"/>
          <w:szCs w:val="28"/>
        </w:rPr>
        <w:t>Найти разные интересные сведения об обитателях почвы</w:t>
      </w:r>
      <w:r w:rsidR="0060759C" w:rsidRPr="0060759C">
        <w:rPr>
          <w:rFonts w:ascii="Times New Roman" w:hAnsi="Times New Roman"/>
          <w:sz w:val="28"/>
          <w:szCs w:val="28"/>
        </w:rPr>
        <w:t>, используя интернет, энциклопедии и др</w:t>
      </w:r>
      <w:proofErr w:type="gramStart"/>
      <w:r w:rsidR="0060759C" w:rsidRPr="0060759C">
        <w:rPr>
          <w:rFonts w:ascii="Times New Roman" w:hAnsi="Times New Roman"/>
          <w:sz w:val="28"/>
          <w:szCs w:val="28"/>
        </w:rPr>
        <w:t>.и</w:t>
      </w:r>
      <w:proofErr w:type="gramEnd"/>
      <w:r w:rsidR="0060759C" w:rsidRPr="0060759C">
        <w:rPr>
          <w:rFonts w:ascii="Times New Roman" w:hAnsi="Times New Roman"/>
          <w:sz w:val="28"/>
          <w:szCs w:val="28"/>
        </w:rPr>
        <w:t xml:space="preserve">сточники </w:t>
      </w:r>
      <w:r w:rsidRPr="0060759C">
        <w:rPr>
          <w:rFonts w:ascii="Times New Roman" w:hAnsi="Times New Roman"/>
          <w:sz w:val="28"/>
          <w:szCs w:val="28"/>
        </w:rPr>
        <w:t xml:space="preserve"> и рассказать детям.</w:t>
      </w:r>
    </w:p>
    <w:p w:rsidR="00D26DD4" w:rsidRDefault="00D26DD4" w:rsidP="00D26DD4">
      <w:pPr>
        <w:pStyle w:val="a4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художественной литературы</w:t>
      </w:r>
      <w:r>
        <w:rPr>
          <w:rFonts w:ascii="Times New Roman" w:hAnsi="Times New Roman"/>
          <w:sz w:val="28"/>
          <w:szCs w:val="28"/>
          <w:lang w:val="en-US"/>
        </w:rPr>
        <w:t>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p w:rsidR="00D26DD4" w:rsidRPr="00D26DD4" w:rsidRDefault="00D26DD4" w:rsidP="00C31492">
      <w:pPr>
        <w:pStyle w:val="a4"/>
        <w:numPr>
          <w:ilvl w:val="0"/>
          <w:numId w:val="43"/>
        </w:num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</w:t>
      </w:r>
      <w:r w:rsidRPr="00D26DD4">
        <w:rPr>
          <w:rFonts w:ascii="Cambria" w:hAnsi="Cambria"/>
          <w:sz w:val="28"/>
          <w:szCs w:val="28"/>
        </w:rPr>
        <w:t>тение сказок и рассказов «</w:t>
      </w:r>
      <w:proofErr w:type="gramStart"/>
      <w:r w:rsidRPr="00D26DD4">
        <w:rPr>
          <w:rFonts w:ascii="Cambria" w:hAnsi="Cambria"/>
          <w:sz w:val="28"/>
          <w:szCs w:val="28"/>
        </w:rPr>
        <w:t>Сказка про червяков</w:t>
      </w:r>
      <w:proofErr w:type="gramEnd"/>
      <w:r w:rsidRPr="00D26DD4">
        <w:rPr>
          <w:rFonts w:ascii="Cambria" w:hAnsi="Cambria"/>
          <w:sz w:val="28"/>
          <w:szCs w:val="28"/>
        </w:rPr>
        <w:t xml:space="preserve">» </w:t>
      </w:r>
      <w:proofErr w:type="spellStart"/>
      <w:r w:rsidRPr="00D26DD4">
        <w:rPr>
          <w:rFonts w:ascii="Cambria" w:hAnsi="Cambria"/>
          <w:sz w:val="28"/>
          <w:szCs w:val="28"/>
        </w:rPr>
        <w:t>Т.Н.Мизина</w:t>
      </w:r>
      <w:proofErr w:type="spellEnd"/>
    </w:p>
    <w:p w:rsidR="00D26DD4" w:rsidRPr="00D26DD4" w:rsidRDefault="00D26DD4" w:rsidP="00C31492">
      <w:pPr>
        <w:pStyle w:val="a4"/>
        <w:numPr>
          <w:ilvl w:val="0"/>
          <w:numId w:val="43"/>
        </w:numPr>
        <w:spacing w:after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lastRenderedPageBreak/>
        <w:t>«Большое чудо» Н.Павлова</w:t>
      </w:r>
    </w:p>
    <w:p w:rsidR="00D26DD4" w:rsidRPr="00D26DD4" w:rsidRDefault="00D26DD4" w:rsidP="00C31492">
      <w:pPr>
        <w:pStyle w:val="a4"/>
        <w:numPr>
          <w:ilvl w:val="0"/>
          <w:numId w:val="43"/>
        </w:numPr>
        <w:spacing w:after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t>«Куча - домик»</w:t>
      </w:r>
      <w:r>
        <w:rPr>
          <w:rFonts w:ascii="Cambria" w:hAnsi="Cambria"/>
          <w:sz w:val="28"/>
          <w:szCs w:val="28"/>
        </w:rPr>
        <w:t>,</w:t>
      </w:r>
    </w:p>
    <w:p w:rsidR="00D26DD4" w:rsidRPr="00D26DD4" w:rsidRDefault="00D26DD4" w:rsidP="00C31492">
      <w:pPr>
        <w:pStyle w:val="a4"/>
        <w:numPr>
          <w:ilvl w:val="0"/>
          <w:numId w:val="43"/>
        </w:numPr>
        <w:spacing w:after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t>«Дождевой червяк»</w:t>
      </w:r>
      <w:r>
        <w:rPr>
          <w:rFonts w:ascii="Cambria" w:hAnsi="Cambria"/>
          <w:sz w:val="28"/>
          <w:szCs w:val="28"/>
        </w:rPr>
        <w:t>,</w:t>
      </w:r>
    </w:p>
    <w:p w:rsidR="00D26DD4" w:rsidRPr="00D26DD4" w:rsidRDefault="00D26DD4" w:rsidP="00C31492">
      <w:pPr>
        <w:pStyle w:val="a4"/>
        <w:numPr>
          <w:ilvl w:val="0"/>
          <w:numId w:val="43"/>
        </w:numPr>
        <w:spacing w:after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t>«Почему плакал дождевой червяк»</w:t>
      </w:r>
      <w:r>
        <w:rPr>
          <w:rFonts w:ascii="Cambria" w:hAnsi="Cambria"/>
          <w:sz w:val="28"/>
          <w:szCs w:val="28"/>
        </w:rPr>
        <w:t>,</w:t>
      </w:r>
    </w:p>
    <w:p w:rsidR="00D26DD4" w:rsidRPr="00D26DD4" w:rsidRDefault="00D26DD4" w:rsidP="00C31492">
      <w:pPr>
        <w:pStyle w:val="a4"/>
        <w:numPr>
          <w:ilvl w:val="0"/>
          <w:numId w:val="43"/>
        </w:num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Стихотворение </w:t>
      </w:r>
      <w:r w:rsidRPr="00D26DD4">
        <w:rPr>
          <w:rFonts w:ascii="Cambria" w:hAnsi="Cambria"/>
          <w:sz w:val="28"/>
          <w:szCs w:val="28"/>
        </w:rPr>
        <w:t xml:space="preserve"> «Мне попался дождевой червячок под ноги…» </w:t>
      </w:r>
      <w:proofErr w:type="spellStart"/>
      <w:r w:rsidRPr="00D26DD4">
        <w:rPr>
          <w:rFonts w:ascii="Cambria" w:hAnsi="Cambria"/>
          <w:sz w:val="28"/>
          <w:szCs w:val="28"/>
        </w:rPr>
        <w:t>Ю.Богодист</w:t>
      </w:r>
      <w:proofErr w:type="spellEnd"/>
      <w:r>
        <w:rPr>
          <w:rFonts w:ascii="Cambria" w:hAnsi="Cambria"/>
          <w:sz w:val="28"/>
          <w:szCs w:val="28"/>
        </w:rPr>
        <w:t>.</w:t>
      </w:r>
    </w:p>
    <w:p w:rsidR="00D26DD4" w:rsidRPr="00D26DD4" w:rsidRDefault="00D26DD4" w:rsidP="00C31492">
      <w:pPr>
        <w:pStyle w:val="a4"/>
        <w:numPr>
          <w:ilvl w:val="0"/>
          <w:numId w:val="43"/>
        </w:numPr>
        <w:spacing w:after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t xml:space="preserve">«Немного о дождевых червяках» </w:t>
      </w:r>
      <w:proofErr w:type="spellStart"/>
      <w:r w:rsidRPr="00D26DD4">
        <w:rPr>
          <w:rFonts w:ascii="Cambria" w:hAnsi="Cambria"/>
          <w:sz w:val="28"/>
          <w:szCs w:val="28"/>
        </w:rPr>
        <w:t>А.Кропотин</w:t>
      </w:r>
      <w:proofErr w:type="spellEnd"/>
      <w:r>
        <w:rPr>
          <w:rFonts w:ascii="Cambria" w:hAnsi="Cambria"/>
          <w:sz w:val="28"/>
          <w:szCs w:val="28"/>
        </w:rPr>
        <w:t>.</w:t>
      </w:r>
    </w:p>
    <w:p w:rsidR="00D26DD4" w:rsidRPr="00D26DD4" w:rsidRDefault="00D26DD4" w:rsidP="00C31492">
      <w:pPr>
        <w:pStyle w:val="a4"/>
        <w:numPr>
          <w:ilvl w:val="0"/>
          <w:numId w:val="43"/>
        </w:numPr>
        <w:spacing w:after="0"/>
        <w:rPr>
          <w:rFonts w:ascii="Cambria" w:hAnsi="Cambria"/>
          <w:sz w:val="28"/>
          <w:szCs w:val="28"/>
        </w:rPr>
      </w:pPr>
      <w:r w:rsidRPr="00D26DD4">
        <w:rPr>
          <w:rFonts w:ascii="Cambria" w:hAnsi="Cambria"/>
          <w:sz w:val="28"/>
          <w:szCs w:val="28"/>
        </w:rPr>
        <w:t xml:space="preserve">«Дождевой червячок» </w:t>
      </w:r>
    </w:p>
    <w:p w:rsidR="002017DA" w:rsidRPr="002017DA" w:rsidRDefault="00D26DD4" w:rsidP="002017DA">
      <w:pPr>
        <w:pStyle w:val="a4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>
        <w:rPr>
          <w:rFonts w:ascii="Cambria" w:hAnsi="Cambria"/>
          <w:sz w:val="28"/>
          <w:szCs w:val="28"/>
        </w:rPr>
        <w:t>Р</w:t>
      </w:r>
      <w:r w:rsidRPr="00070597">
        <w:rPr>
          <w:rFonts w:ascii="Cambria" w:hAnsi="Cambria"/>
          <w:sz w:val="28"/>
          <w:szCs w:val="28"/>
        </w:rPr>
        <w:t>ассматривание иллюстраций, чтение энциклопедий</w:t>
      </w:r>
      <w:r>
        <w:rPr>
          <w:rFonts w:ascii="Cambria" w:hAnsi="Cambria"/>
          <w:sz w:val="28"/>
          <w:szCs w:val="28"/>
        </w:rPr>
        <w:t>.</w:t>
      </w:r>
    </w:p>
    <w:p w:rsidR="00C31492" w:rsidRPr="00C31492" w:rsidRDefault="00C31492" w:rsidP="00C31492">
      <w:pPr>
        <w:pStyle w:val="a4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Уголок</w:t>
      </w:r>
      <w:r w:rsidR="003F1F1A" w:rsidRPr="0060759C">
        <w:rPr>
          <w:rFonts w:ascii="Times New Roman" w:hAnsi="Times New Roman"/>
          <w:b/>
          <w:sz w:val="28"/>
          <w:szCs w:val="28"/>
        </w:rPr>
        <w:t xml:space="preserve"> </w:t>
      </w:r>
      <w:r w:rsidR="009714A0" w:rsidRPr="0060759C">
        <w:rPr>
          <w:rFonts w:ascii="Times New Roman" w:hAnsi="Times New Roman"/>
          <w:b/>
          <w:sz w:val="28"/>
          <w:szCs w:val="28"/>
        </w:rPr>
        <w:t>природы.</w:t>
      </w:r>
    </w:p>
    <w:p w:rsidR="003F1F1A" w:rsidRPr="0060759C" w:rsidRDefault="003F1F1A" w:rsidP="0055489D">
      <w:pPr>
        <w:pStyle w:val="a4"/>
        <w:numPr>
          <w:ilvl w:val="0"/>
          <w:numId w:val="3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</w:t>
      </w:r>
      <w:r w:rsidR="0060759C">
        <w:rPr>
          <w:rFonts w:ascii="Times New Roman" w:hAnsi="Times New Roman"/>
          <w:sz w:val="28"/>
          <w:szCs w:val="28"/>
        </w:rPr>
        <w:t>ие альбомы: «Почва</w:t>
      </w:r>
      <w:r>
        <w:rPr>
          <w:rFonts w:ascii="Times New Roman" w:hAnsi="Times New Roman"/>
          <w:sz w:val="28"/>
          <w:szCs w:val="28"/>
        </w:rPr>
        <w:t>»</w:t>
      </w:r>
      <w:r w:rsidR="0060759C">
        <w:rPr>
          <w:rFonts w:ascii="Times New Roman" w:hAnsi="Times New Roman"/>
          <w:sz w:val="28"/>
          <w:szCs w:val="28"/>
        </w:rPr>
        <w:t>, «Обитатели почвы»</w:t>
      </w:r>
      <w:r>
        <w:rPr>
          <w:rFonts w:ascii="Times New Roman" w:hAnsi="Times New Roman"/>
          <w:sz w:val="28"/>
          <w:szCs w:val="28"/>
        </w:rPr>
        <w:t>;</w:t>
      </w:r>
    </w:p>
    <w:p w:rsidR="0060759C" w:rsidRDefault="0060759C" w:rsidP="0055489D">
      <w:pPr>
        <w:pStyle w:val="a4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9714A0">
        <w:rPr>
          <w:rFonts w:ascii="Times New Roman" w:hAnsi="Times New Roman"/>
          <w:sz w:val="28"/>
          <w:szCs w:val="28"/>
        </w:rPr>
        <w:t xml:space="preserve">Собрать коллекцию разных почв – из леса, с территории детского сада, с огорода, </w:t>
      </w:r>
      <w:r>
        <w:rPr>
          <w:rFonts w:ascii="Times New Roman" w:hAnsi="Times New Roman"/>
          <w:sz w:val="28"/>
          <w:szCs w:val="28"/>
        </w:rPr>
        <w:t>с тропинки и т.д.</w:t>
      </w:r>
    </w:p>
    <w:p w:rsidR="002017DA" w:rsidRPr="002017DA" w:rsidRDefault="00C31492" w:rsidP="002017DA">
      <w:pPr>
        <w:pStyle w:val="a4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070597">
        <w:rPr>
          <w:rFonts w:ascii="Cambria" w:hAnsi="Cambria"/>
          <w:sz w:val="28"/>
          <w:szCs w:val="28"/>
        </w:rPr>
        <w:t>«ферма» дождевых червей</w:t>
      </w:r>
    </w:p>
    <w:p w:rsidR="003F1F1A" w:rsidRDefault="009714A0" w:rsidP="0055489D">
      <w:pPr>
        <w:pStyle w:val="a4"/>
        <w:numPr>
          <w:ilvl w:val="0"/>
          <w:numId w:val="23"/>
        </w:numPr>
        <w:ind w:left="426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Дидактические игры.</w:t>
      </w:r>
    </w:p>
    <w:p w:rsidR="003F1F1A" w:rsidRDefault="0060759C" w:rsidP="0055489D">
      <w:pPr>
        <w:pStyle w:val="a4"/>
        <w:numPr>
          <w:ilvl w:val="0"/>
          <w:numId w:val="33"/>
        </w:numPr>
        <w:tabs>
          <w:tab w:val="left" w:pos="141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Дидактическая игра</w:t>
      </w:r>
      <w:r w:rsidR="003F1F1A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Откуда горсть земли</w:t>
      </w:r>
      <w:r w:rsidR="003F1F1A">
        <w:rPr>
          <w:rFonts w:ascii="Times New Roman" w:hAnsi="Times New Roman"/>
          <w:sz w:val="28"/>
          <w:szCs w:val="28"/>
        </w:rPr>
        <w:t>».</w:t>
      </w:r>
    </w:p>
    <w:p w:rsidR="0060759C" w:rsidRDefault="0060759C" w:rsidP="0055489D">
      <w:pPr>
        <w:pStyle w:val="a4"/>
        <w:numPr>
          <w:ilvl w:val="0"/>
          <w:numId w:val="33"/>
        </w:numPr>
        <w:tabs>
          <w:tab w:val="left" w:pos="141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«Ящик ощущений»</w:t>
      </w:r>
    </w:p>
    <w:p w:rsidR="0060759C" w:rsidRDefault="0060759C" w:rsidP="0055489D">
      <w:pPr>
        <w:pStyle w:val="a4"/>
        <w:numPr>
          <w:ilvl w:val="0"/>
          <w:numId w:val="33"/>
        </w:numPr>
        <w:tabs>
          <w:tab w:val="left" w:pos="141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«Найди лишнее» </w:t>
      </w:r>
    </w:p>
    <w:p w:rsidR="00C31492" w:rsidRPr="00C31492" w:rsidRDefault="00C31492" w:rsidP="00C31492">
      <w:pPr>
        <w:pStyle w:val="a4"/>
        <w:numPr>
          <w:ilvl w:val="0"/>
          <w:numId w:val="40"/>
        </w:numPr>
        <w:tabs>
          <w:tab w:val="left" w:pos="1418"/>
        </w:tabs>
        <w:rPr>
          <w:rFonts w:ascii="Times New Roman" w:hAnsi="Times New Roman"/>
          <w:b/>
          <w:sz w:val="28"/>
          <w:szCs w:val="28"/>
        </w:rPr>
      </w:pPr>
      <w:r w:rsidRPr="00C31492">
        <w:rPr>
          <w:rFonts w:ascii="Cambria" w:hAnsi="Cambria"/>
          <w:b/>
          <w:sz w:val="28"/>
          <w:szCs w:val="28"/>
        </w:rPr>
        <w:t>Социализация</w:t>
      </w:r>
      <w:r w:rsidRPr="00C31492">
        <w:rPr>
          <w:rFonts w:ascii="Times New Roman" w:hAnsi="Times New Roman"/>
          <w:b/>
          <w:sz w:val="28"/>
          <w:szCs w:val="28"/>
        </w:rPr>
        <w:t xml:space="preserve"> </w:t>
      </w:r>
    </w:p>
    <w:p w:rsidR="00C31492" w:rsidRPr="00C31492" w:rsidRDefault="00C31492" w:rsidP="00C31492">
      <w:pPr>
        <w:pStyle w:val="a4"/>
        <w:numPr>
          <w:ilvl w:val="1"/>
          <w:numId w:val="42"/>
        </w:numPr>
        <w:spacing w:after="0"/>
        <w:rPr>
          <w:rFonts w:ascii="Cambria" w:hAnsi="Cambria"/>
          <w:sz w:val="28"/>
          <w:szCs w:val="28"/>
        </w:rPr>
      </w:pPr>
      <w:r w:rsidRPr="00C31492">
        <w:rPr>
          <w:rFonts w:ascii="Cambria" w:hAnsi="Cambria"/>
          <w:sz w:val="28"/>
          <w:szCs w:val="28"/>
        </w:rPr>
        <w:t>беседы «Как живёт червяк»</w:t>
      </w:r>
    </w:p>
    <w:p w:rsidR="00C31492" w:rsidRPr="00C31492" w:rsidRDefault="00C31492" w:rsidP="00C31492">
      <w:pPr>
        <w:pStyle w:val="a4"/>
        <w:numPr>
          <w:ilvl w:val="1"/>
          <w:numId w:val="42"/>
        </w:numPr>
        <w:spacing w:after="0"/>
        <w:rPr>
          <w:rFonts w:ascii="Cambria" w:hAnsi="Cambria"/>
          <w:sz w:val="28"/>
          <w:szCs w:val="28"/>
        </w:rPr>
      </w:pPr>
      <w:r w:rsidRPr="00C31492">
        <w:rPr>
          <w:rFonts w:ascii="Cambria" w:hAnsi="Cambria"/>
          <w:sz w:val="28"/>
          <w:szCs w:val="28"/>
        </w:rPr>
        <w:t>«Удивительный мир подземных пахарей»</w:t>
      </w:r>
    </w:p>
    <w:p w:rsidR="00C31492" w:rsidRPr="00C31492" w:rsidRDefault="00C31492" w:rsidP="00C31492">
      <w:pPr>
        <w:pStyle w:val="a4"/>
        <w:numPr>
          <w:ilvl w:val="1"/>
          <w:numId w:val="42"/>
        </w:numPr>
        <w:spacing w:after="0"/>
        <w:rPr>
          <w:rFonts w:ascii="Cambria" w:hAnsi="Cambria"/>
          <w:sz w:val="28"/>
          <w:szCs w:val="28"/>
        </w:rPr>
      </w:pPr>
      <w:r w:rsidRPr="00C31492">
        <w:rPr>
          <w:rFonts w:ascii="Cambria" w:hAnsi="Cambria"/>
          <w:sz w:val="28"/>
          <w:szCs w:val="28"/>
        </w:rPr>
        <w:t>просмотр видеофильмов, презентаций о дождевых червях</w:t>
      </w:r>
    </w:p>
    <w:p w:rsidR="008445EE" w:rsidRPr="00C31492" w:rsidRDefault="008445EE" w:rsidP="00C31492">
      <w:pPr>
        <w:pStyle w:val="a4"/>
        <w:numPr>
          <w:ilvl w:val="1"/>
          <w:numId w:val="42"/>
        </w:numPr>
        <w:tabs>
          <w:tab w:val="left" w:pos="1418"/>
        </w:tabs>
        <w:rPr>
          <w:rFonts w:ascii="Times New Roman" w:hAnsi="Times New Roman"/>
          <w:sz w:val="28"/>
          <w:szCs w:val="28"/>
        </w:rPr>
      </w:pPr>
      <w:r w:rsidRPr="00C31492">
        <w:rPr>
          <w:rFonts w:ascii="Times New Roman" w:hAnsi="Times New Roman"/>
          <w:sz w:val="28"/>
          <w:szCs w:val="28"/>
        </w:rPr>
        <w:t>Экологическая акция «Напиши письмо дождевому червяку»</w:t>
      </w:r>
    </w:p>
    <w:p w:rsidR="002017DA" w:rsidRDefault="008445EE" w:rsidP="002017DA">
      <w:pPr>
        <w:pStyle w:val="a4"/>
        <w:numPr>
          <w:ilvl w:val="1"/>
          <w:numId w:val="42"/>
        </w:numPr>
        <w:tabs>
          <w:tab w:val="left" w:pos="1418"/>
        </w:tabs>
        <w:rPr>
          <w:rFonts w:ascii="Times New Roman" w:hAnsi="Times New Roman"/>
          <w:sz w:val="28"/>
          <w:szCs w:val="28"/>
        </w:rPr>
      </w:pPr>
      <w:proofErr w:type="spellStart"/>
      <w:r w:rsidRPr="008445EE">
        <w:rPr>
          <w:rFonts w:ascii="Times New Roman" w:hAnsi="Times New Roman"/>
          <w:sz w:val="28"/>
          <w:szCs w:val="28"/>
        </w:rPr>
        <w:t>Детско</w:t>
      </w:r>
      <w:proofErr w:type="spellEnd"/>
      <w:r w:rsidRPr="008445EE">
        <w:rPr>
          <w:rFonts w:ascii="Times New Roman" w:hAnsi="Times New Roman"/>
          <w:sz w:val="28"/>
          <w:szCs w:val="28"/>
        </w:rPr>
        <w:t xml:space="preserve"> – родительские презентации.</w:t>
      </w:r>
    </w:p>
    <w:p w:rsidR="003F1F1A" w:rsidRPr="002017DA" w:rsidRDefault="003F1F1A" w:rsidP="002017DA">
      <w:pPr>
        <w:tabs>
          <w:tab w:val="left" w:pos="1418"/>
        </w:tabs>
        <w:rPr>
          <w:rFonts w:ascii="Times New Roman" w:hAnsi="Times New Roman"/>
          <w:sz w:val="28"/>
          <w:szCs w:val="28"/>
        </w:rPr>
      </w:pPr>
      <w:r w:rsidRPr="002017DA">
        <w:rPr>
          <w:rFonts w:ascii="Times New Roman" w:eastAsia="Times New Roman" w:hAnsi="Times New Roman"/>
          <w:b/>
          <w:sz w:val="28"/>
          <w:szCs w:val="28"/>
          <w:lang w:eastAsia="ru-RU"/>
        </w:rPr>
        <w:t>Конспект составила</w:t>
      </w:r>
      <w:r w:rsidRPr="002017DA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9714A0" w:rsidRPr="002017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педагог – организатор Кизил М.В.</w:t>
      </w:r>
      <w:r w:rsidRPr="002017DA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</w:p>
    <w:p w:rsidR="00E12D3B" w:rsidRPr="008445EE" w:rsidRDefault="003F1F1A" w:rsidP="0055489D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445EE">
        <w:rPr>
          <w:rFonts w:ascii="Times New Roman" w:eastAsia="Times New Roman" w:hAnsi="Times New Roman"/>
          <w:b/>
          <w:sz w:val="28"/>
          <w:szCs w:val="28"/>
          <w:lang w:eastAsia="ru-RU"/>
        </w:rPr>
        <w:t>Заведующий ГБОУ детского са</w:t>
      </w:r>
      <w:r w:rsidR="008445EE" w:rsidRPr="008445EE">
        <w:rPr>
          <w:rFonts w:ascii="Times New Roman" w:eastAsia="Times New Roman" w:hAnsi="Times New Roman"/>
          <w:b/>
          <w:sz w:val="28"/>
          <w:szCs w:val="28"/>
          <w:lang w:eastAsia="ru-RU"/>
        </w:rPr>
        <w:t>да  № 2463</w:t>
      </w:r>
    </w:p>
    <w:p w:rsidR="008445EE" w:rsidRDefault="008445EE" w:rsidP="0055489D">
      <w:pPr>
        <w:jc w:val="both"/>
      </w:pPr>
      <w:proofErr w:type="spellStart"/>
      <w:r w:rsidRPr="008445EE">
        <w:rPr>
          <w:rFonts w:ascii="Times New Roman" w:eastAsia="Times New Roman" w:hAnsi="Times New Roman"/>
          <w:b/>
          <w:sz w:val="28"/>
          <w:szCs w:val="28"/>
          <w:lang w:eastAsia="ru-RU"/>
        </w:rPr>
        <w:t>Забегайлова</w:t>
      </w:r>
      <w:proofErr w:type="spellEnd"/>
      <w:r w:rsidRPr="008445E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И.В.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______________________________</w:t>
      </w:r>
    </w:p>
    <w:sectPr w:rsidR="008445EE" w:rsidSect="00E12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cademy Engrave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1.25pt;height:11.25pt" o:bullet="t">
        <v:imagedata r:id="rId1" o:title="clip_image001"/>
      </v:shape>
    </w:pict>
  </w:numPicBullet>
  <w:abstractNum w:abstractNumId="0">
    <w:nsid w:val="01210F19"/>
    <w:multiLevelType w:val="hybridMultilevel"/>
    <w:tmpl w:val="D8FCB2EE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63649F"/>
    <w:multiLevelType w:val="hybridMultilevel"/>
    <w:tmpl w:val="CA747556"/>
    <w:lvl w:ilvl="0" w:tplc="CAA0076C">
      <w:start w:val="1"/>
      <w:numFmt w:val="bullet"/>
      <w:lvlText w:val=""/>
      <w:lvlJc w:val="left"/>
      <w:pPr>
        <w:ind w:left="1440" w:hanging="360"/>
      </w:pPr>
      <w:rPr>
        <w:rFonts w:ascii="Webdings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1E678E4"/>
    <w:multiLevelType w:val="hybridMultilevel"/>
    <w:tmpl w:val="587E6104"/>
    <w:lvl w:ilvl="0" w:tplc="862002B6">
      <w:start w:val="1"/>
      <w:numFmt w:val="bullet"/>
      <w:lvlText w:val="—"/>
      <w:lvlJc w:val="left"/>
      <w:pPr>
        <w:ind w:left="1287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367F43"/>
    <w:multiLevelType w:val="hybridMultilevel"/>
    <w:tmpl w:val="F3FA5760"/>
    <w:lvl w:ilvl="0" w:tplc="D4CE7920">
      <w:start w:val="1"/>
      <w:numFmt w:val="bullet"/>
      <w:lvlText w:val="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A566D1"/>
    <w:multiLevelType w:val="hybridMultilevel"/>
    <w:tmpl w:val="5BCC1032"/>
    <w:lvl w:ilvl="0" w:tplc="04190007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C0685A"/>
    <w:multiLevelType w:val="hybridMultilevel"/>
    <w:tmpl w:val="484C14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063E78"/>
    <w:multiLevelType w:val="hybridMultilevel"/>
    <w:tmpl w:val="85BE46EC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AE11C4"/>
    <w:multiLevelType w:val="hybridMultilevel"/>
    <w:tmpl w:val="975075C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>
    <w:nsid w:val="1CE247D4"/>
    <w:multiLevelType w:val="hybridMultilevel"/>
    <w:tmpl w:val="9412F44A"/>
    <w:lvl w:ilvl="0" w:tplc="CAA0076C">
      <w:start w:val="1"/>
      <w:numFmt w:val="bullet"/>
      <w:lvlText w:val=""/>
      <w:lvlJc w:val="left"/>
      <w:pPr>
        <w:ind w:left="720" w:hanging="360"/>
      </w:pPr>
      <w:rPr>
        <w:rFonts w:ascii="Webdings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A2BFA"/>
    <w:multiLevelType w:val="hybridMultilevel"/>
    <w:tmpl w:val="90E421C8"/>
    <w:lvl w:ilvl="0" w:tplc="862002B6">
      <w:start w:val="1"/>
      <w:numFmt w:val="bullet"/>
      <w:lvlText w:val="—"/>
      <w:lvlJc w:val="left"/>
      <w:pPr>
        <w:ind w:left="720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BA7C12"/>
    <w:multiLevelType w:val="hybridMultilevel"/>
    <w:tmpl w:val="30FEE5A6"/>
    <w:lvl w:ilvl="0" w:tplc="862002B6">
      <w:start w:val="1"/>
      <w:numFmt w:val="bullet"/>
      <w:lvlText w:val="—"/>
      <w:lvlJc w:val="left"/>
      <w:pPr>
        <w:ind w:left="1778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BE011D"/>
    <w:multiLevelType w:val="hybridMultilevel"/>
    <w:tmpl w:val="ACAA95DE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69139D"/>
    <w:multiLevelType w:val="hybridMultilevel"/>
    <w:tmpl w:val="9446CD28"/>
    <w:lvl w:ilvl="0" w:tplc="862002B6">
      <w:start w:val="1"/>
      <w:numFmt w:val="bullet"/>
      <w:lvlText w:val="—"/>
      <w:lvlJc w:val="left"/>
      <w:pPr>
        <w:ind w:left="1789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B17DBB"/>
    <w:multiLevelType w:val="hybridMultilevel"/>
    <w:tmpl w:val="B114F154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5629C9"/>
    <w:multiLevelType w:val="hybridMultilevel"/>
    <w:tmpl w:val="8BF81652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0BC661B"/>
    <w:multiLevelType w:val="hybridMultilevel"/>
    <w:tmpl w:val="A88EE84A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6">
    <w:nsid w:val="32291C18"/>
    <w:multiLevelType w:val="hybridMultilevel"/>
    <w:tmpl w:val="D8DE6CBC"/>
    <w:lvl w:ilvl="0" w:tplc="862002B6">
      <w:start w:val="1"/>
      <w:numFmt w:val="bullet"/>
      <w:lvlText w:val="—"/>
      <w:lvlJc w:val="left"/>
      <w:pPr>
        <w:ind w:left="720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D73E76"/>
    <w:multiLevelType w:val="hybridMultilevel"/>
    <w:tmpl w:val="FEAE0824"/>
    <w:lvl w:ilvl="0" w:tplc="862002B6">
      <w:start w:val="1"/>
      <w:numFmt w:val="bullet"/>
      <w:lvlText w:val="—"/>
      <w:lvlJc w:val="left"/>
      <w:pPr>
        <w:ind w:left="1506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396B85"/>
    <w:multiLevelType w:val="hybridMultilevel"/>
    <w:tmpl w:val="18245ADE"/>
    <w:lvl w:ilvl="0" w:tplc="D4CE7920">
      <w:start w:val="1"/>
      <w:numFmt w:val="bullet"/>
      <w:lvlText w:val="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7502903"/>
    <w:multiLevelType w:val="hybridMultilevel"/>
    <w:tmpl w:val="130E86CE"/>
    <w:lvl w:ilvl="0" w:tplc="CAA0076C">
      <w:start w:val="1"/>
      <w:numFmt w:val="bullet"/>
      <w:lvlText w:val=""/>
      <w:lvlJc w:val="left"/>
      <w:pPr>
        <w:ind w:left="720" w:hanging="360"/>
      </w:pPr>
      <w:rPr>
        <w:rFonts w:ascii="Webdings" w:hAnsi="Webdings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5181F"/>
    <w:multiLevelType w:val="hybridMultilevel"/>
    <w:tmpl w:val="153C11A0"/>
    <w:lvl w:ilvl="0" w:tplc="CAA0076C">
      <w:start w:val="1"/>
      <w:numFmt w:val="bullet"/>
      <w:lvlText w:val=""/>
      <w:lvlJc w:val="left"/>
      <w:pPr>
        <w:ind w:left="780" w:hanging="360"/>
      </w:pPr>
      <w:rPr>
        <w:rFonts w:ascii="Webdings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2921423"/>
    <w:multiLevelType w:val="hybridMultilevel"/>
    <w:tmpl w:val="8B2CAA50"/>
    <w:lvl w:ilvl="0" w:tplc="09A43132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867074"/>
    <w:multiLevelType w:val="hybridMultilevel"/>
    <w:tmpl w:val="E9062E28"/>
    <w:lvl w:ilvl="0" w:tplc="862002B6">
      <w:start w:val="1"/>
      <w:numFmt w:val="bullet"/>
      <w:lvlText w:val="—"/>
      <w:lvlJc w:val="left"/>
      <w:pPr>
        <w:ind w:left="1353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DF346E"/>
    <w:multiLevelType w:val="hybridMultilevel"/>
    <w:tmpl w:val="60EA50C2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EC943FD"/>
    <w:multiLevelType w:val="hybridMultilevel"/>
    <w:tmpl w:val="1EA030FA"/>
    <w:lvl w:ilvl="0" w:tplc="862002B6">
      <w:start w:val="1"/>
      <w:numFmt w:val="bullet"/>
      <w:lvlText w:val="—"/>
      <w:lvlJc w:val="left"/>
      <w:pPr>
        <w:ind w:left="1211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25">
    <w:nsid w:val="528E5460"/>
    <w:multiLevelType w:val="hybridMultilevel"/>
    <w:tmpl w:val="4C6AD59A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082C7D"/>
    <w:multiLevelType w:val="hybridMultilevel"/>
    <w:tmpl w:val="D616922E"/>
    <w:lvl w:ilvl="0" w:tplc="862002B6">
      <w:start w:val="1"/>
      <w:numFmt w:val="bullet"/>
      <w:lvlText w:val="—"/>
      <w:lvlJc w:val="left"/>
      <w:pPr>
        <w:ind w:left="1494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F564E2"/>
    <w:multiLevelType w:val="hybridMultilevel"/>
    <w:tmpl w:val="0B38E79A"/>
    <w:lvl w:ilvl="0" w:tplc="CAA0076C">
      <w:start w:val="1"/>
      <w:numFmt w:val="bullet"/>
      <w:lvlText w:val=""/>
      <w:lvlJc w:val="left"/>
      <w:pPr>
        <w:ind w:left="720" w:hanging="360"/>
      </w:pPr>
      <w:rPr>
        <w:rFonts w:ascii="Webdings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E03E48"/>
    <w:multiLevelType w:val="hybridMultilevel"/>
    <w:tmpl w:val="34D06B8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172AA3"/>
    <w:multiLevelType w:val="hybridMultilevel"/>
    <w:tmpl w:val="DCB258B8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AF4CB3"/>
    <w:multiLevelType w:val="hybridMultilevel"/>
    <w:tmpl w:val="F2FE9404"/>
    <w:lvl w:ilvl="0" w:tplc="CAA0076C">
      <w:start w:val="1"/>
      <w:numFmt w:val="bullet"/>
      <w:lvlText w:val=""/>
      <w:lvlJc w:val="left"/>
      <w:pPr>
        <w:ind w:left="1353" w:hanging="360"/>
      </w:pPr>
      <w:rPr>
        <w:rFonts w:ascii="Webdings" w:hAnsi="Webdings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90005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31">
    <w:nsid w:val="6821086A"/>
    <w:multiLevelType w:val="hybridMultilevel"/>
    <w:tmpl w:val="E4A8C6CE"/>
    <w:lvl w:ilvl="0" w:tplc="862002B6">
      <w:start w:val="1"/>
      <w:numFmt w:val="bullet"/>
      <w:lvlText w:val="—"/>
      <w:lvlJc w:val="left"/>
      <w:pPr>
        <w:ind w:left="1287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EE1627"/>
    <w:multiLevelType w:val="hybridMultilevel"/>
    <w:tmpl w:val="39DE483A"/>
    <w:lvl w:ilvl="0" w:tplc="862002B6">
      <w:start w:val="1"/>
      <w:numFmt w:val="bullet"/>
      <w:lvlText w:val="—"/>
      <w:lvlJc w:val="left"/>
      <w:pPr>
        <w:ind w:left="720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32033E"/>
    <w:multiLevelType w:val="hybridMultilevel"/>
    <w:tmpl w:val="FCB2EB42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265AD2"/>
    <w:multiLevelType w:val="hybridMultilevel"/>
    <w:tmpl w:val="C54A389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5">
    <w:nsid w:val="742B5790"/>
    <w:multiLevelType w:val="hybridMultilevel"/>
    <w:tmpl w:val="AB9644B6"/>
    <w:lvl w:ilvl="0" w:tplc="09A43132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594845"/>
    <w:multiLevelType w:val="hybridMultilevel"/>
    <w:tmpl w:val="20A6F596"/>
    <w:lvl w:ilvl="0" w:tplc="D4CE7920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1" w:tplc="D4CE7920">
      <w:start w:val="1"/>
      <w:numFmt w:val="bullet"/>
      <w:lvlText w:val=""/>
      <w:lvlJc w:val="left"/>
      <w:pPr>
        <w:ind w:left="502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4178B3"/>
    <w:multiLevelType w:val="hybridMultilevel"/>
    <w:tmpl w:val="730AC078"/>
    <w:lvl w:ilvl="0" w:tplc="CAA0076C">
      <w:start w:val="1"/>
      <w:numFmt w:val="bullet"/>
      <w:lvlText w:val=""/>
      <w:lvlJc w:val="left"/>
      <w:pPr>
        <w:ind w:left="720" w:hanging="360"/>
      </w:pPr>
      <w:rPr>
        <w:rFonts w:ascii="Webdings" w:hAnsi="Webdings" w:cs="Times New Roman" w:hint="default"/>
      </w:rPr>
    </w:lvl>
    <w:lvl w:ilvl="1" w:tplc="CAA0076C">
      <w:start w:val="1"/>
      <w:numFmt w:val="bullet"/>
      <w:lvlText w:val=""/>
      <w:lvlJc w:val="left"/>
      <w:pPr>
        <w:ind w:left="1440" w:hanging="360"/>
      </w:pPr>
      <w:rPr>
        <w:rFonts w:ascii="Webdings" w:hAnsi="Web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515ADB"/>
    <w:multiLevelType w:val="hybridMultilevel"/>
    <w:tmpl w:val="830AA252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28"/>
  </w:num>
  <w:num w:numId="27">
    <w:abstractNumId w:val="23"/>
  </w:num>
  <w:num w:numId="28">
    <w:abstractNumId w:val="3"/>
  </w:num>
  <w:num w:numId="29">
    <w:abstractNumId w:val="18"/>
  </w:num>
  <w:num w:numId="30">
    <w:abstractNumId w:val="14"/>
  </w:num>
  <w:num w:numId="31">
    <w:abstractNumId w:val="5"/>
  </w:num>
  <w:num w:numId="32">
    <w:abstractNumId w:val="6"/>
  </w:num>
  <w:num w:numId="33">
    <w:abstractNumId w:val="4"/>
  </w:num>
  <w:num w:numId="34">
    <w:abstractNumId w:val="30"/>
  </w:num>
  <w:num w:numId="35">
    <w:abstractNumId w:val="34"/>
  </w:num>
  <w:num w:numId="36">
    <w:abstractNumId w:val="7"/>
  </w:num>
  <w:num w:numId="37">
    <w:abstractNumId w:val="1"/>
  </w:num>
  <w:num w:numId="38">
    <w:abstractNumId w:val="8"/>
  </w:num>
  <w:num w:numId="39">
    <w:abstractNumId w:val="27"/>
  </w:num>
  <w:num w:numId="40">
    <w:abstractNumId w:val="20"/>
  </w:num>
  <w:num w:numId="41">
    <w:abstractNumId w:val="19"/>
  </w:num>
  <w:num w:numId="42">
    <w:abstractNumId w:val="37"/>
  </w:num>
  <w:num w:numId="4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F1A"/>
    <w:rsid w:val="0002385E"/>
    <w:rsid w:val="0004286B"/>
    <w:rsid w:val="0004590C"/>
    <w:rsid w:val="000513A6"/>
    <w:rsid w:val="000516A4"/>
    <w:rsid w:val="00074099"/>
    <w:rsid w:val="001C3CEC"/>
    <w:rsid w:val="002017DA"/>
    <w:rsid w:val="00222484"/>
    <w:rsid w:val="003F1F1A"/>
    <w:rsid w:val="00403B43"/>
    <w:rsid w:val="00433CCC"/>
    <w:rsid w:val="004672E0"/>
    <w:rsid w:val="00470721"/>
    <w:rsid w:val="00481BD8"/>
    <w:rsid w:val="0055489D"/>
    <w:rsid w:val="0060759C"/>
    <w:rsid w:val="006A2E7C"/>
    <w:rsid w:val="006A793E"/>
    <w:rsid w:val="007569E2"/>
    <w:rsid w:val="008445EE"/>
    <w:rsid w:val="0088433D"/>
    <w:rsid w:val="009714A0"/>
    <w:rsid w:val="009B2AB6"/>
    <w:rsid w:val="00A54F07"/>
    <w:rsid w:val="00B10A99"/>
    <w:rsid w:val="00C138A0"/>
    <w:rsid w:val="00C31492"/>
    <w:rsid w:val="00C35CDF"/>
    <w:rsid w:val="00D26DD4"/>
    <w:rsid w:val="00E12D3B"/>
    <w:rsid w:val="00E2579C"/>
    <w:rsid w:val="00E63BA1"/>
    <w:rsid w:val="00FE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1A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3B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F1F1A"/>
    <w:pPr>
      <w:spacing w:before="100" w:beforeAutospacing="1" w:after="100" w:afterAutospacing="1" w:line="360" w:lineRule="auto"/>
      <w:ind w:left="720" w:hanging="425"/>
      <w:contextualSpacing/>
      <w:jc w:val="both"/>
    </w:pPr>
  </w:style>
  <w:style w:type="paragraph" w:customStyle="1" w:styleId="c6">
    <w:name w:val="c6"/>
    <w:basedOn w:val="a"/>
    <w:rsid w:val="00FE79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E791E"/>
  </w:style>
  <w:style w:type="character" w:customStyle="1" w:styleId="apple-converted-space">
    <w:name w:val="apple-converted-space"/>
    <w:basedOn w:val="a0"/>
    <w:rsid w:val="00FE791E"/>
  </w:style>
  <w:style w:type="table" w:styleId="a5">
    <w:name w:val="Table Grid"/>
    <w:basedOn w:val="a1"/>
    <w:uiPriority w:val="59"/>
    <w:rsid w:val="00074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3gif">
    <w:name w:val="msonormalbullet3.gif"/>
    <w:basedOn w:val="a"/>
    <w:rsid w:val="00D26D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63BA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13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9</cp:revision>
  <dcterms:created xsi:type="dcterms:W3CDTF">2012-10-18T10:36:00Z</dcterms:created>
  <dcterms:modified xsi:type="dcterms:W3CDTF">2012-10-18T18:22:00Z</dcterms:modified>
</cp:coreProperties>
</file>