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4" w:rsidRDefault="00EA3BD4" w:rsidP="00422517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</w:p>
    <w:p w:rsidR="00EA3BD4" w:rsidRDefault="00EA3BD4" w:rsidP="00422517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</w:p>
    <w:p w:rsidR="00EA3BD4" w:rsidRDefault="00EA3BD4" w:rsidP="00422517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</w:p>
    <w:p w:rsidR="00422517" w:rsidRDefault="00422517" w:rsidP="00422517">
      <w:pPr>
        <w:jc w:val="center"/>
        <w:rPr>
          <w:rFonts w:ascii="Arial" w:hAnsi="Arial" w:cs="Arial"/>
          <w:b/>
          <w:bCs/>
          <w:color w:val="595959"/>
          <w:sz w:val="72"/>
          <w:szCs w:val="72"/>
        </w:rPr>
      </w:pPr>
      <w:r>
        <w:rPr>
          <w:rFonts w:ascii="Arial" w:hAnsi="Arial"/>
          <w:b/>
          <w:bCs/>
          <w:color w:val="595959"/>
          <w:sz w:val="72"/>
          <w:szCs w:val="72"/>
        </w:rPr>
        <w:t>МОНИТОРИНГ</w:t>
      </w:r>
    </w:p>
    <w:p w:rsidR="00422517" w:rsidRDefault="00422517" w:rsidP="00422517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  <w:r>
        <w:rPr>
          <w:rFonts w:ascii="Arial" w:hAnsi="Arial"/>
          <w:b/>
          <w:bCs/>
          <w:color w:val="595959"/>
          <w:sz w:val="72"/>
          <w:szCs w:val="72"/>
        </w:rPr>
        <w:t>ОСВОЕНИЯ ДЕТЬМИ ОБРАЗОВАТЕЛЬНОЙ</w:t>
      </w:r>
      <w:r>
        <w:rPr>
          <w:rFonts w:ascii="Arial" w:hAnsi="Arial" w:cs="Arial"/>
          <w:b/>
          <w:bCs/>
          <w:color w:val="595959"/>
          <w:sz w:val="72"/>
          <w:szCs w:val="72"/>
        </w:rPr>
        <w:t xml:space="preserve"> </w:t>
      </w:r>
      <w:r>
        <w:rPr>
          <w:rFonts w:ascii="Arial" w:hAnsi="Arial"/>
          <w:b/>
          <w:bCs/>
          <w:color w:val="595959"/>
          <w:sz w:val="72"/>
          <w:szCs w:val="72"/>
        </w:rPr>
        <w:t>ОБЛАСТИ</w:t>
      </w:r>
      <w:r>
        <w:rPr>
          <w:rFonts w:ascii="Arial" w:hAnsi="Arial" w:cs="Arial"/>
          <w:b/>
          <w:bCs/>
          <w:color w:val="595959"/>
          <w:sz w:val="72"/>
          <w:szCs w:val="72"/>
        </w:rPr>
        <w:t xml:space="preserve"> </w:t>
      </w:r>
      <w:r>
        <w:rPr>
          <w:rFonts w:ascii="Arial" w:hAnsi="Arial"/>
          <w:b/>
          <w:bCs/>
          <w:color w:val="595959"/>
          <w:sz w:val="72"/>
          <w:szCs w:val="72"/>
        </w:rPr>
        <w:t>«МУЗЫКА»</w:t>
      </w:r>
    </w:p>
    <w:p w:rsidR="00422517" w:rsidRPr="00BA1860" w:rsidRDefault="00422517" w:rsidP="004225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/>
          <w:bCs/>
          <w:color w:val="595959"/>
          <w:sz w:val="72"/>
          <w:szCs w:val="72"/>
        </w:rPr>
        <w:br w:type="page"/>
      </w: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 ВОСПРИЯТИЯ ДОШКОЛЬНИКАМИ МУЗЫКИ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>Предмет диагностики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A1860">
        <w:rPr>
          <w:rFonts w:ascii="Times New Roman" w:hAnsi="Times New Roman"/>
          <w:sz w:val="28"/>
          <w:szCs w:val="28"/>
        </w:rPr>
        <w:t>процесс восприятия музыки детьми раннего и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Задачи и методы педагогической диагностики </w:t>
      </w:r>
      <w:r w:rsidRPr="00BA1860">
        <w:rPr>
          <w:rFonts w:ascii="Times New Roman" w:hAnsi="Times New Roman"/>
          <w:sz w:val="28"/>
          <w:szCs w:val="28"/>
        </w:rPr>
        <w:t>представлены в со</w:t>
      </w:r>
      <w:r w:rsidRPr="00BA1860">
        <w:rPr>
          <w:rFonts w:ascii="Times New Roman" w:hAnsi="Times New Roman"/>
          <w:sz w:val="28"/>
          <w:szCs w:val="28"/>
        </w:rPr>
        <w:softHyphen/>
        <w:t>держании диагностик по возрастам.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ВОСПРИЯТИЯ МУЗЫКИ ДЕТЬМИ 2-3 ГОДОВ ЖИЗНИ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Примерная диагностическая программа включает в себя </w:t>
      </w:r>
      <w:r w:rsidRPr="00BA1860">
        <w:rPr>
          <w:rFonts w:ascii="Times New Roman" w:hAnsi="Times New Roman"/>
          <w:sz w:val="28"/>
          <w:szCs w:val="28"/>
          <w:u w:val="single"/>
        </w:rPr>
        <w:t>задачи</w:t>
      </w:r>
      <w:r w:rsidRPr="00BA1860">
        <w:rPr>
          <w:rFonts w:ascii="Times New Roman" w:hAnsi="Times New Roman"/>
          <w:sz w:val="28"/>
          <w:szCs w:val="28"/>
        </w:rPr>
        <w:t xml:space="preserve">, связанные с изучением: </w:t>
      </w:r>
    </w:p>
    <w:p w:rsidR="00422517" w:rsidRPr="00BA1860" w:rsidRDefault="00422517" w:rsidP="004225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особенностей звукового опыта ребенка;</w:t>
      </w:r>
    </w:p>
    <w:p w:rsidR="00422517" w:rsidRPr="00BA1860" w:rsidRDefault="00422517" w:rsidP="004225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своеобразия восприятия им музыкальных и немузыкальных звуков; </w:t>
      </w:r>
    </w:p>
    <w:p w:rsidR="00422517" w:rsidRPr="00BA1860" w:rsidRDefault="00422517" w:rsidP="004225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специфики индивидуальных эмоциональных реакций малыша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звукового опыта детей, выявить свое</w:t>
      </w:r>
      <w:r w:rsidRPr="00BA1860">
        <w:rPr>
          <w:rFonts w:ascii="Times New Roman" w:hAnsi="Times New Roman"/>
          <w:sz w:val="28"/>
          <w:szCs w:val="28"/>
        </w:rPr>
        <w:softHyphen/>
        <w:t>образие отношения и восприятия детьми немузыкальных и музыкаль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ных звуков. </w:t>
      </w:r>
      <w:proofErr w:type="gramStart"/>
      <w:r w:rsidRPr="00BA1860">
        <w:rPr>
          <w:rFonts w:ascii="Times New Roman" w:hAnsi="Times New Roman"/>
          <w:sz w:val="28"/>
          <w:szCs w:val="28"/>
        </w:rPr>
        <w:t>(Под «немузыкальными» понимаются звуки различных предметов, явлений, голоса природы, зверей, птиц.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Под «музыкальны</w:t>
      </w:r>
      <w:r w:rsidRPr="00BA1860">
        <w:rPr>
          <w:rFonts w:ascii="Times New Roman" w:hAnsi="Times New Roman"/>
          <w:sz w:val="28"/>
          <w:szCs w:val="28"/>
        </w:rPr>
        <w:softHyphen/>
        <w:t>ми» понимаются звуки, источником которых являются музыкальные инструменты.)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Во время свободной деятельности детей в груп</w:t>
      </w:r>
      <w:r w:rsidRPr="00BA1860">
        <w:rPr>
          <w:rFonts w:ascii="Times New Roman" w:hAnsi="Times New Roman"/>
          <w:sz w:val="28"/>
          <w:szCs w:val="28"/>
        </w:rPr>
        <w:softHyphen/>
        <w:t>пе включают аудиокассету, содержащую различные звуки («Звуки при</w:t>
      </w:r>
      <w:r w:rsidRPr="00BA1860">
        <w:rPr>
          <w:rFonts w:ascii="Times New Roman" w:hAnsi="Times New Roman"/>
          <w:sz w:val="28"/>
          <w:szCs w:val="28"/>
        </w:rPr>
        <w:softHyphen/>
        <w:t>роды», «Звучащий дом», «Звучащий город» и др.). Следует обратить внимание на реакцию детей, их комментарии, поведение.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BA1860">
        <w:rPr>
          <w:rFonts w:ascii="Times New Roman" w:hAnsi="Times New Roman"/>
          <w:sz w:val="28"/>
          <w:szCs w:val="28"/>
        </w:rPr>
        <w:t>Через некоторое время включают кассету с музыкальными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дениями для детей (П. Чайковский «Детский альбом», Р. Шуман «Альбом для юношества», С.Прокофьев «Детская музыка», И.-С. Бах «Шутка», оркестровая сюита си минор, С. Рахманинов «Музыкальный момент» ми бемоль минор, соч. 16, №2; А.Дворжак «Юмореска», И. Гайдн «Соната ре мажор», № 7).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Следует наблюдать за реакцией детей. Если педагогу хо</w:t>
      </w:r>
      <w:r w:rsidRPr="00BA1860">
        <w:rPr>
          <w:rFonts w:ascii="Times New Roman" w:hAnsi="Times New Roman"/>
          <w:sz w:val="28"/>
          <w:szCs w:val="28"/>
        </w:rPr>
        <w:softHyphen/>
        <w:t>рошо знакомы музыкальные предпочтения детей, то можно поэкспери</w:t>
      </w:r>
      <w:r w:rsidRPr="00BA1860">
        <w:rPr>
          <w:rFonts w:ascii="Times New Roman" w:hAnsi="Times New Roman"/>
          <w:sz w:val="28"/>
          <w:szCs w:val="28"/>
        </w:rPr>
        <w:softHyphen/>
        <w:t>ментировать, включив кассету с любимыми детскими песнями, мелодия</w:t>
      </w:r>
      <w:r w:rsidRPr="00BA1860">
        <w:rPr>
          <w:rFonts w:ascii="Times New Roman" w:hAnsi="Times New Roman"/>
          <w:sz w:val="28"/>
          <w:szCs w:val="28"/>
        </w:rPr>
        <w:softHyphen/>
        <w:t>ми. Осуществить то же самое, только предварительно настроив детей на восприятие немузыкальных звуков и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Результаты наблюдения лучше оформить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43"/>
        <w:gridCol w:w="2034"/>
        <w:gridCol w:w="2414"/>
        <w:gridCol w:w="1845"/>
        <w:gridCol w:w="2126"/>
      </w:tblGrid>
      <w:tr w:rsidR="00834E9D" w:rsidRPr="00BA1860" w:rsidTr="00834E9D">
        <w:trPr>
          <w:trHeight w:val="24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4E9D" w:rsidRPr="00BA1860" w:rsidRDefault="00834E9D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Ф.И.</w:t>
            </w:r>
          </w:p>
          <w:p w:rsidR="00834E9D" w:rsidRPr="00BA1860" w:rsidRDefault="00834E9D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ребенка, возраст</w:t>
            </w:r>
          </w:p>
          <w:p w:rsidR="00834E9D" w:rsidRPr="00BA1860" w:rsidRDefault="00834E9D" w:rsidP="0083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4E9D" w:rsidRPr="00BA1860" w:rsidRDefault="00834E9D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Реакция на звуки и музыку в естественной обстановке / подготовленное восприятие</w:t>
            </w:r>
          </w:p>
        </w:tc>
      </w:tr>
      <w:tr w:rsidR="00834E9D" w:rsidRPr="00BA1860" w:rsidTr="00834E9D">
        <w:trPr>
          <w:trHeight w:val="897"/>
        </w:trPr>
        <w:tc>
          <w:tcPr>
            <w:tcW w:w="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E9D" w:rsidRPr="00BA1860" w:rsidRDefault="0083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Проявляет интерес к звукам и музыке</w:t>
            </w:r>
          </w:p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Узнает звуки и музыкальные произведения</w:t>
            </w:r>
          </w:p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Эмоционально отзывчив к услышанному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самовыражается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Дополнительные комментарии</w:t>
            </w:r>
          </w:p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834E9D">
        <w:trPr>
          <w:trHeight w:val="245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834E9D">
        <w:trPr>
          <w:trHeight w:val="281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834E9D">
        <w:trPr>
          <w:trHeight w:val="295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E9D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Обработка таблицы осуществляется в процессе сопоставления дан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ных каждого ребенка по горизонтали: </w:t>
      </w:r>
    </w:p>
    <w:p w:rsidR="00834E9D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«+» — проявляет, узнает, отзыв</w:t>
      </w:r>
      <w:r w:rsidRPr="00BA1860">
        <w:rPr>
          <w:rFonts w:ascii="Times New Roman" w:hAnsi="Times New Roman"/>
          <w:sz w:val="28"/>
          <w:szCs w:val="28"/>
        </w:rPr>
        <w:softHyphen/>
        <w:t xml:space="preserve">чив; </w:t>
      </w:r>
    </w:p>
    <w:p w:rsidR="00834E9D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«?»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реакции ребенка неоднозначные;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«~» — не проявляет, не узнает, не отзывчив.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При анализе таблицы следует обратить особое внимание на вос</w:t>
      </w:r>
      <w:r w:rsidRPr="00BA1860">
        <w:rPr>
          <w:rFonts w:ascii="Times New Roman" w:hAnsi="Times New Roman"/>
          <w:sz w:val="28"/>
          <w:szCs w:val="28"/>
        </w:rPr>
        <w:softHyphen/>
        <w:t>приятие детьми звуков и музыкальных произведений в естественной обстановке, без подготовки.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834E9D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             </w:t>
      </w:r>
      <w:r w:rsidR="00422517" w:rsidRPr="00BA1860">
        <w:rPr>
          <w:rFonts w:ascii="Times New Roman" w:hAnsi="Times New Roman"/>
          <w:sz w:val="28"/>
          <w:szCs w:val="28"/>
        </w:rPr>
        <w:t>Серия следующих диагностических заданий осуществляется в иг</w:t>
      </w:r>
      <w:r w:rsidR="00422517" w:rsidRPr="00BA1860">
        <w:rPr>
          <w:rFonts w:ascii="Times New Roman" w:hAnsi="Times New Roman"/>
          <w:sz w:val="28"/>
          <w:szCs w:val="28"/>
        </w:rPr>
        <w:softHyphen/>
        <w:t xml:space="preserve">ровой форме. </w:t>
      </w:r>
      <w:proofErr w:type="gramStart"/>
      <w:r w:rsidR="00422517" w:rsidRPr="00BA1860">
        <w:rPr>
          <w:rFonts w:ascii="Times New Roman" w:hAnsi="Times New Roman"/>
          <w:sz w:val="28"/>
          <w:szCs w:val="28"/>
        </w:rPr>
        <w:t xml:space="preserve">Предлагается использовать игры </w:t>
      </w:r>
      <w:r w:rsidR="00422517" w:rsidRPr="00BA1860">
        <w:rPr>
          <w:rFonts w:ascii="Times New Roman" w:hAnsi="Times New Roman"/>
          <w:b/>
          <w:sz w:val="28"/>
          <w:szCs w:val="28"/>
        </w:rPr>
        <w:t>«Угадай-ка», «Поси</w:t>
      </w:r>
      <w:r w:rsidR="00422517" w:rsidRPr="00BA1860">
        <w:rPr>
          <w:rFonts w:ascii="Times New Roman" w:hAnsi="Times New Roman"/>
          <w:b/>
          <w:sz w:val="28"/>
          <w:szCs w:val="28"/>
        </w:rPr>
        <w:softHyphen/>
        <w:t>дим, помолчим, послушаем», «Звучащий ларец», «Кукла спит — кукла пляшет», «Что за зверь?».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«Угадай-ка»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изучение </w:t>
      </w:r>
      <w:proofErr w:type="gramStart"/>
      <w:r w:rsidRPr="00BA1860">
        <w:rPr>
          <w:rFonts w:ascii="Times New Roman" w:hAnsi="Times New Roman"/>
          <w:sz w:val="28"/>
          <w:szCs w:val="28"/>
        </w:rPr>
        <w:t>особенностей немузыкального звукового опыта детей третьего года жизни</w:t>
      </w:r>
      <w:proofErr w:type="gram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BA1860">
        <w:rPr>
          <w:rFonts w:ascii="Times New Roman" w:hAnsi="Times New Roman"/>
          <w:sz w:val="28"/>
          <w:szCs w:val="28"/>
        </w:rPr>
        <w:t>листы бумаги различного качества, 2 хрустальные рюмки, крышки от кастрюль, баночка с витаминами или горохом, баночка с любой крупой, медный кувшин или тазик, деревянные бру</w:t>
      </w:r>
      <w:r w:rsidRPr="00BA1860">
        <w:rPr>
          <w:rFonts w:ascii="Times New Roman" w:hAnsi="Times New Roman"/>
          <w:sz w:val="28"/>
          <w:szCs w:val="28"/>
        </w:rPr>
        <w:softHyphen/>
        <w:t>сочки или любой деревянный предмет.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Приготовленные предметы показывают детям заранее. Затем педагог прячет предметы или дети закрывают глаза 533 (либо отворачиваются от стола, на котором расположены предметы). Педагог, извлекая звуки из предметов, задает детям вопрос: «Угадайте, что звучит?»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Исчерпывающие ответы ребенка свидетельствуют о богатстве его звукового опыта. _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A1860">
        <w:rPr>
          <w:rFonts w:ascii="Times New Roman" w:hAnsi="Times New Roman"/>
          <w:sz w:val="28"/>
          <w:szCs w:val="28"/>
        </w:rPr>
        <w:t>, . , 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«Посидим, помолчим, послушаем»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Игру рекомендуется проводить с небольшой подгруппой детей или индивидуально с ребенком. В каком-либо помещении педагог распола</w:t>
      </w:r>
      <w:r w:rsidRPr="00BA1860">
        <w:rPr>
          <w:rFonts w:ascii="Times New Roman" w:hAnsi="Times New Roman"/>
          <w:sz w:val="28"/>
          <w:szCs w:val="28"/>
        </w:rPr>
        <w:softHyphen/>
        <w:t>гается с детьми и предлагает им послушать тишину. Воспитатель также обращает внимание детей на то, чтобы они постарались запомнить звуки, которые услышат, сидя в тишине. Через некоторое время детям задаются вопросы: «Что вы услышали? Какие предметы так звучат?»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Обратите внимание на способность ребенка слушать и интерпре</w:t>
      </w:r>
      <w:r w:rsidRPr="00BA1860">
        <w:rPr>
          <w:rFonts w:ascii="Times New Roman" w:hAnsi="Times New Roman"/>
          <w:sz w:val="28"/>
          <w:szCs w:val="28"/>
        </w:rPr>
        <w:softHyphen/>
        <w:t>тировать звуки, его подготовленность к процессу восприятия.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«Угадай, на чем играет кукла Катя»</w:t>
      </w: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  <w:vertAlign w:val="superscript"/>
        </w:rPr>
        <w:t>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музыкального звукового опыта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Рекомендуемые музыкальные инструменты: </w:t>
      </w:r>
      <w:r w:rsidRPr="00BA1860">
        <w:rPr>
          <w:rFonts w:ascii="Times New Roman" w:hAnsi="Times New Roman"/>
          <w:sz w:val="28"/>
          <w:szCs w:val="28"/>
        </w:rPr>
        <w:t>колокольчик, дудочка, бубен.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Ребенку предлагается послушать звучание ко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локольчика, бубна или дудочки, </w:t>
      </w:r>
      <w:proofErr w:type="gramStart"/>
      <w:r w:rsidRPr="00BA1860">
        <w:rPr>
          <w:rFonts w:ascii="Times New Roman" w:hAnsi="Times New Roman"/>
          <w:sz w:val="28"/>
          <w:szCs w:val="28"/>
        </w:rPr>
        <w:t>спрятанных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за ширмой, и потом вы</w:t>
      </w:r>
      <w:r w:rsidRPr="00BA1860">
        <w:rPr>
          <w:rFonts w:ascii="Times New Roman" w:hAnsi="Times New Roman"/>
          <w:sz w:val="28"/>
          <w:szCs w:val="28"/>
        </w:rPr>
        <w:softHyphen/>
        <w:t>брать звучащий инструмент, «на котором играла кукла Катя». ...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«Звучащий ларец»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детского музыкального звукового опыта.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Рекомендуемые  музыкальные  инструменты:   </w:t>
      </w:r>
      <w:r w:rsidRPr="00BA1860">
        <w:rPr>
          <w:rFonts w:ascii="Times New Roman" w:hAnsi="Times New Roman"/>
          <w:sz w:val="28"/>
          <w:szCs w:val="28"/>
        </w:rPr>
        <w:t>колокольчик,  бубен,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треугольник, тарелочки, маракасы, деревянные коробочки, ларец.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Детям заранее демонстрируют музыкальные ин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струменты. Затем </w:t>
      </w:r>
      <w:proofErr w:type="spellStart"/>
      <w:r w:rsidRPr="00BA1860">
        <w:rPr>
          <w:rFonts w:ascii="Times New Roman" w:hAnsi="Times New Roman"/>
          <w:sz w:val="28"/>
          <w:szCs w:val="28"/>
        </w:rPr>
        <w:t>завуалированно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педагог извлекает музыкальные звуки и просит детей угадать, какой инструмент прозвучал (возможен показ инструментов детьми, для этого расположите дополнительный комплект </w:t>
      </w:r>
      <w:r w:rsidR="00372320" w:rsidRPr="00BA1860">
        <w:rPr>
          <w:rFonts w:ascii="Times New Roman" w:hAnsi="Times New Roman"/>
          <w:sz w:val="28"/>
          <w:szCs w:val="28"/>
        </w:rPr>
        <w:t>на</w:t>
      </w:r>
      <w:r w:rsidRPr="00BA1860">
        <w:rPr>
          <w:rFonts w:ascii="Times New Roman" w:hAnsi="Times New Roman"/>
          <w:sz w:val="28"/>
          <w:szCs w:val="28"/>
        </w:rPr>
        <w:t xml:space="preserve"> столе перед «звучащим ларцом»).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Обратите внимание на реакцию детей, их ответы, характер затруд</w:t>
      </w:r>
      <w:r w:rsidRPr="00BA1860">
        <w:rPr>
          <w:rFonts w:ascii="Times New Roman" w:hAnsi="Times New Roman"/>
          <w:sz w:val="28"/>
          <w:szCs w:val="28"/>
        </w:rPr>
        <w:softHyphen/>
        <w:t>нений, какие музыкальные инструменты хорошо знакомы дошколь</w:t>
      </w:r>
      <w:r w:rsidRPr="00BA1860">
        <w:rPr>
          <w:rFonts w:ascii="Times New Roman" w:hAnsi="Times New Roman"/>
          <w:sz w:val="28"/>
          <w:szCs w:val="28"/>
        </w:rPr>
        <w:softHyphen/>
        <w:t>никам, а какие не знакомы.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«Кукла спит — кукла пляшет»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особенности эмоциональной реакции детей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Детям предлагается прослушать контрастные по характеру музыкальные произведения (плясовая и колыбельная)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 аудиозаписи:</w:t>
      </w:r>
    </w:p>
    <w:p w:rsidR="00422517" w:rsidRPr="00BA1860" w:rsidRDefault="00422517" w:rsidP="00372320">
      <w:pPr>
        <w:pStyle w:val="a9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«Лошадка», муз. Е. Тиличеевой;</w:t>
      </w:r>
    </w:p>
    <w:p w:rsidR="00422517" w:rsidRPr="00BA1860" w:rsidRDefault="00422517" w:rsidP="00372320">
      <w:pPr>
        <w:pStyle w:val="a9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«Колыбельная», муз. </w:t>
      </w:r>
      <w:proofErr w:type="spellStart"/>
      <w:r w:rsidRPr="00BA1860">
        <w:rPr>
          <w:rFonts w:ascii="Times New Roman" w:hAnsi="Times New Roman"/>
          <w:sz w:val="28"/>
          <w:szCs w:val="28"/>
        </w:rPr>
        <w:t>В.Агафонникова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прослушивания педагог предлагает детям выбрать игровое действие с куклой под музыку (покачать куклу или показать, как кукла пляшет).</w:t>
      </w:r>
    </w:p>
    <w:p w:rsidR="00372320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Для детей младшего дошкольного возраста музыкальный репертуар может быть расширен. Рекомендуются произведения:</w:t>
      </w:r>
    </w:p>
    <w:p w:rsidR="00422517" w:rsidRPr="00BA1860" w:rsidRDefault="00422517" w:rsidP="00372320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«Игра с лошадкой», муз. И. </w:t>
      </w:r>
      <w:proofErr w:type="spellStart"/>
      <w:r w:rsidRPr="00BA1860">
        <w:rPr>
          <w:rFonts w:ascii="Times New Roman" w:hAnsi="Times New Roman"/>
          <w:sz w:val="28"/>
          <w:szCs w:val="28"/>
        </w:rPr>
        <w:t>Кишко</w:t>
      </w:r>
      <w:proofErr w:type="spellEnd"/>
      <w:r w:rsidRPr="00BA1860">
        <w:rPr>
          <w:rFonts w:ascii="Times New Roman" w:hAnsi="Times New Roman"/>
          <w:sz w:val="28"/>
          <w:szCs w:val="28"/>
        </w:rPr>
        <w:t>;</w:t>
      </w:r>
    </w:p>
    <w:p w:rsidR="00372320" w:rsidRPr="00BA1860" w:rsidRDefault="00422517" w:rsidP="00372320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«Дождик», русская народная песня в обработке 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; </w:t>
      </w:r>
    </w:p>
    <w:p w:rsidR="00372320" w:rsidRPr="00BA1860" w:rsidRDefault="00422517" w:rsidP="00372320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«На парад идем», муз. </w:t>
      </w:r>
      <w:proofErr w:type="spellStart"/>
      <w:r w:rsidRPr="00BA1860">
        <w:rPr>
          <w:rFonts w:ascii="Times New Roman" w:hAnsi="Times New Roman"/>
          <w:sz w:val="28"/>
          <w:szCs w:val="28"/>
        </w:rPr>
        <w:t>Ю.Слонова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422517" w:rsidRPr="00BA1860" w:rsidRDefault="00422517" w:rsidP="00372320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«Праздничная», муз. 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предлагаются следующие игровые действия: кукла играет с лошадкой, кукла под дождем, кукла идет на парад, у куклы праздник.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Критериями </w:t>
      </w:r>
      <w:r w:rsidRPr="00BA1860">
        <w:rPr>
          <w:rFonts w:ascii="Times New Roman" w:hAnsi="Times New Roman"/>
          <w:sz w:val="28"/>
          <w:szCs w:val="28"/>
        </w:rPr>
        <w:t>оценки реакции ребенка на музыку являются:</w:t>
      </w:r>
    </w:p>
    <w:p w:rsidR="00422517" w:rsidRPr="00BA1860" w:rsidRDefault="00422517" w:rsidP="00372320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эмоциональность (проявление эмоций в процессе слушания); </w:t>
      </w:r>
    </w:p>
    <w:p w:rsidR="00422517" w:rsidRPr="00BA1860" w:rsidRDefault="00422517" w:rsidP="00372320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сопровождение звучания музыки непроизвольными движениями;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 xml:space="preserve">внимание и сосредоточенность; </w:t>
      </w:r>
    </w:p>
    <w:p w:rsidR="00422517" w:rsidRPr="00BA1860" w:rsidRDefault="00422517" w:rsidP="00372320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появление вокализации, голосовых реакций;</w:t>
      </w:r>
    </w:p>
    <w:p w:rsidR="00422517" w:rsidRPr="00BA1860" w:rsidRDefault="00422517" w:rsidP="00372320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адекватность игрового действия музыкальному произведению.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«Что за зверь?»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восприятия детьми низкого и высо</w:t>
      </w:r>
      <w:r w:rsidRPr="00BA1860">
        <w:rPr>
          <w:rFonts w:ascii="Times New Roman" w:hAnsi="Times New Roman"/>
          <w:sz w:val="28"/>
          <w:szCs w:val="28"/>
        </w:rPr>
        <w:softHyphen/>
        <w:t>кого звучания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 (первый вариант). </w:t>
      </w:r>
      <w:r w:rsidRPr="00BA1860">
        <w:rPr>
          <w:rFonts w:ascii="Times New Roman" w:hAnsi="Times New Roman"/>
          <w:sz w:val="28"/>
          <w:szCs w:val="28"/>
        </w:rPr>
        <w:t>После звучания музыки ре</w:t>
      </w:r>
      <w:r w:rsidRPr="00BA1860">
        <w:rPr>
          <w:rFonts w:ascii="Times New Roman" w:hAnsi="Times New Roman"/>
          <w:sz w:val="28"/>
          <w:szCs w:val="28"/>
        </w:rPr>
        <w:softHyphen/>
        <w:t>бенку предлагается выбрать игрушку, которой подходит музыка высо</w:t>
      </w:r>
      <w:r w:rsidRPr="00BA1860">
        <w:rPr>
          <w:rFonts w:ascii="Times New Roman" w:hAnsi="Times New Roman"/>
          <w:sz w:val="28"/>
          <w:szCs w:val="28"/>
        </w:rPr>
        <w:softHyphen/>
        <w:t>кого или низкого звучания (мишку или зайку). Рекомендуются про</w:t>
      </w:r>
      <w:r w:rsidRPr="00BA1860">
        <w:rPr>
          <w:rFonts w:ascii="Times New Roman" w:hAnsi="Times New Roman"/>
          <w:sz w:val="28"/>
          <w:szCs w:val="28"/>
        </w:rPr>
        <w:softHyphen/>
        <w:t>изведения:</w:t>
      </w:r>
    </w:p>
    <w:p w:rsidR="00372320" w:rsidRPr="00BA1860" w:rsidRDefault="00422517" w:rsidP="00372320">
      <w:pPr>
        <w:pStyle w:val="a9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«Зайка», русская народная мелодия, </w:t>
      </w:r>
      <w:proofErr w:type="spellStart"/>
      <w:r w:rsidRPr="00BA1860">
        <w:rPr>
          <w:rFonts w:ascii="Times New Roman" w:hAnsi="Times New Roman"/>
          <w:sz w:val="28"/>
          <w:szCs w:val="28"/>
        </w:rPr>
        <w:t>обраб</w:t>
      </w:r>
      <w:proofErr w:type="spellEnd"/>
      <w:r w:rsidRPr="00BA1860">
        <w:rPr>
          <w:rFonts w:ascii="Times New Roman" w:hAnsi="Times New Roman"/>
          <w:sz w:val="28"/>
          <w:szCs w:val="28"/>
        </w:rPr>
        <w:t>. А.Александрова;</w:t>
      </w:r>
    </w:p>
    <w:p w:rsidR="00422517" w:rsidRPr="00BA1860" w:rsidRDefault="00422517" w:rsidP="00372320">
      <w:pPr>
        <w:pStyle w:val="a9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«Мишка», муз. Е.Тиличеевой.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 (второй вариант). </w:t>
      </w:r>
      <w:r w:rsidRPr="00BA1860">
        <w:rPr>
          <w:rFonts w:ascii="Times New Roman" w:hAnsi="Times New Roman"/>
          <w:sz w:val="28"/>
          <w:szCs w:val="28"/>
        </w:rPr>
        <w:t>Детям предлагается прослу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шать фрагмент мелодии «Собачка» М. </w:t>
      </w:r>
      <w:proofErr w:type="spellStart"/>
      <w:r w:rsidRPr="00BA1860">
        <w:rPr>
          <w:rFonts w:ascii="Times New Roman" w:hAnsi="Times New Roman"/>
          <w:sz w:val="28"/>
          <w:szCs w:val="28"/>
        </w:rPr>
        <w:t>Раухвергера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 фортепианном исполнении, в высоком и низком регистрах (</w:t>
      </w:r>
      <w:proofErr w:type="gramStart"/>
      <w:r w:rsidRPr="00BA1860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использовать аудиозапись). Затем педагог просит детей выбрать соответственно большую или маленькую собачку: «Ребятки, какая собачка лает — маленькая или большая?» Учитывая особенности восприятия и мыш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ления детей данного возраста, приготовьте игрушки или плоскостные изображения собачек, </w:t>
      </w:r>
      <w:proofErr w:type="spellStart"/>
      <w:r w:rsidRPr="00BA1860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Результаты данной диагностики рекомендуется дополнить резуль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татами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диагностики родителей.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для анкеты: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часто в вашем доме звучит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именно произведения звучат?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Охотно ли ваш ребенок реагирует на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Каким образом чаще всего ваш ребенок воспринимает музыку (пританцовывает, пытается подпевать, внимательно слушает и т.п.)?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Знаете ли вы музыкальные предпочтения вашего ребенка?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Часто ли ребенок выражает желание послушать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Слушаете ли вы с ребенком детскую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Вы поете (танцуете) с ребенком?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Обобщив диагностические результаты, вы получите необходимую информацию об особенностях музыкального восприятия своих воспи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танников. </w:t>
      </w:r>
      <w:proofErr w:type="gramStart"/>
      <w:r w:rsidRPr="00BA1860">
        <w:rPr>
          <w:rFonts w:ascii="Times New Roman" w:hAnsi="Times New Roman"/>
          <w:sz w:val="28"/>
          <w:szCs w:val="28"/>
        </w:rPr>
        <w:t>Исходя именно из этих особенностей следует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определить круг задач, которые необходимо решать, музыкально развивая ребен</w:t>
      </w:r>
      <w:r w:rsidRPr="00BA1860">
        <w:rPr>
          <w:rFonts w:ascii="Times New Roman" w:hAnsi="Times New Roman"/>
          <w:sz w:val="28"/>
          <w:szCs w:val="28"/>
        </w:rPr>
        <w:softHyphen/>
        <w:t>ка, и выбрать возможные средства их решения, доступные воспитате</w:t>
      </w:r>
      <w:r w:rsidRPr="00BA1860">
        <w:rPr>
          <w:rFonts w:ascii="Times New Roman" w:hAnsi="Times New Roman"/>
          <w:sz w:val="28"/>
          <w:szCs w:val="28"/>
        </w:rPr>
        <w:softHyphen/>
        <w:t>лю детей раннего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ВОСПРИЯТИЯ МУЗЫКИ ДЕТЬМИ ТРЕТЬЕГО ГОДА ЖИЗНИ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2320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>Цель  диагностики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A1860">
        <w:rPr>
          <w:rFonts w:ascii="Times New Roman" w:hAnsi="Times New Roman"/>
          <w:sz w:val="28"/>
          <w:szCs w:val="28"/>
        </w:rPr>
        <w:t xml:space="preserve">—  изучить особенности восприятия </w:t>
      </w:r>
      <w:proofErr w:type="spellStart"/>
      <w:r w:rsidRPr="00BA1860">
        <w:rPr>
          <w:rFonts w:ascii="Times New Roman" w:hAnsi="Times New Roman"/>
          <w:sz w:val="28"/>
          <w:szCs w:val="28"/>
        </w:rPr>
        <w:t>музыкидетьми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третьего года жизни.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 Изучить особенности проявления интереса к музыке у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Выявить особенности музыкального развития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1 направление диагностики: </w:t>
      </w:r>
      <w:r w:rsidRPr="00BA1860">
        <w:rPr>
          <w:rFonts w:ascii="Times New Roman" w:hAnsi="Times New Roman"/>
          <w:sz w:val="28"/>
          <w:szCs w:val="28"/>
        </w:rPr>
        <w:t>изучить особенности проявления ин</w:t>
      </w:r>
      <w:r w:rsidRPr="00BA1860">
        <w:rPr>
          <w:rFonts w:ascii="Times New Roman" w:hAnsi="Times New Roman"/>
          <w:sz w:val="28"/>
          <w:szCs w:val="28"/>
        </w:rPr>
        <w:softHyphen/>
        <w:t>тереса к музыке у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в экспериментальных ситуациях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Выявление особенностей реагирования на музы</w:t>
      </w:r>
      <w:r w:rsidRPr="00BA1860">
        <w:rPr>
          <w:rFonts w:ascii="Times New Roman" w:hAnsi="Times New Roman"/>
          <w:sz w:val="28"/>
          <w:szCs w:val="28"/>
        </w:rPr>
        <w:softHyphen/>
        <w:t>ку у детей третьего года жизни в следующих ситуациях.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1. </w:t>
      </w:r>
      <w:r w:rsidRPr="00BA1860">
        <w:rPr>
          <w:rFonts w:ascii="Times New Roman" w:hAnsi="Times New Roman"/>
          <w:sz w:val="28"/>
          <w:szCs w:val="28"/>
        </w:rPr>
        <w:t>Звучание музыки во время свободной деятельности детей (любая популярная детская песня).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2.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Звучание музыки во время свободной деятельности детей (фрагмент классического произведения, например А. </w:t>
      </w:r>
      <w:proofErr w:type="spellStart"/>
      <w:r w:rsidRPr="00BA1860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«Времена года.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Весна»).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3. </w:t>
      </w:r>
      <w:r w:rsidRPr="00BA1860">
        <w:rPr>
          <w:rFonts w:ascii="Times New Roman" w:hAnsi="Times New Roman"/>
          <w:sz w:val="28"/>
          <w:szCs w:val="28"/>
        </w:rPr>
        <w:t>Звучание музыки во время свободной деятельности детей (любая популярная современная музыка).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4. </w:t>
      </w:r>
      <w:r w:rsidRPr="00BA1860">
        <w:rPr>
          <w:rFonts w:ascii="Times New Roman" w:hAnsi="Times New Roman"/>
          <w:sz w:val="28"/>
          <w:szCs w:val="28"/>
        </w:rPr>
        <w:t>Внесение в музыкальный уголок нового, но знакомого музыкального инструмента, например дудочки.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5. </w:t>
      </w:r>
      <w:r w:rsidRPr="00BA1860">
        <w:rPr>
          <w:rFonts w:ascii="Times New Roman" w:hAnsi="Times New Roman"/>
          <w:sz w:val="28"/>
          <w:szCs w:val="28"/>
        </w:rPr>
        <w:t>Внесение в музыкальный уголок нового, незнакомого музыкального инструмента, например трещотка.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6. </w:t>
      </w:r>
      <w:r w:rsidRPr="00BA1860">
        <w:rPr>
          <w:rFonts w:ascii="Times New Roman" w:hAnsi="Times New Roman"/>
          <w:sz w:val="28"/>
          <w:szCs w:val="28"/>
        </w:rPr>
        <w:t>Игра воспитателя на музыкальном инструменте.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7. </w:t>
      </w:r>
      <w:r w:rsidRPr="00BA1860">
        <w:rPr>
          <w:rFonts w:ascii="Times New Roman" w:hAnsi="Times New Roman"/>
          <w:sz w:val="28"/>
          <w:szCs w:val="28"/>
        </w:rPr>
        <w:t>Пение воспитателем знакомой детской песни.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8. </w:t>
      </w:r>
      <w:r w:rsidRPr="00BA1860">
        <w:rPr>
          <w:rFonts w:ascii="Times New Roman" w:hAnsi="Times New Roman"/>
          <w:sz w:val="28"/>
          <w:szCs w:val="28"/>
        </w:rPr>
        <w:t>Проблемно-игровая ситуация: «В гости пришла кукла Таня. Она хочет, чтобы мы устроили ей музыкальный концерт. Что будем делать; петь, танцевать или играть на дудочке? А может быть, послушаем музыку?»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9. </w:t>
      </w:r>
      <w:r w:rsidRPr="00BA1860">
        <w:rPr>
          <w:rFonts w:ascii="Times New Roman" w:hAnsi="Times New Roman"/>
          <w:sz w:val="28"/>
          <w:szCs w:val="28"/>
        </w:rPr>
        <w:t>Одеваемся на прогулку под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10. </w:t>
      </w:r>
      <w:r w:rsidRPr="00BA1860">
        <w:rPr>
          <w:rFonts w:ascii="Times New Roman" w:hAnsi="Times New Roman"/>
          <w:sz w:val="28"/>
          <w:szCs w:val="28"/>
        </w:rPr>
        <w:t>Собираемся ко сну под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r w:rsidRPr="00BA1860">
        <w:rPr>
          <w:rFonts w:ascii="Times New Roman" w:hAnsi="Times New Roman"/>
          <w:sz w:val="28"/>
          <w:szCs w:val="28"/>
        </w:rPr>
        <w:t>наблюдения за детьми во время организации диагности</w:t>
      </w:r>
      <w:r w:rsidRPr="00BA1860">
        <w:rPr>
          <w:rFonts w:ascii="Times New Roman" w:hAnsi="Times New Roman"/>
          <w:sz w:val="28"/>
          <w:szCs w:val="28"/>
        </w:rPr>
        <w:softHyphen/>
        <w:t>ческих ситуаций: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  <w:lang w:val="en-US"/>
        </w:rPr>
        <w:t>V</w:t>
      </w:r>
      <w:r w:rsidRPr="00BA1860">
        <w:rPr>
          <w:rFonts w:ascii="Times New Roman" w:hAnsi="Times New Roman"/>
          <w:sz w:val="28"/>
          <w:szCs w:val="28"/>
        </w:rPr>
        <w:t xml:space="preserve">   избирательность, предпочтение вида музыкальной деятельности;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сила и устойчивость эмоциональной реакции на музыку.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Анкетирование родителей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анкеты: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Часто ли в вашем доме звучит музыка? Укажите, как часто (каждый день, несколько раз в неделю, по праздникам).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Музыка является «фоном» или звучит целенаправленно?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Предпочтительные музыкальные направления (поп, рок, джаз, классика, ретро).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537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BA1860">
        <w:rPr>
          <w:rFonts w:ascii="Times New Roman" w:hAnsi="Times New Roman"/>
          <w:sz w:val="28"/>
          <w:szCs w:val="28"/>
        </w:rPr>
        <w:t>сть ли у вашего ребенка специальные кассеты с детскими песен</w:t>
      </w:r>
      <w:r w:rsidRPr="00BA1860">
        <w:rPr>
          <w:rFonts w:ascii="Times New Roman" w:hAnsi="Times New Roman"/>
          <w:sz w:val="28"/>
          <w:szCs w:val="28"/>
        </w:rPr>
        <w:softHyphen/>
        <w:t>ками?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вашего ребенка детские музыкальные инструменты, му</w:t>
      </w:r>
      <w:r w:rsidRPr="00BA1860">
        <w:rPr>
          <w:rFonts w:ascii="Times New Roman" w:hAnsi="Times New Roman"/>
          <w:sz w:val="28"/>
          <w:szCs w:val="28"/>
        </w:rPr>
        <w:softHyphen/>
        <w:t>зыкальные игрушки? Укажите, какие.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вашего ребенка любимая песня? Какая?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ваш ребенок реагирует на музыку (подпевает, пританцовывает, внимательно слушает, никак)?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Просит ли ваш ребенок включить понравившуюся песню еще раз, напеть ее?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Считаете ли вы музыкальное развитие важным для своего ребенка?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2 направление диагностики: </w:t>
      </w:r>
      <w:r w:rsidRPr="00BA1860">
        <w:rPr>
          <w:rFonts w:ascii="Times New Roman" w:hAnsi="Times New Roman"/>
          <w:sz w:val="28"/>
          <w:szCs w:val="28"/>
        </w:rPr>
        <w:t>выявить особенности музыкального развития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Игровые диагностические индивидуальные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Диагностику рекомендуется проводить в два этапа: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этап — задания 1, 2, 5, 7, 9;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 этап — задания 3, 4, 6, 8.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"/>
        <w:gridCol w:w="2198"/>
        <w:gridCol w:w="2126"/>
        <w:gridCol w:w="4817"/>
      </w:tblGrid>
      <w:tr w:rsidR="00422517" w:rsidRPr="00BA1860" w:rsidTr="00834E9D">
        <w:trPr>
          <w:trHeight w:val="269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Цель задания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Ход задания</w:t>
            </w:r>
          </w:p>
        </w:tc>
      </w:tr>
      <w:tr w:rsidR="00422517" w:rsidRPr="00BA1860" w:rsidTr="00422517">
        <w:trPr>
          <w:trHeight w:val="871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Изучение    немузыкаль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ного    звукового    опыта ребенка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Бумага, баночка с го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рохом, кружка с лож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кой, 2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деревянных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бика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Ребенку    показывают    приготовленные предметы;    затем    педагог   за    ширмой извлекает   из   них   звуки,   а   ребенок угадывает</w:t>
            </w:r>
          </w:p>
        </w:tc>
      </w:tr>
      <w:tr w:rsidR="00422517" w:rsidRPr="00BA1860" w:rsidTr="00422517">
        <w:trPr>
          <w:trHeight w:val="105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Изучение знаний ребен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ком названий музыкаль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ных инструментов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Бубен,       погремушка, колокольчик,     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кальный      молоточек, 4 игрушки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«Сегодня к нам в гости пришли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, каждый хочет научиться играть на ин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струменте.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Дай мышке колокольчик, зай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чику — музыкальный молоточек, медве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дю — бубен, а белке — погремушку»</w:t>
            </w:r>
            <w:proofErr w:type="gramEnd"/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06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Различение   инструмен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тов по звучанию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Бубен, дудочка, коло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кольчик, кукла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«В гости пришла кукла Таня, она при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несла   с   собой    инструменты.   Угадай, какие?» Педагог за ширмой извлекает звуки из инструментов, а ребенок угадывает</w:t>
            </w:r>
          </w:p>
        </w:tc>
      </w:tr>
      <w:tr w:rsidR="00422517" w:rsidRPr="00BA1860" w:rsidTr="00422517">
        <w:trPr>
          <w:trHeight w:val="677"/>
        </w:trPr>
        <w:tc>
          <w:tcPr>
            <w:tcW w:w="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Выявление   умений   иг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рать    на    музыкальных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нструментах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Бубен, дудочка, коло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кольчик, 3—4 игрушки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«К нам пришли гости (игрушки). Давай устроим им концерт: сыграй по очереди на бубне, дудочке и колокольчике»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42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Выявление умений раз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личать звуки по высоте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Металлофон,   2   птич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ки-игрушки   (большая и маленькая)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«К нам в окошко залетели две птички: одна большая, а другая маленькая. Они сейчас споют тебе песенку, а ты угадай, какая    птичка    поет».    Педагог    стучит молоточком   по   металлофону,   ребенок угадывает</w:t>
            </w:r>
          </w:p>
        </w:tc>
      </w:tr>
      <w:tr w:rsidR="00422517" w:rsidRPr="00BA1860" w:rsidTr="00422517">
        <w:trPr>
          <w:trHeight w:val="489"/>
        </w:trPr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Выявление умений под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певать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Магнитофон, кассета с записью        («Птичка» муз.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Раухвсгера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, ел.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«Я сейчас буду петь песенку, а ты </w:t>
            </w: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мне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t>подпевай»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 балла — ребенок полностью справился с заданием без особых затруднений.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ребенок частично справился с заданием, путался, отвечал не на все вопросы.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баллов — ребенок не справился с заданием.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Баллы суммируются, и делается вывод об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уровне музыкального раз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вития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0—9 баллов,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10—14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— 15—18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во время свободной и специально организованной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Критерии наблюдения </w:t>
      </w:r>
      <w:r w:rsidRPr="00BA1860">
        <w:rPr>
          <w:rFonts w:ascii="Times New Roman" w:hAnsi="Times New Roman"/>
          <w:sz w:val="28"/>
          <w:szCs w:val="28"/>
        </w:rPr>
        <w:t xml:space="preserve">(выделены Т. С. </w:t>
      </w:r>
      <w:proofErr w:type="spellStart"/>
      <w:r w:rsidRPr="00BA1860">
        <w:rPr>
          <w:rFonts w:ascii="Times New Roman" w:hAnsi="Times New Roman"/>
          <w:sz w:val="28"/>
          <w:szCs w:val="28"/>
        </w:rPr>
        <w:t>Бабаджан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): 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перед началом занятия дети называют любимые песни и пьесы, просят сыграть их, настраиваются на слушание;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просят повторить понравившиеся песни, обмениваются впечатле</w:t>
      </w:r>
      <w:r w:rsidRPr="00BA1860">
        <w:rPr>
          <w:rFonts w:ascii="Times New Roman" w:hAnsi="Times New Roman"/>
          <w:sz w:val="28"/>
          <w:szCs w:val="28"/>
        </w:rPr>
        <w:softHyphen/>
        <w:t>ниями друг с другом;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узнают знакомые произведения и различают их по характерному вступлению;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громко смеются при незадачливых действиях персонажей комиче</w:t>
      </w:r>
      <w:r w:rsidRPr="00BA1860">
        <w:rPr>
          <w:rFonts w:ascii="Times New Roman" w:hAnsi="Times New Roman"/>
          <w:sz w:val="28"/>
          <w:szCs w:val="28"/>
        </w:rPr>
        <w:softHyphen/>
        <w:t>ских сценок, дают им советы;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помогают взрослому петь незнакомые песни (шевелят губами, под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ражают интонациям, </w:t>
      </w:r>
      <w:proofErr w:type="spellStart"/>
      <w:r w:rsidRPr="00BA1860">
        <w:rPr>
          <w:rFonts w:ascii="Times New Roman" w:hAnsi="Times New Roman"/>
          <w:sz w:val="28"/>
          <w:szCs w:val="28"/>
        </w:rPr>
        <w:t>пропевают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целые фразы);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запоминают слова песен, более или менее правильно и внятно произносят текст; вместе правильно передают ритм и воспроизво</w:t>
      </w:r>
      <w:r w:rsidRPr="00BA1860">
        <w:rPr>
          <w:rFonts w:ascii="Times New Roman" w:hAnsi="Times New Roman"/>
          <w:sz w:val="28"/>
          <w:szCs w:val="28"/>
        </w:rPr>
        <w:softHyphen/>
        <w:t>дят отдельные интонации мелодии;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быстро запоминают и под музыку воспроизводят показанные взрос</w:t>
      </w:r>
      <w:r w:rsidRPr="00BA1860">
        <w:rPr>
          <w:rFonts w:ascii="Times New Roman" w:hAnsi="Times New Roman"/>
          <w:sz w:val="28"/>
          <w:szCs w:val="28"/>
        </w:rPr>
        <w:softHyphen/>
        <w:t>лыми движения; переходят самостоятельно от одних движений к дру</w:t>
      </w:r>
      <w:r w:rsidRPr="00BA1860">
        <w:rPr>
          <w:rFonts w:ascii="Times New Roman" w:hAnsi="Times New Roman"/>
          <w:sz w:val="28"/>
          <w:szCs w:val="28"/>
        </w:rPr>
        <w:softHyphen/>
        <w:t>гим в соответствии со сменой контрастных частей произведения;</w:t>
      </w:r>
    </w:p>
    <w:p w:rsidR="00355FC9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пробуют самостоятельно извлекать звуки из инструментов, на ко</w:t>
      </w:r>
      <w:r w:rsidRPr="00BA1860">
        <w:rPr>
          <w:rFonts w:ascii="Times New Roman" w:hAnsi="Times New Roman"/>
          <w:sz w:val="28"/>
          <w:szCs w:val="28"/>
        </w:rPr>
        <w:softHyphen/>
        <w:t>торых ранее играл взрослый, сами себе «аккомпанируют» на вооб</w:t>
      </w:r>
      <w:r w:rsidRPr="00BA1860">
        <w:rPr>
          <w:rFonts w:ascii="Times New Roman" w:hAnsi="Times New Roman"/>
          <w:sz w:val="28"/>
          <w:szCs w:val="28"/>
        </w:rPr>
        <w:softHyphen/>
        <w:t>ражаемом музыкальном инструменте; воспроизводят движения, ра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зученные на музыкальных занятиях, часто напевая при этом.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</w:t>
      </w:r>
      <w:r w:rsidR="00355FC9" w:rsidRPr="00BA18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A1860">
        <w:rPr>
          <w:rFonts w:ascii="Times New Roman" w:hAnsi="Times New Roman"/>
          <w:sz w:val="28"/>
          <w:szCs w:val="28"/>
        </w:rPr>
        <w:t>За каждое соответствие критерию — 1 балл, за частичное соответ</w:t>
      </w:r>
      <w:r w:rsidRPr="00BA1860">
        <w:rPr>
          <w:rFonts w:ascii="Times New Roman" w:hAnsi="Times New Roman"/>
          <w:sz w:val="28"/>
          <w:szCs w:val="28"/>
        </w:rPr>
        <w:softHyphen/>
        <w:t>ствие — 0,5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музыкального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О—2,5 балла. -   .....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3—5,5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6—8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МУЗЫКАЛЬНОСТИ ДЕТЕЙ РАННЕГО, МЛАДШЕГО И СРЕДНЕГО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диагностики: </w:t>
      </w:r>
      <w:r w:rsidRPr="00BA1860">
        <w:rPr>
          <w:rFonts w:ascii="Times New Roman" w:hAnsi="Times New Roman"/>
          <w:sz w:val="28"/>
          <w:szCs w:val="28"/>
        </w:rPr>
        <w:t>изучить особенности музыкальности детей ран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него, младшего и среднего дошкольного возраста. </w:t>
      </w:r>
      <w:r w:rsidRPr="00BA1860">
        <w:rPr>
          <w:rFonts w:ascii="Times New Roman" w:hAnsi="Times New Roman"/>
          <w:b/>
          <w:bCs/>
          <w:sz w:val="28"/>
          <w:szCs w:val="28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1.  Изучить особенности </w:t>
      </w:r>
      <w:proofErr w:type="spellStart"/>
      <w:r w:rsidRPr="00BA186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 восприятия детьми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Изучить особенности развития умений детей определять и вос</w:t>
      </w:r>
      <w:r w:rsidRPr="00BA1860">
        <w:rPr>
          <w:rFonts w:ascii="Times New Roman" w:hAnsi="Times New Roman"/>
          <w:sz w:val="28"/>
          <w:szCs w:val="28"/>
        </w:rPr>
        <w:softHyphen/>
        <w:t>производить музыкальные звуки.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3. Изучить особенности восприятия детьми темпа и интенсивности звучания мелодии, их изменений.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4. Изучить особенности восприятия детьми тембра музыкальных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</w:t>
      </w:r>
      <w:proofErr w:type="spellStart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сформироваппости</w:t>
      </w:r>
      <w:proofErr w:type="spellEnd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6—7 баллов.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3—5 балла.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0—2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«Отгадай, кто это?»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уровень развития умения определять звучание голосов животных и птиц.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аудиозапись с голосами животных и птиц (гусь, утка, цыпленок, курица, петух, ворона, лошадь, свинья, кошка, со</w:t>
      </w:r>
      <w:r w:rsidRPr="00BA1860">
        <w:rPr>
          <w:rFonts w:ascii="Times New Roman" w:hAnsi="Times New Roman"/>
          <w:sz w:val="28"/>
          <w:szCs w:val="28"/>
        </w:rPr>
        <w:softHyphen/>
        <w:t>бака, мышка, корова), картинки с изображениями этих животных и птиц.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Диагностическая игра проводится с подгруппой детей (2—3 ребенка).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Детям предлагается отгадать загадки, но загадки не простые, а звуковые. Диагностическая задача — отгадать, кто с ними здоровается именно такими звуками.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звучания каждого отрывка — 5 секунд.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Ответы детей фиксируются в таблице.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ребенок назвал правильно животное (птицу) или точно показал на картинку с изображением данного животного (птицы).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0,5 балла — ребенок показал на картинку с изображением живот</w:t>
      </w:r>
      <w:r w:rsidRPr="00BA1860">
        <w:rPr>
          <w:rFonts w:ascii="Times New Roman" w:hAnsi="Times New Roman"/>
          <w:sz w:val="28"/>
          <w:szCs w:val="28"/>
        </w:rPr>
        <w:softHyphen/>
        <w:t>ного (птицы) неуверенно или с помощью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BA1860">
        <w:rPr>
          <w:rFonts w:ascii="Times New Roman" w:hAnsi="Times New Roman"/>
          <w:sz w:val="28"/>
          <w:szCs w:val="28"/>
        </w:rPr>
        <w:t>баплов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— ребенок не назвал животное (птицу) и не смог показать его на картинке или показал неправильно.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9,5—12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6,5—9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Уровень ниже среднего — </w:t>
      </w:r>
      <w:r w:rsidRPr="00BA1860">
        <w:rPr>
          <w:rFonts w:ascii="Times New Roman" w:hAnsi="Times New Roman"/>
          <w:sz w:val="28"/>
          <w:szCs w:val="28"/>
        </w:rPr>
        <w:t>3,5—6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О—3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«Что звучит?»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изучение уровня развития запоминания, узнавания звуков окружающего мира.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аудиозапись со звуками окружающего мира: шум транспорта (трамвай, машина, поезд), стук, скрип двери, голоса людей, шелест листвы, пение птиц, жужжание пчел, пылесос, чайник, шуршание бумаги, битое стекло, кашель человека, аплоди</w:t>
      </w:r>
      <w:r w:rsidRPr="00BA1860">
        <w:rPr>
          <w:rFonts w:ascii="Times New Roman" w:hAnsi="Times New Roman"/>
          <w:sz w:val="28"/>
          <w:szCs w:val="28"/>
        </w:rPr>
        <w:softHyphen/>
        <w:t>сменты; картинки с изображением звучащих предметов.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Диагностическая игра проводится с подгруппой детей (2—3 ребенка).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Дети отгадывают загадки, но загадки не простые, 1 звуковые. Ответы фиксируются в таблице.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звучания каждого отрывка — 5 секунд.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ответов детей 20—30 секунд.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ребенок назвал правильно предмет или точно показал на картинку с изображением данного предмета.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0,5 балла — ребенок показал на картинку с изображением предмета с сомнением или не сразу (со второй попытки), назвал с подсказкой.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lastRenderedPageBreak/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баллов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ребенок не назвал предмет и не смог показать на кар</w:t>
      </w:r>
      <w:r w:rsidRPr="00BA1860">
        <w:rPr>
          <w:rFonts w:ascii="Times New Roman" w:hAnsi="Times New Roman"/>
          <w:sz w:val="28"/>
          <w:szCs w:val="28"/>
        </w:rPr>
        <w:softHyphen/>
        <w:t>тинке или показал неправильно.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развития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14—17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9,5—13,5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Уровень ниже среднего </w:t>
      </w:r>
      <w:r w:rsidRPr="00BA1860">
        <w:rPr>
          <w:rFonts w:ascii="Times New Roman" w:hAnsi="Times New Roman"/>
          <w:sz w:val="28"/>
          <w:szCs w:val="28"/>
        </w:rPr>
        <w:t>— 5,5—9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</w:t>
      </w: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 ;</w:t>
      </w:r>
      <w:proofErr w:type="gramEnd"/>
      <w:r w:rsidRPr="00BA1860">
        <w:rPr>
          <w:rFonts w:ascii="Times New Roman" w:hAnsi="Times New Roman"/>
          <w:b/>
          <w:bCs/>
          <w:sz w:val="28"/>
          <w:szCs w:val="28"/>
        </w:rPr>
        <w:t xml:space="preserve"> «Быстро — медленно, громко — тихо»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восприятия детьми темпа звучания через различение движений со сменой быстрого и медленного темпов и изучение восприятия интенсивности звучания и изменения харак</w:t>
      </w:r>
      <w:r w:rsidRPr="00BA1860">
        <w:rPr>
          <w:rFonts w:ascii="Times New Roman" w:hAnsi="Times New Roman"/>
          <w:sz w:val="28"/>
          <w:szCs w:val="28"/>
        </w:rPr>
        <w:softHyphen/>
        <w:t>тера движений в соответствии с ним.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BA1860">
        <w:rPr>
          <w:rFonts w:ascii="Times New Roman" w:hAnsi="Times New Roman"/>
          <w:sz w:val="28"/>
          <w:szCs w:val="28"/>
        </w:rPr>
        <w:t>магнитофон, аудиозапись с контрастными фрагмен</w:t>
      </w:r>
      <w:r w:rsidRPr="00BA1860">
        <w:rPr>
          <w:rFonts w:ascii="Times New Roman" w:hAnsi="Times New Roman"/>
          <w:sz w:val="28"/>
          <w:szCs w:val="28"/>
        </w:rPr>
        <w:softHyphen/>
        <w:t>тами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Диагностика проводится с подгруппой детей (4—5 человек).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Детям предлагается потанцевать под музыку. Особенно подчеркивается, что танцевать нужно так, как подскажет музыка. </w:t>
      </w:r>
      <w:proofErr w:type="gramStart"/>
      <w:r w:rsidRPr="00BA1860">
        <w:rPr>
          <w:rFonts w:ascii="Times New Roman" w:hAnsi="Times New Roman"/>
          <w:sz w:val="28"/>
          <w:szCs w:val="28"/>
        </w:rPr>
        <w:t>На быструю музыку дети могут бегать, быстро передвигаться, на медленную выполнять плавные, не резкие движения, когда звучит громкая музыка, дети могут бегать, прыгать, громко хлопать в ладоши, когда зазвучит тихая музыка — дети идут на носочках, тихонечко, осторожно.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Дается установка — слушать музыку внимательно.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Pr="00BA1860">
        <w:rPr>
          <w:rFonts w:ascii="Times New Roman" w:hAnsi="Times New Roman"/>
          <w:sz w:val="28"/>
          <w:szCs w:val="28"/>
        </w:rPr>
        <w:t>заносятся в таблицу.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восприятия.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 xml:space="preserve">(+) — </w:t>
      </w:r>
      <w:proofErr w:type="gramStart"/>
      <w:r w:rsidRPr="00BA1860">
        <w:rPr>
          <w:rFonts w:ascii="Times New Roman" w:hAnsi="Times New Roman"/>
          <w:sz w:val="28"/>
          <w:szCs w:val="28"/>
        </w:rPr>
        <w:t>ребенок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 медля сменяет быстрые движения на медленные, быстро и правильно реагирует на смену музыкальных фрагментов, самостоятельно выполнят задание, проявляет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ную отзывчивость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(</w:t>
      </w:r>
      <w:r w:rsidR="00355FC9" w:rsidRPr="00BA1860">
        <w:rPr>
          <w:rFonts w:ascii="Times New Roman" w:hAnsi="Times New Roman"/>
          <w:sz w:val="28"/>
          <w:szCs w:val="28"/>
        </w:rPr>
        <w:t xml:space="preserve">+ </w:t>
      </w:r>
      <w:r w:rsidRPr="00BA1860">
        <w:rPr>
          <w:rFonts w:ascii="Times New Roman" w:hAnsi="Times New Roman"/>
          <w:sz w:val="28"/>
          <w:szCs w:val="28"/>
        </w:rPr>
        <w:t xml:space="preserve">—)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сменяет характер движения через 2—3 секунды после намыла звучания нового музыкального фрагмента, смотрит на выполнение задания дру</w:t>
      </w:r>
      <w:r w:rsidR="00355FC9" w:rsidRPr="00BA1860">
        <w:rPr>
          <w:rFonts w:ascii="Times New Roman" w:hAnsi="Times New Roman"/>
          <w:sz w:val="28"/>
          <w:szCs w:val="28"/>
        </w:rPr>
        <w:t>гими детьми, копирует их, репро</w:t>
      </w:r>
      <w:r w:rsidRPr="00BA1860">
        <w:rPr>
          <w:rFonts w:ascii="Times New Roman" w:hAnsi="Times New Roman"/>
          <w:sz w:val="28"/>
          <w:szCs w:val="28"/>
        </w:rPr>
        <w:t>дуктивно выполняет поставленную перед ним задачу, несамостояте</w:t>
      </w:r>
      <w:r w:rsidRPr="00BA1860">
        <w:rPr>
          <w:rFonts w:ascii="Times New Roman" w:hAnsi="Times New Roman"/>
          <w:sz w:val="28"/>
          <w:szCs w:val="28"/>
        </w:rPr>
        <w:softHyphen/>
        <w:t>лен, иногда требуется подсказка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(—)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не справляется с заданием, не меняет характер движений, не реагирует на смену музыкальных фрагментов.</w:t>
      </w:r>
    </w:p>
    <w:p w:rsidR="00834E9D" w:rsidRPr="00BA1860" w:rsidRDefault="00834E9D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«Отгадай, какой это музыкальный инструмент»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восприятия тембра музыкальных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музыкальные инструменты (дудочка, погремушка, барабан, колокольчик, гармошка), ширма, изображения музыкальных инструментов.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Игра проводится с подгруппой детей (4—5 человек).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Детям предлагается отгадать, что за музыкальный инструмент звучит. За ширмой разложены музыкальные инструменты, которые не видны детям. На ширме располагаются изображения этих ин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струментов. Педагог воспроизводит звук на каком-либо музыкальном инструменте и спрашивает у воспитанников: «Какой музыкальный </w:t>
      </w:r>
      <w:proofErr w:type="gramStart"/>
      <w:r w:rsidRPr="00BA1860">
        <w:rPr>
          <w:rFonts w:ascii="Times New Roman" w:hAnsi="Times New Roman"/>
          <w:sz w:val="28"/>
          <w:szCs w:val="28"/>
        </w:rPr>
        <w:t>ин</w:t>
      </w:r>
      <w:r w:rsidRPr="00BA1860">
        <w:rPr>
          <w:rFonts w:ascii="Times New Roman" w:hAnsi="Times New Roman"/>
          <w:sz w:val="28"/>
          <w:szCs w:val="28"/>
        </w:rPr>
        <w:softHyphen/>
        <w:t>струмент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звучит?» или «На </w:t>
      </w:r>
      <w:proofErr w:type="gramStart"/>
      <w:r w:rsidRPr="00BA1860">
        <w:rPr>
          <w:rFonts w:ascii="Times New Roman" w:hAnsi="Times New Roman"/>
          <w:sz w:val="28"/>
          <w:szCs w:val="28"/>
        </w:rPr>
        <w:t>каком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музыкальном инструменте я играю?»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Ответы детей фиксируются в таблице.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присваивается, если ребенок правильно назвал музыкаль</w:t>
      </w:r>
      <w:r w:rsidRPr="00BA1860">
        <w:rPr>
          <w:rFonts w:ascii="Times New Roman" w:hAnsi="Times New Roman"/>
          <w:sz w:val="28"/>
          <w:szCs w:val="28"/>
        </w:rPr>
        <w:softHyphen/>
        <w:t>ный инструмент.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0,5 балла — если ребенок, сомневаясь, показал на картинку с изоб</w:t>
      </w:r>
      <w:r w:rsidRPr="00BA1860">
        <w:rPr>
          <w:rFonts w:ascii="Times New Roman" w:hAnsi="Times New Roman"/>
          <w:sz w:val="28"/>
          <w:szCs w:val="28"/>
        </w:rPr>
        <w:softHyphen/>
        <w:t>ражением звучащего музыкального инструмента или со второй попыт</w:t>
      </w:r>
      <w:r w:rsidRPr="00BA1860">
        <w:rPr>
          <w:rFonts w:ascii="Times New Roman" w:hAnsi="Times New Roman"/>
          <w:sz w:val="28"/>
          <w:szCs w:val="28"/>
        </w:rPr>
        <w:softHyphen/>
        <w:t>ки показал правильно, назвал его с подсказкой.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баллов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ребенок не назвал музыкальный инструмент и не смог показать его на картинке или показал неправильно.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Оценка результатов осуществляется в соответствии с таблицей.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Ранний возраст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(1—2 музыкальных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инструмента)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Младший дошкольник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(3—4 музыкальных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инструмента)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1,5—2 балла — 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высокий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вень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0,5—1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баллов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</w:t>
      </w: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3,5—4      балла      —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уровень;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2,5—3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О—2 баллов — </w:t>
      </w: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Средний дошкольный возраст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(5—6 музыкальных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инструментои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5—6 баллов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уровень; </w:t>
      </w:r>
      <w:r w:rsidRPr="00BA1860">
        <w:rPr>
          <w:rFonts w:ascii="Times New Roman" w:hAnsi="Times New Roman"/>
          <w:sz w:val="28"/>
          <w:szCs w:val="28"/>
        </w:rPr>
        <w:t xml:space="preserve">3—4,5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уровень; </w:t>
      </w:r>
      <w:r w:rsidRPr="00BA1860">
        <w:rPr>
          <w:rFonts w:ascii="Times New Roman" w:hAnsi="Times New Roman"/>
          <w:sz w:val="28"/>
          <w:szCs w:val="28"/>
        </w:rPr>
        <w:t xml:space="preserve">0—2,5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«Длинная или короткая дорожка?»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особенности умений детей различать длитель</w:t>
      </w:r>
      <w:r w:rsidRPr="00BA1860">
        <w:rPr>
          <w:rFonts w:ascii="Times New Roman" w:hAnsi="Times New Roman"/>
          <w:sz w:val="28"/>
          <w:szCs w:val="28"/>
        </w:rPr>
        <w:softHyphen/>
        <w:t>ность звучания.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 xml:space="preserve">дудочка, </w:t>
      </w:r>
      <w:proofErr w:type="spellStart"/>
      <w:r w:rsidRPr="00BA1860">
        <w:rPr>
          <w:rFonts w:ascii="Times New Roman" w:hAnsi="Times New Roman"/>
          <w:sz w:val="28"/>
          <w:szCs w:val="28"/>
        </w:rPr>
        <w:t>триола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или пианино, длин</w:t>
      </w:r>
      <w:r w:rsidRPr="00BA1860">
        <w:rPr>
          <w:rFonts w:ascii="Times New Roman" w:hAnsi="Times New Roman"/>
          <w:sz w:val="28"/>
          <w:szCs w:val="28"/>
        </w:rPr>
        <w:softHyphen/>
        <w:t>ная и короткая полоски одного цвета каждому ребенку.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Игра проводится с подгруппой детей (10 человек). •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диагностики: </w:t>
      </w:r>
      <w:r w:rsidRPr="00BA1860">
        <w:rPr>
          <w:rFonts w:ascii="Times New Roman" w:hAnsi="Times New Roman"/>
          <w:sz w:val="28"/>
          <w:szCs w:val="28"/>
        </w:rPr>
        <w:t>Детям предлагается поиграть с Колобком, ко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торый покатился в Страну Звуков, где все дорожки музыкальные — короткие и длинные. Педагог говорит: «Послушайте и покажите, по какой дорожке сейчас покатился Колобок». Далее он играет на инструменте либо длинный, </w:t>
      </w:r>
      <w:r w:rsidRPr="00BA1860">
        <w:rPr>
          <w:rFonts w:ascii="Times New Roman" w:hAnsi="Times New Roman"/>
          <w:sz w:val="28"/>
          <w:szCs w:val="28"/>
        </w:rPr>
        <w:lastRenderedPageBreak/>
        <w:t>либо короткий звук. Дети в ответ поднимают соответствующую продолжительности звука дорожку (длинную или короткую). Проводится 4—5 повторов.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Pr="00BA1860">
        <w:rPr>
          <w:rFonts w:ascii="Times New Roman" w:hAnsi="Times New Roman"/>
          <w:sz w:val="28"/>
          <w:szCs w:val="28"/>
        </w:rPr>
        <w:t xml:space="preserve">заносятся в таблицу.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умений.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Высокий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(+)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быстро и самостоятельно пока</w:t>
      </w:r>
      <w:r w:rsidRPr="00BA1860">
        <w:rPr>
          <w:rFonts w:ascii="Times New Roman" w:hAnsi="Times New Roman"/>
          <w:sz w:val="28"/>
          <w:szCs w:val="28"/>
        </w:rPr>
        <w:softHyphen/>
        <w:t>зывает верные полоски, уверенно и заинтересованно выполняет задание. На вопрос «Почему ты выбрал эту дорожку?» отвечает правильно: долго, больше звучит; потому что так... (имитирует го</w:t>
      </w:r>
      <w:r w:rsidRPr="00BA1860">
        <w:rPr>
          <w:rFonts w:ascii="Times New Roman" w:hAnsi="Times New Roman"/>
          <w:sz w:val="28"/>
          <w:szCs w:val="28"/>
        </w:rPr>
        <w:softHyphen/>
        <w:t>лосом).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</w:t>
      </w:r>
      <w:r w:rsidRPr="00BA1860">
        <w:rPr>
          <w:rFonts w:ascii="Times New Roman" w:hAnsi="Times New Roman"/>
          <w:sz w:val="28"/>
          <w:szCs w:val="28"/>
        </w:rPr>
        <w:t xml:space="preserve">(И—) — </w:t>
      </w:r>
      <w:proofErr w:type="gramStart"/>
      <w:r w:rsidRPr="00BA1860">
        <w:rPr>
          <w:rFonts w:ascii="Times New Roman" w:hAnsi="Times New Roman"/>
          <w:sz w:val="28"/>
          <w:szCs w:val="28"/>
        </w:rPr>
        <w:t>ре</w:t>
      </w:r>
      <w:proofErr w:type="gramEnd"/>
      <w:r w:rsidRPr="00BA1860">
        <w:rPr>
          <w:rFonts w:ascii="Times New Roman" w:hAnsi="Times New Roman"/>
          <w:sz w:val="28"/>
          <w:szCs w:val="28"/>
        </w:rPr>
        <w:t>бенок может несколько раз поменять полоску, но в конце показать правильную дорожку, может посмот</w:t>
      </w:r>
      <w:r w:rsidRPr="00BA1860">
        <w:rPr>
          <w:rFonts w:ascii="Times New Roman" w:hAnsi="Times New Roman"/>
          <w:sz w:val="28"/>
          <w:szCs w:val="28"/>
        </w:rPr>
        <w:softHyphen/>
        <w:t>реть на ответы других детей, то есть несамостоятельно выполняет задание, иногда с небольшой подсказкой взрослого; на уточняющий вопрос не отвечает.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(—)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поднял не верную полоску, не справился с заданием даже с подсказкой взрослого, повторяет за детьми неуверенно.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 результатам диагностики педагог делает вывод об особен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ностях развития музыкальности воспитанников. </w:t>
      </w:r>
      <w:proofErr w:type="gramStart"/>
      <w:r w:rsidRPr="00BA1860">
        <w:rPr>
          <w:rFonts w:ascii="Times New Roman" w:hAnsi="Times New Roman"/>
          <w:sz w:val="28"/>
          <w:szCs w:val="28"/>
        </w:rPr>
        <w:t>Исходя из них про</w:t>
      </w:r>
      <w:r w:rsidRPr="00BA1860">
        <w:rPr>
          <w:rFonts w:ascii="Times New Roman" w:hAnsi="Times New Roman"/>
          <w:sz w:val="28"/>
          <w:szCs w:val="28"/>
        </w:rPr>
        <w:softHyphen/>
        <w:t>должается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развивающая работа, музыкальное воспитание детей в детском саду.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ВОСПРИЯТИЯ МУЗЫКИ ДЕТЬМИ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педагогической диагностики: </w:t>
      </w:r>
      <w:r w:rsidRPr="00BA1860">
        <w:rPr>
          <w:rFonts w:ascii="Times New Roman" w:hAnsi="Times New Roman"/>
          <w:sz w:val="28"/>
          <w:szCs w:val="28"/>
        </w:rPr>
        <w:t>изучить особенности восприятия музыкальных произведений детьми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на музыкальном занятии (за процессом слушания музыки)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  </w:t>
      </w:r>
      <w:r w:rsidRPr="00BA1860">
        <w:rPr>
          <w:rFonts w:ascii="Times New Roman" w:hAnsi="Times New Roman"/>
          <w:sz w:val="28"/>
          <w:szCs w:val="28"/>
        </w:rPr>
        <w:t>—  изучение   особенностей  эмоциональной   отзывчивости детей старшего дошкольного возраста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Наблюдение проводится в соответствии с </w:t>
      </w:r>
      <w:r w:rsidRPr="00BA1860">
        <w:rPr>
          <w:rFonts w:ascii="Times New Roman" w:hAnsi="Times New Roman"/>
          <w:b/>
          <w:bCs/>
          <w:sz w:val="28"/>
          <w:szCs w:val="28"/>
        </w:rPr>
        <w:t>критериями: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отношение ребенка к процессу слушания музыки (равнодушие, удовольствие, увлеченность, неприязнь);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экспрессивно-мимическое выражение эмоций во время слушания (хмурится, улыбается, смеется, вздыхает, плачет, равнодушен, со</w:t>
      </w:r>
      <w:r w:rsidRPr="00BA1860">
        <w:rPr>
          <w:rFonts w:ascii="Times New Roman" w:hAnsi="Times New Roman"/>
          <w:sz w:val="28"/>
          <w:szCs w:val="28"/>
        </w:rPr>
        <w:softHyphen/>
        <w:t>средоточен);</w:t>
      </w:r>
      <w:proofErr w:type="gramEnd"/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сопровождение музыки движениями (притоптывает, хлопает в ла</w:t>
      </w:r>
      <w:r w:rsidRPr="00BA1860">
        <w:rPr>
          <w:rFonts w:ascii="Times New Roman" w:hAnsi="Times New Roman"/>
          <w:sz w:val="28"/>
          <w:szCs w:val="28"/>
        </w:rPr>
        <w:softHyphen/>
        <w:t>доши, покачивается в такт мелодии, пританцовывает, неподви</w:t>
      </w:r>
      <w:r w:rsidRPr="00BA1860">
        <w:rPr>
          <w:rFonts w:ascii="Times New Roman" w:hAnsi="Times New Roman"/>
          <w:sz w:val="28"/>
          <w:szCs w:val="28"/>
        </w:rPr>
        <w:softHyphen/>
        <w:t>жен (сосредоточен), отвлекается на другую деятельность, не свя</w:t>
      </w:r>
      <w:r w:rsidRPr="00BA1860">
        <w:rPr>
          <w:rFonts w:ascii="Times New Roman" w:hAnsi="Times New Roman"/>
          <w:sz w:val="28"/>
          <w:szCs w:val="28"/>
        </w:rPr>
        <w:softHyphen/>
        <w:t>занную с музыкой);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эстетическая оценка музыкального произведения (самостоятельно, с помощью воспитателя, не происходит);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разнообразие вербальной оценки (использует множество прилага</w:t>
      </w:r>
      <w:r w:rsidRPr="00BA1860">
        <w:rPr>
          <w:rFonts w:ascii="Times New Roman" w:hAnsi="Times New Roman"/>
          <w:sz w:val="28"/>
          <w:szCs w:val="28"/>
        </w:rPr>
        <w:softHyphen/>
        <w:t>тельных, сравнения, ассоциации, 1—2 типичных прилагательных, другие средства оценки, не стремится к оценке произведения, не участвует);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реакция на музыку (сразу, в процессе слушания, после прослуши</w:t>
      </w:r>
      <w:r w:rsidRPr="00BA1860">
        <w:rPr>
          <w:rFonts w:ascii="Times New Roman" w:hAnsi="Times New Roman"/>
          <w:sz w:val="28"/>
          <w:szCs w:val="28"/>
        </w:rPr>
        <w:softHyphen/>
        <w:t>вания, отсрочено в других видах деятельности).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эмоциональной отзывчивости детей при прослушивании различных по характеру музыкальных про</w:t>
      </w:r>
      <w:r w:rsidRPr="00BA1860">
        <w:rPr>
          <w:rFonts w:ascii="Times New Roman" w:hAnsi="Times New Roman"/>
          <w:sz w:val="28"/>
          <w:szCs w:val="28"/>
        </w:rPr>
        <w:softHyphen/>
        <w:t>изведений.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предлагается прослушать произведения П. Чайковского «Похороны куклы» и «Итальянская песенка». После прослушивания проводится беседа об эмоционально-образном содержании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Понравилась ли тебе музыка? Почему? Какая музыка понравилась больше?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Какое настроение выражено в первом произведении? Во втором?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Когда у тебя бывает такое настроение, такие чувства?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Чаще ты испытываешь настроение как в первом произведении или как во втором?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Какой характер у музыки </w:t>
      </w:r>
      <w:r w:rsidRPr="00BA1860">
        <w:rPr>
          <w:rFonts w:ascii="Times New Roman" w:hAnsi="Times New Roman"/>
          <w:i/>
          <w:iCs/>
          <w:sz w:val="28"/>
          <w:szCs w:val="28"/>
        </w:rPr>
        <w:t>(каждого произведения)?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тебе хочется делать после того, как прозвучала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По результатам наблюдения и беседы с детьми делаются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выводы </w:t>
      </w:r>
      <w:r w:rsidRPr="00BA1860">
        <w:rPr>
          <w:rFonts w:ascii="Times New Roman" w:hAnsi="Times New Roman"/>
          <w:sz w:val="28"/>
          <w:szCs w:val="28"/>
        </w:rPr>
        <w:t xml:space="preserve">об особенностях эмоциональной отзывчивости детей к </w:t>
      </w:r>
      <w:proofErr w:type="gramStart"/>
      <w:r w:rsidRPr="00BA1860">
        <w:rPr>
          <w:rFonts w:ascii="Times New Roman" w:hAnsi="Times New Roman"/>
          <w:sz w:val="28"/>
          <w:szCs w:val="28"/>
        </w:rPr>
        <w:t>музыке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 определя</w:t>
      </w:r>
      <w:r w:rsidRPr="00BA1860">
        <w:rPr>
          <w:rFonts w:ascii="Times New Roman" w:hAnsi="Times New Roman"/>
          <w:sz w:val="28"/>
          <w:szCs w:val="28"/>
        </w:rPr>
        <w:softHyphen/>
        <w:t>ется, к какой из условно выделенных групп принадлежит ребенок.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ГРУППА А. </w:t>
      </w:r>
      <w:r w:rsidRPr="00BA1860">
        <w:rPr>
          <w:rFonts w:ascii="Times New Roman" w:hAnsi="Times New Roman"/>
          <w:sz w:val="28"/>
          <w:szCs w:val="28"/>
        </w:rPr>
        <w:t>В процессе слушания дети выражают удовольствие, ра</w:t>
      </w:r>
      <w:r w:rsidRPr="00BA1860">
        <w:rPr>
          <w:rFonts w:ascii="Times New Roman" w:hAnsi="Times New Roman"/>
          <w:sz w:val="28"/>
          <w:szCs w:val="28"/>
        </w:rPr>
        <w:softHyphen/>
        <w:t>дость, увлеченность, при этом, ярко проявляя эмоции (улыбаются, сме</w:t>
      </w:r>
      <w:r w:rsidRPr="00BA1860">
        <w:rPr>
          <w:rFonts w:ascii="Times New Roman" w:hAnsi="Times New Roman"/>
          <w:sz w:val="28"/>
          <w:szCs w:val="28"/>
        </w:rPr>
        <w:softHyphen/>
        <w:t>ются, хмурятся, плачут — в зависимости от характера произведения). Часто сопровождают музыку движениями (хлопают в ладоши, покачи</w:t>
      </w:r>
      <w:r w:rsidRPr="00BA1860">
        <w:rPr>
          <w:rFonts w:ascii="Times New Roman" w:hAnsi="Times New Roman"/>
          <w:sz w:val="28"/>
          <w:szCs w:val="28"/>
        </w:rPr>
        <w:softHyphen/>
        <w:t>ваются в такт, поют), дают эстетическую оценку музыкальному произ</w:t>
      </w:r>
      <w:r w:rsidRPr="00BA1860">
        <w:rPr>
          <w:rFonts w:ascii="Times New Roman" w:hAnsi="Times New Roman"/>
          <w:sz w:val="28"/>
          <w:szCs w:val="28"/>
        </w:rPr>
        <w:softHyphen/>
        <w:t>ведению самостоятельно в процессе слушания или сразу после прослу</w:t>
      </w:r>
      <w:r w:rsidRPr="00BA1860">
        <w:rPr>
          <w:rFonts w:ascii="Times New Roman" w:hAnsi="Times New Roman"/>
          <w:sz w:val="28"/>
          <w:szCs w:val="28"/>
        </w:rPr>
        <w:softHyphen/>
        <w:t>шивания, используя при этом достаточное количество прилагательных, сравнения, примеры из жизни. Дети адекватно определяют характер обоих произведений, используя при их оценке разнообразные прилага</w:t>
      </w:r>
      <w:r w:rsidRPr="00BA1860">
        <w:rPr>
          <w:rFonts w:ascii="Times New Roman" w:hAnsi="Times New Roman"/>
          <w:sz w:val="28"/>
          <w:szCs w:val="28"/>
        </w:rPr>
        <w:softHyphen/>
        <w:t>тельные. Музыкальные произведения вызывают у детей яркий эмоцио</w:t>
      </w:r>
      <w:r w:rsidRPr="00BA1860">
        <w:rPr>
          <w:rFonts w:ascii="Times New Roman" w:hAnsi="Times New Roman"/>
          <w:sz w:val="28"/>
          <w:szCs w:val="28"/>
        </w:rPr>
        <w:softHyphen/>
        <w:t>нальный отклик, а также желание выражать эмоции посредством аде</w:t>
      </w:r>
      <w:r w:rsidRPr="00BA1860">
        <w:rPr>
          <w:rFonts w:ascii="Times New Roman" w:hAnsi="Times New Roman"/>
          <w:sz w:val="28"/>
          <w:szCs w:val="28"/>
        </w:rPr>
        <w:softHyphen/>
        <w:t>кватных движений, показа, примеров из личного опыта. Дети точно чувствуют противоположный характер произведений. Это свидетельст</w:t>
      </w:r>
      <w:r w:rsidRPr="00BA1860">
        <w:rPr>
          <w:rFonts w:ascii="Times New Roman" w:hAnsi="Times New Roman"/>
          <w:sz w:val="28"/>
          <w:szCs w:val="28"/>
        </w:rPr>
        <w:softHyphen/>
        <w:t>вует о высоком уровне эмоциональной отзывчивости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ГРУППА В. </w:t>
      </w:r>
      <w:r w:rsidRPr="00BA1860">
        <w:rPr>
          <w:rFonts w:ascii="Times New Roman" w:hAnsi="Times New Roman"/>
          <w:sz w:val="28"/>
          <w:szCs w:val="28"/>
        </w:rPr>
        <w:t>Дети получают удовольствие от процесса слушания му</w:t>
      </w:r>
      <w:r w:rsidRPr="00BA1860">
        <w:rPr>
          <w:rFonts w:ascii="Times New Roman" w:hAnsi="Times New Roman"/>
          <w:sz w:val="28"/>
          <w:szCs w:val="28"/>
        </w:rPr>
        <w:softHyphen/>
        <w:t>зыки, но при этом остаются равнодушными или сосредоточенно слуша</w:t>
      </w:r>
      <w:r w:rsidRPr="00BA1860">
        <w:rPr>
          <w:rFonts w:ascii="Times New Roman" w:hAnsi="Times New Roman"/>
          <w:sz w:val="28"/>
          <w:szCs w:val="28"/>
        </w:rPr>
        <w:softHyphen/>
        <w:t>ют, покачиваясь в такт или сохраняя статичность. Им трудно дать оцен</w:t>
      </w:r>
      <w:r w:rsidRPr="00BA1860">
        <w:rPr>
          <w:rFonts w:ascii="Times New Roman" w:hAnsi="Times New Roman"/>
          <w:sz w:val="28"/>
          <w:szCs w:val="28"/>
        </w:rPr>
        <w:softHyphen/>
        <w:t>ку музыкального произведения самостоятельно. С помощью воспитате</w:t>
      </w:r>
      <w:r w:rsidRPr="00BA1860">
        <w:rPr>
          <w:rFonts w:ascii="Times New Roman" w:hAnsi="Times New Roman"/>
          <w:sz w:val="28"/>
          <w:szCs w:val="28"/>
        </w:rPr>
        <w:softHyphen/>
        <w:t>ля называют 1—2 типичных прилагательных, характеризующих произведение, сразу после прослушивания. Дети адекватно определяют эмоциональный характер произведений. Они затрудняются объяснить, почему понравилось то или иное произведение, однако внешне доста</w:t>
      </w:r>
      <w:r w:rsidRPr="00BA1860">
        <w:rPr>
          <w:rFonts w:ascii="Times New Roman" w:hAnsi="Times New Roman"/>
          <w:sz w:val="28"/>
          <w:szCs w:val="28"/>
        </w:rPr>
        <w:softHyphen/>
        <w:t>точно ярко реагируют на контрастность музыки. Это свидетельствует о среднем уровне эмоциональной отзывчивости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ГРУППА С. </w:t>
      </w:r>
      <w:r w:rsidRPr="00BA1860">
        <w:rPr>
          <w:rFonts w:ascii="Times New Roman" w:hAnsi="Times New Roman"/>
          <w:sz w:val="28"/>
          <w:szCs w:val="28"/>
        </w:rPr>
        <w:t>В процессе слушания музыки дети обычно равнодуш</w:t>
      </w:r>
      <w:r w:rsidRPr="00BA1860">
        <w:rPr>
          <w:rFonts w:ascii="Times New Roman" w:hAnsi="Times New Roman"/>
          <w:sz w:val="28"/>
          <w:szCs w:val="28"/>
        </w:rPr>
        <w:softHyphen/>
        <w:t>ны или сосредоточены на других видах деятельности. Не сопровожда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ют музыку </w:t>
      </w:r>
      <w:r w:rsidRPr="00BA1860">
        <w:rPr>
          <w:rFonts w:ascii="Times New Roman" w:hAnsi="Times New Roman"/>
          <w:sz w:val="28"/>
          <w:szCs w:val="28"/>
        </w:rPr>
        <w:lastRenderedPageBreak/>
        <w:t>движениями, оставаясь в статичном, индифферентном по</w:t>
      </w:r>
      <w:r w:rsidRPr="00BA1860">
        <w:rPr>
          <w:rFonts w:ascii="Times New Roman" w:hAnsi="Times New Roman"/>
          <w:sz w:val="28"/>
          <w:szCs w:val="28"/>
        </w:rPr>
        <w:softHyphen/>
        <w:t>ложении. Дети чувствуют характер произведений, но испытывают трудности при их оценивании даже с помощью воспитателя или по</w:t>
      </w:r>
      <w:r w:rsidRPr="00BA1860">
        <w:rPr>
          <w:rFonts w:ascii="Times New Roman" w:hAnsi="Times New Roman"/>
          <w:sz w:val="28"/>
          <w:szCs w:val="28"/>
        </w:rPr>
        <w:softHyphen/>
        <w:t>стоянно отказываются от оценки. Это свидетельствует о низком уров</w:t>
      </w:r>
      <w:r w:rsidRPr="00BA1860">
        <w:rPr>
          <w:rFonts w:ascii="Times New Roman" w:hAnsi="Times New Roman"/>
          <w:sz w:val="28"/>
          <w:szCs w:val="28"/>
        </w:rPr>
        <w:softHyphen/>
        <w:t>не эмоциональной отзывчивости к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Проективный метод (рисование)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выражения детьми эмоций и чу</w:t>
      </w:r>
      <w:proofErr w:type="gramStart"/>
      <w:r w:rsidRPr="00BA1860">
        <w:rPr>
          <w:rFonts w:ascii="Times New Roman" w:hAnsi="Times New Roman"/>
          <w:sz w:val="28"/>
          <w:szCs w:val="28"/>
        </w:rPr>
        <w:t>вств пр</w:t>
      </w:r>
      <w:proofErr w:type="gramEnd"/>
      <w:r w:rsidRPr="00BA1860">
        <w:rPr>
          <w:rFonts w:ascii="Times New Roman" w:hAnsi="Times New Roman"/>
          <w:sz w:val="28"/>
          <w:szCs w:val="28"/>
        </w:rPr>
        <w:t>и прослушивании музыки в рисунках.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предлагается прослушать музыкальное произведение П. Чайковского «Игра в лошадки» и изобразить то, что они увидели, почувствовали во время слушания.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Рисунки анализируются в соответствии с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критериями: </w:t>
      </w:r>
    </w:p>
    <w:p w:rsidR="00422517" w:rsidRPr="00BA1860" w:rsidRDefault="00422517" w:rsidP="00355FC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адекватность настроения образа рисунка образу музыки; </w:t>
      </w:r>
    </w:p>
    <w:p w:rsidR="00422517" w:rsidRPr="00BA1860" w:rsidRDefault="00422517" w:rsidP="00355FC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адекватность средств выразительности (цвет, форма, расположение на бумаге и др.) настроению рисунка, эмоциональной характерис</w:t>
      </w:r>
      <w:r w:rsidRPr="00BA1860">
        <w:rPr>
          <w:rFonts w:ascii="Times New Roman" w:hAnsi="Times New Roman"/>
          <w:sz w:val="28"/>
          <w:szCs w:val="28"/>
        </w:rPr>
        <w:softHyphen/>
        <w:t>тике образа;</w:t>
      </w:r>
    </w:p>
    <w:p w:rsidR="00422517" w:rsidRPr="00BA1860" w:rsidRDefault="00422517" w:rsidP="00355FC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передача динамичности, движения, характера музыки в рисунке.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Анализ детских рисунков позволит сделать вывод об адекватности понимания детьми образа музыки, эмоциональной отзывчивости на нее, а значит, и о </w:t>
      </w:r>
      <w:proofErr w:type="spellStart"/>
      <w:r w:rsidRPr="00BA186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представлений об эмоциях и чув</w:t>
      </w:r>
      <w:r w:rsidRPr="00BA1860">
        <w:rPr>
          <w:rFonts w:ascii="Times New Roman" w:hAnsi="Times New Roman"/>
          <w:sz w:val="28"/>
          <w:szCs w:val="28"/>
        </w:rPr>
        <w:softHyphen/>
        <w:t>ствах, которые выражаются в продукте изобразительной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4E9D" w:rsidRPr="00BA1860" w:rsidRDefault="00834E9D">
      <w:pPr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>ОСОБЕННОСТЕЙ ЭМОЦИОНАЛЬНОЙ ОТЗЫВЧИВОСТИ К МУЗЫКЕ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 ПРОЦЕССЕ ЕЕ ВОСПРИЯТИЯ У ДЕТЕЙ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>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 Изучить своеобразие эмоциональных переживаний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 в ходе слушания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Изучить особенности понимания детьми музыкального образа прослушанного музыкального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3. Изучить особенности реагирования детей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Для первого направления диагностики используются следующие методы: </w:t>
      </w:r>
      <w:proofErr w:type="spellStart"/>
      <w:r w:rsidRPr="00BA1860">
        <w:rPr>
          <w:rFonts w:ascii="Times New Roman" w:hAnsi="Times New Roman"/>
          <w:sz w:val="28"/>
          <w:szCs w:val="28"/>
        </w:rPr>
        <w:t>полихудожественная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тест-игра, наблюдение за детьми в про</w:t>
      </w:r>
      <w:r w:rsidRPr="00BA1860">
        <w:rPr>
          <w:rFonts w:ascii="Times New Roman" w:hAnsi="Times New Roman"/>
          <w:sz w:val="28"/>
          <w:szCs w:val="28"/>
        </w:rPr>
        <w:softHyphen/>
        <w:t>цессе восприятия музыкальных произведений, беседа о прослушанной музыке, диагностические игровые ситуации.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Полихудожественная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тест-игра «Танцы осенних листьев»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(методика Н. Г. Куприной)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При организации </w:t>
      </w:r>
      <w:proofErr w:type="spellStart"/>
      <w:r w:rsidRPr="00BA1860">
        <w:rPr>
          <w:rFonts w:ascii="Times New Roman" w:hAnsi="Times New Roman"/>
          <w:sz w:val="28"/>
          <w:szCs w:val="28"/>
        </w:rPr>
        <w:t>полихудожественной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A1860">
        <w:rPr>
          <w:rFonts w:ascii="Times New Roman" w:hAnsi="Times New Roman"/>
          <w:sz w:val="28"/>
          <w:szCs w:val="28"/>
        </w:rPr>
        <w:t>тест-игры</w:t>
      </w:r>
      <w:proofErr w:type="spellEnd"/>
      <w:proofErr w:type="gramEnd"/>
      <w:r w:rsidRPr="00BA1860">
        <w:rPr>
          <w:rFonts w:ascii="Times New Roman" w:hAnsi="Times New Roman"/>
          <w:sz w:val="28"/>
          <w:szCs w:val="28"/>
        </w:rPr>
        <w:t xml:space="preserve"> учитываются:</w:t>
      </w:r>
    </w:p>
    <w:p w:rsidR="00422517" w:rsidRPr="00BA1860" w:rsidRDefault="00422517" w:rsidP="00355FC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специфические возможности исполнительской музыкально-худо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жественной деятельности ребенка старшего дошкольного возраста; </w:t>
      </w:r>
    </w:p>
    <w:p w:rsidR="00422517" w:rsidRPr="00BA1860" w:rsidRDefault="00422517" w:rsidP="00355FC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уровень  развития   умений   художественно-исполнительской  дея</w:t>
      </w:r>
      <w:r w:rsidRPr="00BA1860">
        <w:rPr>
          <w:rFonts w:ascii="Times New Roman" w:hAnsi="Times New Roman"/>
          <w:sz w:val="28"/>
          <w:szCs w:val="28"/>
        </w:rPr>
        <w:softHyphen/>
        <w:t>тельности   старших  дошкольников   (двигательные   способности, импровизационные способности,  физические  качества ребенка, умения рисовать и др.);</w:t>
      </w:r>
    </w:p>
    <w:p w:rsidR="00422517" w:rsidRPr="00BA1860" w:rsidRDefault="00422517" w:rsidP="00355FC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параметры музыкально-слуховых представлений старших дошколь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ников, то есть средства музыкальной выразительности, которые ребенок этого возраста способен воспринять на слух;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Игровые методы и приемы в диагностике содействуют активному вовлечению детей в процесс слушания музыки и более яркому прояв</w:t>
      </w:r>
      <w:r w:rsidRPr="00BA1860">
        <w:rPr>
          <w:rFonts w:ascii="Times New Roman" w:hAnsi="Times New Roman"/>
          <w:sz w:val="28"/>
          <w:szCs w:val="28"/>
        </w:rPr>
        <w:softHyphen/>
        <w:t>лению эмоциональной отзывчивости на нее.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Предлагаемая диагностика проводится в условиях серии занятий, объединенных единой тематикой. Тест представляет собой игровое дей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ство с разнообразными формами </w:t>
      </w:r>
      <w:proofErr w:type="spellStart"/>
      <w:r w:rsidRPr="00BA1860">
        <w:rPr>
          <w:rFonts w:ascii="Times New Roman" w:hAnsi="Times New Roman"/>
          <w:sz w:val="28"/>
          <w:szCs w:val="28"/>
        </w:rPr>
        <w:t>полихудожественной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деятельности детей. Педагог выступает в этой игре в качестве ведущего — режиссера.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Предваряют проведение </w:t>
      </w:r>
      <w:proofErr w:type="spellStart"/>
      <w:r w:rsidRPr="00BA1860">
        <w:rPr>
          <w:rFonts w:ascii="Times New Roman" w:hAnsi="Times New Roman"/>
          <w:sz w:val="28"/>
          <w:szCs w:val="28"/>
        </w:rPr>
        <w:t>тест-игры</w:t>
      </w:r>
      <w:proofErr w:type="spellEnd"/>
      <w:r w:rsidRPr="00BA1860">
        <w:rPr>
          <w:rFonts w:ascii="Times New Roman" w:hAnsi="Times New Roman"/>
          <w:sz w:val="28"/>
          <w:szCs w:val="28"/>
        </w:rPr>
        <w:t>: прогулки детей по осеннему парку, наблюдения за осенней природой, беседы воспитателя о разных поэтических образах осени: золотой, пышной, багряной, сказочно кра</w:t>
      </w:r>
      <w:r w:rsidRPr="00BA1860">
        <w:rPr>
          <w:rFonts w:ascii="Times New Roman" w:hAnsi="Times New Roman"/>
          <w:sz w:val="28"/>
          <w:szCs w:val="28"/>
        </w:rPr>
        <w:softHyphen/>
        <w:t>сивой; тихой, печальной, с туманом, тусклым солнечным светом; до</w:t>
      </w:r>
      <w:r w:rsidRPr="00BA1860">
        <w:rPr>
          <w:rFonts w:ascii="Times New Roman" w:hAnsi="Times New Roman"/>
          <w:sz w:val="28"/>
          <w:szCs w:val="28"/>
        </w:rPr>
        <w:softHyphen/>
        <w:t>ждливой, унылой, голой, грязной, скучной и т.д.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Детям можно прочи</w:t>
      </w:r>
      <w:r w:rsidRPr="00BA1860">
        <w:rPr>
          <w:rFonts w:ascii="Times New Roman" w:hAnsi="Times New Roman"/>
          <w:sz w:val="28"/>
          <w:szCs w:val="28"/>
        </w:rPr>
        <w:softHyphen/>
        <w:t>тать стихи об осени (А. Пушкина, Ф. Тютчева, К. Бальмонта, И. Бунина, А.Толстого, А. Плещеева и др.), рассмотреть иллюстрации в книгах.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«Двигательная импровизация под музыку»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ряд: </w:t>
      </w:r>
      <w:r w:rsidRPr="00BA1860">
        <w:rPr>
          <w:rFonts w:ascii="Times New Roman" w:hAnsi="Times New Roman"/>
          <w:sz w:val="28"/>
          <w:szCs w:val="28"/>
        </w:rPr>
        <w:t>Ф.Шопен. Этюд фа минор, соч. 25.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Краткая аннотация. </w:t>
      </w:r>
      <w:r w:rsidRPr="00BA1860">
        <w:rPr>
          <w:rFonts w:ascii="Times New Roman" w:hAnsi="Times New Roman"/>
          <w:sz w:val="28"/>
          <w:szCs w:val="28"/>
        </w:rPr>
        <w:t xml:space="preserve">Этюд — произведение, созданное на основе одного пианистического приема, проходящего по принципу </w:t>
      </w:r>
      <w:proofErr w:type="spellStart"/>
      <w:r w:rsidRPr="00BA1860">
        <w:rPr>
          <w:rFonts w:ascii="Times New Roman" w:hAnsi="Times New Roman"/>
          <w:sz w:val="28"/>
          <w:szCs w:val="28"/>
        </w:rPr>
        <w:t>остинат-ности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lastRenderedPageBreak/>
        <w:t>(повторяемости) через всю пьесу. Виртуозное овладение опре</w:t>
      </w:r>
      <w:r w:rsidRPr="00BA1860">
        <w:rPr>
          <w:rFonts w:ascii="Times New Roman" w:hAnsi="Times New Roman"/>
          <w:sz w:val="28"/>
          <w:szCs w:val="28"/>
        </w:rPr>
        <w:softHyphen/>
        <w:t>деленным приемом является педагогической задачей этого жанра. В этюдах Ф. Шопена каждый технический оборот становится носите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лем яркой и неповторимой художественной идеи, а принцип </w:t>
      </w:r>
      <w:proofErr w:type="spellStart"/>
      <w:r w:rsidRPr="00BA1860">
        <w:rPr>
          <w:rFonts w:ascii="Times New Roman" w:hAnsi="Times New Roman"/>
          <w:sz w:val="28"/>
          <w:szCs w:val="28"/>
        </w:rPr>
        <w:t>остинат-ности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— исчерпывающим выражением одного состояния.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Этюд фа минор не имеет программного названия, однако виртуоз</w:t>
      </w:r>
      <w:r w:rsidRPr="00BA1860">
        <w:rPr>
          <w:rFonts w:ascii="Times New Roman" w:hAnsi="Times New Roman"/>
          <w:sz w:val="28"/>
          <w:szCs w:val="28"/>
        </w:rPr>
        <w:softHyphen/>
        <w:t>ное кружение, россыпь мелких длительностей в высоком регистре может вызвать ассоциации с трепещущими от легкого дуновения ветра золотыми, звенящими, сверкающими на солнце листьями и нарисовать в воображении ребенка картину золотой осени с ее блистающей красо</w:t>
      </w:r>
      <w:r w:rsidRPr="00BA1860">
        <w:rPr>
          <w:rFonts w:ascii="Times New Roman" w:hAnsi="Times New Roman"/>
          <w:sz w:val="28"/>
          <w:szCs w:val="28"/>
        </w:rPr>
        <w:softHyphen/>
        <w:t>той.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«Осенним» этот этюд делает минорный лад и особенно последняя, завершающая музыкальная фраза, исполненная вопроса-ожидания.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задания. </w:t>
      </w:r>
      <w:r w:rsidRPr="00BA1860">
        <w:rPr>
          <w:rFonts w:ascii="Times New Roman" w:hAnsi="Times New Roman"/>
          <w:sz w:val="28"/>
          <w:szCs w:val="28"/>
        </w:rPr>
        <w:t>Детям предлагается представить себя осенними листьями, танцующими под музыку. Но прежде чем включиться в дви</w:t>
      </w:r>
      <w:r w:rsidRPr="00BA1860">
        <w:rPr>
          <w:rFonts w:ascii="Times New Roman" w:hAnsi="Times New Roman"/>
          <w:sz w:val="28"/>
          <w:szCs w:val="28"/>
        </w:rPr>
        <w:softHyphen/>
        <w:t>жение вместе со звучащей музыкой, им нужно выбрать предметы, ко</w:t>
      </w:r>
      <w:r w:rsidRPr="00BA1860">
        <w:rPr>
          <w:rFonts w:ascii="Times New Roman" w:hAnsi="Times New Roman"/>
          <w:sz w:val="28"/>
          <w:szCs w:val="28"/>
        </w:rPr>
        <w:softHyphen/>
        <w:t>торые будут у них в руках и которые смогут украсить их танец. Эти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предметы воспитатель заранее раскладывает на стульях, стоящих вдоль стен зала. Это могут быть лоскутки материи и полоски бумаги разных размеров, небольшие камешки, шишки, палочки. Выбор ребенком предмета для танца войдет в оценку выполнения задания. Высокой оценке будет соответствовать выбор ярких, легких и средних по размеру лоскутков и полосок бумаги, с помощью которых можно имитировать в движениях трепещущие на ветру листья. На протяжении импровизи</w:t>
      </w:r>
      <w:r w:rsidRPr="00BA1860">
        <w:rPr>
          <w:rFonts w:ascii="Times New Roman" w:hAnsi="Times New Roman"/>
          <w:sz w:val="28"/>
          <w:szCs w:val="28"/>
        </w:rPr>
        <w:softHyphen/>
        <w:t>рованного танца дети могут менять предметы, постепенно подбирая к музыке и соответствующие движения, и соответствующие предметы.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завершения звучания музыки педагог предлагает повторить танец, но в более упорядоченном виде. Дети с выбранными предме</w:t>
      </w:r>
      <w:r w:rsidRPr="00BA1860">
        <w:rPr>
          <w:rFonts w:ascii="Times New Roman" w:hAnsi="Times New Roman"/>
          <w:sz w:val="28"/>
          <w:szCs w:val="28"/>
        </w:rPr>
        <w:softHyphen/>
        <w:t>тами в руках встают в общий круг. С началом звучания музыки каж</w:t>
      </w:r>
      <w:r w:rsidRPr="00BA1860">
        <w:rPr>
          <w:rFonts w:ascii="Times New Roman" w:hAnsi="Times New Roman"/>
          <w:sz w:val="28"/>
          <w:szCs w:val="28"/>
        </w:rPr>
        <w:softHyphen/>
        <w:t>дый из них по очереди на короткое время становится ведущим в центре круга, придумывая движения. Стоящие в кругу копируют дви</w:t>
      </w:r>
      <w:r w:rsidRPr="00BA1860">
        <w:rPr>
          <w:rFonts w:ascii="Times New Roman" w:hAnsi="Times New Roman"/>
          <w:sz w:val="28"/>
          <w:szCs w:val="28"/>
        </w:rPr>
        <w:softHyphen/>
        <w:t>жения ведущих. Педагог, принимающий участие в игре наравне со всеми, отслеживает и запоминает действия детей, чтобы после занятия описать их, проанализировать и дать им оценку.</w:t>
      </w:r>
    </w:p>
    <w:p w:rsidR="00355FC9" w:rsidRPr="00BA1860" w:rsidRDefault="00422517" w:rsidP="00355F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</w:t>
      </w:r>
    </w:p>
    <w:p w:rsidR="00422517" w:rsidRPr="00BA1860" w:rsidRDefault="00422517" w:rsidP="00355F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«Темброво-шумовой аккомпанемент»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ряд: </w:t>
      </w:r>
      <w:r w:rsidRPr="00BA1860">
        <w:rPr>
          <w:rFonts w:ascii="Times New Roman" w:hAnsi="Times New Roman"/>
          <w:sz w:val="28"/>
          <w:szCs w:val="28"/>
        </w:rPr>
        <w:t xml:space="preserve">N. </w:t>
      </w:r>
      <w:proofErr w:type="spellStart"/>
      <w:proofErr w:type="gramStart"/>
      <w:r w:rsidR="00355FC9" w:rsidRPr="00BA1860">
        <w:rPr>
          <w:rFonts w:ascii="Times New Roman" w:hAnsi="Times New Roman"/>
          <w:sz w:val="28"/>
          <w:szCs w:val="28"/>
          <w:lang w:val="en-US"/>
        </w:rPr>
        <w:t>Vanaelis</w:t>
      </w:r>
      <w:proofErr w:type="spellEnd"/>
      <w:r w:rsidR="00355FC9" w:rsidRPr="00BA1860">
        <w:rPr>
          <w:rFonts w:ascii="Times New Roman" w:hAnsi="Times New Roman"/>
          <w:sz w:val="28"/>
          <w:szCs w:val="28"/>
        </w:rPr>
        <w:t xml:space="preserve"> «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petite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FC9" w:rsidRPr="00BA1860">
        <w:rPr>
          <w:rFonts w:ascii="Times New Roman" w:hAnsi="Times New Roman"/>
          <w:sz w:val="28"/>
          <w:szCs w:val="28"/>
          <w:lang w:val="en-US"/>
        </w:rPr>
        <w:t>fille</w:t>
      </w:r>
      <w:proofErr w:type="spellEnd"/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de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FC9" w:rsidRPr="00BA1860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355FC9" w:rsidRPr="00BA1860">
        <w:rPr>
          <w:rFonts w:ascii="Times New Roman" w:hAnsi="Times New Roman"/>
          <w:sz w:val="28"/>
          <w:szCs w:val="28"/>
        </w:rPr>
        <w:t>»</w:t>
      </w:r>
      <w:r w:rsidRPr="00BA1860">
        <w:rPr>
          <w:rFonts w:ascii="Times New Roman" w:hAnsi="Times New Roman"/>
          <w:sz w:val="28"/>
          <w:szCs w:val="28"/>
        </w:rPr>
        <w:t xml:space="preserve"> (композиция используется в качестве музыкальной заставки к телевизионной пере</w:t>
      </w:r>
      <w:r w:rsidRPr="00BA1860">
        <w:rPr>
          <w:rFonts w:ascii="Times New Roman" w:hAnsi="Times New Roman"/>
          <w:sz w:val="28"/>
          <w:szCs w:val="28"/>
        </w:rPr>
        <w:softHyphen/>
        <w:t>даче «Женский взгляд» Оксаны Пушкиной).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Краткая аннотация. </w:t>
      </w:r>
      <w:r w:rsidRPr="00BA1860">
        <w:rPr>
          <w:rFonts w:ascii="Times New Roman" w:hAnsi="Times New Roman"/>
          <w:sz w:val="28"/>
          <w:szCs w:val="28"/>
        </w:rPr>
        <w:t>Медленный темп этой популярной современ</w:t>
      </w:r>
      <w:r w:rsidRPr="00BA1860">
        <w:rPr>
          <w:rFonts w:ascii="Times New Roman" w:hAnsi="Times New Roman"/>
          <w:sz w:val="28"/>
          <w:szCs w:val="28"/>
        </w:rPr>
        <w:softHyphen/>
        <w:t>ной композиции, долгие выдержанные звуки, вибрирующие тембры электронных инструментов создают в воображении образ тишины, осеннего парка с голыми стволами деревьев. Мелодические фразы, начинающиеся с долгого звенящего звука, завершаются мягкими, кру</w:t>
      </w:r>
      <w:r w:rsidRPr="00BA1860">
        <w:rPr>
          <w:rFonts w:ascii="Times New Roman" w:hAnsi="Times New Roman"/>
          <w:sz w:val="28"/>
          <w:szCs w:val="28"/>
        </w:rPr>
        <w:softHyphen/>
        <w:t>жащимися, нисходящими линиями, напоминая о падающих листьях.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задания. </w:t>
      </w:r>
      <w:r w:rsidRPr="00BA1860">
        <w:rPr>
          <w:rFonts w:ascii="Times New Roman" w:hAnsi="Times New Roman"/>
          <w:sz w:val="28"/>
          <w:szCs w:val="28"/>
        </w:rPr>
        <w:t>Педагог раскладывает на столе различные ин</w:t>
      </w:r>
      <w:r w:rsidRPr="00BA1860">
        <w:rPr>
          <w:rFonts w:ascii="Times New Roman" w:hAnsi="Times New Roman"/>
          <w:sz w:val="28"/>
          <w:szCs w:val="28"/>
        </w:rPr>
        <w:softHyphen/>
        <w:t>струменты, среди которых маракасы, колокольчики, треугольники, ба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рабаны, бубны, а </w:t>
      </w:r>
      <w:r w:rsidRPr="00BA1860">
        <w:rPr>
          <w:rFonts w:ascii="Times New Roman" w:hAnsi="Times New Roman"/>
          <w:sz w:val="28"/>
          <w:szCs w:val="28"/>
        </w:rPr>
        <w:lastRenderedPageBreak/>
        <w:t>также самодельные инструменты и звучащие пред</w:t>
      </w:r>
      <w:r w:rsidRPr="00BA1860">
        <w:rPr>
          <w:rFonts w:ascii="Times New Roman" w:hAnsi="Times New Roman"/>
          <w:sz w:val="28"/>
          <w:szCs w:val="28"/>
        </w:rPr>
        <w:softHyphen/>
        <w:t>меты (жестяные баночки с крупой, связки пуговиц, стеклянные ста</w:t>
      </w:r>
      <w:r w:rsidRPr="00BA1860">
        <w:rPr>
          <w:rFonts w:ascii="Times New Roman" w:hAnsi="Times New Roman"/>
          <w:sz w:val="28"/>
          <w:szCs w:val="28"/>
        </w:rPr>
        <w:softHyphen/>
        <w:t>канчики, металлические крышечки, палочки для игры на них и т. п.). Педагог дает детям возможность поиграть с каждым инструментом и предметом, попробовать их звучание, а затем предлагает сравнить звуки инструментов и звучащих предметов со звуками осеннего парка, придумать соответствующие аналогии. Например, звучание маракасов — шелест листьев на деревьях, удар палочкой по стеклянному стаканчику — капли дождя, звуки барабанов и удары металлических крышечек друг о друга — гром и т. 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Далее педагог предлагает ребенку выбрать по два инструмента: один для озвучивания тихой, ясной погоды, а другой — </w:t>
      </w:r>
      <w:proofErr w:type="gramStart"/>
      <w:r w:rsidRPr="00BA1860">
        <w:rPr>
          <w:rFonts w:ascii="Times New Roman" w:hAnsi="Times New Roman"/>
          <w:sz w:val="28"/>
          <w:szCs w:val="28"/>
        </w:rPr>
        <w:t>для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бурной, ветреной, дождливой. После этого включается запись музыкального произведения, которому дети аккомпанируют на выбранном инструменте: извлекают звуки с частотой и громкостью, которые считают нужными.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Напомним, что в оценку этого задания входит не только удачно выбранный для аккомпанемента инструмент, но и качество эмоцио</w:t>
      </w:r>
      <w:r w:rsidRPr="00BA1860">
        <w:rPr>
          <w:rFonts w:ascii="Times New Roman" w:hAnsi="Times New Roman"/>
          <w:sz w:val="28"/>
          <w:szCs w:val="28"/>
        </w:rPr>
        <w:softHyphen/>
        <w:t>нально-ритмической подстройки к звучащей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«Двигательная импровизация»</w:t>
      </w:r>
    </w:p>
    <w:p w:rsidR="00F36E42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Музыкальный ряд</w:t>
      </w:r>
      <w:r w:rsidR="00F36E42" w:rsidRPr="00BA18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N</w:t>
      </w:r>
      <w:r w:rsidR="00F36E42" w:rsidRPr="00BA18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Vanaelis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«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petite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fille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de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»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задания. </w:t>
      </w:r>
      <w:r w:rsidRPr="00BA1860">
        <w:rPr>
          <w:rFonts w:ascii="Times New Roman" w:hAnsi="Times New Roman"/>
          <w:sz w:val="28"/>
          <w:szCs w:val="28"/>
        </w:rPr>
        <w:t>Дети делятся на две команды — «Деревья» и «Листочки».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«Деревья» встают в произвольном порядке в разных точках зала на большом расстоянии друг от друга. В руках у них инструменты для ак</w:t>
      </w:r>
      <w:r w:rsidRPr="00BA1860">
        <w:rPr>
          <w:rFonts w:ascii="Times New Roman" w:hAnsi="Times New Roman"/>
          <w:sz w:val="28"/>
          <w:szCs w:val="28"/>
        </w:rPr>
        <w:softHyphen/>
        <w:t>компанемента, уже выбранные ими в предыдущей игре. У «листочков» завязаны глаза (яркими разноцветными лоскутками, символизирующи</w:t>
      </w:r>
      <w:r w:rsidRPr="00BA1860">
        <w:rPr>
          <w:rFonts w:ascii="Times New Roman" w:hAnsi="Times New Roman"/>
          <w:sz w:val="28"/>
          <w:szCs w:val="28"/>
        </w:rPr>
        <w:softHyphen/>
        <w:t>ми осенние листья), и каждый из них стоит рядом со своим «деревом», С началом звучания музыки «дерево» начинает издавать звуки на своем инструменте, а «листочек» кружится в медленном танце вокруг него или рядом. «Листочек» должен ориентироваться на звуки своего «дерева», чтобы не заблудиться. При повторе игры дети меняются ролями.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Прием завязывания глаз во время исполнения двигательной импро</w:t>
      </w:r>
      <w:r w:rsidRPr="00BA1860">
        <w:rPr>
          <w:rFonts w:ascii="Times New Roman" w:hAnsi="Times New Roman"/>
          <w:sz w:val="28"/>
          <w:szCs w:val="28"/>
        </w:rPr>
        <w:softHyphen/>
        <w:t>визации приводит к обострению у детей внимания к музыке, эмоцио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нального </w:t>
      </w:r>
      <w:proofErr w:type="spellStart"/>
      <w:r w:rsidRPr="00BA1860">
        <w:rPr>
          <w:rFonts w:ascii="Times New Roman" w:hAnsi="Times New Roman"/>
          <w:sz w:val="28"/>
          <w:szCs w:val="28"/>
        </w:rPr>
        <w:t>вчувствования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 нее. Кроме того, дети лишаются возможности копировать друг друга в движениях и действуют более самостоятельно, что позволяет педагогу объективнее оценивать их способности.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«„Рисование" музыки»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Музыкальный ряд:</w:t>
      </w:r>
      <w:r w:rsidR="00F36E42"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N</w:t>
      </w:r>
      <w:r w:rsidR="00F36E42" w:rsidRPr="00BA18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Vanaelis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«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petite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fille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de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>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задание. </w:t>
      </w:r>
      <w:r w:rsidRPr="00BA1860">
        <w:rPr>
          <w:rFonts w:ascii="Times New Roman" w:hAnsi="Times New Roman"/>
          <w:sz w:val="28"/>
          <w:szCs w:val="28"/>
        </w:rPr>
        <w:t>Дети «рисуют» звучащую музыку, самостоятель</w:t>
      </w:r>
      <w:r w:rsidRPr="00BA1860">
        <w:rPr>
          <w:rFonts w:ascii="Times New Roman" w:hAnsi="Times New Roman"/>
          <w:sz w:val="28"/>
          <w:szCs w:val="28"/>
        </w:rPr>
        <w:softHyphen/>
        <w:t>но выбирая сюжет, цветовую гамму и материал для рисования. Задание оценивается в соответствии с предложенной схемой.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выполнения задания все детские рисунки оформляются в виде выставки. Педагог проводит обсуждение рисунков вместе с детьми, находя слова поощрения для каждого. Высказывания детей по поводу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551 своих работ и работ сверстников также учитываются педагогом при оценивании результатов.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Анализ результатов выполнения детьми диагностических заданий производится в соответствии с таблицей.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Характеристика уровней эмоциональной отзывчивости на музыку детей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4"/>
        <w:gridCol w:w="2731"/>
        <w:gridCol w:w="2514"/>
        <w:gridCol w:w="2262"/>
      </w:tblGrid>
      <w:tr w:rsidR="00422517" w:rsidRPr="00BA1860" w:rsidTr="007D0B2A"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Форма музыкально-игровой деятельности</w:t>
            </w:r>
          </w:p>
        </w:tc>
        <w:tc>
          <w:tcPr>
            <w:tcW w:w="7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Уровень эмоциональной отзывчивости на музыку</w:t>
            </w:r>
          </w:p>
        </w:tc>
      </w:tr>
      <w:tr w:rsidR="00422517" w:rsidRPr="00BA1860" w:rsidTr="007D0B2A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7" w:rsidRPr="00BA1860" w:rsidRDefault="00422517" w:rsidP="00834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>Высокий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>Средний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>Низкий</w:t>
            </w:r>
          </w:p>
        </w:tc>
      </w:tr>
      <w:tr w:rsidR="007D0B2A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2A" w:rsidRPr="00BA1860" w:rsidRDefault="007D0B2A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Двигательная импровизация</w:t>
            </w:r>
            <w:r w:rsidRPr="00BA18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t>под музыку</w:t>
            </w:r>
          </w:p>
          <w:p w:rsidR="007D0B2A" w:rsidRPr="00BA1860" w:rsidRDefault="007D0B2A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B2A" w:rsidRPr="00BA1860" w:rsidRDefault="007D0B2A" w:rsidP="007D0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Соответствие   характеру музыкального 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произв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выбранных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ребен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ком  танцевальных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дви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жений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(подскоки,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харак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терные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шага,    плавное - кружение и т.д.).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Адек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ватность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передачи в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жес-тах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акцентов,  пауз, я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  интонационных оборотов.       Уместность мимических 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вокальн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речевых реакций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ребен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. Увлеченность музы-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- кой    и    оригинальность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придуманных     игровых сюжетов в рамках муз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калькой композиции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выбора  типа  движений под   музыку   (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копирова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других детей),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нев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разительность 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недоста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точность    отражения    в жестах особенностей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зыкальной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     формы. Сдержанность   или   о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сутствие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мимических  и вокально-речевых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реак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ций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. Отсутствие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иниц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ативы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 оригинальности в   придумывании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игро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сюжетов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B2A" w:rsidRPr="00BA1860" w:rsidRDefault="007D0B2A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2A" w:rsidRPr="00BA1860" w:rsidRDefault="007D0B2A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Движения,   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безотноси</w:t>
            </w:r>
            <w:proofErr w:type="spellEnd"/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тельные к характеру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зыкального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произведе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(топтание на месте. перебежки     из     одного конца    зала    в    другой и т.п.).     Отсутствие     у ребенка интереса к дет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лям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драматургии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произ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 ведения. Эпизодичность внимания    к    звучащей музыке и переключение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на занятия своими дела ми. Неуместность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мим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ческих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вокально-рече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реакций</w:t>
            </w:r>
          </w:p>
        </w:tc>
      </w:tr>
      <w:tr w:rsidR="00001786" w:rsidRPr="00BA1860" w:rsidTr="00001786">
        <w:trPr>
          <w:trHeight w:val="153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«Рисование» музыки</w:t>
            </w:r>
          </w:p>
          <w:p w:rsidR="00001786" w:rsidRPr="00BA1860" w:rsidRDefault="00001786" w:rsidP="002568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786" w:rsidRPr="00BA1860" w:rsidRDefault="00001786" w:rsidP="002568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Исполъзование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рису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соответствующих ха-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рактеру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музыки   холодных или теплых тонов, ярких, насыщенных или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приглушенных оттенков цвета. Передача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эмоци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нального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содержания музыки   через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адекват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выразительность</w:t>
            </w:r>
          </w:p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линий (плавные, мягкие или     угловатые,     резко очерченные и т.д.), с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здание композиции, со- ответствующей       музы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кальному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образу.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Увл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ченность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заданием,   на-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личие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словесных  пояс- нений к рисунку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   характеру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звучания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выбранной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бенком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холодной    или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теплой цветовой гаммы,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 при  этом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однообра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,    невыразительность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оттенков   цветов   и   их комбинаций.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Невырази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линий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рису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(вялость или наоборот прямолинейность), стан-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дартность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неоригиналь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сюжета 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компо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зиции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 целом. Аккурат-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, старательность, но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отсутствие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эмоциональ</w:t>
            </w:r>
            <w:proofErr w:type="spellEnd"/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ной   увлеченности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рисунка</w:t>
            </w:r>
          </w:p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001786">
        <w:trPr>
          <w:trHeight w:val="9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2835"/>
        <w:gridCol w:w="2410"/>
        <w:gridCol w:w="2268"/>
      </w:tblGrid>
      <w:tr w:rsidR="00001786" w:rsidRPr="00BA1860" w:rsidTr="00001786">
        <w:trPr>
          <w:trHeight w:val="410"/>
        </w:trPr>
        <w:tc>
          <w:tcPr>
            <w:tcW w:w="2127" w:type="dxa"/>
            <w:tcBorders>
              <w:bottom w:val="single" w:sz="6" w:space="0" w:color="auto"/>
            </w:tcBorders>
            <w:vAlign w:val="center"/>
            <w:hideMark/>
          </w:tcPr>
          <w:p w:rsidR="00001786" w:rsidRPr="00BA1860" w:rsidRDefault="0000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bottom w:val="single" w:sz="6" w:space="0" w:color="auto"/>
            </w:tcBorders>
          </w:tcPr>
          <w:p w:rsidR="00001786" w:rsidRPr="00BA1860" w:rsidRDefault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6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Тем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бровошумо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вой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аккомпане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мент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Соответствие заданному эмоциональному состоя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нию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найденных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ребен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Несамостоятельность    о выборе  инструментов и шумовых эффектов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Произвольный       выбор инструмента   для   игры, не соотносящийся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за-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31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ком звуковых «красок-образов    в    интонациях голоса,   в   тембрах  дет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ских    инструментов,    в шумовых   эффектах   ок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ружающих      предметов. Естественность,        гиб-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воплощения      заданных эмоциональных   состоя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ний, отсутствие творче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ского подхода к подбору звуко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«красок», но при этом выраженный инте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рес к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звукокрасочным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данным эмоциональным состоянием.       Желание создать как можно боль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ше шума с помощью ин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струмента    или,    наобо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рот,   боязнь,   нежелание извлекать звуки,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отсутст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56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кость       эмоционально-ритмической   подстрой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ки при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темброво-шумо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шумовым        эффектам, возникающим в играх со звуками.  Затруднения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интереса   к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звуко-творчеству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. Трудности в эмоционально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итмиче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аккомпанировании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аккомпаниро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подстройке к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3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музыкальному звучанию. Четкое попадание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мет-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музыке:    нечет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кость    выделения   пауз,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чащей   музыке:   попада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ние не в такт,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невнима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роритмическую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сетку,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акцентов и сильных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 паузам, акцентам,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адекватное реагирование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лей,   рассеянность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вни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отсутствие   реакции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38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на паузы и акценты, на изменение темпа и дина-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мания   и   недостаточная быстрота реакции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из-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изменения темпа и ди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намики звучания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мики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звучания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менение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темпа и дина-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22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мики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звучания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в условиях специально организованного процесса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восприятия музыки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(Н. А. Ветлугина)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внешнего проявления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ной отзывчивости детей старшего дошкольного возраста в процессе слушания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Подготовка исследования. </w:t>
      </w:r>
      <w:proofErr w:type="gramStart"/>
      <w:r w:rsidRPr="00BA1860">
        <w:rPr>
          <w:rFonts w:ascii="Times New Roman" w:hAnsi="Times New Roman"/>
          <w:sz w:val="28"/>
          <w:szCs w:val="28"/>
        </w:rPr>
        <w:t>Подобрать 3—4 незнакомых детям му</w:t>
      </w:r>
      <w:r w:rsidRPr="00BA1860">
        <w:rPr>
          <w:rFonts w:ascii="Times New Roman" w:hAnsi="Times New Roman"/>
          <w:sz w:val="28"/>
          <w:szCs w:val="28"/>
        </w:rPr>
        <w:softHyphen/>
        <w:t>зыкальных произведения разных жанров в соответствии с их возрастом (например: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«Камаринская» М. Глинки, «Марш </w:t>
      </w:r>
      <w:proofErr w:type="spellStart"/>
      <w:r w:rsidRPr="00BA1860">
        <w:rPr>
          <w:rFonts w:ascii="Times New Roman" w:hAnsi="Times New Roman"/>
          <w:sz w:val="28"/>
          <w:szCs w:val="28"/>
        </w:rPr>
        <w:t>Фортинбраса</w:t>
      </w:r>
      <w:proofErr w:type="spellEnd"/>
      <w:r w:rsidRPr="00BA1860">
        <w:rPr>
          <w:rFonts w:ascii="Times New Roman" w:hAnsi="Times New Roman"/>
          <w:sz w:val="28"/>
          <w:szCs w:val="28"/>
        </w:rPr>
        <w:t>» Д. Шос</w:t>
      </w:r>
      <w:r w:rsidRPr="00BA1860">
        <w:rPr>
          <w:rFonts w:ascii="Times New Roman" w:hAnsi="Times New Roman"/>
          <w:sz w:val="28"/>
          <w:szCs w:val="28"/>
        </w:rPr>
        <w:softHyphen/>
        <w:t>таковича, «Аквариум» К. Сен-Санса; «Шутка» И.-С. Баха, «Осенняя песнь» П. Чайковского),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наблюдения. </w:t>
      </w:r>
      <w:r w:rsidRPr="00BA1860">
        <w:rPr>
          <w:rFonts w:ascii="Times New Roman" w:hAnsi="Times New Roman"/>
          <w:sz w:val="28"/>
          <w:szCs w:val="28"/>
        </w:rPr>
        <w:t>Детям предлагается прослушать контрастные по характеру музыкальные произведения. Изучают непосредственные ре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акции детей на музыку. Музыкальные произведения исполняют или слушают с ребенком с интервалом в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1—2 </w:t>
      </w:r>
      <w:r w:rsidRPr="00BA1860">
        <w:rPr>
          <w:rFonts w:ascii="Times New Roman" w:hAnsi="Times New Roman"/>
          <w:sz w:val="28"/>
          <w:szCs w:val="28"/>
        </w:rPr>
        <w:t>дня, наблюдая за его мими</w:t>
      </w:r>
      <w:r w:rsidRPr="00BA1860">
        <w:rPr>
          <w:rFonts w:ascii="Times New Roman" w:hAnsi="Times New Roman"/>
          <w:sz w:val="28"/>
          <w:szCs w:val="28"/>
        </w:rPr>
        <w:softHyphen/>
        <w:t>кой, пантомимикой, речью.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Критериями </w:t>
      </w:r>
      <w:r w:rsidRPr="00BA1860">
        <w:rPr>
          <w:rFonts w:ascii="Times New Roman" w:hAnsi="Times New Roman"/>
          <w:sz w:val="28"/>
          <w:szCs w:val="28"/>
        </w:rPr>
        <w:t>оценки эмоциональных проявлений ребенка становятся: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желание слушать музыку; 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сосредоточенность, устойчивость внимания; 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восприятия;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двигательная активность, наличие движений, мимических реакций, вокализация;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сила и длительность эмоционального воздействия музыкального произведения на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 уровню экспрессивности в процессе восприятия музыки детей делят на 3 группы.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1 группа </w:t>
      </w:r>
      <w:r w:rsidRPr="00BA1860">
        <w:rPr>
          <w:rFonts w:ascii="Times New Roman" w:hAnsi="Times New Roman"/>
          <w:sz w:val="28"/>
          <w:szCs w:val="28"/>
        </w:rPr>
        <w:t>— высокая степень экспрессии в процессе восприятия музыки;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2 группа </w:t>
      </w:r>
      <w:r w:rsidRPr="00BA1860">
        <w:rPr>
          <w:rFonts w:ascii="Times New Roman" w:hAnsi="Times New Roman"/>
          <w:sz w:val="28"/>
          <w:szCs w:val="28"/>
        </w:rPr>
        <w:t>— средняя степень экспрессии при восприятии музыки;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3 группа — </w:t>
      </w:r>
      <w:r w:rsidRPr="00BA1860">
        <w:rPr>
          <w:rFonts w:ascii="Times New Roman" w:hAnsi="Times New Roman"/>
          <w:sz w:val="28"/>
          <w:szCs w:val="28"/>
        </w:rPr>
        <w:t>неэкспрессивное восприятие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игровые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1. Цель </w:t>
      </w:r>
      <w:r w:rsidRPr="00BA1860">
        <w:rPr>
          <w:rFonts w:ascii="Times New Roman" w:hAnsi="Times New Roman"/>
          <w:sz w:val="28"/>
          <w:szCs w:val="28"/>
        </w:rPr>
        <w:t>— оценка адекватности восприятия характера музыки ре</w:t>
      </w:r>
      <w:r w:rsidRPr="00BA1860">
        <w:rPr>
          <w:rFonts w:ascii="Times New Roman" w:hAnsi="Times New Roman"/>
          <w:sz w:val="28"/>
          <w:szCs w:val="28"/>
        </w:rPr>
        <w:softHyphen/>
        <w:t>бенком.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материал: </w:t>
      </w:r>
      <w:r w:rsidRPr="00BA1860">
        <w:rPr>
          <w:rFonts w:ascii="Times New Roman" w:hAnsi="Times New Roman"/>
          <w:sz w:val="28"/>
          <w:szCs w:val="28"/>
        </w:rPr>
        <w:t>«Шутка» И.-С. Баха, «Осенняя песнь» П.Чайковского.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Выбрать игровой персонаж, настроение которого соответствует характеру исполняемой музыки. Обосновать свой выбор.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2. Цель </w:t>
      </w:r>
      <w:r w:rsidRPr="00BA1860">
        <w:rPr>
          <w:rFonts w:ascii="Times New Roman" w:hAnsi="Times New Roman"/>
          <w:sz w:val="28"/>
          <w:szCs w:val="28"/>
        </w:rPr>
        <w:t>— выявить представления детей о характере музыки, на</w:t>
      </w:r>
      <w:r w:rsidRPr="00BA1860">
        <w:rPr>
          <w:rFonts w:ascii="Times New Roman" w:hAnsi="Times New Roman"/>
          <w:sz w:val="28"/>
          <w:szCs w:val="28"/>
        </w:rPr>
        <w:softHyphen/>
        <w:t>строении, особенности развития умения вербализировать восприни</w:t>
      </w:r>
      <w:r w:rsidRPr="00BA1860">
        <w:rPr>
          <w:rFonts w:ascii="Times New Roman" w:hAnsi="Times New Roman"/>
          <w:sz w:val="28"/>
          <w:szCs w:val="28"/>
        </w:rPr>
        <w:softHyphen/>
        <w:t>маемый музыкальный образ.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Ход диагностики. В </w:t>
      </w:r>
      <w:r w:rsidRPr="00BA1860">
        <w:rPr>
          <w:rFonts w:ascii="Times New Roman" w:hAnsi="Times New Roman"/>
          <w:sz w:val="28"/>
          <w:szCs w:val="28"/>
        </w:rPr>
        <w:t>группе детей проводится конкурс на лучшее название музыкального произведения. Ребенка просят обосновать выбор названия прослушанной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Предлагается несколько контрастных по характеру музыкальных произведений.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3. 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действенных реакций ребенка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материал: </w:t>
      </w:r>
      <w:proofErr w:type="spellStart"/>
      <w:r w:rsidRPr="00BA1860"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«Клоуны».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Мотивация: </w:t>
      </w:r>
      <w:r w:rsidRPr="00BA1860">
        <w:rPr>
          <w:rFonts w:ascii="Times New Roman" w:hAnsi="Times New Roman"/>
          <w:sz w:val="28"/>
          <w:szCs w:val="28"/>
        </w:rPr>
        <w:t>помочь игровому персонажу понять звучащую музыку, «объяснить» ее, изобразить.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ситуации. </w:t>
      </w:r>
      <w:r w:rsidRPr="00BA1860">
        <w:rPr>
          <w:rFonts w:ascii="Times New Roman" w:hAnsi="Times New Roman"/>
          <w:sz w:val="28"/>
          <w:szCs w:val="28"/>
        </w:rPr>
        <w:t>Детям предлагается делать под музыку то, что им хочется делать именно под эту музыку, — рисовать, лепить, двигаться, танцевать и т. 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оценки к диагностическим ситуациям: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желание слушать и играть в музыку; решение ребенком поставленной перед ним задачи; адекватность (правильность) решения;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адекватная эмоциональная интерпретация музыкальных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выявление общей музыкальной направленности, субкуль</w:t>
      </w:r>
      <w:r w:rsidRPr="00BA1860">
        <w:rPr>
          <w:rFonts w:ascii="Times New Roman" w:hAnsi="Times New Roman"/>
          <w:sz w:val="28"/>
          <w:szCs w:val="28"/>
        </w:rPr>
        <w:softHyphen/>
        <w:t>туры, информированности ребенка о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до прослушивания музыки: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слушать музыку?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тебя любимая музыка? Какая?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слушаешь музыку дома? Какую?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Поешь ли ты с родителями песни?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ходил в театр или на концерт, где слушал музыку?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композитор? (Как называют человека, который сочиня</w:t>
      </w:r>
      <w:r w:rsidRPr="00BA1860">
        <w:rPr>
          <w:rFonts w:ascii="Times New Roman" w:hAnsi="Times New Roman"/>
          <w:sz w:val="28"/>
          <w:szCs w:val="28"/>
        </w:rPr>
        <w:softHyphen/>
        <w:t>ет музыку?)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Петр Ильич Чайковский?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Каких композиторов ты знаешь?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музыкант?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дирижер?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оркестр?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инструменты ты знаешь? Назови их.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балет?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опера?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Примерные вопросы </w:t>
      </w: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иосле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прослушивания музыки: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Какое настроение у этой музыки?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себе представлял, когда слушал музыку?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чувствовал?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сейчас слушал: песню, танец или марш?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Сколько частей ты услышал в этой музыке? Всегда ли музыка звучала одинаково, или она менялась?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Какая музыка была по громкости? Как она менялась?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Как музыка изменялась по высоте (регистру)?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Звучал оркестр или один инструмент?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инструменты ты услышал?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ВОСПРИЯТИЯ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МУЗЫКИ П. ЧАЙКОВСКОГО ДЕТЬМИ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диагностики </w:t>
      </w:r>
      <w:r w:rsidRPr="00BA1860">
        <w:rPr>
          <w:rFonts w:ascii="Times New Roman" w:hAnsi="Times New Roman"/>
          <w:sz w:val="28"/>
          <w:szCs w:val="28"/>
        </w:rPr>
        <w:t>— изучить особенности восприятия музыкальных произведений П. И. Чайковского детьми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Особенности художественного восприятия детьми музыки П. И. Чайковского изучаем в единстве трех компонентов художествен</w:t>
      </w:r>
      <w:r w:rsidRPr="00BA1860">
        <w:rPr>
          <w:rFonts w:ascii="Times New Roman" w:hAnsi="Times New Roman"/>
          <w:sz w:val="28"/>
          <w:szCs w:val="28"/>
        </w:rPr>
        <w:softHyphen/>
        <w:t>ного восприятия:</w:t>
      </w:r>
    </w:p>
    <w:p w:rsidR="00422517" w:rsidRPr="00BA1860" w:rsidRDefault="00422517" w:rsidP="00F36E42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эмоциональной отзывчивости на музыку;</w:t>
      </w:r>
    </w:p>
    <w:p w:rsidR="00422517" w:rsidRPr="00BA1860" w:rsidRDefault="00422517" w:rsidP="00F36E42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интереса к слушанию музыки; </w:t>
      </w:r>
    </w:p>
    <w:p w:rsidR="00422517" w:rsidRPr="00BA1860" w:rsidRDefault="00422517" w:rsidP="00F36E42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музыкальной эрудиции.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Диагностическое задание </w:t>
      </w:r>
      <w:r w:rsidRPr="00BA1860">
        <w:rPr>
          <w:rFonts w:ascii="Times New Roman" w:hAnsi="Times New Roman"/>
          <w:sz w:val="28"/>
          <w:szCs w:val="28"/>
        </w:rPr>
        <w:t>№1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эмоциональной отзывчивости и сформирован</w:t>
      </w:r>
      <w:r w:rsidRPr="00BA1860">
        <w:rPr>
          <w:rFonts w:ascii="Times New Roman" w:hAnsi="Times New Roman"/>
          <w:sz w:val="28"/>
          <w:szCs w:val="28"/>
        </w:rPr>
        <w:softHyphen/>
        <w:t>ное™ интереса к восприятию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Детям предлагается для прослушивания (1 — 1,5 минуты) два отрывка из произведений П.И.Чайковского «Песня жа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воронка» из «Детского альбома» и Марша из балета «Щелкунчик». В процессе наблюдения за поведением детей в процессе слушания музыки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фиксируются </w:t>
      </w:r>
      <w:r w:rsidRPr="00BA1860">
        <w:rPr>
          <w:rFonts w:ascii="Times New Roman" w:hAnsi="Times New Roman"/>
          <w:sz w:val="28"/>
          <w:szCs w:val="28"/>
        </w:rPr>
        <w:t xml:space="preserve">следующие особенности восприятия: </w:t>
      </w:r>
      <w:r w:rsidRPr="00BA1860">
        <w:rPr>
          <w:rFonts w:ascii="Times New Roman" w:hAnsi="Times New Roman"/>
          <w:sz w:val="28"/>
          <w:szCs w:val="28"/>
          <w:lang w:val="en-US"/>
        </w:rPr>
        <w:t>V</w:t>
      </w:r>
      <w:r w:rsidRPr="00BA1860">
        <w:rPr>
          <w:rFonts w:ascii="Times New Roman" w:hAnsi="Times New Roman"/>
          <w:sz w:val="28"/>
          <w:szCs w:val="28"/>
        </w:rPr>
        <w:t xml:space="preserve"> эмоциональный отклик на музыку (эмоциональная активность в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проявление ребенком интереса к слушанию музыки; 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сосредоточенность (сохранение на протяжении всего процесса вос</w:t>
      </w:r>
      <w:r w:rsidRPr="00BA1860">
        <w:rPr>
          <w:rFonts w:ascii="Times New Roman" w:hAnsi="Times New Roman"/>
          <w:sz w:val="28"/>
          <w:szCs w:val="28"/>
        </w:rPr>
        <w:softHyphen/>
        <w:t>приятия, устойчивость);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воспроизведение в мимических, двигательных реакциях ритмичес</w:t>
      </w:r>
      <w:r w:rsidRPr="00BA1860">
        <w:rPr>
          <w:rFonts w:ascii="Times New Roman" w:hAnsi="Times New Roman"/>
          <w:sz w:val="28"/>
          <w:szCs w:val="28"/>
        </w:rPr>
        <w:softHyphen/>
        <w:t>кого рисунка;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адекватность эмоциональных реакций передаваемому в произведе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нии настроению. </w:t>
      </w: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низкий уровень, ребенок отвлекается, не слушает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 балла — средний показатель, внешние реакции проявляются по инициативе взрослого, носят неустойчивый характер.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 балла — высокий уровень, реакции проявляются ярко, автоном</w:t>
      </w:r>
      <w:r w:rsidRPr="00BA1860">
        <w:rPr>
          <w:rFonts w:ascii="Times New Roman" w:hAnsi="Times New Roman"/>
          <w:sz w:val="28"/>
          <w:szCs w:val="28"/>
        </w:rPr>
        <w:softHyphen/>
        <w:t>но от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эмоциональной отзывчивости.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24—30 баллов.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20—24 балла.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до 20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Диагностическое задание </w:t>
      </w:r>
      <w:r w:rsidRPr="00BA1860">
        <w:rPr>
          <w:rFonts w:ascii="Times New Roman" w:hAnsi="Times New Roman"/>
          <w:sz w:val="28"/>
          <w:szCs w:val="28"/>
        </w:rPr>
        <w:t>№2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понимания детьми эмоционального настроения, передаваемого музыкальными средствами выразительности в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После прослушивания отрывков (задание №1) с каждым ребенком индивидуально организуется обсуждение, в про</w:t>
      </w:r>
      <w:r w:rsidRPr="00BA1860">
        <w:rPr>
          <w:rFonts w:ascii="Times New Roman" w:hAnsi="Times New Roman"/>
          <w:sz w:val="28"/>
          <w:szCs w:val="28"/>
        </w:rPr>
        <w:softHyphen/>
        <w:t>цессе которого воспринятый отрывок ребенок характеризует через выбор (так как самостоятельный подбор слов для ребенка сложен) слов-эпитетов для определения характера музыкального произведе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ния. Для этого отобраны </w:t>
      </w:r>
      <w:r w:rsidRPr="00BA1860">
        <w:rPr>
          <w:rFonts w:ascii="Times New Roman" w:hAnsi="Times New Roman"/>
          <w:sz w:val="28"/>
          <w:szCs w:val="28"/>
        </w:rPr>
        <w:lastRenderedPageBreak/>
        <w:t xml:space="preserve">слова-эпитеты из «Словаря эмоционально-образного содержания музыки» (по О. П. </w:t>
      </w:r>
      <w:proofErr w:type="spellStart"/>
      <w:r w:rsidRPr="00BA1860">
        <w:rPr>
          <w:rFonts w:ascii="Times New Roman" w:hAnsi="Times New Roman"/>
          <w:sz w:val="28"/>
          <w:szCs w:val="28"/>
        </w:rPr>
        <w:t>Радыновой</w:t>
      </w:r>
      <w:proofErr w:type="spellEnd"/>
      <w:r w:rsidRPr="00BA1860">
        <w:rPr>
          <w:rFonts w:ascii="Times New Roman" w:hAnsi="Times New Roman"/>
          <w:sz w:val="28"/>
          <w:szCs w:val="28"/>
        </w:rPr>
        <w:t>).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36E42" w:rsidRPr="00BA1860" w:rsidSect="00913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Веселая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Игривая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Задорная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Звонкая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Забавная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Скачущая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Солнечная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Танцевальная</w:t>
      </w:r>
    </w:p>
    <w:p w:rsidR="00F36E42" w:rsidRPr="00BA1860" w:rsidRDefault="00F36E42" w:rsidP="00F36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Марш из балета «Щелкунчик»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Спокойная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Гордая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Мужественная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Грозная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Сердитая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Торопливая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Праздничная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Отважная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Бес</w:t>
      </w:r>
      <w:r w:rsidR="00422517" w:rsidRPr="00BA1860">
        <w:rPr>
          <w:rFonts w:ascii="Times New Roman" w:hAnsi="Times New Roman"/>
          <w:sz w:val="28"/>
          <w:szCs w:val="28"/>
        </w:rPr>
        <w:t>покойная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Стремительная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Осторожная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Уверенная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Прозрачная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Суровая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Грубая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  <w:sectPr w:rsidR="00F36E42" w:rsidRPr="00BA1860" w:rsidSect="00F36E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Мечтательная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Ласковая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Задумчивая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Светлая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Легкая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Плавная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Печальная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Шутливая</w:t>
      </w:r>
    </w:p>
    <w:p w:rsidR="00F36E42" w:rsidRPr="00BA1860" w:rsidRDefault="00F36E42" w:rsidP="00F36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F36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«Песня жаворонка»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Звонкая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Жалобная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sz w:val="28"/>
          <w:szCs w:val="28"/>
        </w:rPr>
        <w:t>Потяжна</w:t>
      </w:r>
      <w:r w:rsidR="00422517" w:rsidRPr="00BA1860">
        <w:rPr>
          <w:rFonts w:ascii="Times New Roman" w:hAnsi="Times New Roman"/>
          <w:sz w:val="28"/>
          <w:szCs w:val="28"/>
        </w:rPr>
        <w:t>я</w:t>
      </w:r>
      <w:proofErr w:type="spellEnd"/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Неторопливая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Спокойная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Тревожная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Сдержанная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Утренняя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Улыбающаяся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Тоскливая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Обиженная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Сердитая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Сказочная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Волшебная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Осторожная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Скачущая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36E42" w:rsidRPr="00BA1860" w:rsidSect="00F36E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После выбора того или иного эпитета к отрывку ребенка просят обосновать свой выбор («Почему ты так думаешь?»).</w:t>
      </w:r>
    </w:p>
    <w:p w:rsidR="00422517" w:rsidRPr="00BA1860" w:rsidRDefault="00422517" w:rsidP="00C543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музыкальной эрудиции детей стар</w:t>
      </w:r>
      <w:r w:rsidRPr="00BA1860">
        <w:rPr>
          <w:rFonts w:ascii="Times New Roman" w:hAnsi="Times New Roman"/>
          <w:sz w:val="28"/>
          <w:szCs w:val="28"/>
        </w:rPr>
        <w:softHyphen/>
        <w:t>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Зачем людям нужна музыка?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чувства выражает музыка?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любишь делать под музыку?</w:t>
      </w:r>
    </w:p>
    <w:p w:rsidR="00C54352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Что значит «классическая музыка»? 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классическую музыку ты знаешь? ___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Каких композиторов ты знаешь?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жанры музыки ты знаешь?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Какой в музыке бывает ритм?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Опиши мелодию твоего любимого произведения.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в музыке можно передать с помощью темпа?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уровень. </w:t>
      </w:r>
      <w:r w:rsidRPr="00BA1860">
        <w:rPr>
          <w:rFonts w:ascii="Times New Roman" w:hAnsi="Times New Roman"/>
          <w:sz w:val="28"/>
          <w:szCs w:val="28"/>
        </w:rPr>
        <w:t>Ребенок проявляет активность только в некоторых видах музыкальной деятельности. Не узнает музыкальные произведения, которые слушались на занятиях ранее. Плохо ориентируется в музыкаль</w:t>
      </w:r>
      <w:r w:rsidRPr="00BA1860">
        <w:rPr>
          <w:rFonts w:ascii="Times New Roman" w:hAnsi="Times New Roman"/>
          <w:sz w:val="28"/>
          <w:szCs w:val="28"/>
        </w:rPr>
        <w:softHyphen/>
        <w:t>ных средствах выразительности. Не может объяснить их назначение.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уровень. </w:t>
      </w:r>
      <w:r w:rsidRPr="00BA1860">
        <w:rPr>
          <w:rFonts w:ascii="Times New Roman" w:hAnsi="Times New Roman"/>
          <w:sz w:val="28"/>
          <w:szCs w:val="28"/>
        </w:rPr>
        <w:t>Ребенок понимает средства музыкальной вырази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тельности, но не всегда может объяснить их использование. Не может проанализировать музыку. В своих ответах не </w:t>
      </w:r>
      <w:proofErr w:type="gramStart"/>
      <w:r w:rsidRPr="00BA1860">
        <w:rPr>
          <w:rFonts w:ascii="Times New Roman" w:hAnsi="Times New Roman"/>
          <w:sz w:val="28"/>
          <w:szCs w:val="28"/>
        </w:rPr>
        <w:t>уверен</w:t>
      </w:r>
      <w:proofErr w:type="gramEnd"/>
      <w:r w:rsidRPr="00BA1860">
        <w:rPr>
          <w:rFonts w:ascii="Times New Roman" w:hAnsi="Times New Roman"/>
          <w:sz w:val="28"/>
          <w:szCs w:val="28"/>
        </w:rPr>
        <w:t>. Имеет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кальные предпочтения, </w:t>
      </w:r>
      <w:r w:rsidRPr="00BA1860">
        <w:rPr>
          <w:rFonts w:ascii="Times New Roman" w:hAnsi="Times New Roman"/>
          <w:sz w:val="28"/>
          <w:szCs w:val="28"/>
        </w:rPr>
        <w:lastRenderedPageBreak/>
        <w:t>хорошо объясняет на примере любимых про</w:t>
      </w:r>
      <w:r w:rsidRPr="00BA1860">
        <w:rPr>
          <w:rFonts w:ascii="Times New Roman" w:hAnsi="Times New Roman"/>
          <w:sz w:val="28"/>
          <w:szCs w:val="28"/>
        </w:rPr>
        <w:softHyphen/>
        <w:t>изведений свое понимание музыкального образа.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уровень. </w:t>
      </w:r>
      <w:r w:rsidRPr="00BA1860">
        <w:rPr>
          <w:rFonts w:ascii="Times New Roman" w:hAnsi="Times New Roman"/>
          <w:sz w:val="28"/>
          <w:szCs w:val="28"/>
        </w:rPr>
        <w:t>Ребенок музыкально эрудирован. Знает музыкаль</w:t>
      </w:r>
      <w:r w:rsidRPr="00BA1860">
        <w:rPr>
          <w:rFonts w:ascii="Times New Roman" w:hAnsi="Times New Roman"/>
          <w:sz w:val="28"/>
          <w:szCs w:val="28"/>
        </w:rPr>
        <w:softHyphen/>
        <w:t>ные средства выразительности, может указать на некоторые из них. Дифференцированное восприятие носит осознанный, системный ха</w:t>
      </w:r>
      <w:r w:rsidRPr="00BA1860">
        <w:rPr>
          <w:rFonts w:ascii="Times New Roman" w:hAnsi="Times New Roman"/>
          <w:sz w:val="28"/>
          <w:szCs w:val="28"/>
        </w:rPr>
        <w:softHyphen/>
        <w:t>рактер. Имеет представления о жанрах классической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Диагностическое задание </w:t>
      </w:r>
      <w:r w:rsidRPr="00BA1860">
        <w:rPr>
          <w:rFonts w:ascii="Times New Roman" w:hAnsi="Times New Roman"/>
          <w:sz w:val="28"/>
          <w:szCs w:val="28"/>
        </w:rPr>
        <w:t>№3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восприятия детьми музыкальных произведений и умений отражать впечатления через интеграцию ви</w:t>
      </w:r>
      <w:r w:rsidRPr="00BA1860">
        <w:rPr>
          <w:rFonts w:ascii="Times New Roman" w:hAnsi="Times New Roman"/>
          <w:sz w:val="28"/>
          <w:szCs w:val="28"/>
        </w:rPr>
        <w:softHyphen/>
        <w:t>зуальных и слуховых впечатлений.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Методика заключается в выборе детьми из ряда цветовых стимулов-карточек (9 основных цветов спектра), предъявля</w:t>
      </w:r>
      <w:r w:rsidRPr="00BA1860">
        <w:rPr>
          <w:rFonts w:ascii="Times New Roman" w:hAnsi="Times New Roman"/>
          <w:sz w:val="28"/>
          <w:szCs w:val="28"/>
        </w:rPr>
        <w:softHyphen/>
        <w:t>емых в процессе восприятия музыкальных фрагментов, цветового ин</w:t>
      </w:r>
      <w:r w:rsidRPr="00BA1860">
        <w:rPr>
          <w:rFonts w:ascii="Times New Roman" w:hAnsi="Times New Roman"/>
          <w:sz w:val="28"/>
          <w:szCs w:val="28"/>
        </w:rPr>
        <w:softHyphen/>
        <w:t>дикатора эмоционального состояния, соответствующего характеру за</w:t>
      </w:r>
      <w:r w:rsidRPr="00BA1860">
        <w:rPr>
          <w:rFonts w:ascii="Times New Roman" w:hAnsi="Times New Roman"/>
          <w:sz w:val="28"/>
          <w:szCs w:val="28"/>
        </w:rPr>
        <w:softHyphen/>
        <w:t>данного для прослушивания музыкального фрагмента.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в процессе прослушивания небольшого отрывка из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кального произведения П.И.Чайковского («Камаринская», «Болезнь куклы», «Утренняя молитва») предлагается выбрать карточку именно того цвета, каким бы они нарисовали данную мелодию. Задача </w:t>
      </w:r>
      <w:proofErr w:type="gramStart"/>
      <w:r w:rsidRPr="00BA1860">
        <w:rPr>
          <w:rFonts w:ascii="Times New Roman" w:hAnsi="Times New Roman"/>
          <w:sz w:val="28"/>
          <w:szCs w:val="28"/>
        </w:rPr>
        <w:t>для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ребенка — посредством возникающего эмоционального отношения восстановить структуру отображения, то есть с помощью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ного кода воссоздать цветовой образ музыкальной композиции.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Единовременное воздействие активизирует процесс согласования информации различных сенсорных каналов, то есть позволяет ребенку выбрать из предложенного ряда цветовой стимул, наиболее соответст</w:t>
      </w:r>
      <w:r w:rsidRPr="00BA1860">
        <w:rPr>
          <w:rFonts w:ascii="Times New Roman" w:hAnsi="Times New Roman"/>
          <w:sz w:val="28"/>
          <w:szCs w:val="28"/>
        </w:rPr>
        <w:softHyphen/>
        <w:t>вующий эмоциональному переживанию, возникшему в процессе музыкального восприятия.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Посредством введения цветовой символики изучается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ная реакция на три разнохарактерных (принцип контраста) мелодии. Результаты диагностики соотносятся с одним из типов художествен</w:t>
      </w:r>
      <w:r w:rsidRPr="00BA1860">
        <w:rPr>
          <w:rFonts w:ascii="Times New Roman" w:hAnsi="Times New Roman"/>
          <w:sz w:val="28"/>
          <w:szCs w:val="28"/>
        </w:rPr>
        <w:softHyphen/>
        <w:t>ного восприятия музыки ребенком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Дети-фантазеры. </w:t>
      </w:r>
      <w:r w:rsidRPr="00BA1860">
        <w:rPr>
          <w:rFonts w:ascii="Times New Roman" w:hAnsi="Times New Roman"/>
          <w:sz w:val="28"/>
          <w:szCs w:val="28"/>
        </w:rPr>
        <w:t>Эмоциональная отзывчивость на музыкальные произведения проявляется в большом количестве мимических, двига</w:t>
      </w:r>
      <w:r w:rsidRPr="00BA1860">
        <w:rPr>
          <w:rFonts w:ascii="Times New Roman" w:hAnsi="Times New Roman"/>
          <w:sz w:val="28"/>
          <w:szCs w:val="28"/>
        </w:rPr>
        <w:softHyphen/>
        <w:t>тельных реакций, проявлении интереса к ритмическому рисунку, бы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строй смене </w:t>
      </w:r>
      <w:proofErr w:type="spellStart"/>
      <w:r w:rsidRPr="00BA1860">
        <w:rPr>
          <w:rFonts w:ascii="Times New Roman" w:hAnsi="Times New Roman"/>
          <w:sz w:val="28"/>
          <w:szCs w:val="28"/>
        </w:rPr>
        <w:t>темпо-ритма</w:t>
      </w:r>
      <w:proofErr w:type="spellEnd"/>
      <w:r w:rsidRPr="00BA1860">
        <w:rPr>
          <w:rFonts w:ascii="Times New Roman" w:hAnsi="Times New Roman"/>
          <w:sz w:val="28"/>
          <w:szCs w:val="28"/>
        </w:rPr>
        <w:t>. Для таких детей в значительной степени характерна эмоциональная активность в процессе слушания музыки — сопереживание проявляется очень бурно, выражены адекватные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циональные реакции. Ребенок понимает и по-своему интерпретирует содержание музыкального произведения, которое для него более зна</w:t>
      </w:r>
      <w:r w:rsidRPr="00BA1860">
        <w:rPr>
          <w:rFonts w:ascii="Times New Roman" w:hAnsi="Times New Roman"/>
          <w:sz w:val="28"/>
          <w:szCs w:val="28"/>
        </w:rPr>
        <w:softHyphen/>
        <w:t>чимо, представляет свои сюжеты, его захватывает процесс его интер</w:t>
      </w:r>
      <w:r w:rsidRPr="00BA1860">
        <w:rPr>
          <w:rFonts w:ascii="Times New Roman" w:hAnsi="Times New Roman"/>
          <w:sz w:val="28"/>
          <w:szCs w:val="28"/>
        </w:rPr>
        <w:softHyphen/>
        <w:t>претации, то есть придумывания своего содержания к отрывку. Инте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рес ребенка к процессу слушания музыкального произведения </w:t>
      </w:r>
      <w:proofErr w:type="spellStart"/>
      <w:r w:rsidRPr="00BA1860">
        <w:rPr>
          <w:rFonts w:ascii="Times New Roman" w:hAnsi="Times New Roman"/>
          <w:sz w:val="28"/>
          <w:szCs w:val="28"/>
        </w:rPr>
        <w:t>ситу</w:t>
      </w:r>
      <w:r w:rsidR="00C54352" w:rsidRPr="00BA1860">
        <w:rPr>
          <w:rFonts w:ascii="Times New Roman" w:hAnsi="Times New Roman"/>
          <w:sz w:val="28"/>
          <w:szCs w:val="28"/>
        </w:rPr>
        <w:t>ативен</w:t>
      </w:r>
      <w:proofErr w:type="spellEnd"/>
      <w:r w:rsidR="00C54352" w:rsidRPr="00BA1860">
        <w:rPr>
          <w:rFonts w:ascii="Times New Roman" w:hAnsi="Times New Roman"/>
          <w:sz w:val="28"/>
          <w:szCs w:val="28"/>
        </w:rPr>
        <w:t xml:space="preserve">, </w:t>
      </w:r>
      <w:r w:rsidRPr="00BA1860">
        <w:rPr>
          <w:rFonts w:ascii="Times New Roman" w:hAnsi="Times New Roman"/>
          <w:sz w:val="28"/>
          <w:szCs w:val="28"/>
        </w:rPr>
        <w:t>обусловлен близостью содержания к игровым интересам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таких детей развито воображение, фантазия. Поэтому они </w:t>
      </w:r>
      <w:r w:rsidR="00C54352" w:rsidRPr="00BA1860">
        <w:rPr>
          <w:rFonts w:ascii="Times New Roman" w:hAnsi="Times New Roman"/>
          <w:sz w:val="28"/>
          <w:szCs w:val="28"/>
        </w:rPr>
        <w:t xml:space="preserve">в значительной </w:t>
      </w:r>
      <w:r w:rsidRPr="00BA1860">
        <w:rPr>
          <w:rFonts w:ascii="Times New Roman" w:hAnsi="Times New Roman"/>
          <w:sz w:val="28"/>
          <w:szCs w:val="28"/>
        </w:rPr>
        <w:t xml:space="preserve">степени </w:t>
      </w:r>
      <w:proofErr w:type="spellStart"/>
      <w:r w:rsidRPr="00BA1860">
        <w:rPr>
          <w:rFonts w:ascii="Times New Roman" w:hAnsi="Times New Roman"/>
          <w:sz w:val="28"/>
          <w:szCs w:val="28"/>
        </w:rPr>
        <w:t>сензитивны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BA1860">
        <w:rPr>
          <w:rFonts w:ascii="Times New Roman" w:hAnsi="Times New Roman"/>
          <w:sz w:val="28"/>
          <w:szCs w:val="28"/>
        </w:rPr>
        <w:t>бисенсорному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воздействию. Однако </w:t>
      </w:r>
      <w:r w:rsidRPr="00BA1860">
        <w:rPr>
          <w:rFonts w:ascii="Times New Roman" w:hAnsi="Times New Roman"/>
          <w:sz w:val="28"/>
          <w:szCs w:val="28"/>
        </w:rPr>
        <w:lastRenderedPageBreak/>
        <w:t>само музыкал</w:t>
      </w:r>
      <w:r w:rsidR="00C54352" w:rsidRPr="00BA1860">
        <w:rPr>
          <w:rFonts w:ascii="Times New Roman" w:hAnsi="Times New Roman"/>
          <w:sz w:val="28"/>
          <w:szCs w:val="28"/>
        </w:rPr>
        <w:t>ь</w:t>
      </w:r>
      <w:r w:rsidRPr="00BA1860">
        <w:rPr>
          <w:rFonts w:ascii="Times New Roman" w:hAnsi="Times New Roman"/>
          <w:sz w:val="28"/>
          <w:szCs w:val="28"/>
        </w:rPr>
        <w:t xml:space="preserve">ное произведение, его средства выразительности второстепенное место. Тем не </w:t>
      </w:r>
      <w:proofErr w:type="gramStart"/>
      <w:r w:rsidRPr="00BA1860">
        <w:rPr>
          <w:rFonts w:ascii="Times New Roman" w:hAnsi="Times New Roman"/>
          <w:sz w:val="28"/>
          <w:szCs w:val="28"/>
        </w:rPr>
        <w:t>менее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именно через понимание средств музыкальной выразительности ребенок строит свое игровое содержание. Такие </w:t>
      </w:r>
      <w:proofErr w:type="gramStart"/>
      <w:r w:rsidRPr="00BA1860">
        <w:rPr>
          <w:rFonts w:ascii="Times New Roman" w:hAnsi="Times New Roman"/>
          <w:sz w:val="28"/>
          <w:szCs w:val="28"/>
        </w:rPr>
        <w:t>лети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обладают достаточным запасом знаний о музыке и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музыкальных </w:t>
      </w:r>
      <w:proofErr w:type="gramStart"/>
      <w:r w:rsidRPr="00BA1860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выразительности, но его объяснение носит суб</w:t>
      </w:r>
      <w:r w:rsidRPr="00BA1860">
        <w:rPr>
          <w:rFonts w:ascii="Times New Roman" w:hAnsi="Times New Roman"/>
          <w:bCs/>
          <w:sz w:val="28"/>
          <w:szCs w:val="28"/>
        </w:rPr>
        <w:t>ъективный,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авторский характер.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Дети-мечтатели </w:t>
      </w:r>
      <w:r w:rsidRPr="00BA1860">
        <w:rPr>
          <w:rFonts w:ascii="Times New Roman" w:hAnsi="Times New Roman"/>
          <w:sz w:val="28"/>
          <w:szCs w:val="28"/>
        </w:rPr>
        <w:t xml:space="preserve">отличаются высокой восприимчивостью и чуткостью в проявлении эмоциональной отзывчивости на музыкальное произведение. Характерны устойчивость сосредоточения и его длительное сохранение. Ребенок слушает  внимательно, почти отключается от внешних раздражителей. </w:t>
      </w:r>
      <w:r w:rsidRPr="00BA1860">
        <w:rPr>
          <w:rFonts w:ascii="Times New Roman" w:hAnsi="Times New Roman"/>
          <w:bCs/>
          <w:sz w:val="28"/>
          <w:szCs w:val="28"/>
        </w:rPr>
        <w:t>Ребенок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познает музыкальное произведение как своеобразный, поэтичный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мир, что доставляет ему удовольствие. Ребенок не пытается вникнуть  в содержание или различить средства музыкальной выразительности. Для него ценно и значимо музыкальное произведение в целостности, в единстве всех компонентов. Ребенок не проявляет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циональной активности в процессе слушания, эмоциональные реакции бедные. Ребенок точно отражает эмоциональный настрой произведения через слово (подбор эпитетов). Иногда затрудняется с ответом, так как не точно понимает содержание слова и тонкости лексических значений. Часто использует сравнения. Средства выразительности почти не диффе</w:t>
      </w:r>
      <w:r w:rsidRPr="00BA1860">
        <w:rPr>
          <w:rFonts w:ascii="Times New Roman" w:hAnsi="Times New Roman"/>
          <w:sz w:val="28"/>
          <w:szCs w:val="28"/>
        </w:rPr>
        <w:softHyphen/>
        <w:t>ренцируются. Уровень знаний в области музыки незначителен. У ребен</w:t>
      </w:r>
      <w:r w:rsidRPr="00BA1860">
        <w:rPr>
          <w:rFonts w:ascii="Times New Roman" w:hAnsi="Times New Roman"/>
          <w:sz w:val="28"/>
          <w:szCs w:val="28"/>
        </w:rPr>
        <w:softHyphen/>
        <w:t>ка не развито дифференцированное восприятие музыкального произве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дения. Имеет свои музыкальные предпочтения. </w:t>
      </w:r>
      <w:proofErr w:type="spellStart"/>
      <w:r w:rsidRPr="00BA1860">
        <w:rPr>
          <w:rFonts w:ascii="Times New Roman" w:hAnsi="Times New Roman"/>
          <w:sz w:val="28"/>
          <w:szCs w:val="28"/>
        </w:rPr>
        <w:t>Бисенсорное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воздейст</w:t>
      </w:r>
      <w:r w:rsidRPr="00BA1860">
        <w:rPr>
          <w:rFonts w:ascii="Times New Roman" w:hAnsi="Times New Roman"/>
          <w:sz w:val="28"/>
          <w:szCs w:val="28"/>
        </w:rPr>
        <w:softHyphen/>
        <w:t>вие продуктивно и индивидуализировано.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Дети-рационализаторы. </w:t>
      </w:r>
      <w:r w:rsidRPr="00BA1860">
        <w:rPr>
          <w:rFonts w:ascii="Times New Roman" w:hAnsi="Times New Roman"/>
          <w:sz w:val="28"/>
          <w:szCs w:val="28"/>
        </w:rPr>
        <w:t>Для детей данной группы характерен ин</w:t>
      </w:r>
      <w:r w:rsidRPr="00BA1860">
        <w:rPr>
          <w:rFonts w:ascii="Times New Roman" w:hAnsi="Times New Roman"/>
          <w:sz w:val="28"/>
          <w:szCs w:val="28"/>
        </w:rPr>
        <w:softHyphen/>
        <w:t>терес к музыкальным произведениям, проявляющийся в условиях под</w:t>
      </w:r>
      <w:r w:rsidRPr="00BA1860">
        <w:rPr>
          <w:rFonts w:ascii="Times New Roman" w:hAnsi="Times New Roman"/>
          <w:sz w:val="28"/>
          <w:szCs w:val="28"/>
        </w:rPr>
        <w:softHyphen/>
        <w:t>крепления слуховых зрительными или другими впечатлениями. Дети склонны опираться на известные образы, сравнивать с известными мелодиями. Ассоциативный ряд проявляется во взаимосвязи с явле</w:t>
      </w:r>
      <w:r w:rsidRPr="00BA1860">
        <w:rPr>
          <w:rFonts w:ascii="Times New Roman" w:hAnsi="Times New Roman"/>
          <w:sz w:val="28"/>
          <w:szCs w:val="28"/>
        </w:rPr>
        <w:softHyphen/>
        <w:t>ниями общественной жизни: «Я уже слышал это по телевизору» и т. п. Музыкальное произведение привлекательно с точки зрения известнос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ти, «знакоместа», распространенности. Дети данной группы стараются средства музыкальной выразительности </w:t>
      </w:r>
      <w:proofErr w:type="spellStart"/>
      <w:r w:rsidRPr="00BA1860">
        <w:rPr>
          <w:rFonts w:ascii="Times New Roman" w:hAnsi="Times New Roman"/>
          <w:sz w:val="28"/>
          <w:szCs w:val="28"/>
        </w:rPr>
        <w:t>логизировать</w:t>
      </w:r>
      <w:proofErr w:type="spellEnd"/>
      <w:r w:rsidRPr="00BA1860">
        <w:rPr>
          <w:rFonts w:ascii="Times New Roman" w:hAnsi="Times New Roman"/>
          <w:sz w:val="28"/>
          <w:szCs w:val="28"/>
        </w:rPr>
        <w:t>, пошагово объ</w:t>
      </w:r>
      <w:r w:rsidRPr="00BA1860">
        <w:rPr>
          <w:rFonts w:ascii="Times New Roman" w:hAnsi="Times New Roman"/>
          <w:sz w:val="28"/>
          <w:szCs w:val="28"/>
        </w:rPr>
        <w:softHyphen/>
        <w:t>яснить, прокомментировать. Воображение развито слабо. Эмоцио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нальная активность проявляется в случае, если произведение знакомо, при многократном повторе. </w:t>
      </w:r>
      <w:proofErr w:type="gramStart"/>
      <w:r w:rsidRPr="00BA1860">
        <w:rPr>
          <w:rFonts w:ascii="Times New Roman" w:hAnsi="Times New Roman"/>
          <w:sz w:val="28"/>
          <w:szCs w:val="28"/>
        </w:rPr>
        <w:t>Устойчивость и сосредоточенность в про</w:t>
      </w:r>
      <w:r w:rsidRPr="00BA1860">
        <w:rPr>
          <w:rFonts w:ascii="Times New Roman" w:hAnsi="Times New Roman"/>
          <w:sz w:val="28"/>
          <w:szCs w:val="28"/>
        </w:rPr>
        <w:softHyphen/>
        <w:t>цессе художественного восприятия выражены слабо.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Внешние прояв</w:t>
      </w:r>
      <w:r w:rsidRPr="00BA1860">
        <w:rPr>
          <w:rFonts w:ascii="Times New Roman" w:hAnsi="Times New Roman"/>
          <w:sz w:val="28"/>
          <w:szCs w:val="28"/>
        </w:rPr>
        <w:softHyphen/>
        <w:t>ления эмоциональных реакций чаще всего проявляются по инициати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ве взрослого. Настроение музыкального произведения понимается, но в значительной степени с опорой на содержание. Знания в области музыки поверхностны, </w:t>
      </w:r>
      <w:proofErr w:type="spellStart"/>
      <w:r w:rsidRPr="00BA1860">
        <w:rPr>
          <w:rFonts w:ascii="Times New Roman" w:hAnsi="Times New Roman"/>
          <w:sz w:val="28"/>
          <w:szCs w:val="28"/>
        </w:rPr>
        <w:t>ситуативны</w:t>
      </w:r>
      <w:proofErr w:type="spellEnd"/>
      <w:r w:rsidRPr="00BA1860">
        <w:rPr>
          <w:rFonts w:ascii="Times New Roman" w:hAnsi="Times New Roman"/>
          <w:sz w:val="28"/>
          <w:szCs w:val="28"/>
        </w:rPr>
        <w:t>. Отражение музыкальных впечат</w:t>
      </w:r>
      <w:r w:rsidRPr="00BA1860">
        <w:rPr>
          <w:rFonts w:ascii="Times New Roman" w:hAnsi="Times New Roman"/>
          <w:sz w:val="28"/>
          <w:szCs w:val="28"/>
        </w:rPr>
        <w:softHyphen/>
        <w:t>лений через интеграцию слуховых и зрительных впечатлений затруд</w:t>
      </w:r>
      <w:r w:rsidRPr="00BA1860">
        <w:rPr>
          <w:rFonts w:ascii="Times New Roman" w:hAnsi="Times New Roman"/>
          <w:sz w:val="28"/>
          <w:szCs w:val="28"/>
        </w:rPr>
        <w:softHyphen/>
        <w:t>нено, впечатления выражаются часто через графический образ. Основ</w:t>
      </w:r>
      <w:r w:rsidRPr="00BA1860">
        <w:rPr>
          <w:rFonts w:ascii="Times New Roman" w:hAnsi="Times New Roman"/>
          <w:sz w:val="28"/>
          <w:szCs w:val="28"/>
        </w:rPr>
        <w:softHyphen/>
        <w:t>ная особенность данной группы детей — стремление к логической интерпретации музыкального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Дети-потребители </w:t>
      </w:r>
      <w:r w:rsidRPr="00BA1860">
        <w:rPr>
          <w:rFonts w:ascii="Times New Roman" w:hAnsi="Times New Roman"/>
          <w:sz w:val="28"/>
          <w:szCs w:val="28"/>
        </w:rPr>
        <w:t>отличаются поверхностностью в восприятии музыки. Поведение и эмоциональные реакции неустойчивы, в значи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тельной степени </w:t>
      </w:r>
      <w:proofErr w:type="spellStart"/>
      <w:r w:rsidRPr="00BA1860">
        <w:rPr>
          <w:rFonts w:ascii="Times New Roman" w:hAnsi="Times New Roman"/>
          <w:sz w:val="28"/>
          <w:szCs w:val="28"/>
        </w:rPr>
        <w:t>ситуативны</w:t>
      </w:r>
      <w:proofErr w:type="spellEnd"/>
      <w:r w:rsidRPr="00BA1860">
        <w:rPr>
          <w:rFonts w:ascii="Times New Roman" w:hAnsi="Times New Roman"/>
          <w:sz w:val="28"/>
          <w:szCs w:val="28"/>
        </w:rPr>
        <w:t>. Для ребенка затруднено зрительное со</w:t>
      </w:r>
      <w:r w:rsidRPr="00BA1860">
        <w:rPr>
          <w:rFonts w:ascii="Times New Roman" w:hAnsi="Times New Roman"/>
          <w:sz w:val="28"/>
          <w:szCs w:val="28"/>
        </w:rPr>
        <w:softHyphen/>
        <w:t>средоточение при восприятии музыкального произведения. Эмоцио</w:t>
      </w:r>
      <w:r w:rsidRPr="00BA1860">
        <w:rPr>
          <w:rFonts w:ascii="Times New Roman" w:hAnsi="Times New Roman"/>
          <w:sz w:val="28"/>
          <w:szCs w:val="28"/>
        </w:rPr>
        <w:softHyphen/>
        <w:t>нальные реакции, мимические и двигательные реакции неосознанны, наблюдается их частая смена, не всегда адекватная передаваемому настроению в музыкальном отрывке. Ребенок часто отвлекается, од</w:t>
      </w:r>
      <w:r w:rsidRPr="00BA1860">
        <w:rPr>
          <w:rFonts w:ascii="Times New Roman" w:hAnsi="Times New Roman"/>
          <w:sz w:val="28"/>
          <w:szCs w:val="28"/>
        </w:rPr>
        <w:softHyphen/>
        <w:t>нако включение музыкальных произведений в повседневные режим</w:t>
      </w:r>
      <w:r w:rsidRPr="00BA1860">
        <w:rPr>
          <w:rFonts w:ascii="Times New Roman" w:hAnsi="Times New Roman"/>
          <w:sz w:val="28"/>
          <w:szCs w:val="28"/>
        </w:rPr>
        <w:softHyphen/>
        <w:t>ные моменты способствует проявлению организованности, собранности, стимулирует деятельность. Эмоциональное настроение (через слово-эпитет) легче воспринимается через контрастные эпитеты. При этом часто дети стремятся угадать, ориентируясь на реакцию экспе</w:t>
      </w:r>
      <w:r w:rsidRPr="00BA1860">
        <w:rPr>
          <w:rFonts w:ascii="Times New Roman" w:hAnsi="Times New Roman"/>
          <w:sz w:val="28"/>
          <w:szCs w:val="28"/>
        </w:rPr>
        <w:softHyphen/>
        <w:t>риментатора. Дети-потребители плохо ориентируются в средствах му</w:t>
      </w:r>
      <w:r w:rsidRPr="00BA1860">
        <w:rPr>
          <w:rFonts w:ascii="Times New Roman" w:hAnsi="Times New Roman"/>
          <w:sz w:val="28"/>
          <w:szCs w:val="28"/>
        </w:rPr>
        <w:softHyphen/>
        <w:t>зыкальной выразительности, не проявляют интереса. Ценностное от</w:t>
      </w:r>
      <w:r w:rsidRPr="00BA1860">
        <w:rPr>
          <w:rFonts w:ascii="Times New Roman" w:hAnsi="Times New Roman"/>
          <w:sz w:val="28"/>
          <w:szCs w:val="28"/>
        </w:rPr>
        <w:softHyphen/>
        <w:t>ношение к музыкальным произведениям не сформировано.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 результате использования вышеназванных диагностик воспри</w:t>
      </w:r>
      <w:r w:rsidRPr="00BA1860">
        <w:rPr>
          <w:rFonts w:ascii="Times New Roman" w:hAnsi="Times New Roman"/>
          <w:sz w:val="28"/>
          <w:szCs w:val="28"/>
        </w:rPr>
        <w:softHyphen/>
        <w:t>ятия музыки детьми раннего и дошкольного возраста определяются особенности и уровень восприятия — первой ступени музыкально-ху</w:t>
      </w:r>
      <w:r w:rsidRPr="00BA1860">
        <w:rPr>
          <w:rFonts w:ascii="Times New Roman" w:hAnsi="Times New Roman"/>
          <w:sz w:val="28"/>
          <w:szCs w:val="28"/>
        </w:rPr>
        <w:softHyphen/>
        <w:t>дожественной деятельности ребенка-дошкольника. Изучив специфику процесса восприятия музыки детьми, музыкальному руководителю, воспитателю станут очевидны возможные педагогические стратегии и тактики развития музыкальности ребенка, его музыкальных способ</w:t>
      </w:r>
      <w:r w:rsidRPr="00BA1860">
        <w:rPr>
          <w:rFonts w:ascii="Times New Roman" w:hAnsi="Times New Roman"/>
          <w:sz w:val="28"/>
          <w:szCs w:val="28"/>
        </w:rPr>
        <w:softHyphen/>
        <w:t>ностей, музыкальной культуры и эрудиции не только на музыкальных занятиях, но и в повседневной жизни воспитанника.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br w:type="page"/>
      </w: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 СУБЪЕКТНЫХ ПРОЯВЛЕНИЙ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СТАРШЕГО ДОШКОЛЬНИКА В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Предмет педагогической диагностики: </w:t>
      </w:r>
      <w:r w:rsidRPr="00BA1860">
        <w:rPr>
          <w:rFonts w:ascii="Times New Roman" w:hAnsi="Times New Roman"/>
          <w:sz w:val="28"/>
          <w:szCs w:val="28"/>
        </w:rPr>
        <w:t>субъектные проявления стар</w:t>
      </w:r>
      <w:r w:rsidRPr="00BA1860">
        <w:rPr>
          <w:rFonts w:ascii="Times New Roman" w:hAnsi="Times New Roman"/>
          <w:sz w:val="28"/>
          <w:szCs w:val="28"/>
        </w:rPr>
        <w:softHyphen/>
        <w:t xml:space="preserve">шего дошкольника в музыкальной деятельности. </w:t>
      </w:r>
      <w:r w:rsidRPr="00BA1860">
        <w:rPr>
          <w:rFonts w:ascii="Times New Roman" w:hAnsi="Times New Roman"/>
          <w:b/>
          <w:bCs/>
          <w:sz w:val="28"/>
          <w:szCs w:val="28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 Изучить особенности интереса и отношения детей старшего до</w:t>
      </w:r>
      <w:r w:rsidRPr="00BA1860">
        <w:rPr>
          <w:rFonts w:ascii="Times New Roman" w:hAnsi="Times New Roman"/>
          <w:sz w:val="28"/>
          <w:szCs w:val="28"/>
        </w:rPr>
        <w:softHyphen/>
        <w:t>школьного возраста к музыке и к разным видам музыкальной деятель</w:t>
      </w:r>
      <w:r w:rsidRPr="00BA1860">
        <w:rPr>
          <w:rFonts w:ascii="Times New Roman" w:hAnsi="Times New Roman"/>
          <w:sz w:val="28"/>
          <w:szCs w:val="28"/>
        </w:rPr>
        <w:softHyphen/>
        <w:t>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Изучить особенности музыкальной субкультуры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3. Изучить особенности музыкальных способностей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4. Определить позиции детей старшего дошкольного возраста в музыкальной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Методы педагогической диагностики: </w:t>
      </w:r>
      <w:r w:rsidRPr="00BA1860">
        <w:rPr>
          <w:rFonts w:ascii="Times New Roman" w:hAnsi="Times New Roman"/>
          <w:sz w:val="28"/>
          <w:szCs w:val="28"/>
        </w:rPr>
        <w:t>индивидуальные беседы с ре</w:t>
      </w:r>
      <w:r w:rsidRPr="00BA1860">
        <w:rPr>
          <w:rFonts w:ascii="Times New Roman" w:hAnsi="Times New Roman"/>
          <w:sz w:val="28"/>
          <w:szCs w:val="28"/>
        </w:rPr>
        <w:softHyphen/>
        <w:t>бенком, наблюдения за детьми в повседневной жизни и в музыкальной деятельности, диагностические игровые ситуации, диагностические игры, анкетирование родителей.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ПЕДАГОГИЧЕСКАЯ ДИАГНОСТИКА ОСОБЕННОСТЕЙ ИНТЕРЕСА И ОТНОШЕНИЯ ДЕТЕЙ СТАРШЕГО ДОШКОЛЬНОГО ВОЗРАСТА К МУЗЫКЕ И РАЗНЫМ ВИДАМ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Индивидуальная беседа № 1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характерные особенности отношения к музыке у детей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Примерные вопросы беседы: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музыка</w:t>
      </w:r>
      <w:r w:rsidR="00C54352" w:rsidRPr="00BA1860">
        <w:rPr>
          <w:rFonts w:ascii="Times New Roman" w:hAnsi="Times New Roman"/>
          <w:sz w:val="28"/>
          <w:szCs w:val="28"/>
        </w:rPr>
        <w:t>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Какую ты любишь слушать музыку?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Какие музыкальные инструменты ты знаешь?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ты думаешь, у музыки есть характер? Настроение? Каким оно может быть?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Мы можем передать наше настроение через музыку? Как?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Мы можем выразить характер сказочного героя через музыку? Как?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Мы можем нарисовать музыку? Слепить музыку? Передать ее образ в композицию из конструктора, природных материалов?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нравятся музыкальные занятия, а занятия по изобразительной деятельности в детском саду?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больше любишь делать — петь или танцевать?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хотелось бы научиться играть на музыкальных инструментах? На каких?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Индивидуальная беседа </w:t>
      </w:r>
      <w:r w:rsidRPr="00BA1860">
        <w:rPr>
          <w:rFonts w:ascii="Times New Roman" w:hAnsi="Times New Roman"/>
          <w:sz w:val="28"/>
          <w:szCs w:val="28"/>
        </w:rPr>
        <w:t>№2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отношение детей к использованию музыки в те</w:t>
      </w:r>
      <w:r w:rsidRPr="00BA1860">
        <w:rPr>
          <w:rFonts w:ascii="Times New Roman" w:hAnsi="Times New Roman"/>
          <w:sz w:val="28"/>
          <w:szCs w:val="28"/>
        </w:rPr>
        <w:softHyphen/>
        <w:t>чение дня в детском саду.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хочешь, чтобы, когда ты с утра приходишь в детский сад, звучала бы музыка?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Хочешь ли ты, чтобы во время твоей игры в группе звучала музы</w:t>
      </w:r>
      <w:r w:rsidRPr="00BA1860">
        <w:rPr>
          <w:rFonts w:ascii="Times New Roman" w:hAnsi="Times New Roman"/>
          <w:sz w:val="28"/>
          <w:szCs w:val="28"/>
        </w:rPr>
        <w:softHyphen/>
        <w:t>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было бы тебе интереснее заниматься на занятиях — с музыкой или без? Например, тебе больше понравилось бы рисовать в тишине или под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Представь, что ты на занятии по математике. Как тебе интереснее будет выполнять задание — под музыку или без нее?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Хочешь ли ты засыпать под колыбельную, а просыпаться под бы</w:t>
      </w:r>
      <w:r w:rsidRPr="00BA1860">
        <w:rPr>
          <w:rFonts w:ascii="Times New Roman" w:hAnsi="Times New Roman"/>
          <w:sz w:val="28"/>
          <w:szCs w:val="28"/>
        </w:rPr>
        <w:softHyphen/>
        <w:t>струю песенку или мелодию?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Можешь ли ты дома самостоятельно включить магнитофон и по</w:t>
      </w:r>
      <w:r w:rsidRPr="00BA1860">
        <w:rPr>
          <w:rFonts w:ascii="Times New Roman" w:hAnsi="Times New Roman"/>
          <w:sz w:val="28"/>
          <w:szCs w:val="28"/>
        </w:rPr>
        <w:softHyphen/>
        <w:t>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Индивидуальная беседа </w:t>
      </w:r>
      <w:r w:rsidRPr="00BA1860">
        <w:rPr>
          <w:rFonts w:ascii="Times New Roman" w:hAnsi="Times New Roman"/>
          <w:b/>
          <w:sz w:val="28"/>
          <w:szCs w:val="28"/>
        </w:rPr>
        <w:t>№3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отношения </w:t>
      </w:r>
      <w:r w:rsidR="00C54352" w:rsidRPr="00BA1860">
        <w:rPr>
          <w:rFonts w:ascii="Times New Roman" w:hAnsi="Times New Roman"/>
          <w:sz w:val="28"/>
          <w:szCs w:val="28"/>
        </w:rPr>
        <w:t>ребенка к песенному исполнитель</w:t>
      </w:r>
      <w:r w:rsidRPr="00BA1860">
        <w:rPr>
          <w:rFonts w:ascii="Times New Roman" w:hAnsi="Times New Roman"/>
          <w:sz w:val="28"/>
          <w:szCs w:val="28"/>
        </w:rPr>
        <w:t>ству и тематике детских песен.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 тебя есть любимые песни? Про что они?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Когда у тебя хорошее настроение, какую песню ты поешь?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ты думаешь, какие песни нравятся другим детям?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песню ты бы подарил маме, если бы видел, что она грустит?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больше нравится петь самому или слушать, как поют другие?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поешь один или с другими детьми? Слушают ли дети, как ты поешь?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тебе нравится слушать песни: по радио, по телевизору, по магнитофону?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Где ты больше поешь — дома или в детском саду?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ходе беседы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определяется.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песни предпочитают дети;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является героем детских песен;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отношение детей к пению;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песенный репертуар, характерный для детей данной группы.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Индивидуальная беседа </w:t>
      </w:r>
      <w:r w:rsidRPr="00BA1860">
        <w:rPr>
          <w:rFonts w:ascii="Times New Roman" w:hAnsi="Times New Roman"/>
          <w:b/>
          <w:sz w:val="28"/>
          <w:szCs w:val="28"/>
        </w:rPr>
        <w:t>№4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интереса старших дошкольников к музыкально-ритмической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Знаешь ли ты, что такое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Где ты слушаешь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петь, танцевать? Что любишь делать больше?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Какая у тебя самая любимая песня? А танец?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Поете ли вы вместе с мамой, папой, бабушкой, дедушкой?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Танцуете ли вы с мамой, папой? С кем-нибудь еще ты танцуешь?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Бывал ли ты когда-нибудь в театре, на балете?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Объясни мне, пожалуйста, что такое балет?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ты думаешь, для чего людям нужна музыка и зачем придумали танец?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Анкетирование родителей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отношения детей к музыке и музы</w:t>
      </w:r>
      <w:r w:rsidRPr="00BA1860">
        <w:rPr>
          <w:rFonts w:ascii="Times New Roman" w:hAnsi="Times New Roman"/>
          <w:sz w:val="28"/>
          <w:szCs w:val="28"/>
        </w:rPr>
        <w:softHyphen/>
        <w:t>кально</w:t>
      </w:r>
      <w:proofErr w:type="gramStart"/>
      <w:r w:rsidRPr="00BA1860">
        <w:rPr>
          <w:rFonts w:ascii="Times New Roman" w:hAnsi="Times New Roman"/>
          <w:sz w:val="28"/>
          <w:szCs w:val="28"/>
        </w:rPr>
        <w:t>-ритмической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семье. </w:t>
      </w:r>
      <w:r w:rsidRPr="00BA1860">
        <w:rPr>
          <w:rFonts w:ascii="Times New Roman" w:hAnsi="Times New Roman"/>
          <w:b/>
          <w:bCs/>
          <w:sz w:val="28"/>
          <w:szCs w:val="28"/>
        </w:rPr>
        <w:t>Вопросы анкеты: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Какое место занимает музыка в жизни вашего ребенка? 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Любит ли он ее слушать? Какую музыку предпочитает?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Какое самое любимое музыкальное произведение вашего ребенка? А ваше?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Любит ли он под нее двигаться, танцевать?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Понимает ли ваш ребенок содержание музыки? Передает ли в движении содержание и характер музыки, ее ритм?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Насколько эмоционально реагирует ваш ребенок на музыку? В чем это выражается?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Стремится ли ребенок поделиться своими впечатлениями и пере</w:t>
      </w:r>
      <w:r w:rsidRPr="00BA1860">
        <w:rPr>
          <w:rFonts w:ascii="Times New Roman" w:hAnsi="Times New Roman"/>
          <w:sz w:val="28"/>
          <w:szCs w:val="28"/>
        </w:rPr>
        <w:softHyphen/>
        <w:t>живаниями с вами? Как вы на это реагируете?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Каково ваше участие в музыкальном развитии вашего ребенка? Есть ли дома фонотека детского репертуара? Посещаете ли вы детские музыкальные спектакли? Организуете ли вы совместные музыкальные праздники, конкурсы, вечера? Смотрите ли по теле</w:t>
      </w:r>
      <w:r w:rsidRPr="00BA1860">
        <w:rPr>
          <w:rFonts w:ascii="Times New Roman" w:hAnsi="Times New Roman"/>
          <w:sz w:val="28"/>
          <w:szCs w:val="28"/>
        </w:rPr>
        <w:softHyphen/>
        <w:t>визору музыкальные программы вместе с ребенком? Обсуждаете ли их?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проявлениями детей в музыкально-ритмической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отношения старших дошкольников к музыкальным занятиям и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детском саду.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Аспекты наблюдения.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относятся дети к музыкальным занятиям?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из них проявляет наибольший интерес к музыке? К музыкаль</w:t>
      </w:r>
      <w:r w:rsidRPr="00BA1860">
        <w:rPr>
          <w:rFonts w:ascii="Times New Roman" w:hAnsi="Times New Roman"/>
          <w:sz w:val="28"/>
          <w:szCs w:val="28"/>
        </w:rPr>
        <w:softHyphen/>
        <w:t>но-ритмической деятельности?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деятельность предпочитают дети на музыкальном занятии?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часто они занимаются в зоне самостоятельной музыкальной деятельности? Что они делают?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Сколько детей ежедневно играют в музыку или с музыкой? Какие детские музыкальные инструменты они предпочитают? Какие виды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воспитанники наиболее часто воспроизводят самостоятельно?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Используют ли дети движения, разученные на музыкальных заняти</w:t>
      </w:r>
      <w:r w:rsidRPr="00BA1860">
        <w:rPr>
          <w:rFonts w:ascii="Times New Roman" w:hAnsi="Times New Roman"/>
          <w:sz w:val="28"/>
          <w:szCs w:val="28"/>
        </w:rPr>
        <w:softHyphen/>
        <w:t>ях, в самостоятельных играх, танцах, двигательных импровизациях?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Целесообразно ли дети используют эти движения?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Особенности интереса и отношения старших дошкольников к музы</w:t>
      </w:r>
      <w:r w:rsidRPr="00BA1860">
        <w:rPr>
          <w:rFonts w:ascii="Times New Roman" w:hAnsi="Times New Roman"/>
          <w:sz w:val="28"/>
          <w:szCs w:val="28"/>
        </w:rPr>
        <w:softHyphen/>
        <w:t>кально</w:t>
      </w:r>
      <w:proofErr w:type="gramStart"/>
      <w:r w:rsidRPr="00BA1860">
        <w:rPr>
          <w:rFonts w:ascii="Times New Roman" w:hAnsi="Times New Roman"/>
          <w:sz w:val="28"/>
          <w:szCs w:val="28"/>
        </w:rPr>
        <w:t>-ритмической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определяется исходя из следующих </w:t>
      </w:r>
      <w:r w:rsidRPr="00BA1860">
        <w:rPr>
          <w:rFonts w:ascii="Times New Roman" w:hAnsi="Times New Roman"/>
          <w:b/>
          <w:bCs/>
          <w:sz w:val="28"/>
          <w:szCs w:val="28"/>
        </w:rPr>
        <w:t>критериев.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уровень. </w:t>
      </w:r>
      <w:r w:rsidRPr="00BA1860">
        <w:rPr>
          <w:rFonts w:ascii="Times New Roman" w:hAnsi="Times New Roman"/>
          <w:sz w:val="28"/>
          <w:szCs w:val="28"/>
        </w:rPr>
        <w:t>Поверхностный интерес к музыке, танцу, ритмике, Не предпринимает попытки выразить музыкальные образы в движении. Суждения и оценки по поводу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неглубокие, несодержательные, нео</w:t>
      </w:r>
      <w:r w:rsidR="00C54352" w:rsidRPr="00BA1860">
        <w:rPr>
          <w:rFonts w:ascii="Times New Roman" w:hAnsi="Times New Roman"/>
          <w:sz w:val="28"/>
          <w:szCs w:val="28"/>
        </w:rPr>
        <w:t>бъ</w:t>
      </w:r>
      <w:r w:rsidRPr="00BA1860">
        <w:rPr>
          <w:rFonts w:ascii="Times New Roman" w:hAnsi="Times New Roman"/>
          <w:sz w:val="28"/>
          <w:szCs w:val="28"/>
        </w:rPr>
        <w:t>ективные и немотивированные. Не использует имеющийся в опыте арсенал движений под музыку в самостоятельной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уровень. </w:t>
      </w:r>
      <w:r w:rsidRPr="00BA1860">
        <w:rPr>
          <w:rFonts w:ascii="Times New Roman" w:hAnsi="Times New Roman"/>
          <w:sz w:val="28"/>
          <w:szCs w:val="28"/>
        </w:rPr>
        <w:t>Интерес к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неустойчивый, характеризуется частым переключением внимания на другую деятельность. Ребенок предпринимает попытки выразить в дви</w:t>
      </w:r>
      <w:r w:rsidRPr="00BA1860">
        <w:rPr>
          <w:rFonts w:ascii="Times New Roman" w:hAnsi="Times New Roman"/>
          <w:sz w:val="28"/>
          <w:szCs w:val="28"/>
        </w:rPr>
        <w:softHyphen/>
        <w:t>жении музыкальные образы. Суждения и оценки по поводу музыкаль</w:t>
      </w:r>
      <w:r w:rsidRPr="00BA1860">
        <w:rPr>
          <w:rFonts w:ascii="Times New Roman" w:hAnsi="Times New Roman"/>
          <w:sz w:val="28"/>
          <w:szCs w:val="28"/>
        </w:rPr>
        <w:softHyphen/>
        <w:t>но</w:t>
      </w:r>
      <w:proofErr w:type="gramStart"/>
      <w:r w:rsidRPr="00BA1860">
        <w:rPr>
          <w:rFonts w:ascii="Times New Roman" w:hAnsi="Times New Roman"/>
          <w:sz w:val="28"/>
          <w:szCs w:val="28"/>
        </w:rPr>
        <w:t>-ритмической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 всегда обоснованны. Ребенок исполь</w:t>
      </w:r>
      <w:r w:rsidRPr="00BA1860">
        <w:rPr>
          <w:rFonts w:ascii="Times New Roman" w:hAnsi="Times New Roman"/>
          <w:sz w:val="28"/>
          <w:szCs w:val="28"/>
        </w:rPr>
        <w:softHyphen/>
        <w:t>зует танцевальные движения в самостоятельной деятельности при учас</w:t>
      </w:r>
      <w:r w:rsidRPr="00BA1860">
        <w:rPr>
          <w:rFonts w:ascii="Times New Roman" w:hAnsi="Times New Roman"/>
          <w:sz w:val="28"/>
          <w:szCs w:val="28"/>
        </w:rPr>
        <w:softHyphen/>
        <w:t>тии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Высокий уровень. </w:t>
      </w:r>
      <w:r w:rsidRPr="00BA1860">
        <w:rPr>
          <w:rFonts w:ascii="Times New Roman" w:hAnsi="Times New Roman"/>
          <w:sz w:val="28"/>
          <w:szCs w:val="28"/>
        </w:rPr>
        <w:t>Интерес к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устойчивый, отдает ей предпочтение в выборе деятельности. Любит тан</w:t>
      </w:r>
      <w:r w:rsidRPr="00BA1860">
        <w:rPr>
          <w:rFonts w:ascii="Times New Roman" w:hAnsi="Times New Roman"/>
          <w:sz w:val="28"/>
          <w:szCs w:val="28"/>
        </w:rPr>
        <w:softHyphen/>
        <w:t>цевать, импровизировать под музыку, музыкальные подвижные игры. Суждения и оценки по поводу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мотивированы, объективны, содержательны. Ребенок осуществляет самостоятельный перенос умений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</w:t>
      </w:r>
      <w:r w:rsidRPr="00BA1860">
        <w:rPr>
          <w:rFonts w:ascii="Times New Roman" w:hAnsi="Times New Roman"/>
          <w:sz w:val="28"/>
          <w:szCs w:val="28"/>
        </w:rPr>
        <w:softHyphen/>
        <w:t>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любую деятельность.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интереса детей к музыкальным занятиям. </w:t>
      </w: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Нравятся ли тебе музыкальные занятия?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любишь делать на музыкальных занятиях: петь, танцевать, слушать музыку, играть на музыкальных инструментах? А в группе?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ты, когда звучит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музыку ты любишь?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тебя любимая песня, исполнитель? Назови их. Почему тебе нравится эта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ходе беседы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выявляется </w:t>
      </w:r>
      <w:r w:rsidRPr="00BA1860">
        <w:rPr>
          <w:rFonts w:ascii="Times New Roman" w:hAnsi="Times New Roman"/>
          <w:sz w:val="28"/>
          <w:szCs w:val="28"/>
        </w:rPr>
        <w:t>следующее: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дети относятся к музыке, какие песни они знают, любят и поют;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детские песни из музыкальных сказок они знают, слушают ли современную музыку и как используют ее в повседневной жиз</w:t>
      </w:r>
      <w:r w:rsidRPr="00BA1860">
        <w:rPr>
          <w:rFonts w:ascii="Times New Roman" w:hAnsi="Times New Roman"/>
          <w:sz w:val="28"/>
          <w:szCs w:val="28"/>
        </w:rPr>
        <w:softHyphen/>
        <w:t>недеятельности;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каким образом у детей проявляется интерес к занятиям, на кото</w:t>
      </w:r>
      <w:r w:rsidRPr="00BA1860">
        <w:rPr>
          <w:rFonts w:ascii="Times New Roman" w:hAnsi="Times New Roman"/>
          <w:sz w:val="28"/>
          <w:szCs w:val="28"/>
        </w:rPr>
        <w:softHyphen/>
        <w:t>рых используются музыкальные произведения;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виды детской музыкальной деятельности предпочитают дети, что они любят делать в музыкальном зале и группе детского сада.</w:t>
      </w:r>
    </w:p>
    <w:p w:rsidR="00C54352" w:rsidRPr="00BA1860" w:rsidRDefault="00C54352" w:rsidP="00C5435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C543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ПЕДАГОГИЧЕСКАЯ ДИАГНОСТИКА ОСОБЕННОСТЕЙ МУЗЫКАЛЬНОЙ СУБКУЛЬТУРЫ СТАРШИХ ДОШКОЛЬНИКОВ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Индивидуальная беседа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музыкальные (песенные) предпочтения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Вопросы беседы </w:t>
      </w:r>
      <w:r w:rsidRPr="00BA1860">
        <w:rPr>
          <w:rFonts w:ascii="Times New Roman" w:hAnsi="Times New Roman"/>
          <w:sz w:val="28"/>
          <w:szCs w:val="28"/>
        </w:rPr>
        <w:t>(примерные):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любишь слушать громкую или тихую музыку, спокойную или быструю?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песни ты знаешь?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 тебя есть любимая песня (песня, которая тебе нравится больше всего)?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Можешь ли ты спеть какую-нибудь песню?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делаешь, когда слышишь любимую песню?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детские песни тебе нравятся?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нравится больше, когда песню исполняет певец, дети или сказочный герой?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Назови, какие </w:t>
      </w:r>
      <w:proofErr w:type="gramStart"/>
      <w:r w:rsidRPr="00BA1860">
        <w:rPr>
          <w:rFonts w:ascii="Times New Roman" w:hAnsi="Times New Roman"/>
          <w:sz w:val="28"/>
          <w:szCs w:val="28"/>
        </w:rPr>
        <w:t>песни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из каких мультфильмов или кинофильмов тебе нравятся?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 тебя есть любимый певец, певица?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ходе беседы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определяется.</w:t>
      </w:r>
    </w:p>
    <w:p w:rsidR="00422517" w:rsidRPr="00BA1860" w:rsidRDefault="00422517" w:rsidP="00C54352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какие песни дети знают, любят и поют;</w:t>
      </w:r>
    </w:p>
    <w:p w:rsidR="00422517" w:rsidRPr="00BA1860" w:rsidRDefault="00422517" w:rsidP="00C54352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слушают ли дети музыку дома, какую именно, по чьей инициативе;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что дети делают, когда звучит музыка;</w:t>
      </w:r>
    </w:p>
    <w:p w:rsidR="00422517" w:rsidRPr="00BA1860" w:rsidRDefault="00422517" w:rsidP="00C54352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хотят ли дети, чтобы основные режимные моменты в детском саду сопровождались музыкой.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в свободной деятельности № 1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особенности обращения к песне у детей старшего дошкольного возраста вне музыкальных занятий.</w:t>
      </w:r>
    </w:p>
    <w:p w:rsidR="00422517" w:rsidRPr="00BA1860" w:rsidRDefault="00C5435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</w:t>
      </w:r>
      <w:r w:rsidR="00422517" w:rsidRPr="00BA1860">
        <w:rPr>
          <w:rFonts w:ascii="Times New Roman" w:hAnsi="Times New Roman"/>
          <w:sz w:val="28"/>
          <w:szCs w:val="28"/>
        </w:rPr>
        <w:t>собое внимание при наблюдении обращается на поведение детей</w:t>
      </w:r>
    </w:p>
    <w:p w:rsidR="00C54352" w:rsidRPr="00BA1860" w:rsidRDefault="00C5435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музыкальном уголке.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>Критерии: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использование ребенком песенного материала в самостоятельной деятельности;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репертуар, исполняемый ребенком в самостоятельной деятельности;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увлеченность ребенка песенной деятельностью;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использования песни в деятельности;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активность ребенка, привлечение к своей деятельности других детей;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содержание и частота занятий самостоятельной музыкальной дея</w:t>
      </w:r>
      <w:r w:rsidRPr="00BA1860">
        <w:rPr>
          <w:rFonts w:ascii="Times New Roman" w:hAnsi="Times New Roman"/>
          <w:sz w:val="28"/>
          <w:szCs w:val="28"/>
        </w:rPr>
        <w:softHyphen/>
        <w:t>тельностью в музыкальном уголке;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творческие, сочинительские проявления детей в пении, источники, мотивация творчества.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игровые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музыкальные предпочтения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Организуется индивидуально с целью выявления музыкальных предпочтений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материал: </w:t>
      </w:r>
      <w:r w:rsidRPr="00BA1860">
        <w:rPr>
          <w:rFonts w:ascii="Times New Roman" w:hAnsi="Times New Roman"/>
          <w:sz w:val="28"/>
          <w:szCs w:val="28"/>
        </w:rPr>
        <w:t>русская народная песня «Калинка», детская песня «В траве сидел кузнечик» (муз.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BA1860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, ел. </w:t>
      </w:r>
      <w:proofErr w:type="gramStart"/>
      <w:r w:rsidRPr="00BA1860">
        <w:rPr>
          <w:rFonts w:ascii="Times New Roman" w:hAnsi="Times New Roman"/>
          <w:sz w:val="28"/>
          <w:szCs w:val="28"/>
        </w:rPr>
        <w:t>Н, Носова), со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временная песня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любая популярная песня, которая на слуху у детей.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1. Цель </w:t>
      </w:r>
      <w:r w:rsidRPr="00BA1860">
        <w:rPr>
          <w:rFonts w:ascii="Times New Roman" w:hAnsi="Times New Roman"/>
          <w:sz w:val="28"/>
          <w:szCs w:val="28"/>
        </w:rPr>
        <w:t>— определить музыкальные предпочтения ребенка в во</w:t>
      </w:r>
      <w:r w:rsidRPr="00BA1860">
        <w:rPr>
          <w:rFonts w:ascii="Times New Roman" w:hAnsi="Times New Roman"/>
          <w:sz w:val="28"/>
          <w:szCs w:val="28"/>
        </w:rPr>
        <w:softHyphen/>
        <w:t>кальной или инструментальной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Организация. </w:t>
      </w:r>
      <w:r w:rsidRPr="00BA1860">
        <w:rPr>
          <w:rFonts w:ascii="Times New Roman" w:hAnsi="Times New Roman"/>
          <w:sz w:val="28"/>
          <w:szCs w:val="28"/>
        </w:rPr>
        <w:t>Ребенку предлагается прослушать три музыкальных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фрагмента:</w:t>
      </w:r>
    </w:p>
    <w:p w:rsidR="00422517" w:rsidRPr="00BA1860" w:rsidRDefault="00422517" w:rsidP="00C54352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вокальный;</w:t>
      </w:r>
    </w:p>
    <w:p w:rsidR="00422517" w:rsidRPr="00BA1860" w:rsidRDefault="00422517" w:rsidP="00C54352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инструментальный (симфонический оркестр);</w:t>
      </w:r>
    </w:p>
    <w:p w:rsidR="00422517" w:rsidRPr="00BA1860" w:rsidRDefault="00422517" w:rsidP="00C54352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инструментальный (оркестр народных инструментов).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Ребенок выбирает тот фрагмент, который ему больше всех понра</w:t>
      </w:r>
      <w:r w:rsidRPr="00BA1860">
        <w:rPr>
          <w:rFonts w:ascii="Times New Roman" w:hAnsi="Times New Roman"/>
          <w:sz w:val="28"/>
          <w:szCs w:val="28"/>
        </w:rPr>
        <w:softHyphen/>
        <w:t>вился.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Для того чтобы выбор был объективным, для прослушивания можно использовать три различных варианта исполнения одной и той же мелодии. Например, русская народная песня «</w:t>
      </w:r>
      <w:proofErr w:type="gramStart"/>
      <w:r w:rsidRPr="00BA1860">
        <w:rPr>
          <w:rFonts w:ascii="Times New Roman" w:hAnsi="Times New Roman"/>
          <w:sz w:val="28"/>
          <w:szCs w:val="28"/>
        </w:rPr>
        <w:t>Во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саду ли, в огоро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де»: 1 вариант — песня со словами; 2 вариант — фрагмент «Белка» из оперы Н. Римского-Корсакова «Сказка о царе </w:t>
      </w:r>
      <w:proofErr w:type="spellStart"/>
      <w:r w:rsidRPr="00BA1860">
        <w:rPr>
          <w:rFonts w:ascii="Times New Roman" w:hAnsi="Times New Roman"/>
          <w:sz w:val="28"/>
          <w:szCs w:val="28"/>
        </w:rPr>
        <w:t>Салтане</w:t>
      </w:r>
      <w:proofErr w:type="spellEnd"/>
      <w:r w:rsidRPr="00BA1860">
        <w:rPr>
          <w:rFonts w:ascii="Times New Roman" w:hAnsi="Times New Roman"/>
          <w:sz w:val="28"/>
          <w:szCs w:val="28"/>
        </w:rPr>
        <w:t>»; 3 вариант — мелодия песни в исполнении оркестра народных инструментов.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2. Цель </w:t>
      </w:r>
      <w:r w:rsidRPr="00BA1860">
        <w:rPr>
          <w:rFonts w:ascii="Times New Roman" w:hAnsi="Times New Roman"/>
          <w:sz w:val="28"/>
          <w:szCs w:val="28"/>
        </w:rPr>
        <w:t>— определить предпочтения ребенка в песенном жанре — детские, современные или народные песни.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Организация. </w:t>
      </w:r>
      <w:r w:rsidRPr="00BA1860">
        <w:rPr>
          <w:rFonts w:ascii="Times New Roman" w:hAnsi="Times New Roman"/>
          <w:sz w:val="28"/>
          <w:szCs w:val="28"/>
        </w:rPr>
        <w:t>Ребенку предлагается прослушать три песни: народную, детскую и современную</w:t>
      </w:r>
      <w:r w:rsidR="00C54352" w:rsidRPr="00BA1860">
        <w:rPr>
          <w:rFonts w:ascii="Times New Roman" w:hAnsi="Times New Roman"/>
          <w:sz w:val="28"/>
          <w:szCs w:val="28"/>
        </w:rPr>
        <w:t xml:space="preserve">. </w:t>
      </w:r>
      <w:r w:rsidRPr="00BA1860">
        <w:rPr>
          <w:rFonts w:ascii="Times New Roman" w:hAnsi="Times New Roman"/>
          <w:sz w:val="28"/>
          <w:szCs w:val="28"/>
        </w:rPr>
        <w:t>Ребенок выбирает ту песню, которая ему нра</w:t>
      </w:r>
      <w:r w:rsidRPr="00BA1860">
        <w:rPr>
          <w:rFonts w:ascii="Times New Roman" w:hAnsi="Times New Roman"/>
          <w:sz w:val="28"/>
          <w:szCs w:val="28"/>
        </w:rPr>
        <w:softHyphen/>
        <w:t>вится больше других. Песни должны быть хорошо знакомы ребенку.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Наблюдение за детьми в свободной деятельности </w:t>
      </w:r>
      <w:r w:rsidRPr="00BA1860">
        <w:rPr>
          <w:rFonts w:ascii="Times New Roman" w:hAnsi="Times New Roman"/>
          <w:sz w:val="28"/>
          <w:szCs w:val="28"/>
        </w:rPr>
        <w:t>№2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использования ребенком музыки в повседневной жизнедеятельности.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 каждого ребенка заполняются индивидуальные карты наблю</w:t>
      </w:r>
      <w:r w:rsidRPr="00BA1860">
        <w:rPr>
          <w:rFonts w:ascii="Times New Roman" w:hAnsi="Times New Roman"/>
          <w:sz w:val="28"/>
          <w:szCs w:val="28"/>
        </w:rPr>
        <w:softHyphen/>
        <w:t>дений. Кроме того, результаты наблюдений могут оформляться в сво</w:t>
      </w:r>
      <w:r w:rsidRPr="00BA1860">
        <w:rPr>
          <w:rFonts w:ascii="Times New Roman" w:hAnsi="Times New Roman"/>
          <w:sz w:val="28"/>
          <w:szCs w:val="28"/>
        </w:rPr>
        <w:softHyphen/>
        <w:t>бодной форме — в дневнике наблюдений воспитателя.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ИНДИВИДУАЛЬНАЯ КАРТА 1 </w:t>
      </w:r>
      <w:r w:rsidRPr="00BA1860">
        <w:rPr>
          <w:rFonts w:ascii="Times New Roman" w:hAnsi="Times New Roman"/>
          <w:b/>
          <w:bCs/>
          <w:sz w:val="28"/>
          <w:szCs w:val="28"/>
        </w:rPr>
        <w:t>Музыкальные предпочтения ребенка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96"/>
        <w:gridCol w:w="1404"/>
        <w:gridCol w:w="1418"/>
        <w:gridCol w:w="1433"/>
      </w:tblGrid>
      <w:tr w:rsidR="00422517" w:rsidRPr="00BA1860" w:rsidTr="00422517">
        <w:trPr>
          <w:trHeight w:val="324"/>
        </w:trPr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Жанры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Предпочитаемые виды деятельности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497"/>
        </w:trPr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17" w:rsidRPr="00BA1860" w:rsidRDefault="0042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Исполнительство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Творческие импровизации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Материал музыкальных занятий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Популярные детские песни (м/</w:t>
            </w:r>
            <w:proofErr w:type="spellStart"/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, к/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7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Популярные песни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Народная музыка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0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Детский фольклор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31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Классическая музыка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ИНДИВИДУАЛЬНАЯ КАРТА 2 </w:t>
      </w:r>
      <w:r w:rsidRPr="00BA1860">
        <w:rPr>
          <w:rFonts w:ascii="Times New Roman" w:hAnsi="Times New Roman"/>
          <w:b/>
          <w:bCs/>
          <w:sz w:val="28"/>
          <w:szCs w:val="28"/>
        </w:rPr>
        <w:t>Использование ребенком музыки в ходе режимных моментов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10"/>
        <w:gridCol w:w="670"/>
        <w:gridCol w:w="670"/>
        <w:gridCol w:w="670"/>
        <w:gridCol w:w="670"/>
        <w:gridCol w:w="670"/>
        <w:gridCol w:w="662"/>
        <w:gridCol w:w="670"/>
        <w:gridCol w:w="670"/>
        <w:gridCol w:w="691"/>
      </w:tblGrid>
      <w:tr w:rsidR="00422517" w:rsidRPr="00BA1860" w:rsidTr="00422517">
        <w:trPr>
          <w:trHeight w:val="288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7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338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151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Режимны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79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137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моменты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72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396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0"/>
        </w:trPr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74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Одевание / раз-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02"/>
        </w:trPr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девание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568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Окончание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18"/>
        <w:gridCol w:w="670"/>
        <w:gridCol w:w="670"/>
        <w:gridCol w:w="662"/>
        <w:gridCol w:w="670"/>
        <w:gridCol w:w="677"/>
        <w:gridCol w:w="662"/>
        <w:gridCol w:w="670"/>
        <w:gridCol w:w="670"/>
        <w:gridCol w:w="691"/>
      </w:tblGrid>
      <w:tr w:rsidR="00422517" w:rsidRPr="00BA1860" w:rsidTr="00422517">
        <w:trPr>
          <w:trHeight w:val="281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0"/>
        </w:trPr>
        <w:tc>
          <w:tcPr>
            <w:tcW w:w="13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483"/>
        </w:trPr>
        <w:tc>
          <w:tcPr>
            <w:tcW w:w="13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17" w:rsidRPr="00BA1860" w:rsidRDefault="0042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ЕГ"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Музыку не использует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Инициатор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Активно подключается к другим детям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Индифферентен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Варьируется в зависимости от ситуации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Постоянный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Однообразный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74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Занятия,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подго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7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товка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заняти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7"/>
        </w:trPr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ям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66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66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Гигиенические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09"/>
        </w:trPr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процедур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ИНДИВИДУАЛЬНАЯ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КАРГА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3 </w:t>
      </w:r>
      <w:r w:rsidRPr="00BA1860">
        <w:rPr>
          <w:rFonts w:ascii="Times New Roman" w:hAnsi="Times New Roman"/>
          <w:b/>
          <w:bCs/>
          <w:sz w:val="28"/>
          <w:szCs w:val="28"/>
        </w:rPr>
        <w:t>Использование ребенком музыки в самостоятельной деятельности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62"/>
        <w:gridCol w:w="655"/>
        <w:gridCol w:w="655"/>
        <w:gridCol w:w="648"/>
        <w:gridCol w:w="655"/>
        <w:gridCol w:w="648"/>
        <w:gridCol w:w="655"/>
        <w:gridCol w:w="655"/>
        <w:gridCol w:w="648"/>
        <w:gridCol w:w="832"/>
      </w:tblGrid>
      <w:tr w:rsidR="00422517" w:rsidRPr="00BA1860" w:rsidTr="00422517">
        <w:trPr>
          <w:trHeight w:val="310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94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46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66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72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44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6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720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Музыку </w:t>
            </w: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Активно </w:t>
            </w: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подключ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к другим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Индифф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Постоян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Игра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9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94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продуктивная де-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94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ятельность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Трудовая</w:t>
            </w:r>
            <w:proofErr w:type="gramEnd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09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ность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569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ИНДИВИДУАЛЬНАЯ КАРТА 4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Использование ребенком музыки в процессе взаимодействия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47"/>
        <w:gridCol w:w="951"/>
        <w:gridCol w:w="12"/>
        <w:gridCol w:w="844"/>
        <w:gridCol w:w="7"/>
        <w:gridCol w:w="850"/>
        <w:gridCol w:w="856"/>
        <w:gridCol w:w="842"/>
        <w:gridCol w:w="8"/>
        <w:gridCol w:w="992"/>
        <w:gridCol w:w="856"/>
        <w:gridCol w:w="992"/>
        <w:gridCol w:w="993"/>
      </w:tblGrid>
      <w:tr w:rsidR="00422517" w:rsidRPr="00BA1860" w:rsidTr="00422517">
        <w:trPr>
          <w:trHeight w:val="461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72"/>
        </w:trPr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2517" w:rsidRPr="00BA1860" w:rsidRDefault="0042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редко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Музыку не использует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Инициатор  детям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активно подключается к другим детям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индифирентен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Варьируется в зависимости от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постоянный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однообразный</w:t>
            </w:r>
          </w:p>
        </w:tc>
      </w:tr>
      <w:tr w:rsidR="00422517" w:rsidRPr="00BA1860" w:rsidTr="00422517">
        <w:trPr>
          <w:trHeight w:val="108"/>
        </w:trPr>
        <w:tc>
          <w:tcPr>
            <w:tcW w:w="14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435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Со сверстниками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523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 педагогами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1970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 родителями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74"/>
        </w:trPr>
        <w:tc>
          <w:tcPr>
            <w:tcW w:w="1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64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ДИАГНОСТИКИ, ИЗУЧАЮЩИЕ МУЗЫКАЛЬНУЮ ЭРУДИЦИЮ СТАРШИХ ДОШКОЛЬНИКОВ КАК КОМПОНЕНТ МУЗЫКАЛЬНОЙ СУБКУЛЬТУРЫ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игровые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определить особенности знаний детьми музыкального ре</w:t>
      </w:r>
      <w:r w:rsidRPr="00BA1860">
        <w:rPr>
          <w:rFonts w:ascii="Times New Roman" w:hAnsi="Times New Roman"/>
          <w:sz w:val="28"/>
          <w:szCs w:val="28"/>
        </w:rPr>
        <w:softHyphen/>
        <w:t>пертуара.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1. Игровая ситуация «Музыкальная шкатулка»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A1860">
        <w:rPr>
          <w:rFonts w:ascii="Times New Roman" w:hAnsi="Times New Roman"/>
          <w:sz w:val="28"/>
          <w:szCs w:val="28"/>
        </w:rPr>
        <w:t>шкатулка, карточки с рисунками, иллюстриру</w:t>
      </w:r>
      <w:r w:rsidRPr="00BA1860">
        <w:rPr>
          <w:rFonts w:ascii="Times New Roman" w:hAnsi="Times New Roman"/>
          <w:sz w:val="28"/>
          <w:szCs w:val="28"/>
        </w:rPr>
        <w:softHyphen/>
        <w:t>ющими содержание знакомых песен (на обороте карточки для кон</w:t>
      </w:r>
      <w:r w:rsidRPr="00BA1860">
        <w:rPr>
          <w:rFonts w:ascii="Times New Roman" w:hAnsi="Times New Roman"/>
          <w:sz w:val="28"/>
          <w:szCs w:val="28"/>
        </w:rPr>
        <w:softHyphen/>
        <w:t>троля указано название песни).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BA1860">
        <w:rPr>
          <w:rFonts w:ascii="Times New Roman" w:hAnsi="Times New Roman"/>
          <w:sz w:val="28"/>
          <w:szCs w:val="28"/>
        </w:rPr>
        <w:t>шкатулку помещаются 5—6 карточек. Дети по очереди вынимают карточки и передают их ведущему, называя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кальное </w:t>
      </w:r>
      <w:r w:rsidRPr="00BA1860">
        <w:rPr>
          <w:rFonts w:ascii="Times New Roman" w:hAnsi="Times New Roman"/>
          <w:sz w:val="28"/>
          <w:szCs w:val="28"/>
        </w:rPr>
        <w:lastRenderedPageBreak/>
        <w:t>произведение. Песни исполняются без музыкального сопро</w:t>
      </w:r>
      <w:r w:rsidRPr="00BA1860">
        <w:rPr>
          <w:rFonts w:ascii="Times New Roman" w:hAnsi="Times New Roman"/>
          <w:sz w:val="28"/>
          <w:szCs w:val="28"/>
        </w:rPr>
        <w:softHyphen/>
        <w:t>вождения всеми детьми или индивидуально, по желанию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2. Диагностическая ситуация «Волшебная стрелка»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Диагностический материал, </w:t>
      </w:r>
      <w:r w:rsidRPr="00BA1860">
        <w:rPr>
          <w:rFonts w:ascii="Times New Roman" w:hAnsi="Times New Roman"/>
          <w:sz w:val="28"/>
          <w:szCs w:val="28"/>
        </w:rPr>
        <w:t>на планшете располагаются иллюстра</w:t>
      </w:r>
      <w:r w:rsidRPr="00BA1860">
        <w:rPr>
          <w:rFonts w:ascii="Times New Roman" w:hAnsi="Times New Roman"/>
          <w:sz w:val="28"/>
          <w:szCs w:val="28"/>
        </w:rPr>
        <w:softHyphen/>
        <w:t>ции к песням, в центре — вращающаяся стрелка; аудиозаписи песен из мультфильмов и кинофильмов, магнитофон.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Ход диагностики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Вариант 1. </w:t>
      </w:r>
      <w:r w:rsidRPr="00BA1860">
        <w:rPr>
          <w:rFonts w:ascii="Times New Roman" w:hAnsi="Times New Roman"/>
          <w:sz w:val="28"/>
          <w:szCs w:val="28"/>
        </w:rPr>
        <w:t>Песня звучит в записи. Ребенок указывает стрелкой на соответствующую иллюстрацию и называет песню или говорит, из какого она мультфильма или кинофильма.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570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Вариант 2. </w:t>
      </w:r>
      <w:r w:rsidRPr="00BA1860">
        <w:rPr>
          <w:rFonts w:ascii="Times New Roman" w:hAnsi="Times New Roman"/>
          <w:sz w:val="28"/>
          <w:szCs w:val="28"/>
        </w:rPr>
        <w:t>Ребенок-ведущий указывает на какую-либо картинку, остальные дети поют песню, соответствующую содержанию этой кар</w:t>
      </w:r>
      <w:r w:rsidRPr="00BA1860">
        <w:rPr>
          <w:rFonts w:ascii="Times New Roman" w:hAnsi="Times New Roman"/>
          <w:sz w:val="28"/>
          <w:szCs w:val="28"/>
        </w:rPr>
        <w:softHyphen/>
        <w:t>тинки.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3. Диагностическая ситуация «Музыкальный магазин»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A1860">
        <w:rPr>
          <w:rFonts w:ascii="Times New Roman" w:hAnsi="Times New Roman"/>
          <w:sz w:val="28"/>
          <w:szCs w:val="28"/>
        </w:rPr>
        <w:t>магнитофон, кассеты с иллюстрациями к зна</w:t>
      </w:r>
      <w:r w:rsidRPr="00BA1860">
        <w:rPr>
          <w:rFonts w:ascii="Times New Roman" w:hAnsi="Times New Roman"/>
          <w:sz w:val="28"/>
          <w:szCs w:val="28"/>
        </w:rPr>
        <w:softHyphen/>
        <w:t>комым детям песням.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«Покупатель» просит прослушать ту или иную песню. «Продавец» напевает ее самостоятельно. От того, как он споет песню, будет зависеть, купят кассету с песней или нет.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4. Диагностическая ситуация «Музыкальное лото»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карточки-картинки (по числу играю</w:t>
      </w:r>
      <w:r w:rsidRPr="00BA1860">
        <w:rPr>
          <w:rFonts w:ascii="Times New Roman" w:hAnsi="Times New Roman"/>
          <w:sz w:val="28"/>
          <w:szCs w:val="28"/>
        </w:rPr>
        <w:softHyphen/>
        <w:t>щих детей), иллюстрирующие содержание знакомых песен, аудиоза</w:t>
      </w:r>
      <w:r w:rsidRPr="00BA1860">
        <w:rPr>
          <w:rFonts w:ascii="Times New Roman" w:hAnsi="Times New Roman"/>
          <w:sz w:val="28"/>
          <w:szCs w:val="28"/>
        </w:rPr>
        <w:softHyphen/>
        <w:t>писи песен, фишки, магнитофон.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Ход диагностик</w:t>
      </w:r>
      <w:proofErr w:type="gramStart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и-</w:t>
      </w:r>
      <w:proofErr w:type="gramEnd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Детям раздают по 3—4 карточки. Испол</w:t>
      </w:r>
      <w:r w:rsidRPr="00BA1860">
        <w:rPr>
          <w:rFonts w:ascii="Times New Roman" w:hAnsi="Times New Roman"/>
          <w:sz w:val="28"/>
          <w:szCs w:val="28"/>
        </w:rPr>
        <w:softHyphen/>
        <w:t>няется песня в записи. Дети узнают песню и закрывают фишкой нужную карточку. Выигрывает тот, кто правильно закроет все кар</w:t>
      </w:r>
      <w:r w:rsidRPr="00BA1860">
        <w:rPr>
          <w:rFonts w:ascii="Times New Roman" w:hAnsi="Times New Roman"/>
          <w:sz w:val="28"/>
          <w:szCs w:val="28"/>
        </w:rPr>
        <w:softHyphen/>
        <w:t>точки.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5. Диагностическая ситуация «Угадай название песенки»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кассеты с детскими песнями, магни</w:t>
      </w:r>
      <w:r w:rsidRPr="00BA1860">
        <w:rPr>
          <w:rFonts w:ascii="Times New Roman" w:hAnsi="Times New Roman"/>
          <w:sz w:val="28"/>
          <w:szCs w:val="28"/>
        </w:rPr>
        <w:softHyphen/>
        <w:t>тофон.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 w:rsidRPr="00BA1860">
        <w:rPr>
          <w:rFonts w:ascii="Times New Roman" w:hAnsi="Times New Roman"/>
          <w:sz w:val="28"/>
          <w:szCs w:val="28"/>
        </w:rPr>
        <w:t>ставит прослушать знакомьте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детям пес</w:t>
      </w:r>
      <w:r w:rsidRPr="00BA1860">
        <w:rPr>
          <w:rFonts w:ascii="Times New Roman" w:hAnsi="Times New Roman"/>
          <w:sz w:val="28"/>
          <w:szCs w:val="28"/>
        </w:rPr>
        <w:softHyphen/>
        <w:t>ни. Задача для ребенка — правильно назвать их. За каждый правиль</w:t>
      </w:r>
      <w:r w:rsidRPr="00BA1860">
        <w:rPr>
          <w:rFonts w:ascii="Times New Roman" w:hAnsi="Times New Roman"/>
          <w:sz w:val="28"/>
          <w:szCs w:val="28"/>
        </w:rPr>
        <w:softHyphen/>
        <w:t>ный ответ ребенок получает очко. Выигрывает тот, кто получит боль</w:t>
      </w:r>
      <w:r w:rsidRPr="00BA1860">
        <w:rPr>
          <w:rFonts w:ascii="Times New Roman" w:hAnsi="Times New Roman"/>
          <w:sz w:val="28"/>
          <w:szCs w:val="28"/>
        </w:rPr>
        <w:softHyphen/>
        <w:t>шее количество очков.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Индивидуальная беседа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музыкальной эрудиции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называют человека, который пишет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композиторы тебе известны?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произведения этих композиторов ты знаешь?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 чем можно исполнить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инструменты ты знаешь? Какие из них тебе нравятся?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можно назвать одним словом музыкантов, исполняющих на разных инструментах одновременно одно и то же музыкальное про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изведение? </w:t>
      </w:r>
      <w:r w:rsidRPr="00BA1860">
        <w:rPr>
          <w:rFonts w:ascii="Times New Roman" w:hAnsi="Times New Roman"/>
          <w:i/>
          <w:iCs/>
          <w:sz w:val="28"/>
          <w:szCs w:val="28"/>
        </w:rPr>
        <w:t>(Оркестр.)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ситуации</w:t>
      </w:r>
      <w:r w:rsidR="00C54352" w:rsidRPr="00BA1860">
        <w:rPr>
          <w:rFonts w:ascii="Times New Roman" w:hAnsi="Times New Roman"/>
          <w:b/>
          <w:bCs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Ситуация «Узнай и назови»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Ход ситуации. </w:t>
      </w:r>
      <w:r w:rsidRPr="00BA1860">
        <w:rPr>
          <w:rFonts w:ascii="Times New Roman" w:hAnsi="Times New Roman"/>
          <w:sz w:val="28"/>
          <w:szCs w:val="28"/>
        </w:rPr>
        <w:t>Игровой персонаж объясняет ребенку, что все кас</w:t>
      </w:r>
      <w:r w:rsidRPr="00BA1860">
        <w:rPr>
          <w:rFonts w:ascii="Times New Roman" w:hAnsi="Times New Roman"/>
          <w:sz w:val="28"/>
          <w:szCs w:val="28"/>
        </w:rPr>
        <w:softHyphen/>
        <w:t>сеты с музыкальными записями перепутались. Предлагается на слух узнать музыкальное произведение или его фрагмент.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Предлагаемая детям музыка </w:t>
      </w:r>
      <w:r w:rsidRPr="00BA1860">
        <w:rPr>
          <w:rFonts w:ascii="Times New Roman" w:hAnsi="Times New Roman"/>
          <w:sz w:val="28"/>
          <w:szCs w:val="28"/>
        </w:rPr>
        <w:t>входит в программу музыкальных за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нятий старшей группы: 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П. Чайковский «Осенняя песнь»; 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A1860">
        <w:rPr>
          <w:rFonts w:ascii="Times New Roman" w:hAnsi="Times New Roman"/>
          <w:sz w:val="28"/>
          <w:szCs w:val="28"/>
        </w:rPr>
        <w:t xml:space="preserve">Н. Римский-Корсаков «Белка» (из оперы «Сказка о царе </w:t>
      </w:r>
      <w:proofErr w:type="spellStart"/>
      <w:r w:rsidRPr="00BA1860">
        <w:rPr>
          <w:rFonts w:ascii="Times New Roman" w:hAnsi="Times New Roman"/>
          <w:sz w:val="28"/>
          <w:szCs w:val="28"/>
        </w:rPr>
        <w:t>Салтане</w:t>
      </w:r>
      <w:proofErr w:type="spellEnd"/>
      <w:r w:rsidRPr="00BA1860">
        <w:rPr>
          <w:rFonts w:ascii="Times New Roman" w:hAnsi="Times New Roman"/>
          <w:sz w:val="28"/>
          <w:szCs w:val="28"/>
        </w:rPr>
        <w:t>»);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М. Мусоргский «Избушка на курьих ножках» («Картинки с выс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тавки»); 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«Клоуны»;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Р. Шуман «Сельский праздник».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Дополнительный музыкальный материал:</w:t>
      </w:r>
    </w:p>
    <w:p w:rsidR="00422517" w:rsidRPr="00BA1860" w:rsidRDefault="00422517" w:rsidP="00422517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В. Калинников «Грустная песенка»;</w:t>
      </w:r>
    </w:p>
    <w:p w:rsidR="00422517" w:rsidRPr="00BA1860" w:rsidRDefault="00422517" w:rsidP="00422517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И.-С. Бах «Шутка».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Ситуация «Выставка портретов известных композиторов»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ситуации. </w:t>
      </w:r>
      <w:r w:rsidRPr="00BA1860">
        <w:rPr>
          <w:rFonts w:ascii="Times New Roman" w:hAnsi="Times New Roman"/>
          <w:sz w:val="28"/>
          <w:szCs w:val="28"/>
        </w:rPr>
        <w:t xml:space="preserve">Игровой персонаж объясняет ребенку, что готовит выставку, но не знает, как </w:t>
      </w:r>
      <w:proofErr w:type="gramStart"/>
      <w:r w:rsidRPr="00BA1860">
        <w:rPr>
          <w:rFonts w:ascii="Times New Roman" w:hAnsi="Times New Roman"/>
          <w:sz w:val="28"/>
          <w:szCs w:val="28"/>
        </w:rPr>
        <w:t>разместить таблички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под портретами композиторов. Предлагается узнать портреты композиторов: Н. Римского-Корсакова, П.Чайковского, В.-А. Моцарта, М.Мусорг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ского, С. Прокофьева, </w:t>
      </w:r>
      <w:proofErr w:type="spellStart"/>
      <w:r w:rsidRPr="00BA1860">
        <w:rPr>
          <w:rFonts w:ascii="Times New Roman" w:hAnsi="Times New Roman"/>
          <w:sz w:val="28"/>
          <w:szCs w:val="28"/>
        </w:rPr>
        <w:t>Д.Кабалевского</w:t>
      </w:r>
      <w:proofErr w:type="spellEnd"/>
      <w:r w:rsidRPr="00BA1860">
        <w:rPr>
          <w:rFonts w:ascii="Times New Roman" w:hAnsi="Times New Roman"/>
          <w:sz w:val="28"/>
          <w:szCs w:val="28"/>
        </w:rPr>
        <w:t>, Р.Шумана.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определения музыкальной эрудиции ребенка: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познавательный интерес, общее отношение к музыке, к теме бе</w:t>
      </w:r>
      <w:r w:rsidRPr="00BA1860">
        <w:rPr>
          <w:rFonts w:ascii="Times New Roman" w:hAnsi="Times New Roman"/>
          <w:sz w:val="28"/>
          <w:szCs w:val="28"/>
        </w:rPr>
        <w:softHyphen/>
        <w:t>седы;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знание композиторов, их музыкальных произведений;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 умение узнавать на слух ранее слышанные музыкальные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дения;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знание различных музыкальных инструментов, умение узнавать их по звучанию;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знание особенностей исполнения музыки (вокальное и инструмен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тальное исполнение; сольное/ хоровое пение, инструментальное / оркестровое исполнение); 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наличие представлений о жанрах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соответствии с критериями возможно выделение 4 групп детей.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Первая группа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A1860">
        <w:rPr>
          <w:rFonts w:ascii="Times New Roman" w:hAnsi="Times New Roman"/>
          <w:sz w:val="28"/>
          <w:szCs w:val="28"/>
        </w:rPr>
        <w:t>Познавательный интерес, увлеченность темой бе</w:t>
      </w:r>
      <w:r w:rsidRPr="00BA1860">
        <w:rPr>
          <w:rFonts w:ascii="Times New Roman" w:hAnsi="Times New Roman"/>
          <w:sz w:val="28"/>
          <w:szCs w:val="28"/>
        </w:rPr>
        <w:softHyphen/>
        <w:t>седы, положительное отношение к музыке у детей не выражены. Отсутствуют знания о  композиторах,  их музыке,  а также  умение на  слух  узнавать  ранее  слышанные  музыкальные  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Редко узнают по звучанию музыкальные инструменты, путают или совсем не могут вспомнить их названия, не всегда узнают по изо</w:t>
      </w:r>
      <w:r w:rsidRPr="00BA1860">
        <w:rPr>
          <w:rFonts w:ascii="Times New Roman" w:hAnsi="Times New Roman"/>
          <w:sz w:val="28"/>
          <w:szCs w:val="28"/>
        </w:rPr>
        <w:softHyphen/>
        <w:t>бражению. Отсутствуют представления о существовании сольного и хорового исполнения музыки, инструментального и оркестрового, о различных жанрах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Вторая группа.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Дети иногда проявляют интерес к знакомст</w:t>
      </w:r>
      <w:r w:rsidRPr="00BA1860">
        <w:rPr>
          <w:rFonts w:ascii="Times New Roman" w:hAnsi="Times New Roman"/>
          <w:sz w:val="28"/>
          <w:szCs w:val="28"/>
        </w:rPr>
        <w:softHyphen/>
        <w:t>ву со сведениями о музыке, к беседе о музыке. Отсутствует устой</w:t>
      </w:r>
      <w:r w:rsidRPr="00BA1860">
        <w:rPr>
          <w:rFonts w:ascii="Times New Roman" w:hAnsi="Times New Roman"/>
          <w:sz w:val="28"/>
          <w:szCs w:val="28"/>
        </w:rPr>
        <w:softHyphen/>
        <w:t>чивое положительное отношение к данному виду искусства. Име</w:t>
      </w:r>
      <w:r w:rsidRPr="00BA1860">
        <w:rPr>
          <w:rFonts w:ascii="Times New Roman" w:hAnsi="Times New Roman"/>
          <w:sz w:val="28"/>
          <w:szCs w:val="28"/>
        </w:rPr>
        <w:softHyphen/>
        <w:t>ют представление о том, кто такой композитор, знают одного ком</w:t>
      </w:r>
      <w:r w:rsidRPr="00BA1860">
        <w:rPr>
          <w:rFonts w:ascii="Times New Roman" w:hAnsi="Times New Roman"/>
          <w:sz w:val="28"/>
          <w:szCs w:val="28"/>
        </w:rPr>
        <w:softHyphen/>
        <w:t xml:space="preserve">позитора, но знание музыкальных </w:t>
      </w:r>
      <w:r w:rsidRPr="00BA1860">
        <w:rPr>
          <w:rFonts w:ascii="Times New Roman" w:hAnsi="Times New Roman"/>
          <w:sz w:val="28"/>
          <w:szCs w:val="28"/>
        </w:rPr>
        <w:lastRenderedPageBreak/>
        <w:t>произведений, написанных им, отсутствует. Узнают на слух очень ограниченное количество ра</w:t>
      </w:r>
      <w:r w:rsidRPr="00BA1860">
        <w:rPr>
          <w:rFonts w:ascii="Times New Roman" w:hAnsi="Times New Roman"/>
          <w:sz w:val="28"/>
          <w:szCs w:val="28"/>
        </w:rPr>
        <w:softHyphen/>
        <w:t>нее слышанных музыкальных произведений (не более одного-двух из шести), узнают по звучанию несколько музыкальных инстру</w:t>
      </w:r>
      <w:r w:rsidRPr="00BA1860">
        <w:rPr>
          <w:rFonts w:ascii="Times New Roman" w:hAnsi="Times New Roman"/>
          <w:sz w:val="28"/>
          <w:szCs w:val="28"/>
        </w:rPr>
        <w:softHyphen/>
        <w:t>ментов, но называют их не всегда правильно и нередко путают на картинках. Наличествуют представления об особенностях исполне</w:t>
      </w:r>
      <w:r w:rsidRPr="00BA1860">
        <w:rPr>
          <w:rFonts w:ascii="Times New Roman" w:hAnsi="Times New Roman"/>
          <w:sz w:val="28"/>
          <w:szCs w:val="28"/>
        </w:rPr>
        <w:softHyphen/>
        <w:t>ния музыки (сольное/ хоровое и инструментальное/оркестровое), но эти представления поверхностны, неглубоки. Дети знают об одном-двух жанрах музыки, но само понятие им, как правило, незнакомо.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Третья группа.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Дети проявляют интерес к знакомству с дан</w:t>
      </w:r>
      <w:r w:rsidRPr="00BA1860">
        <w:rPr>
          <w:rFonts w:ascii="Times New Roman" w:hAnsi="Times New Roman"/>
          <w:sz w:val="28"/>
          <w:szCs w:val="28"/>
        </w:rPr>
        <w:softHyphen/>
        <w:t>ным видом искусства, к теме беседы. Есть знания о деятельно</w:t>
      </w:r>
      <w:r w:rsidRPr="00BA1860">
        <w:rPr>
          <w:rFonts w:ascii="Times New Roman" w:hAnsi="Times New Roman"/>
          <w:sz w:val="28"/>
          <w:szCs w:val="28"/>
        </w:rPr>
        <w:softHyphen/>
        <w:t>сти композитора. Могут узнать и назвать несколько имен выда</w:t>
      </w:r>
      <w:r w:rsidRPr="00BA1860">
        <w:rPr>
          <w:rFonts w:ascii="Times New Roman" w:hAnsi="Times New Roman"/>
          <w:sz w:val="28"/>
          <w:szCs w:val="28"/>
        </w:rPr>
        <w:softHyphen/>
        <w:t>ющихся композиторов, узнают на слух три-четыре музыкальных произведения, слышанных ранее. Определяют по звучанию боль</w:t>
      </w:r>
      <w:r w:rsidRPr="00BA1860">
        <w:rPr>
          <w:rFonts w:ascii="Times New Roman" w:hAnsi="Times New Roman"/>
          <w:sz w:val="28"/>
          <w:szCs w:val="28"/>
        </w:rPr>
        <w:softHyphen/>
        <w:t>шинство из предложенных музыкальных инструментов, правиль</w:t>
      </w:r>
      <w:r w:rsidRPr="00BA1860">
        <w:rPr>
          <w:rFonts w:ascii="Times New Roman" w:hAnsi="Times New Roman"/>
          <w:sz w:val="28"/>
          <w:szCs w:val="28"/>
        </w:rPr>
        <w:softHyphen/>
        <w:t>но называют их и находят на картинке. Знают об основных осо</w:t>
      </w:r>
      <w:r w:rsidRPr="00BA1860">
        <w:rPr>
          <w:rFonts w:ascii="Times New Roman" w:hAnsi="Times New Roman"/>
          <w:sz w:val="28"/>
          <w:szCs w:val="28"/>
        </w:rPr>
        <w:softHyphen/>
        <w:t>бенностях исполнения музыки, имеют представление о том, что такое жанр музыки, знают несколько жанров, могут рассказать о них.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Четвертая группа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A1860">
        <w:rPr>
          <w:rFonts w:ascii="Times New Roman" w:hAnsi="Times New Roman"/>
          <w:sz w:val="28"/>
          <w:szCs w:val="28"/>
        </w:rPr>
        <w:t>Дети имеют ярко выраженный познаватель</w:t>
      </w:r>
      <w:r w:rsidRPr="00BA1860">
        <w:rPr>
          <w:rFonts w:ascii="Times New Roman" w:hAnsi="Times New Roman"/>
          <w:sz w:val="28"/>
          <w:szCs w:val="28"/>
        </w:rPr>
        <w:softHyphen/>
        <w:t>ный интерес к музыке, проявляют заинтересованность в беседе на тему музыки. Имеют устойчивые знания о деятельности компози</w:t>
      </w:r>
      <w:r w:rsidRPr="00BA1860">
        <w:rPr>
          <w:rFonts w:ascii="Times New Roman" w:hAnsi="Times New Roman"/>
          <w:sz w:val="28"/>
          <w:szCs w:val="28"/>
        </w:rPr>
        <w:softHyphen/>
        <w:t>тора, называют большое количество имен выдающихся композито</w:t>
      </w:r>
      <w:r w:rsidRPr="00BA1860">
        <w:rPr>
          <w:rFonts w:ascii="Times New Roman" w:hAnsi="Times New Roman"/>
          <w:sz w:val="28"/>
          <w:szCs w:val="28"/>
        </w:rPr>
        <w:softHyphen/>
        <w:t>ров, узнают на слух все предложенные музыкальные произведения, с которыми знакомились ранее. Определяют по звучанию предло</w:t>
      </w:r>
      <w:r w:rsidRPr="00BA1860">
        <w:rPr>
          <w:rFonts w:ascii="Times New Roman" w:hAnsi="Times New Roman"/>
          <w:sz w:val="28"/>
          <w:szCs w:val="28"/>
        </w:rPr>
        <w:softHyphen/>
        <w:t>женные музыкальные инструменты, могут их назвать и правильно показать на картинках. Хорошо знают особенности исполнения музыки (в сольном и хоровом, инструментальном и оркестровом исполнении), знают основные жанры музыки, знакомы с самим понятием «жанр музыки».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573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ПЕДАГОГИЧЕСКАЯ ДИАГНОСТИКА МУЗЫКАЛЬНЫХ СПОСОБНОСТЕЙ ДЕТЕЙ СТАРШЕГО ДОШКОЛЬНОГО ВОЗРАСТА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72"/>
        <w:gridCol w:w="3679"/>
      </w:tblGrid>
      <w:tr w:rsidR="00422517" w:rsidRPr="00BA1860" w:rsidTr="00422517">
        <w:trPr>
          <w:trHeight w:val="317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Аспект диагностики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7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эмоциональной отзывчивости на музыку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Игровые задания: — «Выбери музыку» (Л.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Школяр); — «Музыкальная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ноиграй-ка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»; — «Хочу дослушать»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7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Диагностика те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метрического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есты: •— тест-игра «Ладошки»; — воспроизводящий тест; — воспринимающий тест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64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звуковысотного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(л адово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егистро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вого мелодического и гармонического)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Игровые задания: — «Кот и котенок»; — «Куда идет мелодия?»; — гармоническая загадка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 тембрового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Игровое задание «Тембровые прятки»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7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динамического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Игровое задание «Громко — тихо»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3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чувства музыкальной формы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Игровое задание «Незавершенная мелодия»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«Выбери музыку»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(методика Л. В. Школяр)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выявление способности к сравнительной рефлексии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ционально-смыслового содержания музыкальных произведений.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материал: </w:t>
      </w:r>
      <w:r w:rsidRPr="00BA1860">
        <w:rPr>
          <w:rFonts w:ascii="Times New Roman" w:hAnsi="Times New Roman"/>
          <w:sz w:val="28"/>
          <w:szCs w:val="28"/>
        </w:rPr>
        <w:t xml:space="preserve">предъявляются пять серий заданий, каждая из которых состоит из трех фрагментов музыкальных произведений, созвучных по эмоционально-смысловому содержанию и некоторым формальным признакам (схожесть фактуры, динамика звучания, </w:t>
      </w:r>
      <w:proofErr w:type="spellStart"/>
      <w:r w:rsidRPr="00BA1860">
        <w:rPr>
          <w:rFonts w:ascii="Times New Roman" w:hAnsi="Times New Roman"/>
          <w:sz w:val="28"/>
          <w:szCs w:val="28"/>
        </w:rPr>
        <w:t>ре~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860">
        <w:rPr>
          <w:rFonts w:ascii="Times New Roman" w:hAnsi="Times New Roman"/>
          <w:sz w:val="28"/>
          <w:szCs w:val="28"/>
        </w:rPr>
        <w:t>гистрово-тембровые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средства выразительности).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1 серия: </w:t>
      </w:r>
      <w:proofErr w:type="spellStart"/>
      <w:r w:rsidRPr="00BA1860">
        <w:rPr>
          <w:rFonts w:ascii="Times New Roman" w:hAnsi="Times New Roman"/>
          <w:sz w:val="28"/>
          <w:szCs w:val="28"/>
        </w:rPr>
        <w:t>А.Лядов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Прелюдия 6-тоИ; П.Чайковский «Баркарола»; 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«Печальная история»;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2 серия: </w:t>
      </w:r>
      <w:r w:rsidRPr="00BA1860">
        <w:rPr>
          <w:rFonts w:ascii="Times New Roman" w:hAnsi="Times New Roman"/>
          <w:sz w:val="28"/>
          <w:szCs w:val="28"/>
        </w:rPr>
        <w:t xml:space="preserve">Э.Григ «Одинокий странник»; П.Чайковский «Утреннее размышление»; Э. Григ «Смерть </w:t>
      </w:r>
      <w:proofErr w:type="spellStart"/>
      <w:r w:rsidRPr="00BA1860">
        <w:rPr>
          <w:rFonts w:ascii="Times New Roman" w:hAnsi="Times New Roman"/>
          <w:sz w:val="28"/>
          <w:szCs w:val="28"/>
        </w:rPr>
        <w:t>Озе</w:t>
      </w:r>
      <w:proofErr w:type="spellEnd"/>
      <w:r w:rsidRPr="00BA1860">
        <w:rPr>
          <w:rFonts w:ascii="Times New Roman" w:hAnsi="Times New Roman"/>
          <w:sz w:val="28"/>
          <w:szCs w:val="28"/>
        </w:rPr>
        <w:t>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3 серия: </w:t>
      </w:r>
      <w:r w:rsidRPr="00BA1860">
        <w:rPr>
          <w:rFonts w:ascii="Times New Roman" w:hAnsi="Times New Roman"/>
          <w:sz w:val="28"/>
          <w:szCs w:val="28"/>
        </w:rPr>
        <w:t>П.Чайковский «Баркарола»; Ф.Шопен Ноктюрн Ь-то11; Ф. Шопен Ноктюрн Г-то11;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4 серия: </w:t>
      </w:r>
      <w:r w:rsidRPr="00BA1860">
        <w:rPr>
          <w:rFonts w:ascii="Times New Roman" w:hAnsi="Times New Roman"/>
          <w:sz w:val="28"/>
          <w:szCs w:val="28"/>
        </w:rPr>
        <w:t>Л.-В. Бетховен «Соната № 14» (финал); Л.-В. Бетховен «Аппассионата» (финал); Ф.Шопен «Экспромт-фантазия»;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серия: </w:t>
      </w:r>
      <w:r w:rsidRPr="00BA1860">
        <w:rPr>
          <w:rFonts w:ascii="Times New Roman" w:hAnsi="Times New Roman"/>
          <w:sz w:val="28"/>
          <w:szCs w:val="28"/>
        </w:rPr>
        <w:t>А. Хачатурян «</w:t>
      </w:r>
      <w:proofErr w:type="spellStart"/>
      <w:r w:rsidRPr="00BA1860">
        <w:rPr>
          <w:rFonts w:ascii="Times New Roman" w:hAnsi="Times New Roman"/>
          <w:sz w:val="28"/>
          <w:szCs w:val="28"/>
        </w:rPr>
        <w:t>Лядо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серьезно заболел»; С. Прокофьев «Рас</w:t>
      </w:r>
      <w:r w:rsidRPr="00BA1860">
        <w:rPr>
          <w:rFonts w:ascii="Times New Roman" w:hAnsi="Times New Roman"/>
          <w:sz w:val="28"/>
          <w:szCs w:val="28"/>
        </w:rPr>
        <w:softHyphen/>
        <w:t>каяние»; А.Хачатурян «Траурное шествие».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574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Педагог: «Послушай и определи, какие два из трех произведений в каждой серии схожи по характеру, а </w:t>
      </w:r>
      <w:proofErr w:type="gramStart"/>
      <w:r w:rsidRPr="00BA1860">
        <w:rPr>
          <w:rFonts w:ascii="Times New Roman" w:hAnsi="Times New Roman"/>
          <w:sz w:val="28"/>
          <w:szCs w:val="28"/>
        </w:rPr>
        <w:t>какое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отли</w:t>
      </w:r>
      <w:r w:rsidRPr="00BA1860">
        <w:rPr>
          <w:rFonts w:ascii="Times New Roman" w:hAnsi="Times New Roman"/>
          <w:sz w:val="28"/>
          <w:szCs w:val="28"/>
        </w:rPr>
        <w:softHyphen/>
        <w:t>чается от них. Попробуй определить, чем оно отличается от других».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определения уровня сравнительной рефлексии эмоцио</w:t>
      </w:r>
      <w:r w:rsidRPr="00BA1860">
        <w:rPr>
          <w:rFonts w:ascii="Times New Roman" w:hAnsi="Times New Roman"/>
          <w:b/>
          <w:bCs/>
          <w:sz w:val="28"/>
          <w:szCs w:val="28"/>
        </w:rPr>
        <w:softHyphen/>
        <w:t>нально-смыслового содержания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уровень. </w:t>
      </w:r>
      <w:r w:rsidRPr="00BA1860">
        <w:rPr>
          <w:rFonts w:ascii="Times New Roman" w:hAnsi="Times New Roman"/>
          <w:sz w:val="28"/>
          <w:szCs w:val="28"/>
        </w:rPr>
        <w:t>Ребенок пытается анализировать некоторые вырази</w:t>
      </w:r>
      <w:r w:rsidRPr="00BA1860">
        <w:rPr>
          <w:rFonts w:ascii="Times New Roman" w:hAnsi="Times New Roman"/>
          <w:sz w:val="28"/>
          <w:szCs w:val="28"/>
        </w:rPr>
        <w:softHyphen/>
        <w:t>тельные средства сходных музыкальных фрагментов без опоры на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ционально-образное осмысление содержания музыкальных стимулов. Не способен аргументировать свой выбор в определении лишнего, ис</w:t>
      </w:r>
      <w:r w:rsidRPr="00BA1860">
        <w:rPr>
          <w:rFonts w:ascii="Times New Roman" w:hAnsi="Times New Roman"/>
          <w:sz w:val="28"/>
          <w:szCs w:val="28"/>
        </w:rPr>
        <w:softHyphen/>
        <w:t>ключаемого из предъявленного ряда фрагмента (оценивается в 1 балл).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уровень. </w:t>
      </w:r>
      <w:r w:rsidRPr="00BA1860">
        <w:rPr>
          <w:rFonts w:ascii="Times New Roman" w:hAnsi="Times New Roman"/>
          <w:sz w:val="28"/>
          <w:szCs w:val="28"/>
        </w:rPr>
        <w:t>Ребенок правильно выбирает два сходных фраг</w:t>
      </w:r>
      <w:r w:rsidRPr="00BA1860">
        <w:rPr>
          <w:rFonts w:ascii="Times New Roman" w:hAnsi="Times New Roman"/>
          <w:sz w:val="28"/>
          <w:szCs w:val="28"/>
        </w:rPr>
        <w:softHyphen/>
        <w:t>мента при характеристике только эмоционально-образного осмысле</w:t>
      </w:r>
      <w:r w:rsidRPr="00BA1860">
        <w:rPr>
          <w:rFonts w:ascii="Times New Roman" w:hAnsi="Times New Roman"/>
          <w:sz w:val="28"/>
          <w:szCs w:val="28"/>
        </w:rPr>
        <w:softHyphen/>
        <w:t>ния музыки, без анализа средств выразительности (2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Высокий уровень. </w:t>
      </w:r>
      <w:r w:rsidRPr="00BA1860">
        <w:rPr>
          <w:rFonts w:ascii="Times New Roman" w:hAnsi="Times New Roman"/>
          <w:sz w:val="28"/>
          <w:szCs w:val="28"/>
        </w:rPr>
        <w:t>Ребенок способен устанавливать соответствую</w:t>
      </w:r>
      <w:r w:rsidRPr="00BA1860">
        <w:rPr>
          <w:rFonts w:ascii="Times New Roman" w:hAnsi="Times New Roman"/>
          <w:sz w:val="28"/>
          <w:szCs w:val="28"/>
        </w:rPr>
        <w:softHyphen/>
        <w:t xml:space="preserve">щую зависимость, взаимообусловленность своих эмоций, </w:t>
      </w:r>
      <w:proofErr w:type="spellStart"/>
      <w:r w:rsidRPr="00BA1860">
        <w:rPr>
          <w:rFonts w:ascii="Times New Roman" w:hAnsi="Times New Roman"/>
          <w:sz w:val="28"/>
          <w:szCs w:val="28"/>
        </w:rPr>
        <w:t>мыслеобра-зов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с музыкальными средствами выразительности воспринимаемого фрагмента, проявлять развернутую и художественно обоснованную модель-схему ассоциаций, эмоционально-образных характеристик своих переживаний музыки (3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Критерии итоговой </w:t>
      </w: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оценки уровня развития сравнительной рефлек</w:t>
      </w:r>
      <w:r w:rsidRPr="00BA1860">
        <w:rPr>
          <w:rFonts w:ascii="Times New Roman" w:hAnsi="Times New Roman"/>
          <w:b/>
          <w:bCs/>
          <w:sz w:val="28"/>
          <w:szCs w:val="28"/>
        </w:rPr>
        <w:softHyphen/>
        <w:t>сии эмоциональной отзывчивости</w:t>
      </w:r>
      <w:proofErr w:type="gramEnd"/>
      <w:r w:rsidRPr="00BA1860">
        <w:rPr>
          <w:rFonts w:ascii="Times New Roman" w:hAnsi="Times New Roman"/>
          <w:b/>
          <w:bCs/>
          <w:sz w:val="28"/>
          <w:szCs w:val="28"/>
        </w:rPr>
        <w:t xml:space="preserve">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6—10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11—15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ситуация «Музыкальная поиграй-ка»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степень выраженности потребности ребенка в му</w:t>
      </w:r>
      <w:r w:rsidRPr="00BA1860">
        <w:rPr>
          <w:rFonts w:ascii="Times New Roman" w:hAnsi="Times New Roman"/>
          <w:sz w:val="28"/>
          <w:szCs w:val="28"/>
        </w:rPr>
        <w:softHyphen/>
        <w:t>зыкальных видах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материал: </w:t>
      </w:r>
      <w:r w:rsidRPr="00BA1860">
        <w:rPr>
          <w:rFonts w:ascii="Times New Roman" w:hAnsi="Times New Roman"/>
          <w:sz w:val="28"/>
          <w:szCs w:val="28"/>
        </w:rPr>
        <w:t>различные игровые предметы, в числе ко</w:t>
      </w:r>
      <w:r w:rsidRPr="00BA1860">
        <w:rPr>
          <w:rFonts w:ascii="Times New Roman" w:hAnsi="Times New Roman"/>
          <w:sz w:val="28"/>
          <w:szCs w:val="28"/>
        </w:rPr>
        <w:softHyphen/>
        <w:t>торых находятся и музыкальные. В разных секторах комнаты пред</w:t>
      </w:r>
      <w:r w:rsidRPr="00BA1860">
        <w:rPr>
          <w:rFonts w:ascii="Times New Roman" w:hAnsi="Times New Roman"/>
          <w:sz w:val="28"/>
          <w:szCs w:val="28"/>
        </w:rPr>
        <w:softHyphen/>
        <w:t>ставлены три класса предметов: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музыкальные: </w:t>
      </w:r>
      <w:r w:rsidRPr="00BA1860">
        <w:rPr>
          <w:rFonts w:ascii="Times New Roman" w:hAnsi="Times New Roman"/>
          <w:sz w:val="28"/>
          <w:szCs w:val="28"/>
        </w:rPr>
        <w:t>металлофон, ксилофон, треугольник, флейта, синтезатор, гитара, балалайка, аккордеон, баян, пианино, маг</w:t>
      </w:r>
      <w:r w:rsidRPr="00BA1860">
        <w:rPr>
          <w:rFonts w:ascii="Times New Roman" w:hAnsi="Times New Roman"/>
          <w:sz w:val="28"/>
          <w:szCs w:val="28"/>
        </w:rPr>
        <w:softHyphen/>
        <w:t>нитофон (с записями музыки);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изобразительные: </w:t>
      </w:r>
      <w:r w:rsidRPr="00BA1860">
        <w:rPr>
          <w:rFonts w:ascii="Times New Roman" w:hAnsi="Times New Roman"/>
          <w:sz w:val="28"/>
          <w:szCs w:val="28"/>
        </w:rPr>
        <w:t>карандаши, краски, бумага (разная по фор</w:t>
      </w:r>
      <w:r w:rsidRPr="00BA1860">
        <w:rPr>
          <w:rFonts w:ascii="Times New Roman" w:hAnsi="Times New Roman"/>
          <w:sz w:val="28"/>
          <w:szCs w:val="28"/>
        </w:rPr>
        <w:softHyphen/>
        <w:t>мату и цвету), пластилин, ножницы, клей, нитки, журналы с красочными картинками и т.п.;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спортивные: </w:t>
      </w:r>
      <w:r w:rsidRPr="00BA1860">
        <w:rPr>
          <w:rFonts w:ascii="Times New Roman" w:hAnsi="Times New Roman"/>
          <w:sz w:val="28"/>
          <w:szCs w:val="28"/>
        </w:rPr>
        <w:t>скакалка, различные по размеру мячи, игрушеч</w:t>
      </w:r>
      <w:r w:rsidRPr="00BA1860">
        <w:rPr>
          <w:rFonts w:ascii="Times New Roman" w:hAnsi="Times New Roman"/>
          <w:sz w:val="28"/>
          <w:szCs w:val="28"/>
        </w:rPr>
        <w:softHyphen/>
        <w:t>ный футбол или хоккей и т. п.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 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Диагностика проводится в 4 этапа.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1 этап. </w:t>
      </w:r>
      <w:r w:rsidRPr="00BA1860">
        <w:rPr>
          <w:rFonts w:ascii="Times New Roman" w:hAnsi="Times New Roman"/>
          <w:sz w:val="28"/>
          <w:szCs w:val="28"/>
        </w:rPr>
        <w:t>Педагог-исследователь предлагает ребенку поиграть и при получении согласия вводит в комнату с игровыми предметами. Затем испытуемому сообщается, что педагогу нужно ненадолго отлучиться 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ребенок сам может поиграть в любые находящиеся в комнате игры. Оставив ребенка одного, исследователь наблюдает за тем, какой груп</w:t>
      </w:r>
      <w:r w:rsidRPr="00BA1860">
        <w:rPr>
          <w:rFonts w:ascii="Times New Roman" w:hAnsi="Times New Roman"/>
          <w:sz w:val="28"/>
          <w:szCs w:val="28"/>
        </w:rPr>
        <w:softHyphen/>
        <w:t>пе игр ребенок отдал предпочтение. Если его привлекла группа музы</w:t>
      </w:r>
      <w:r w:rsidRPr="00BA1860">
        <w:rPr>
          <w:rFonts w:ascii="Times New Roman" w:hAnsi="Times New Roman"/>
          <w:sz w:val="28"/>
          <w:szCs w:val="28"/>
        </w:rPr>
        <w:softHyphen/>
        <w:t>кальных инструментов, в протокол заносится 1 балл. Если ребенка первоначально заинтересовали другие (немузыкальные) группы пред</w:t>
      </w:r>
      <w:r w:rsidRPr="00BA1860">
        <w:rPr>
          <w:rFonts w:ascii="Times New Roman" w:hAnsi="Times New Roman"/>
          <w:sz w:val="28"/>
          <w:szCs w:val="28"/>
        </w:rPr>
        <w:softHyphen/>
        <w:t>метов — 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2 этап. </w:t>
      </w:r>
      <w:r w:rsidRPr="00BA1860">
        <w:rPr>
          <w:rFonts w:ascii="Times New Roman" w:hAnsi="Times New Roman"/>
          <w:sz w:val="28"/>
          <w:szCs w:val="28"/>
        </w:rPr>
        <w:t>Ведется наблюдение за тем, как ребенок использует музы</w:t>
      </w:r>
      <w:r w:rsidRPr="00BA1860">
        <w:rPr>
          <w:rFonts w:ascii="Times New Roman" w:hAnsi="Times New Roman"/>
          <w:sz w:val="28"/>
          <w:szCs w:val="28"/>
        </w:rPr>
        <w:softHyphen/>
        <w:t>кальные инструменты. Признаки мотивационной направленности на музыкальную деятельность: продолжительная увлеченность одним ин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струментом (+ 1 балл); </w:t>
      </w:r>
      <w:proofErr w:type="gramStart"/>
      <w:r w:rsidRPr="00BA1860">
        <w:rPr>
          <w:rFonts w:ascii="Times New Roman" w:hAnsi="Times New Roman"/>
          <w:sz w:val="28"/>
          <w:szCs w:val="28"/>
        </w:rPr>
        <w:t>пробное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860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на нескольких инстру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ментах (+ 2 балла); увлеченное и продолжительное </w:t>
      </w:r>
      <w:proofErr w:type="spellStart"/>
      <w:r w:rsidRPr="00BA1860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на одном-двух инструментах (+ 3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3 этап. </w:t>
      </w:r>
      <w:r w:rsidRPr="00BA1860">
        <w:rPr>
          <w:rFonts w:ascii="Times New Roman" w:hAnsi="Times New Roman"/>
          <w:sz w:val="28"/>
          <w:szCs w:val="28"/>
        </w:rPr>
        <w:t>Процедура исследования усложняется введением «сбиваю</w:t>
      </w:r>
      <w:r w:rsidRPr="00BA1860">
        <w:rPr>
          <w:rFonts w:ascii="Times New Roman" w:hAnsi="Times New Roman"/>
          <w:sz w:val="28"/>
          <w:szCs w:val="28"/>
        </w:rPr>
        <w:softHyphen/>
        <w:t>щего фактора». Исследователь появляется в комнате и, похвалив ре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бенка за его самостоятельность в использовании музыкальных игр (и проявив интерес к его игровым результатам), предлагает ему заняться чем-нибудь другим, </w:t>
      </w:r>
      <w:proofErr w:type="gramStart"/>
      <w:r w:rsidRPr="00BA186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порисовать, </w:t>
      </w:r>
      <w:proofErr w:type="spellStart"/>
      <w:r w:rsidRPr="00BA1860">
        <w:rPr>
          <w:rFonts w:ascii="Times New Roman" w:hAnsi="Times New Roman"/>
          <w:sz w:val="28"/>
          <w:szCs w:val="28"/>
        </w:rPr>
        <w:t>пораскрашивать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или поиг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рать в мяч. Такое предложение выступает в качестве фактора помехи тому виду деятельности, </w:t>
      </w:r>
      <w:r w:rsidRPr="00BA1860">
        <w:rPr>
          <w:rFonts w:ascii="Times New Roman" w:hAnsi="Times New Roman"/>
          <w:sz w:val="28"/>
          <w:szCs w:val="28"/>
        </w:rPr>
        <w:lastRenderedPageBreak/>
        <w:t>который ребенок самостоятельно избрал. В случае</w:t>
      </w:r>
      <w:proofErr w:type="gramStart"/>
      <w:r w:rsidRPr="00BA1860">
        <w:rPr>
          <w:rFonts w:ascii="Times New Roman" w:hAnsi="Times New Roman"/>
          <w:sz w:val="28"/>
          <w:szCs w:val="28"/>
        </w:rPr>
        <w:t>,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если ребенок отказывается от предложения взрослого и про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должает самостоятельно заниматься музыкальными играм </w:t>
      </w:r>
      <w:proofErr w:type="spellStart"/>
      <w:r w:rsidRPr="00BA1860">
        <w:rPr>
          <w:rFonts w:ascii="Times New Roman" w:hAnsi="Times New Roman"/>
          <w:sz w:val="28"/>
          <w:szCs w:val="28"/>
        </w:rPr>
        <w:t>и-предмета</w:t>
      </w:r>
      <w:r w:rsidRPr="00BA1860">
        <w:rPr>
          <w:rFonts w:ascii="Times New Roman" w:hAnsi="Times New Roman"/>
          <w:sz w:val="28"/>
          <w:szCs w:val="28"/>
        </w:rPr>
        <w:softHyphen/>
        <w:t>ми</w:t>
      </w:r>
      <w:proofErr w:type="spellEnd"/>
      <w:r w:rsidRPr="00BA1860">
        <w:rPr>
          <w:rFonts w:ascii="Times New Roman" w:hAnsi="Times New Roman"/>
          <w:sz w:val="28"/>
          <w:szCs w:val="28"/>
        </w:rPr>
        <w:t>, в протокол заносятся еще 4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4 этап. </w:t>
      </w:r>
      <w:r w:rsidRPr="00BA1860">
        <w:rPr>
          <w:rFonts w:ascii="Times New Roman" w:hAnsi="Times New Roman"/>
          <w:sz w:val="28"/>
          <w:szCs w:val="28"/>
        </w:rPr>
        <w:t>Исследователь начинает заниматься рисованием (или дру</w:t>
      </w:r>
      <w:r w:rsidRPr="00BA1860">
        <w:rPr>
          <w:rFonts w:ascii="Times New Roman" w:hAnsi="Times New Roman"/>
          <w:sz w:val="28"/>
          <w:szCs w:val="28"/>
        </w:rPr>
        <w:softHyphen/>
        <w:t>гой, незвуковой игрой). Если и в этой ситуации отвлечения в течение 30—60 секунд ребенок не подходит с заинтересованным видом к пе</w:t>
      </w:r>
      <w:r w:rsidRPr="00BA1860">
        <w:rPr>
          <w:rFonts w:ascii="Times New Roman" w:hAnsi="Times New Roman"/>
          <w:sz w:val="28"/>
          <w:szCs w:val="28"/>
        </w:rPr>
        <w:softHyphen/>
        <w:t>дагогу, в протокол заносятся еще 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мотивационной готовности.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0—4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5—9 баллов.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 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10—16 баллов.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ситуация «Хочу дослушать»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Данный метод предполагает естественную ситуацию слушания му</w:t>
      </w:r>
      <w:r w:rsidRPr="00BA1860">
        <w:rPr>
          <w:rFonts w:ascii="Times New Roman" w:hAnsi="Times New Roman"/>
          <w:sz w:val="28"/>
          <w:szCs w:val="28"/>
        </w:rPr>
        <w:softHyphen/>
        <w:t>зыки на занятии. Музыкальный руководитель намеренно прерывает му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зыку на кульминационном моменте звучания. Ситуация </w:t>
      </w:r>
      <w:proofErr w:type="gramStart"/>
      <w:r w:rsidRPr="00BA1860">
        <w:rPr>
          <w:rFonts w:ascii="Times New Roman" w:hAnsi="Times New Roman"/>
          <w:sz w:val="28"/>
          <w:szCs w:val="28"/>
        </w:rPr>
        <w:t>незавершен</w:t>
      </w:r>
      <w:proofErr w:type="gramEnd"/>
      <w:r w:rsidRPr="00BA1860">
        <w:rPr>
          <w:rFonts w:ascii="Times New Roman" w:hAnsi="Times New Roman"/>
          <w:sz w:val="28"/>
          <w:szCs w:val="28"/>
        </w:rPr>
        <w:t>-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576 </w:t>
      </w:r>
      <w:proofErr w:type="spellStart"/>
      <w:r w:rsidRPr="00BA1860">
        <w:rPr>
          <w:rFonts w:ascii="Times New Roman" w:hAnsi="Times New Roman"/>
          <w:sz w:val="28"/>
          <w:szCs w:val="28"/>
        </w:rPr>
        <w:t>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музыкальной формы (образа) вызывает у детей с высокой </w:t>
      </w:r>
      <w:proofErr w:type="spellStart"/>
      <w:r w:rsidRPr="00BA1860">
        <w:rPr>
          <w:rFonts w:ascii="Times New Roman" w:hAnsi="Times New Roman"/>
          <w:sz w:val="28"/>
          <w:szCs w:val="28"/>
        </w:rPr>
        <w:t>моти-вационной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направленностью на музыкальную </w:t>
      </w:r>
      <w:proofErr w:type="gramStart"/>
      <w:r w:rsidRPr="00BA1860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ярко выра</w:t>
      </w:r>
      <w:r w:rsidRPr="00BA1860">
        <w:rPr>
          <w:rFonts w:ascii="Times New Roman" w:hAnsi="Times New Roman"/>
          <w:sz w:val="28"/>
          <w:szCs w:val="28"/>
        </w:rPr>
        <w:softHyphen/>
        <w:t>женную реакцию-просьбу завершения прослушиваемой (исполняемой) музыки. Поэтому после остановки музыки на кульминации исследова</w:t>
      </w:r>
      <w:r w:rsidRPr="00BA1860">
        <w:rPr>
          <w:rFonts w:ascii="Times New Roman" w:hAnsi="Times New Roman"/>
          <w:sz w:val="28"/>
          <w:szCs w:val="28"/>
        </w:rPr>
        <w:softHyphen/>
        <w:t>тель обращается к детям с вопросом: «Будем ли дослушивать (доигры</w:t>
      </w:r>
      <w:r w:rsidRPr="00BA1860">
        <w:rPr>
          <w:rFonts w:ascii="Times New Roman" w:hAnsi="Times New Roman"/>
          <w:sz w:val="28"/>
          <w:szCs w:val="28"/>
        </w:rPr>
        <w:softHyphen/>
        <w:t>вать) музыку до конца, или достаточно того, что уже прозвучало?»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Признаки, по которым оценивается уровень мотивационной направ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ленности:</w:t>
      </w:r>
    </w:p>
    <w:p w:rsidR="00422517" w:rsidRPr="00BA1860" w:rsidRDefault="00422517" w:rsidP="00422517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проявленная потребность в завершении музыкального фрагмента оценивается как мотивационная готовность и развитие у ребенка интереса к музыкальной деятельности;</w:t>
      </w:r>
    </w:p>
    <w:p w:rsidR="00422517" w:rsidRPr="00BA1860" w:rsidRDefault="00422517" w:rsidP="00422517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индифферентное или отрицательное отношение (отказ от заверше</w:t>
      </w:r>
      <w:r w:rsidRPr="00BA1860">
        <w:rPr>
          <w:rFonts w:ascii="Times New Roman" w:hAnsi="Times New Roman"/>
          <w:sz w:val="28"/>
          <w:szCs w:val="28"/>
        </w:rPr>
        <w:softHyphen/>
        <w:t>ния прослушивания) интерпретируется как несформированная мо</w:t>
      </w:r>
      <w:r w:rsidRPr="00BA1860">
        <w:rPr>
          <w:rFonts w:ascii="Times New Roman" w:hAnsi="Times New Roman"/>
          <w:sz w:val="28"/>
          <w:szCs w:val="28"/>
        </w:rPr>
        <w:softHyphen/>
        <w:t>тивация и отсутствие интереса к музыкальной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Тест-игра «Ладошки»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уровня </w:t>
      </w:r>
      <w:proofErr w:type="gramStart"/>
      <w:r w:rsidRPr="00BA1860">
        <w:rPr>
          <w:rFonts w:ascii="Times New Roman" w:hAnsi="Times New Roman"/>
          <w:sz w:val="28"/>
          <w:szCs w:val="28"/>
        </w:rPr>
        <w:t>сформирован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860">
        <w:rPr>
          <w:rFonts w:ascii="Times New Roman" w:hAnsi="Times New Roman"/>
          <w:sz w:val="28"/>
          <w:szCs w:val="28"/>
        </w:rPr>
        <w:t>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метроритмической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способности.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материал: </w:t>
      </w:r>
      <w:r w:rsidRPr="00BA1860">
        <w:rPr>
          <w:rFonts w:ascii="Times New Roman" w:hAnsi="Times New Roman"/>
          <w:sz w:val="28"/>
          <w:szCs w:val="28"/>
        </w:rPr>
        <w:t>русская народная песня «Во поле березка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стояла»; М. Карасев «Елочка»; Детская песня «Петушок».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детей: </w:t>
      </w:r>
      <w:r w:rsidRPr="00BA1860">
        <w:rPr>
          <w:rFonts w:ascii="Times New Roman" w:hAnsi="Times New Roman"/>
          <w:sz w:val="28"/>
          <w:szCs w:val="28"/>
        </w:rPr>
        <w:t xml:space="preserve">«Сейчас мы споем песенку и прохлопаем ее </w:t>
      </w:r>
      <w:proofErr w:type="gramStart"/>
      <w:r w:rsidRPr="00BA1860">
        <w:rPr>
          <w:rFonts w:ascii="Times New Roman" w:hAnsi="Times New Roman"/>
          <w:sz w:val="28"/>
          <w:szCs w:val="28"/>
        </w:rPr>
        <w:t>в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ладоши. А затем „спрячем" голос и „споем" одними ладошками».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Интерпретация данных: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точное (безошибочное) воспроизведение метрического рисунка од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ними ладошками на протяжении всех 8 тактов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(3 балла);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воспроизведение метра с одним-двумя метрическими нарушения</w:t>
      </w:r>
      <w:r w:rsidRPr="00BA1860">
        <w:rPr>
          <w:rFonts w:ascii="Times New Roman" w:hAnsi="Times New Roman"/>
          <w:sz w:val="28"/>
          <w:szCs w:val="28"/>
        </w:rPr>
        <w:softHyphen/>
        <w:t>ми и с некоторой помощью голоса (</w:t>
      </w:r>
      <w:proofErr w:type="spellStart"/>
      <w:r w:rsidRPr="00BA1860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шепотом) — </w:t>
      </w:r>
      <w:r w:rsidRPr="00BA1860">
        <w:rPr>
          <w:rFonts w:ascii="Times New Roman" w:hAnsi="Times New Roman"/>
          <w:i/>
          <w:iCs/>
          <w:sz w:val="28"/>
          <w:szCs w:val="28"/>
        </w:rPr>
        <w:t>сред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ний уровень </w:t>
      </w:r>
      <w:r w:rsidRPr="00BA1860">
        <w:rPr>
          <w:rFonts w:ascii="Times New Roman" w:hAnsi="Times New Roman"/>
          <w:sz w:val="28"/>
          <w:szCs w:val="28"/>
        </w:rPr>
        <w:t>(2 балла);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адекватное метрическое исполнение с пением 4—5 тактов — </w:t>
      </w:r>
      <w:r w:rsidRPr="00BA1860">
        <w:rPr>
          <w:rFonts w:ascii="Times New Roman" w:hAnsi="Times New Roman"/>
          <w:i/>
          <w:iCs/>
          <w:sz w:val="28"/>
          <w:szCs w:val="28"/>
        </w:rPr>
        <w:t>сла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бый уровень (</w:t>
      </w:r>
      <w:r w:rsidRPr="00BA1860">
        <w:rPr>
          <w:rFonts w:ascii="Times New Roman" w:hAnsi="Times New Roman"/>
          <w:iCs/>
          <w:sz w:val="28"/>
          <w:szCs w:val="28"/>
        </w:rPr>
        <w:t xml:space="preserve">1 </w:t>
      </w:r>
      <w:r w:rsidRPr="00BA1860">
        <w:rPr>
          <w:rFonts w:ascii="Times New Roman" w:hAnsi="Times New Roman"/>
          <w:sz w:val="28"/>
          <w:szCs w:val="28"/>
        </w:rPr>
        <w:t>балл);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неровное, сбивчивое метрическое исполнение и при помощи го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лоса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(</w:t>
      </w: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баллов).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Воспроизводящий тест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выявить уровень развития чувства ритма. </w:t>
      </w: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материал: </w:t>
      </w:r>
      <w:r w:rsidRPr="00BA1860">
        <w:rPr>
          <w:rFonts w:ascii="Times New Roman" w:hAnsi="Times New Roman"/>
          <w:sz w:val="28"/>
          <w:szCs w:val="28"/>
        </w:rPr>
        <w:t>музыкальные фрагменты, отражающие раз</w:t>
      </w:r>
      <w:r w:rsidRPr="00BA1860">
        <w:rPr>
          <w:rFonts w:ascii="Times New Roman" w:hAnsi="Times New Roman"/>
          <w:sz w:val="28"/>
          <w:szCs w:val="28"/>
        </w:rPr>
        <w:softHyphen/>
        <w:t>личную степень ритмической сложности.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577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Задание для ребенка: </w:t>
      </w:r>
      <w:r w:rsidRPr="00BA1860">
        <w:rPr>
          <w:rFonts w:ascii="Times New Roman" w:hAnsi="Times New Roman"/>
          <w:sz w:val="28"/>
          <w:szCs w:val="28"/>
        </w:rPr>
        <w:t>«</w:t>
      </w:r>
      <w:proofErr w:type="gramStart"/>
      <w:r w:rsidRPr="00BA1860">
        <w:rPr>
          <w:rFonts w:ascii="Times New Roman" w:hAnsi="Times New Roman"/>
          <w:sz w:val="28"/>
          <w:szCs w:val="28"/>
        </w:rPr>
        <w:t>Прохлопай</w:t>
      </w:r>
      <w:proofErr w:type="gramEnd"/>
      <w:r w:rsidRPr="00BA1860">
        <w:rPr>
          <w:rFonts w:ascii="Times New Roman" w:hAnsi="Times New Roman"/>
          <w:sz w:val="28"/>
          <w:szCs w:val="28"/>
        </w:rPr>
        <w:t>, пожалуйста (или простучи), ритм исполняемых на инструменте (фортепиано) мелодий». (Вначале ребенку показывается образец исполнения ритма, чтобы убедиться в правильности понимания им смысла задания.)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Интерпретация данных: </w:t>
      </w:r>
    </w:p>
    <w:p w:rsidR="00422517" w:rsidRPr="00BA1860" w:rsidRDefault="00422517" w:rsidP="00422517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ритмической регуляции — ровный ряд половинных длительностей, ровный ряд четвертных длительностей, чередова</w:t>
      </w:r>
      <w:r w:rsidRPr="00BA1860">
        <w:rPr>
          <w:rFonts w:ascii="Times New Roman" w:hAnsi="Times New Roman"/>
          <w:sz w:val="28"/>
          <w:szCs w:val="28"/>
        </w:rPr>
        <w:softHyphen/>
        <w:t>ние половинных и четвертных длительностей;</w:t>
      </w:r>
    </w:p>
    <w:p w:rsidR="00422517" w:rsidRPr="00BA1860" w:rsidRDefault="00422517" w:rsidP="00422517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</w:t>
      </w:r>
      <w:r w:rsidRPr="00BA1860">
        <w:rPr>
          <w:rFonts w:ascii="Times New Roman" w:hAnsi="Times New Roman"/>
          <w:sz w:val="28"/>
          <w:szCs w:val="28"/>
        </w:rPr>
        <w:t>ритмической регуляции — умение использовать по</w:t>
      </w:r>
      <w:r w:rsidRPr="00BA1860">
        <w:rPr>
          <w:rFonts w:ascii="Times New Roman" w:hAnsi="Times New Roman"/>
          <w:sz w:val="28"/>
          <w:szCs w:val="28"/>
        </w:rPr>
        <w:softHyphen/>
        <w:t>ловинные, четвертные, восьмые длительности и ноты с точкой, то есть элементы пунктирного ритма;</w:t>
      </w:r>
    </w:p>
    <w:p w:rsidR="00422517" w:rsidRPr="00BA1860" w:rsidRDefault="00422517" w:rsidP="00422517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ритмической регуляции — использование пунк</w:t>
      </w:r>
      <w:r w:rsidRPr="00BA1860">
        <w:rPr>
          <w:rFonts w:ascii="Times New Roman" w:hAnsi="Times New Roman"/>
          <w:sz w:val="28"/>
          <w:szCs w:val="28"/>
        </w:rPr>
        <w:softHyphen/>
        <w:t>тирного, синкопированного ритма и пауз.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Воспринимающий тест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способность адекватного восприятия ритмичес</w:t>
      </w:r>
      <w:r w:rsidRPr="00BA1860">
        <w:rPr>
          <w:rFonts w:ascii="Times New Roman" w:hAnsi="Times New Roman"/>
          <w:sz w:val="28"/>
          <w:szCs w:val="28"/>
        </w:rPr>
        <w:softHyphen/>
        <w:t>кой последовательности музыкального фрагмента.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материал: </w:t>
      </w:r>
      <w:r w:rsidRPr="00BA1860">
        <w:rPr>
          <w:rFonts w:ascii="Times New Roman" w:hAnsi="Times New Roman"/>
          <w:sz w:val="28"/>
          <w:szCs w:val="28"/>
        </w:rPr>
        <w:t>музыкальные фрагменты, скомпонованные в три блока.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1 блок: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«Вальс» (№7) — 1 балл;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И. Арсеев «Наша игра» (№8) — 2 балла; 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Ф. Шуберт «Серенада» (№9)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2 блок: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BA1860">
        <w:rPr>
          <w:rFonts w:ascii="Times New Roman" w:hAnsi="Times New Roman"/>
          <w:sz w:val="28"/>
          <w:szCs w:val="28"/>
        </w:rPr>
        <w:t>Филлипенко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«Чудо, чудеса» (№10)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В.Дементьев «Ква-ква» (№11) — 2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Ф. Шопен «Мазурка №4» (№ 12)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3 блок: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Русская народная песня «Ворон» (или «Я на горку шла»)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Украинской танец «Приглашение» или Ф. Мендельсон «Концерт е-то11 для скрипки» — 2 балла;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И. Пономарева «Песенка про </w:t>
      </w:r>
      <w:proofErr w:type="spellStart"/>
      <w:r w:rsidRPr="00BA1860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BA1860">
        <w:rPr>
          <w:rFonts w:ascii="Times New Roman" w:hAnsi="Times New Roman"/>
          <w:sz w:val="28"/>
          <w:szCs w:val="28"/>
        </w:rPr>
        <w:t>»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 xml:space="preserve">«Прослушай три разных мелодии, а затем попробуй отгадать, ритм которой из них я </w:t>
      </w:r>
      <w:proofErr w:type="gramStart"/>
      <w:r w:rsidRPr="00BA1860">
        <w:rPr>
          <w:rFonts w:ascii="Times New Roman" w:hAnsi="Times New Roman"/>
          <w:sz w:val="28"/>
          <w:szCs w:val="28"/>
        </w:rPr>
        <w:t>прохлопаю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ладоши».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 первую очередь ребенку исполняют наиболее сложный ритм из данного блока (1.3). Если ребенок не может его определить, то пере</w:t>
      </w:r>
      <w:r w:rsidRPr="00BA1860">
        <w:rPr>
          <w:rFonts w:ascii="Times New Roman" w:hAnsi="Times New Roman"/>
          <w:sz w:val="28"/>
          <w:szCs w:val="28"/>
        </w:rPr>
        <w:softHyphen/>
        <w:t>ходят к более простому ритмическому фрагменту (1.2). Если же и это оказывается сложным, тогда самый простой (1.1). И так по каждому блоку.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После успешного определения ребенком воспринимаемого им ритмического фрагмента необходимо перейти к следующему по сложности блоку заданий, минуя оставшиеся задания этого блока.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способность адекватного восприятия лишь самых простых музыкально-ритмических фрагментов. Сумма — от 1 до 3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способность адекватно определить ритм при</w:t>
      </w:r>
      <w:r w:rsidRPr="00BA1860">
        <w:rPr>
          <w:rFonts w:ascii="Times New Roman" w:hAnsi="Times New Roman"/>
          <w:sz w:val="28"/>
          <w:szCs w:val="28"/>
        </w:rPr>
        <w:softHyphen/>
        <w:t>меров 2 или 1 уровня сложности. Сумма — от 4 до 6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способность правильно определить ритм при</w:t>
      </w:r>
      <w:r w:rsidRPr="00BA1860">
        <w:rPr>
          <w:rFonts w:ascii="Times New Roman" w:hAnsi="Times New Roman"/>
          <w:sz w:val="28"/>
          <w:szCs w:val="28"/>
        </w:rPr>
        <w:softHyphen/>
        <w:t>мера 2 или 3 степени сложности. Сумма — от 7 до 9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«Кот и котенок»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выявить уровень </w:t>
      </w:r>
      <w:proofErr w:type="gramStart"/>
      <w:r w:rsidRPr="00BA1860">
        <w:rPr>
          <w:rFonts w:ascii="Times New Roman" w:hAnsi="Times New Roman"/>
          <w:sz w:val="28"/>
          <w:szCs w:val="28"/>
        </w:rPr>
        <w:t>сформированное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™ </w:t>
      </w:r>
      <w:proofErr w:type="spellStart"/>
      <w:r w:rsidRPr="00BA1860">
        <w:rPr>
          <w:rFonts w:ascii="Times New Roman" w:hAnsi="Times New Roman"/>
          <w:sz w:val="28"/>
          <w:szCs w:val="28"/>
        </w:rPr>
        <w:t>звуко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высотного чув</w:t>
      </w:r>
      <w:r w:rsidRPr="00BA1860">
        <w:rPr>
          <w:rFonts w:ascii="Times New Roman" w:hAnsi="Times New Roman"/>
          <w:sz w:val="28"/>
          <w:szCs w:val="28"/>
        </w:rPr>
        <w:softHyphen/>
        <w:t>ства — адекватного ощущения соотношений высоты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 xml:space="preserve">«Кот и котенок потерялись в темном лесу. Послушай: так мяукает кот </w:t>
      </w:r>
      <w:r w:rsidRPr="00BA1860">
        <w:rPr>
          <w:rFonts w:ascii="Times New Roman" w:hAnsi="Times New Roman"/>
          <w:i/>
          <w:iCs/>
          <w:sz w:val="28"/>
          <w:szCs w:val="28"/>
        </w:rPr>
        <w:t>(исполняется звук до</w:t>
      </w:r>
      <w:r w:rsidRPr="00BA1860">
        <w:rPr>
          <w:rFonts w:ascii="Times New Roman" w:hAnsi="Times New Roman"/>
          <w:i/>
          <w:iCs/>
          <w:sz w:val="28"/>
          <w:szCs w:val="28"/>
          <w:vertAlign w:val="superscript"/>
        </w:rPr>
        <w:t>г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BA1860">
        <w:rPr>
          <w:rFonts w:ascii="Times New Roman" w:hAnsi="Times New Roman"/>
          <w:sz w:val="28"/>
          <w:szCs w:val="28"/>
        </w:rPr>
        <w:t xml:space="preserve">а так — котенок </w:t>
      </w:r>
      <w:r w:rsidRPr="00BA1860">
        <w:rPr>
          <w:rFonts w:ascii="Times New Roman" w:hAnsi="Times New Roman"/>
          <w:i/>
          <w:iCs/>
          <w:sz w:val="28"/>
          <w:szCs w:val="28"/>
        </w:rPr>
        <w:t>(исполняется более высокий звук соль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). </w:t>
      </w:r>
      <w:r w:rsidRPr="00BA1860">
        <w:rPr>
          <w:rFonts w:ascii="Times New Roman" w:hAnsi="Times New Roman"/>
          <w:sz w:val="28"/>
          <w:szCs w:val="28"/>
        </w:rPr>
        <w:t>Помоги им найти друг друга. Скажи, когда мяукает кот, а когда котенок?»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Последовательно исполняются звуки: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1.1. ми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1.2.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3</w:t>
      </w:r>
      <w:r w:rsidRPr="00BA1860">
        <w:rPr>
          <w:rFonts w:ascii="Times New Roman" w:hAnsi="Times New Roman"/>
          <w:sz w:val="28"/>
          <w:szCs w:val="28"/>
        </w:rPr>
        <w:t xml:space="preserve"> — фа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(котенок — кот) — 2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1.3. фа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фа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3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2.1. фа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2.2. ми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2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2.3. ля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ми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3 балла; 3.1. ля</w:t>
      </w:r>
      <w:r w:rsidRPr="00BA1860">
        <w:rPr>
          <w:rFonts w:ascii="Times New Roman" w:hAnsi="Times New Roman"/>
          <w:sz w:val="28"/>
          <w:szCs w:val="28"/>
          <w:vertAlign w:val="superscript"/>
        </w:rPr>
        <w:t>!</w:t>
      </w:r>
      <w:r w:rsidRPr="00BA1860">
        <w:rPr>
          <w:rFonts w:ascii="Times New Roman" w:hAnsi="Times New Roman"/>
          <w:sz w:val="28"/>
          <w:szCs w:val="28"/>
        </w:rPr>
        <w:t xml:space="preserve"> — ре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1 балл; •    3.2. ре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— си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2 балла; 3.3. до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— си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Вначале дается задание 1.3. Далее, в случае правильного ответа, — задание 2.3, затем 3.3. Если ответ ребенка оказывается не верным, задание упрощается — 1.2, если же и это задание выполняется невер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но, дается задание 1.1. И так по каждому блоку. </w:t>
      </w: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1—3 балла.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4—6 баллов.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7—9 </w:t>
      </w:r>
      <w:r w:rsidRPr="00BA1860">
        <w:rPr>
          <w:rFonts w:ascii="Times New Roman" w:hAnsi="Times New Roman"/>
          <w:sz w:val="28"/>
          <w:szCs w:val="28"/>
        </w:rPr>
        <w:t>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579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Диагностическое игровое задание «Куда идет мелодия?»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уровня развития </w:t>
      </w:r>
      <w:proofErr w:type="spellStart"/>
      <w:r w:rsidRPr="00BA1860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чувства по показателю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определение направления мелодии.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материал.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Музыкальные фрагменты: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русская  народная   песня   «Как  под  горкой,   под  горой»   (ответ: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вверх — вниз, вверх — вниз — 4 балла);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BA1860">
        <w:rPr>
          <w:rFonts w:ascii="Times New Roman" w:hAnsi="Times New Roman"/>
          <w:sz w:val="28"/>
          <w:szCs w:val="28"/>
        </w:rPr>
        <w:t>Эрнесакс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«Паровоз» (ответ: вверх — вверх — вниз =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3 </w:t>
      </w:r>
      <w:r w:rsidRPr="00BA1860">
        <w:rPr>
          <w:rFonts w:ascii="Times New Roman" w:hAnsi="Times New Roman"/>
          <w:sz w:val="28"/>
          <w:szCs w:val="28"/>
        </w:rPr>
        <w:t xml:space="preserve">балла);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русская народная песня «Я на горку шла» (ответ: вниз — вниз =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 xml:space="preserve">2 балла);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детская песня «Василек» (ответ: вниз — вниз = 1 балл).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«Давай сыграем в музыкальные отгадки. По</w:t>
      </w:r>
      <w:r w:rsidRPr="00BA1860">
        <w:rPr>
          <w:rFonts w:ascii="Times New Roman" w:hAnsi="Times New Roman"/>
          <w:sz w:val="28"/>
          <w:szCs w:val="28"/>
        </w:rPr>
        <w:softHyphen/>
        <w:t>слушай внимательно и определи, куда идет мелодия: вверх или вниз?»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Уровни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1—3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Средний уровень ~ </w:t>
      </w:r>
      <w:r w:rsidRPr="00BA1860">
        <w:rPr>
          <w:rFonts w:ascii="Times New Roman" w:hAnsi="Times New Roman"/>
          <w:sz w:val="28"/>
          <w:szCs w:val="28"/>
        </w:rPr>
        <w:t>4—7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8—10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«Гармоническая загадка»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выявить степень развития л </w:t>
      </w:r>
      <w:proofErr w:type="spellStart"/>
      <w:proofErr w:type="gramStart"/>
      <w:r w:rsidRPr="00BA1860">
        <w:rPr>
          <w:rFonts w:ascii="Times New Roman" w:hAnsi="Times New Roman"/>
          <w:sz w:val="28"/>
          <w:szCs w:val="28"/>
        </w:rPr>
        <w:t>адово-гармонического</w:t>
      </w:r>
      <w:proofErr w:type="spellEnd"/>
      <w:proofErr w:type="gramEnd"/>
      <w:r w:rsidRPr="00BA1860">
        <w:rPr>
          <w:rFonts w:ascii="Times New Roman" w:hAnsi="Times New Roman"/>
          <w:sz w:val="28"/>
          <w:szCs w:val="28"/>
        </w:rPr>
        <w:t xml:space="preserve"> чувства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(гармонического слуха), то есть способности определить характер зву</w:t>
      </w:r>
      <w:r w:rsidRPr="00BA1860">
        <w:rPr>
          <w:rFonts w:ascii="Times New Roman" w:hAnsi="Times New Roman"/>
          <w:sz w:val="28"/>
          <w:szCs w:val="28"/>
        </w:rPr>
        <w:softHyphen/>
        <w:t>чания в ладовых созвучиях.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материал:</w:t>
      </w:r>
    </w:p>
    <w:p w:rsidR="00F93534" w:rsidRPr="00BA1860" w:rsidRDefault="00F93534" w:rsidP="00F93534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A1860">
        <w:rPr>
          <w:rFonts w:ascii="Times New Roman" w:hAnsi="Times New Roman"/>
          <w:sz w:val="28"/>
          <w:szCs w:val="28"/>
          <w:lang w:val="en-US"/>
        </w:rPr>
        <w:t>E-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  <w:lang w:val="en-US"/>
        </w:rPr>
        <w:t>, e- moll. (</w:t>
      </w:r>
      <w:r w:rsidRPr="00BA1860">
        <w:rPr>
          <w:rFonts w:ascii="Times New Roman" w:hAnsi="Times New Roman"/>
          <w:sz w:val="28"/>
          <w:szCs w:val="28"/>
        </w:rPr>
        <w:t>или</w:t>
      </w:r>
      <w:r w:rsidRPr="00BA1860">
        <w:rPr>
          <w:rFonts w:ascii="Times New Roman" w:hAnsi="Times New Roman"/>
          <w:sz w:val="28"/>
          <w:szCs w:val="28"/>
          <w:lang w:val="en-US"/>
        </w:rPr>
        <w:t xml:space="preserve"> f-moll, F-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  <w:lang w:val="en-US"/>
        </w:rPr>
        <w:t xml:space="preserve">)-1 </w:t>
      </w:r>
      <w:r w:rsidRPr="00BA1860">
        <w:rPr>
          <w:rFonts w:ascii="Times New Roman" w:hAnsi="Times New Roman"/>
          <w:sz w:val="28"/>
          <w:szCs w:val="28"/>
        </w:rPr>
        <w:t>балл</w:t>
      </w:r>
    </w:p>
    <w:p w:rsidR="00F93534" w:rsidRPr="00BA1860" w:rsidRDefault="00F93534" w:rsidP="00F93534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  <w:lang w:val="en-US"/>
        </w:rPr>
        <w:t>C</w:t>
      </w:r>
      <w:r w:rsidRPr="00BA1860">
        <w:rPr>
          <w:rFonts w:ascii="Times New Roman" w:hAnsi="Times New Roman"/>
          <w:sz w:val="28"/>
          <w:szCs w:val="28"/>
        </w:rPr>
        <w:t>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, </w:t>
      </w:r>
      <w:r w:rsidRPr="00BA1860">
        <w:rPr>
          <w:rFonts w:ascii="Times New Roman" w:hAnsi="Times New Roman"/>
          <w:sz w:val="28"/>
          <w:szCs w:val="28"/>
          <w:lang w:val="en-US"/>
        </w:rPr>
        <w:t>h</w:t>
      </w:r>
      <w:r w:rsidRPr="00BA1860">
        <w:rPr>
          <w:rFonts w:ascii="Times New Roman" w:hAnsi="Times New Roman"/>
          <w:sz w:val="28"/>
          <w:szCs w:val="28"/>
        </w:rPr>
        <w:t xml:space="preserve">- </w:t>
      </w:r>
      <w:r w:rsidRPr="00BA1860">
        <w:rPr>
          <w:rFonts w:ascii="Times New Roman" w:hAnsi="Times New Roman"/>
          <w:sz w:val="28"/>
          <w:szCs w:val="28"/>
          <w:lang w:val="en-US"/>
        </w:rPr>
        <w:t>moll</w:t>
      </w:r>
      <w:r w:rsidRPr="00BA1860">
        <w:rPr>
          <w:rFonts w:ascii="Times New Roman" w:hAnsi="Times New Roman"/>
          <w:sz w:val="28"/>
          <w:szCs w:val="28"/>
        </w:rPr>
        <w:t xml:space="preserve">(или 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cis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– </w:t>
      </w:r>
      <w:r w:rsidRPr="00BA1860">
        <w:rPr>
          <w:rFonts w:ascii="Times New Roman" w:hAnsi="Times New Roman"/>
          <w:sz w:val="28"/>
          <w:szCs w:val="28"/>
          <w:lang w:val="en-US"/>
        </w:rPr>
        <w:t>moll</w:t>
      </w:r>
      <w:r w:rsidRPr="00BA1860">
        <w:rPr>
          <w:rFonts w:ascii="Times New Roman" w:hAnsi="Times New Roman"/>
          <w:sz w:val="28"/>
          <w:szCs w:val="28"/>
        </w:rPr>
        <w:t xml:space="preserve">, </w:t>
      </w:r>
      <w:r w:rsidRPr="00BA1860">
        <w:rPr>
          <w:rFonts w:ascii="Times New Roman" w:hAnsi="Times New Roman"/>
          <w:sz w:val="28"/>
          <w:szCs w:val="28"/>
          <w:lang w:val="en-US"/>
        </w:rPr>
        <w:t>D</w:t>
      </w:r>
      <w:r w:rsidRPr="00BA1860">
        <w:rPr>
          <w:rFonts w:ascii="Times New Roman" w:hAnsi="Times New Roman"/>
          <w:sz w:val="28"/>
          <w:szCs w:val="28"/>
        </w:rPr>
        <w:t>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</w:rPr>
        <w:t>)</w:t>
      </w:r>
      <w:r w:rsidR="00422517" w:rsidRPr="00BA1860">
        <w:rPr>
          <w:rFonts w:ascii="Times New Roman" w:hAnsi="Times New Roman"/>
          <w:sz w:val="28"/>
          <w:szCs w:val="28"/>
        </w:rPr>
        <w:t>— 2 балла (за каждое правильно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="00422517" w:rsidRPr="00BA1860">
        <w:rPr>
          <w:rFonts w:ascii="Times New Roman" w:hAnsi="Times New Roman"/>
          <w:sz w:val="28"/>
          <w:szCs w:val="28"/>
        </w:rPr>
        <w:t>определенное созвучие присваивается по 1 баллу);</w:t>
      </w:r>
    </w:p>
    <w:p w:rsidR="00422517" w:rsidRPr="00BA1860" w:rsidRDefault="00F93534" w:rsidP="00F93534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A1860">
        <w:rPr>
          <w:rFonts w:ascii="Times New Roman" w:hAnsi="Times New Roman"/>
          <w:iCs/>
          <w:sz w:val="28"/>
          <w:szCs w:val="28"/>
          <w:lang w:val="en-US"/>
        </w:rPr>
        <w:t xml:space="preserve">F- 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>, G-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fis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>-moll(</w:t>
      </w:r>
      <w:r w:rsidRPr="00BA1860">
        <w:rPr>
          <w:rFonts w:ascii="Times New Roman" w:hAnsi="Times New Roman"/>
          <w:iCs/>
          <w:sz w:val="28"/>
          <w:szCs w:val="28"/>
        </w:rPr>
        <w:t>или</w:t>
      </w:r>
      <w:r w:rsidRPr="00BA1860">
        <w:rPr>
          <w:rFonts w:ascii="Times New Roman" w:hAnsi="Times New Roman"/>
          <w:iCs/>
          <w:sz w:val="28"/>
          <w:szCs w:val="28"/>
          <w:lang w:val="en-US"/>
        </w:rPr>
        <w:t xml:space="preserve"> a-moll, d-moll, C - 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>)</w:t>
      </w:r>
      <w:r w:rsidR="00422517" w:rsidRPr="00BA1860">
        <w:rPr>
          <w:rFonts w:ascii="Times New Roman" w:hAnsi="Times New Roman"/>
          <w:sz w:val="28"/>
          <w:szCs w:val="28"/>
          <w:lang w:val="en-US"/>
        </w:rPr>
        <w:t xml:space="preserve"> — 3 </w:t>
      </w:r>
      <w:r w:rsidR="00422517" w:rsidRPr="00BA1860">
        <w:rPr>
          <w:rFonts w:ascii="Times New Roman" w:hAnsi="Times New Roman"/>
          <w:sz w:val="28"/>
          <w:szCs w:val="28"/>
        </w:rPr>
        <w:t>балла</w:t>
      </w:r>
      <w:r w:rsidR="00422517" w:rsidRPr="00BA1860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422517" w:rsidRPr="00BA1860">
        <w:rPr>
          <w:rFonts w:ascii="Times New Roman" w:hAnsi="Times New Roman"/>
          <w:sz w:val="28"/>
          <w:szCs w:val="28"/>
        </w:rPr>
        <w:t>за</w:t>
      </w:r>
      <w:r w:rsidR="00422517" w:rsidRPr="00BA186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2517" w:rsidRPr="00BA1860">
        <w:rPr>
          <w:rFonts w:ascii="Times New Roman" w:hAnsi="Times New Roman"/>
          <w:sz w:val="28"/>
          <w:szCs w:val="28"/>
        </w:rPr>
        <w:t>каждое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правильно определенное созвучие присваивается по 1 баллу).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«Сейчас созвучия будут исполнять два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кальных гномика: один из них веселый, другой грустный. Попробуй определить, в каком порядке </w:t>
      </w:r>
      <w:proofErr w:type="spellStart"/>
      <w:r w:rsidRPr="00BA1860">
        <w:rPr>
          <w:rFonts w:ascii="Times New Roman" w:hAnsi="Times New Roman"/>
          <w:sz w:val="28"/>
          <w:szCs w:val="28"/>
        </w:rPr>
        <w:t>будуг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исполнять созвучия веселый и грустный гномики».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Вначале предъявляются созвучия пробного варианта, например </w:t>
      </w:r>
      <w:proofErr w:type="spellStart"/>
      <w:r w:rsidRPr="00BA1860">
        <w:rPr>
          <w:rFonts w:ascii="Times New Roman" w:hAnsi="Times New Roman"/>
          <w:sz w:val="28"/>
          <w:szCs w:val="28"/>
        </w:rPr>
        <w:t>П-ёиг</w:t>
      </w:r>
      <w:proofErr w:type="spellEnd"/>
      <w:r w:rsidRPr="00BA1860">
        <w:rPr>
          <w:rFonts w:ascii="Times New Roman" w:hAnsi="Times New Roman"/>
          <w:sz w:val="28"/>
          <w:szCs w:val="28"/>
        </w:rPr>
        <w:t>, й-то11 (в сопоставлении созвучий контрастных ладов от одного тона). Далее созвучия даются от разных тонов в количественном уве</w:t>
      </w:r>
      <w:r w:rsidRPr="00BA1860">
        <w:rPr>
          <w:rFonts w:ascii="Times New Roman" w:hAnsi="Times New Roman"/>
          <w:sz w:val="28"/>
          <w:szCs w:val="28"/>
        </w:rPr>
        <w:softHyphen/>
        <w:t>личении.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Уровни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1</w:t>
      </w:r>
      <w:r w:rsidRPr="00BA1860">
        <w:rPr>
          <w:rFonts w:ascii="Times New Roman" w:hAnsi="Times New Roman"/>
          <w:sz w:val="28"/>
          <w:szCs w:val="28"/>
        </w:rPr>
        <w:t>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4—7 </w:t>
      </w:r>
      <w:r w:rsidRPr="00BA1860">
        <w:rPr>
          <w:rFonts w:ascii="Times New Roman" w:hAnsi="Times New Roman"/>
          <w:sz w:val="28"/>
          <w:szCs w:val="28"/>
        </w:rPr>
        <w:t>баллов,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— 8—12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580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Диагностическое игровое задание «Тембровые прятки»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уровня развития тембрового </w:t>
      </w:r>
      <w:proofErr w:type="gramStart"/>
      <w:r w:rsidRPr="00BA1860">
        <w:rPr>
          <w:rFonts w:ascii="Times New Roman" w:hAnsi="Times New Roman"/>
          <w:sz w:val="28"/>
          <w:szCs w:val="28"/>
        </w:rPr>
        <w:t>слуха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по показа</w:t>
      </w:r>
      <w:r w:rsidRPr="00BA1860">
        <w:rPr>
          <w:rFonts w:ascii="Times New Roman" w:hAnsi="Times New Roman"/>
          <w:sz w:val="28"/>
          <w:szCs w:val="28"/>
        </w:rPr>
        <w:softHyphen/>
        <w:t>телю адекватно дифференцированного определения инструментально</w:t>
      </w:r>
      <w:r w:rsidRPr="00BA1860">
        <w:rPr>
          <w:rFonts w:ascii="Times New Roman" w:hAnsi="Times New Roman"/>
          <w:sz w:val="28"/>
          <w:szCs w:val="28"/>
        </w:rPr>
        <w:softHyphen/>
        <w:t>го звучания одной и той же мелодии.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материал: </w:t>
      </w:r>
      <w:r w:rsidRPr="00BA1860">
        <w:rPr>
          <w:rFonts w:ascii="Times New Roman" w:hAnsi="Times New Roman"/>
          <w:sz w:val="28"/>
          <w:szCs w:val="28"/>
        </w:rPr>
        <w:t>аудиозаписи, магнитофон, фортепиано, баян (или аккордеон), гитара, балалайка, продольная флейта, ксило</w:t>
      </w:r>
      <w:r w:rsidRPr="00BA1860">
        <w:rPr>
          <w:rFonts w:ascii="Times New Roman" w:hAnsi="Times New Roman"/>
          <w:sz w:val="28"/>
          <w:szCs w:val="28"/>
        </w:rPr>
        <w:softHyphen/>
        <w:t>фон, металлофон, кастаньеты, маракасы, треугольник, бубен, барабан.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Звучит аудиозапись одной и той же мелодии (например, В. Витлин «Серенькая кошечка»), исполняемой разными инструментами следу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ющей в последовательности: </w:t>
      </w:r>
      <w:r w:rsidRPr="00BA1860">
        <w:rPr>
          <w:rFonts w:ascii="Times New Roman" w:hAnsi="Times New Roman"/>
          <w:sz w:val="28"/>
          <w:szCs w:val="28"/>
          <w:lang w:val="en-US"/>
        </w:rPr>
        <w:t>I</w:t>
      </w:r>
      <w:r w:rsidRPr="00BA1860">
        <w:rPr>
          <w:rFonts w:ascii="Times New Roman" w:hAnsi="Times New Roman"/>
          <w:sz w:val="28"/>
          <w:szCs w:val="28"/>
        </w:rPr>
        <w:t>) фортепиано, 2) гитара, 3) флейта, 4) баян (аккордеон), 5) металлофон, 6) дуэт: гитара + треугольник, 7) дуэт: аккордеон (или баян) + бубен, 8) ксилофон, 9) трио: балалайка + баян + барабан, 10) трио: фортепиано + баян + маракас.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«Давай мы с тобой поиграем в музыкальные прятки. Сейчас одну и ту же мелодию будут исполнять разные музы</w:t>
      </w:r>
      <w:r w:rsidRPr="00BA1860">
        <w:rPr>
          <w:rFonts w:ascii="Times New Roman" w:hAnsi="Times New Roman"/>
          <w:sz w:val="28"/>
          <w:szCs w:val="28"/>
        </w:rPr>
        <w:softHyphen/>
        <w:t>кальные инструменты. Послушай и отгадай (назови или покажи ин</w:t>
      </w:r>
      <w:r w:rsidRPr="00BA1860">
        <w:rPr>
          <w:rFonts w:ascii="Times New Roman" w:hAnsi="Times New Roman"/>
          <w:sz w:val="28"/>
          <w:szCs w:val="28"/>
        </w:rPr>
        <w:softHyphen/>
        <w:t>струмент), чей голос исполнял ее в первый, чей во второй, третий раз и так далее».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адекватное определение тембров первых трех фрагментов, всего 1—3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адекватное определение тембра первых семи исполненных фрагментов, всего 4—7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адекватное определение тембра исполненной музыкальной фразы в пределах 8—10 предъявленных фрагментов, всего 8—10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«Громко — тихо»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определение способности адекватной </w:t>
      </w:r>
      <w:proofErr w:type="spellStart"/>
      <w:r w:rsidRPr="00BA1860">
        <w:rPr>
          <w:rFonts w:ascii="Times New Roman" w:hAnsi="Times New Roman"/>
          <w:sz w:val="28"/>
          <w:szCs w:val="28"/>
        </w:rPr>
        <w:t>аудиадьно-моторной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реакции на динамические изменения (силу выражения) инструмен</w:t>
      </w:r>
      <w:r w:rsidRPr="00BA1860">
        <w:rPr>
          <w:rFonts w:ascii="Times New Roman" w:hAnsi="Times New Roman"/>
          <w:sz w:val="28"/>
          <w:szCs w:val="28"/>
        </w:rPr>
        <w:softHyphen/>
        <w:t>тального и вокально-инструментального стимула.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материал: </w:t>
      </w:r>
      <w:r w:rsidRPr="00BA1860">
        <w:rPr>
          <w:rFonts w:ascii="Times New Roman" w:hAnsi="Times New Roman"/>
          <w:sz w:val="28"/>
          <w:szCs w:val="28"/>
        </w:rPr>
        <w:t>барабан (или бубен), фрагменты музыкаль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ных пьес: А.Александров «Барабан», Э. </w:t>
      </w:r>
      <w:proofErr w:type="spellStart"/>
      <w:r w:rsidRPr="00BA1860">
        <w:rPr>
          <w:rFonts w:ascii="Times New Roman" w:hAnsi="Times New Roman"/>
          <w:sz w:val="28"/>
          <w:szCs w:val="28"/>
        </w:rPr>
        <w:t>Парлов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«Марш».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 xml:space="preserve">«Поиграем с тобой </w:t>
      </w:r>
      <w:proofErr w:type="gramStart"/>
      <w:r w:rsidRPr="00BA1860">
        <w:rPr>
          <w:rFonts w:ascii="Times New Roman" w:hAnsi="Times New Roman"/>
          <w:sz w:val="28"/>
          <w:szCs w:val="28"/>
        </w:rPr>
        <w:t>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„громко — тихо". Я играю на пианино, а ты на барабане. </w:t>
      </w:r>
      <w:proofErr w:type="gramStart"/>
      <w:r w:rsidRPr="00BA1860">
        <w:rPr>
          <w:rFonts w:ascii="Times New Roman" w:hAnsi="Times New Roman"/>
          <w:sz w:val="28"/>
          <w:szCs w:val="28"/>
        </w:rPr>
        <w:t>Играй как я: я — громко, и ты — громко, я тихо, и ты — тихо» (исполняется пьеса А. Александ</w:t>
      </w:r>
      <w:r w:rsidRPr="00BA1860">
        <w:rPr>
          <w:rFonts w:ascii="Times New Roman" w:hAnsi="Times New Roman"/>
          <w:sz w:val="28"/>
          <w:szCs w:val="28"/>
        </w:rPr>
        <w:softHyphen/>
        <w:t>рова «Барабан», адекватное исполнение контрастной динамики кото</w:t>
      </w:r>
      <w:r w:rsidRPr="00BA1860">
        <w:rPr>
          <w:rFonts w:ascii="Times New Roman" w:hAnsi="Times New Roman"/>
          <w:sz w:val="28"/>
          <w:szCs w:val="28"/>
        </w:rPr>
        <w:softHyphen/>
        <w:t>рой «форте — пиано» оценивается в 1 балл).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«А теперь музыка будет постепенно усиливаться или затихать.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Тебе надо будет также ее исполнить на барабане» (исполняется пьеса Э. </w:t>
      </w:r>
      <w:proofErr w:type="spellStart"/>
      <w:r w:rsidRPr="00BA1860">
        <w:rPr>
          <w:rFonts w:ascii="Times New Roman" w:hAnsi="Times New Roman"/>
          <w:sz w:val="28"/>
          <w:szCs w:val="28"/>
        </w:rPr>
        <w:t>Парлова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«Марш», адекватное динамическое исполнение 1-й фразы в динамике «крещендо» оценивается в 2 балла, 2-й фразы — «дими</w:t>
      </w:r>
      <w:r w:rsidRPr="00BA1860">
        <w:rPr>
          <w:rFonts w:ascii="Times New Roman" w:hAnsi="Times New Roman"/>
          <w:sz w:val="28"/>
          <w:szCs w:val="28"/>
        </w:rPr>
        <w:softHyphen/>
        <w:t>нуэндо» — оценивается в 2 балла.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Всего 4 балла).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Уровни динамического чувства.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1 балл.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 — 2—</w:t>
      </w:r>
      <w:r w:rsidRPr="00BA1860">
        <w:rPr>
          <w:rFonts w:ascii="Times New Roman" w:hAnsi="Times New Roman"/>
          <w:sz w:val="28"/>
          <w:szCs w:val="28"/>
        </w:rPr>
        <w:t>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4—5 ба</w:t>
      </w:r>
      <w:r w:rsidR="00F93534" w:rsidRPr="00BA1860">
        <w:rPr>
          <w:rFonts w:ascii="Times New Roman" w:hAnsi="Times New Roman"/>
          <w:sz w:val="28"/>
          <w:szCs w:val="28"/>
        </w:rPr>
        <w:t>л</w:t>
      </w:r>
      <w:r w:rsidRPr="00BA1860">
        <w:rPr>
          <w:rFonts w:ascii="Times New Roman" w:hAnsi="Times New Roman"/>
          <w:sz w:val="28"/>
          <w:szCs w:val="28"/>
        </w:rPr>
        <w:t>лов.</w:t>
      </w:r>
    </w:p>
    <w:p w:rsidR="00F93534" w:rsidRPr="00BA1860" w:rsidRDefault="00F93534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34" w:rsidRPr="00BA1860" w:rsidRDefault="00F93534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«Незавершенная мелодия»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уровень развития чувства завершенности (целост</w:t>
      </w:r>
      <w:r w:rsidRPr="00BA1860">
        <w:rPr>
          <w:rFonts w:ascii="Times New Roman" w:hAnsi="Times New Roman"/>
          <w:sz w:val="28"/>
          <w:szCs w:val="28"/>
        </w:rPr>
        <w:softHyphen/>
        <w:t>ности) музыкальной мысли.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Стимульный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материал: </w:t>
      </w:r>
      <w:r w:rsidRPr="00BA186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«Бег»; В. </w:t>
      </w:r>
      <w:proofErr w:type="spellStart"/>
      <w:r w:rsidRPr="00BA1860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«Все мы делим пополам»; И. Кальман «Вальс»; белорусская народная песня «Савка и Гришка»; 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«Подарок маме».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«Сейчас мелодии будут „прятаться": одни из них прозвучат полностью, а другие — нет. Послушай и постарайся определить, какая музыка звучит до конца, а какая „спряталась" раньше времени».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Вначале дается пробный вариант, на котором проверяется, пра</w:t>
      </w:r>
      <w:r w:rsidRPr="00BA1860">
        <w:rPr>
          <w:rFonts w:ascii="Times New Roman" w:hAnsi="Times New Roman"/>
          <w:sz w:val="28"/>
          <w:szCs w:val="28"/>
        </w:rPr>
        <w:softHyphen/>
        <w:t>вильно ли ребенок понял инструкцию. После настройки в тональности используется любая известная ребенку мелодия, например «В лесу родилась елочка», в которой последний звук не доигрывается, пре</w:t>
      </w:r>
      <w:r w:rsidRPr="00BA1860">
        <w:rPr>
          <w:rFonts w:ascii="Times New Roman" w:hAnsi="Times New Roman"/>
          <w:sz w:val="28"/>
          <w:szCs w:val="28"/>
        </w:rPr>
        <w:softHyphen/>
        <w:t>рвавшись на словах «зеленая бы...»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Методика использования </w:t>
      </w:r>
      <w:proofErr w:type="spellStart"/>
      <w:r w:rsidRPr="00BA1860">
        <w:rPr>
          <w:rFonts w:ascii="Times New Roman" w:hAnsi="Times New Roman"/>
          <w:sz w:val="28"/>
          <w:szCs w:val="28"/>
        </w:rPr>
        <w:t>стимульного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материала строится в следу</w:t>
      </w:r>
      <w:r w:rsidRPr="00BA1860">
        <w:rPr>
          <w:rFonts w:ascii="Times New Roman" w:hAnsi="Times New Roman"/>
          <w:sz w:val="28"/>
          <w:szCs w:val="28"/>
        </w:rPr>
        <w:softHyphen/>
        <w:t>ющем порядке:</w:t>
      </w:r>
    </w:p>
    <w:p w:rsidR="00F93534" w:rsidRPr="00BA1860" w:rsidRDefault="00422517" w:rsidP="00F93534">
      <w:pPr>
        <w:pStyle w:val="a9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«Бег» (настройка </w:t>
      </w:r>
      <w:proofErr w:type="spellStart"/>
      <w:r w:rsidRPr="00BA1860">
        <w:rPr>
          <w:rFonts w:ascii="Times New Roman" w:hAnsi="Times New Roman"/>
          <w:sz w:val="28"/>
          <w:szCs w:val="28"/>
        </w:rPr>
        <w:t>С-сЗиг</w:t>
      </w:r>
      <w:proofErr w:type="spellEnd"/>
      <w:r w:rsidRPr="00BA1860">
        <w:rPr>
          <w:rFonts w:ascii="Times New Roman" w:hAnsi="Times New Roman"/>
          <w:sz w:val="28"/>
          <w:szCs w:val="28"/>
        </w:rPr>
        <w:t>) — в мелодии не доигры</w:t>
      </w:r>
      <w:r w:rsidRPr="00BA1860">
        <w:rPr>
          <w:rFonts w:ascii="Times New Roman" w:hAnsi="Times New Roman"/>
          <w:sz w:val="28"/>
          <w:szCs w:val="28"/>
        </w:rPr>
        <w:softHyphen/>
        <w:t>вается последний такт.</w:t>
      </w:r>
    </w:p>
    <w:p w:rsidR="00F93534" w:rsidRPr="00BA1860" w:rsidRDefault="00422517" w:rsidP="00422517">
      <w:pPr>
        <w:pStyle w:val="a9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A1860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«Все мы делим пополам» — мелодия доигрывается</w:t>
      </w:r>
      <w:r w:rsidR="00F93534"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до конца.</w:t>
      </w:r>
    </w:p>
    <w:p w:rsidR="00F93534" w:rsidRPr="00BA1860" w:rsidRDefault="00422517" w:rsidP="00422517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И. Кальман «Вальс» — не доигрывается последняя фраза.</w:t>
      </w:r>
    </w:p>
    <w:p w:rsidR="00F93534" w:rsidRPr="00BA1860" w:rsidRDefault="00422517" w:rsidP="00422517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BA1860">
        <w:rPr>
          <w:rFonts w:ascii="Times New Roman" w:hAnsi="Times New Roman"/>
          <w:sz w:val="28"/>
          <w:szCs w:val="28"/>
        </w:rPr>
        <w:t>белорусская народная песня «Савка и Гришка» исполняется до</w:t>
      </w:r>
      <w:r w:rsidR="00F93534"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середины второй фразы. </w:t>
      </w:r>
    </w:p>
    <w:p w:rsidR="00422517" w:rsidRPr="00BA1860" w:rsidRDefault="00422517" w:rsidP="00422517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«Подарок маме» — мелодия звучит полностью.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Правильное определение оценивается в 1 балл.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правильно </w:t>
      </w:r>
      <w:proofErr w:type="gramStart"/>
      <w:r w:rsidRPr="00BA186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1—2 пункта (1—2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правильно </w:t>
      </w:r>
      <w:proofErr w:type="gramStart"/>
      <w:r w:rsidRPr="00BA186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3—4 пункта (3—4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правильно </w:t>
      </w:r>
      <w:proofErr w:type="gramStart"/>
      <w:r w:rsidRPr="00BA186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вес 5 пунктов (5 баллов).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ПЕДАГОГИЧЕСКАЯ ДИАГНОСТИКА ПОЗИЦИЙ,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ЗАНИМАЕМЫХ</w:t>
      </w:r>
      <w:proofErr w:type="gramEnd"/>
      <w:r w:rsidRPr="00BA1860">
        <w:rPr>
          <w:rFonts w:ascii="Times New Roman" w:hAnsi="Times New Roman"/>
          <w:b/>
          <w:bCs/>
          <w:sz w:val="28"/>
          <w:szCs w:val="28"/>
        </w:rPr>
        <w:t xml:space="preserve"> ДЕТЬМИ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диагностического блока: </w:t>
      </w:r>
      <w:r w:rsidRPr="00BA1860">
        <w:rPr>
          <w:rFonts w:ascii="Times New Roman" w:hAnsi="Times New Roman"/>
          <w:sz w:val="28"/>
          <w:szCs w:val="28"/>
        </w:rPr>
        <w:t>изучить своеобразие позиций (слу</w:t>
      </w:r>
      <w:r w:rsidRPr="00BA1860">
        <w:rPr>
          <w:rFonts w:ascii="Times New Roman" w:hAnsi="Times New Roman"/>
          <w:sz w:val="28"/>
          <w:szCs w:val="28"/>
        </w:rPr>
        <w:softHyphen/>
        <w:t>шателя, исполнителя, сочинителя), занимаемых старшими дошколь</w:t>
      </w:r>
      <w:r w:rsidRPr="00BA1860">
        <w:rPr>
          <w:rFonts w:ascii="Times New Roman" w:hAnsi="Times New Roman"/>
          <w:sz w:val="28"/>
          <w:szCs w:val="28"/>
        </w:rPr>
        <w:softHyphen/>
        <w:t>никами в музыкальной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Основным диагностическим методом является наблюдение, кото</w:t>
      </w:r>
      <w:r w:rsidRPr="00BA1860">
        <w:rPr>
          <w:rFonts w:ascii="Times New Roman" w:hAnsi="Times New Roman"/>
          <w:sz w:val="28"/>
          <w:szCs w:val="28"/>
        </w:rPr>
        <w:softHyphen/>
        <w:t>рое организуется воспитателем за детьми группы в течение одной-двух недель. Наиболее эффективным способом фиксации результатов на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блюдения становится </w:t>
      </w:r>
      <w:proofErr w:type="spellStart"/>
      <w:r w:rsidRPr="00BA1860">
        <w:rPr>
          <w:rFonts w:ascii="Times New Roman" w:hAnsi="Times New Roman"/>
          <w:sz w:val="28"/>
          <w:szCs w:val="28"/>
        </w:rPr>
        <w:t>фотозапись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по выделенным (интересующим нас) показателям или монографический портрет ребенка, который созда</w:t>
      </w:r>
      <w:r w:rsidRPr="00BA1860">
        <w:rPr>
          <w:rFonts w:ascii="Times New Roman" w:hAnsi="Times New Roman"/>
          <w:sz w:val="28"/>
          <w:szCs w:val="28"/>
        </w:rPr>
        <w:softHyphen/>
        <w:t>ется по ходу наблюдения и в основе которого находятся те же пока</w:t>
      </w:r>
      <w:r w:rsidRPr="00BA1860">
        <w:rPr>
          <w:rFonts w:ascii="Times New Roman" w:hAnsi="Times New Roman"/>
          <w:sz w:val="28"/>
          <w:szCs w:val="28"/>
        </w:rPr>
        <w:softHyphen/>
        <w:t>затели.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 характерным проявлениям ребенка делается вывод о его на</w:t>
      </w:r>
      <w:r w:rsidRPr="00BA1860">
        <w:rPr>
          <w:rFonts w:ascii="Times New Roman" w:hAnsi="Times New Roman"/>
          <w:sz w:val="28"/>
          <w:szCs w:val="28"/>
        </w:rPr>
        <w:softHyphen/>
        <w:t>правленности на конкретный вид музыкальной деятельности (слуша</w:t>
      </w:r>
      <w:r w:rsidRPr="00BA1860">
        <w:rPr>
          <w:rFonts w:ascii="Times New Roman" w:hAnsi="Times New Roman"/>
          <w:sz w:val="28"/>
          <w:szCs w:val="28"/>
        </w:rPr>
        <w:softHyphen/>
        <w:t>ние — исполнительство — творчество) и принадлежности к опреде</w:t>
      </w:r>
      <w:r w:rsidRPr="00BA1860">
        <w:rPr>
          <w:rFonts w:ascii="Times New Roman" w:hAnsi="Times New Roman"/>
          <w:sz w:val="28"/>
          <w:szCs w:val="28"/>
        </w:rPr>
        <w:softHyphen/>
        <w:t>ленной позиции.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Характерные проявления ребенка-слушателя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6"/>
        <w:gridCol w:w="8058"/>
      </w:tblGrid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Варианты детских реакций, поведения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Интерес к слушанию музыки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Просит родителей и воспитателя </w:t>
            </w: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включить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t>музыку, самостоятельно включает магнитофон, чтобы послушать ее. На музыкальных занятиях больше всего предпочитает слушать музыкальные произведения, охотно рассуждает о них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Эмоциональность и активность воспри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ятия музыки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Сосредоточивается на музыкальном произведении, погружается в него, зачарованно слушает или привлекает мимику, движение и слово е процессе его звучания, пытается прокомментировать услышанное.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Живо реагирует на музыку, естественен и искренен в своих реакциях: в процессе слушания может засмеяться или заплакать, расстроиться, адекватно отреагировав на музыкальный образ, кульминационные моменты музыкального произведения.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Яркость эмоционального сопереживания проявляется внешне или в процессе беседы с ребенком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Вчувствование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 музыкальное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произве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дение, сопережива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ние, сочувствие музыкальному образу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Восприимчивость и чувствительность ребенка всегда выражается внешне (обратите внимание на позу, мимику,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движения дошкольника,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особенновосклицания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и   комментарии   по  ходу восприятия   музыки   и   после)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процессе   слушания   ребенок   может   вскакивать,   делиться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своимивпечатлениями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о том, что он услышал, представил. «Это мальчик на лошадке скачет, ему весело, хорошо!» — восклицает ребенок. «Это горе, беда случилась, кому-то очень плохо, грустно, может быть, кто-то болеет... или кто-то один, никто с ним не /дружит»,— замечает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расстроенно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девочка: впечатления еще долго остаются с ребенком после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лушания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музыки, он продолжает обращаться к ним, делиться ими         </w:t>
            </w: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Впечатления о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ке, суждения о ней и ее эстетические оценки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Рассуждения ребенка адекватны музыкальному образу, суждения всегда развернутые, глубокие, интересные, оригинальные и при этом простые. Часто ребенок сам является инициатором разговоров о музыкальном про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изведении, руководствуется в них эстетическими категориями: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«Красивая музыка, нежная, плавная, как будто околдовывает, ласкает, успокаива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ет...», «Музыка прекрасная, хочется быть добрым, веселым, радостным», «Музыка рассказала о том, что нельзя быть злым, нельзя огорчать других, особенно маму».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Ребенок практически всегда может объяснить свои реакции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Идентификация с музыкальным обра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зом, замыслом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кального произведе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Богатство музыкальных впечатлений позволяет ребенку-слушателю легко соотносить новые музыкальные впечатления с собственным жизненным опытом и опытом других людей. Ребенок склонен к рефлексии на содержании музыки: «Я тоже болел, и мне было так же плохо и тяжело, как этой кукле, но мне помогла мамочка. А кто поможет кукле?», «У меня весной такое же настроение — солнечное, и у композитора весна солнечная», «Я чувствую радость, мне купили новую машинку, и мальчику из музыки тоже, наверное, что-то купили, он доволен, смеется. Может быть, еще он в цирк ходил, мне тоже в цирке было весело»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процессе восприятия и после восприятия музыки ребенок выражает свои впечатления в слове, игре, рисунке, мимической, пантомимической импровизациях и др. Сам процесс слушания музыки побуждает ребенка к творчеству, созданию чего-то интересного, нового, ребенок после слу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шания музыки начинает рисовать, сочинять рассказы, переносит услы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шанное музыкальное содержание в игру. Интерпретация музыкальных образов разными выразительными средствами отличается оригинально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стью, новизной, в чем-то парадоксальностью (не похожие друг на друга невылупившиеся птенцы, Баба Яга добрая и пая, разнообразие гномов и т.д.)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Ниже представлен образец фиксации результатов наблюдения в виде монографического портрета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Алина (6 лет)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Подвижный, активный, яркий, выразительный ребенок. Проявляет интерес к детям и взрослым, всегда интересуется, как себя чувствуют подружка, воспитатель, чем помочь, где кто побывал в выходные, что видел. С удовольствием, рассказывает сама о своих впечатлениях. Рас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сказы живые, интересные, аналитического и повествовательного плана. Больше всего девочка любит слушать музыку, огорчается, когда музыка не звучит в группе или дома. У нее есть любимые произведения: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«Шутка» И.-С. Баха, «Времена года»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А.Вивальди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 (особенно «Лето» и «Зима»), детские песенки и, конечно же, современный популярный ре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пертуар.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584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О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чень любит «обсуждать музыку» (цитата из Мины). Привлекает к этому родителей, воспитателя и своих сверстников. 'Когда музыка звучит, эмоциональность ребенка проявляется в полной мере. Если это веселое, энергичное произведение, то ребенок покачивается, двигает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но-гами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в такт, на лице улыбка, глаза выразительные. Медленные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произве-дения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, содержащие грусть, печа^1ъ, вызывают у Алины плавные движения рук, тоскливые глазки и сосредоточенность в кульминационные моменты. После звучания музыки ребенок некоторое время пребывает в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задум-чивости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, затем активно вступает в диалог, эмоционально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высказывает-ся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 о музыке, просто и точно характеризует музыкальные образы,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соот-носит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 их с яичным опытом переживаний, событиями жизни,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поступка-ми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,   действиями  и  настроениями людей.   Пример восприятия музыки Э. Грига «Шествие гномов»: в процессе звучания музыки ребенок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сосредо-точен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, по ходу нарастания и ускорения темпа мелодии у ребенка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возрас-тает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 удивление на лице, Алина вскакивает и восклицает: «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Ух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ты, это же они идут — сначала медленно, а теперь быстро.,. Они идут друг за другом, вот так» (следует экспрессивный показ). И снова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сосредотоне-ние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, погружение в музыку. С последними аккордами ребенок задумчиво произносит: «Интересно, а куда они все-таки идут?» В ходе обсуждения ребенок начинает фантазировать: «Мне кажется, что эти гномы, не добрые, но и не злые, музыка так подсказала мне. Они какие-то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одино-кие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>, что ли... Они нашли золото, теперь несут его в пещеру прятать или делить, а может быть, будут колдовать. Гномы рады, но все-таки тревожно как-то. Идут они тяжело, друг за другом — может быть, устали? У меня так было, и мама была рядом, и папа принес мне мор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ож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еного, но было как-то не по себе, настроение такое... что-то не так,     одиноко...»                                                                                                                          </w:t>
      </w:r>
      <w:r w:rsidR="00F93534" w:rsidRPr="00BA1860">
        <w:rPr>
          <w:rFonts w:ascii="Times New Roman" w:hAnsi="Times New Roman"/>
          <w:sz w:val="28"/>
          <w:szCs w:val="28"/>
        </w:rPr>
        <w:t xml:space="preserve">    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Девочка неоднократно возвращается к музыкальным впечатлениям,  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воспроизводит эмоции, которые вызвала музыка, делится открытиями  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со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взрослыми и сверстниками: 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«А давайте еще послушаем м</w:t>
      </w:r>
      <w:r w:rsidRPr="00BA1860">
        <w:rPr>
          <w:rFonts w:ascii="Times New Roman" w:hAnsi="Times New Roman"/>
          <w:i/>
          <w:iCs/>
          <w:sz w:val="28"/>
          <w:szCs w:val="28"/>
        </w:rPr>
        <w:t>узыку, инте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ресно ведь, что-нибудь еще узнаем про гномов...»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Алиночка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, а если бы ты оказалась среди гномов, что бы ты дела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ла?» — спрашивает педагог. «Я хочу еще послушать музыку», — отвеча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ет ребенок. </w:t>
      </w: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>И в ходе слушания, и после сочиняет великолепный рассказ, в котором переплетаются события жизни ребенка и героев музыкального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«Люблю слушать музыку, когда она звучит, она рассказывает про все-все», </w:t>
      </w:r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>искренне отвечает ребенок на вопрос воспитателя о пред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почитаемой музыкальной деятельности. Дома ребенок проявляет себя так же, просит родителей включить музыку, адекватно реагирует на</w:t>
      </w:r>
      <w:r w:rsidR="00F93534"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i/>
          <w:iCs/>
          <w:sz w:val="28"/>
          <w:szCs w:val="28"/>
        </w:rPr>
        <w:t>характер произведения, расспрашивает родителей о музыке, делится своими впечатлениями. Любит совершать разнообразные открытия в области чувств и переживаний.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Характерные проявления ребенка-исполнителя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70"/>
        <w:gridCol w:w="32"/>
        <w:gridCol w:w="7496"/>
      </w:tblGrid>
      <w:tr w:rsidR="00422517" w:rsidRPr="00BA1860" w:rsidTr="00422517">
        <w:trPr>
          <w:trHeight w:val="222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Варианты детских реакций, поведения</w:t>
            </w:r>
          </w:p>
        </w:tc>
      </w:tr>
      <w:tr w:rsidR="00422517" w:rsidRPr="00BA1860" w:rsidTr="00422517">
        <w:trPr>
          <w:trHeight w:val="302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Общие исполнительские умения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914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Художественно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моцио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нальное восприятие му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зыкального образа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эмоционально, часто очень бурно реагирует на характер му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зыки. Иногда уже во время звучания музыки начинает придумывать и показывать какие-либо движения. Если звучит песня, то пытается подпевать, еще не зная слов. Несмотря на внешнюю непоседливость, слушает музыку внимательно</w:t>
            </w:r>
          </w:p>
        </w:tc>
      </w:tr>
      <w:tr w:rsidR="00422517" w:rsidRPr="00BA1860" w:rsidTr="00422517">
        <w:trPr>
          <w:trHeight w:val="688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Понимание    (декодиро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вание) музыкального об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раза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вслушивается в характер музыки, сопереживает. Эмоцио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нальные реакции на характер музыкального произведения адекватны. Может выражать сильные эмоции по поводу услышанной музыки, делиться эмоциональным впечатлением с другими детьми. Достаточ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но тонко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чувстаует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эмоциональную окрашенность музыкального образа</w:t>
            </w:r>
          </w:p>
        </w:tc>
      </w:tr>
      <w:tr w:rsidR="00422517" w:rsidRPr="00BA1860" w:rsidTr="00422517">
        <w:trPr>
          <w:trHeight w:val="901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Деятельностное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выраже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ние эмоционального от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ношения к музыкально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му образу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Ребенок активно стремится перейти к исполнению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услышанного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. Часто не дожидается показа педагога, сам пытается найти средства выразительности. Обсуждает предстоящие действия с другими детьми. Чувствует себя уверенно,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настроен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на успешность исполнительства</w:t>
            </w:r>
          </w:p>
        </w:tc>
      </w:tr>
      <w:tr w:rsidR="00422517" w:rsidRPr="00BA1860" w:rsidTr="00422517">
        <w:trPr>
          <w:trHeight w:val="884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Интерпретация и созда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ние  музыкальных обра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зов в разных видах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кальной деятельности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поведении ребенка сочетаются  стремление следовать указаниям педагога    по    созданию    музыкального    образа    с    обязательным собственным эмоциональным отношением к изображаемому герою. Может пользоваться палитрой средств музыкальной выразительности. Продумывает, какими наиболее яркими, индивидуальными чертами показать музыкальный образ, чтобы он был понятен другим детям или зрителям</w:t>
            </w:r>
          </w:p>
        </w:tc>
      </w:tr>
      <w:tr w:rsidR="00422517" w:rsidRPr="00BA1860" w:rsidTr="00422517">
        <w:trPr>
          <w:trHeight w:val="31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Специальные исполнительские умения</w:t>
            </w:r>
          </w:p>
        </w:tc>
      </w:tr>
      <w:tr w:rsidR="00422517" w:rsidRPr="00BA1860" w:rsidTr="00422517">
        <w:trPr>
          <w:trHeight w:val="1257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Выраженная  продуктив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ная успешность: — в пении; — в музыкально-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ритми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ческих движениях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; — в игре на детских му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зыкальных инструментах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явно тяготеет к одному из видов музыкальной деятельности. Имеет хорошо развитые музыкальные способности. Демонстрирует высокие показатели в развитии либо певческих, либо танцевальных, либо инструментальных умений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Образец составления монографического портрета ребенка-испол</w:t>
      </w:r>
      <w:r w:rsidRPr="00BA1860">
        <w:rPr>
          <w:rFonts w:ascii="Times New Roman" w:hAnsi="Times New Roman"/>
          <w:sz w:val="28"/>
          <w:szCs w:val="28"/>
        </w:rPr>
        <w:softHyphen/>
        <w:t>нителя представлен ниже.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Игра на детских музыкальных инструментах Сережа С. (5,5 лет)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Сережа — лидер в группе. Мальчик с хорошо развитым интеллектом, эмоционально открытый. Любит предлагать интересные дела товар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ы-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щам: построить плотину во время игры, на прогулке рассмотреть следы на снегу. Любит помогать на занятиях другим детям, если у них что-то не получается. Сереже нравится, когда воспитатель просит его научить кого-то. Любит классическую музыку </w:t>
      </w:r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>«Детский альбом» П. Чайков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ского, «Прогулку», «Летя и волк» С. Прокофьева. В музыкальном уголке часто слушает аудиозаписи симфонического оркестра.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По словам воспитателя, интерес к музыкальным инструментам ребенок проявил в двухлетнем возрасте. Хорошо знает все инструменты детского оркестра. Любит играть на металлофоне. Может не только исполнять знакомые мелодии, но и импровизировать. Подобрал на металлофоне «Анд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рей-воробей». С трудом уходит с занятий оркестро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м: «Я еще не наигрался на металло</w:t>
      </w:r>
      <w:r w:rsidRPr="00BA1860">
        <w:rPr>
          <w:rFonts w:ascii="Times New Roman" w:hAnsi="Times New Roman"/>
          <w:i/>
          <w:iCs/>
          <w:sz w:val="28"/>
          <w:szCs w:val="28"/>
        </w:rPr>
        <w:t>фоне, мне так хочется поиграть на нем! Вот послушайте».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Может помочь другим детям. Ваня У. и Юра Л. долго не могли до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говориться, какую мелодию они будут играть, выхватывали друг у друга палочки для игры на барабане. Сережа долгое время наблюдал за ними, потом предложил исполнить песню «Бравые солдаты». Хорошо устанав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ливает ассоциативные связи: «Мышка бегает быстро — как треугольник играет, медведь тяжелый, сильный — как по барабану ударяет». Пони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мает, что оркестр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может играть хороню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и плохо. Делает вывод: «Вот так мы играем на металлофонах. У нас плохо получается. Надо партии учить». Нравится играть в ансамбле. Берет на себя роль лидера: «Мы с Никитой играем на металлофоне, у нас первая партия».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Характерные проявления ребенка-сочинителя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7"/>
        <w:gridCol w:w="7404"/>
      </w:tblGrid>
      <w:tr w:rsidR="00422517" w:rsidRPr="00BA1860" w:rsidTr="00422517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Критерии </w:t>
            </w: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детского</w:t>
            </w:r>
            <w:proofErr w:type="gramEnd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творчества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Варианты детских проявлений, реакций, поведения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Интерес к сочини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тельству, творчеству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Ребенок постоянно что-то сочиняет, изобретает, придумывает, концент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рируется на творческих,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созидательных задачах, поглощен самим процес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сом, что всегда проявляется внешне и имеет яркую эмоциональную вы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раженность.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Он постоянно что-то напевает, болтает, комбинирует извест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ные движения в новый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танеи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, подбирает на детских музыкальных инстру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ментах знакомые мелодии и пытается импровизировать, создает новые мелодии</w:t>
            </w:r>
            <w:proofErr w:type="gramEnd"/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 мо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тивов художествен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ной деятельности на ее результат (относи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тельно новый про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дукт)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Помимо интереса к самому творческому процессу, огромный интерес у ребенка вызывает его результат: он всегда знает, что получится в конце творческого акта (новый музыкальный образ, новая мелодия или песенка, новый танец и т.д.), и с легкостью готов рассказать об этом. Еще на этапе рождения замысла у дошкольника появляются представления об окончательном продукте, ребенок как будто бы дирижирует творческим процессо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Целостность, последовательность действий в достижении цели отличает ребенка-сочинителя. Также он с удовольствием включается в художественную деятельность других детей, рассуждая вслух: «Если бы добавить этому птенцу скорлупку — как будто юбочку, а сверху скорлупку — как будто шапочку, то получится настоящий танцовщик из музыки» (о воплощенном в рисунке музыкальном образе «Балета невылупившихся птенцов» М.Мусоргского) или «Ты играй на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метатлофоне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. а здесь необходимо ударить в барабан, тогда получится красивый марш» и т.д.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творческих действий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Ребенок-сочинитель прекрасно владеет умениями передавать музыкальный образ средствами художественной выразительности и особыми средствами музыкальной выразительности, адекватно использует их в передаче образа. Он самостоятельно готов изменять, дополнять, комбинировать известные элементы, применять умения в новых условиях, новых ситуациях, предлагать новые варианты решения типовых задач. В совокупности характер умений формирует индивидуальный почерк творческого воплощения дошкольника, который всегда проявляется в художественной деятельности: рисунки, аппликация, лепка, танцевальные движения, игра на детских музыкальных инструментах, пенис, игры такого ребенка всегда ярко отличаются от результатов художественной деятельности других детей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Качество продукции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Продукцию детей-сочинителей всегда отличают: субъективная новизна продукта, которая заключается в открытии нового для себя ребенком о мире и о себе (не знал до творческого акта, а теперь знает, имеет пред ста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вление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; никогда не сочинял песенки на знакомые детские стихи, а теперь делает это прекрасно, порождая новые песенки для своих друзей и т. п.), элементарность, простота, неповторимость, разнообразие и изобразительность созданного продукта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Импровизация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Наблюдается непосредственность детских творческих высказываний и действий ребенка; демонстрация виртуозной легкости владения умениями; импульсивность внезапного творческого озарения в звуках, звуковых экспромтах и сразу в законченном виде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Рассмотрим пример описания позиции «ребенок-сочинитель» по результатам педагогической диагностики.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Даша Л. (6 лет)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Больше всего девочка любит создавать художественные образы в рисунках и музыке. Эти виды художественной деятельности тесно вза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имосвязаны в личном опыте ребенка, несмотря на разницу средств вы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разительности. Созданный на бумаге образ ребенок пытается самосто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ятельно оживить с помощью мелодии или песенки, которая рождается в результате голосовой звуковой импровизации или в комбинировании знакомых песенок в одну,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например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запев из одной песни, куплет из другой, а припев из третьей, но в целом получается гармоничное закон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ченное вокальное произведение, очень интересное. Качество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создаваемого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588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продукта высокое, наблюдается соответствие художественного образа в рисунке и художественно-музыкального образа.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Даша с удовольствием принимает участие в создании оригинальных мелодических фраз и песенок на предлагаемые музыкальным педагогом тексты. В самостоятельной деятельности наблюдалась попытка созда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ния музыкальной арии Госпожи Метелицы из одноименной сказки, которой были увлечены дети на протяжении долгого времени, готовясь к ее поста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новке, Необходимо отметить, что девочка точно знала, какой образ она хочет создать и как это выразить с помощью музыки и движения.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Ребенка привлекают музыкальные игры, очень часто она становится их организатором в самостоятельной детской деятельности: свободно придумывает музыкальные образы и сюжетные ходы, подбирает необхо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димые атрибуты, импровизирует в их использовании в игровом процессе.</w:t>
      </w:r>
    </w:p>
    <w:p w:rsidR="00422517" w:rsidRPr="00BA1860" w:rsidRDefault="00422517" w:rsidP="00422517">
      <w:pPr>
        <w:ind w:firstLine="851"/>
        <w:rPr>
          <w:rFonts w:ascii="Times New Roman" w:hAnsi="Times New Roman"/>
          <w:sz w:val="28"/>
          <w:szCs w:val="28"/>
        </w:rPr>
      </w:pPr>
    </w:p>
    <w:p w:rsidR="00913896" w:rsidRDefault="00913896"/>
    <w:sectPr w:rsidR="00913896" w:rsidSect="00F36E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B93"/>
    <w:multiLevelType w:val="hybridMultilevel"/>
    <w:tmpl w:val="03145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D2B1C"/>
    <w:multiLevelType w:val="hybridMultilevel"/>
    <w:tmpl w:val="84400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391D"/>
    <w:multiLevelType w:val="hybridMultilevel"/>
    <w:tmpl w:val="53BA673E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16D65375"/>
    <w:multiLevelType w:val="hybridMultilevel"/>
    <w:tmpl w:val="CA082F96"/>
    <w:lvl w:ilvl="0" w:tplc="0419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B76B1"/>
    <w:multiLevelType w:val="hybridMultilevel"/>
    <w:tmpl w:val="52B8D3A6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23871FB3"/>
    <w:multiLevelType w:val="hybridMultilevel"/>
    <w:tmpl w:val="DAD8471E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>
    <w:nsid w:val="263D3DC2"/>
    <w:multiLevelType w:val="hybridMultilevel"/>
    <w:tmpl w:val="62C46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66502"/>
    <w:multiLevelType w:val="hybridMultilevel"/>
    <w:tmpl w:val="837A3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E5DDB"/>
    <w:multiLevelType w:val="hybridMultilevel"/>
    <w:tmpl w:val="7FC08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63785"/>
    <w:multiLevelType w:val="hybridMultilevel"/>
    <w:tmpl w:val="69208CCC"/>
    <w:lvl w:ilvl="0" w:tplc="3EB8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96B15"/>
    <w:multiLevelType w:val="hybridMultilevel"/>
    <w:tmpl w:val="5D54D454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>
    <w:nsid w:val="3AC6081F"/>
    <w:multiLevelType w:val="hybridMultilevel"/>
    <w:tmpl w:val="1B82C7FC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>
    <w:nsid w:val="3C2D40FD"/>
    <w:multiLevelType w:val="hybridMultilevel"/>
    <w:tmpl w:val="6FD84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E2705"/>
    <w:multiLevelType w:val="hybridMultilevel"/>
    <w:tmpl w:val="385A5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81C16"/>
    <w:multiLevelType w:val="hybridMultilevel"/>
    <w:tmpl w:val="876CB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B51FF"/>
    <w:multiLevelType w:val="hybridMultilevel"/>
    <w:tmpl w:val="8FC4F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E033C"/>
    <w:multiLevelType w:val="hybridMultilevel"/>
    <w:tmpl w:val="651C81F4"/>
    <w:lvl w:ilvl="0" w:tplc="0419000D">
      <w:start w:val="1"/>
      <w:numFmt w:val="bullet"/>
      <w:lvlText w:val=""/>
      <w:lvlJc w:val="left"/>
      <w:pPr>
        <w:ind w:left="1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7">
    <w:nsid w:val="4B205332"/>
    <w:multiLevelType w:val="hybridMultilevel"/>
    <w:tmpl w:val="14C65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41F8D"/>
    <w:multiLevelType w:val="hybridMultilevel"/>
    <w:tmpl w:val="4C6A0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F7D7C"/>
    <w:multiLevelType w:val="hybridMultilevel"/>
    <w:tmpl w:val="C28C169E"/>
    <w:lvl w:ilvl="0" w:tplc="0419000B">
      <w:start w:val="1"/>
      <w:numFmt w:val="bullet"/>
      <w:lvlText w:val=""/>
      <w:lvlJc w:val="left"/>
      <w:pPr>
        <w:ind w:left="88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8225B"/>
    <w:multiLevelType w:val="hybridMultilevel"/>
    <w:tmpl w:val="71B0D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E4EFC"/>
    <w:multiLevelType w:val="hybridMultilevel"/>
    <w:tmpl w:val="13D65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C2E3E"/>
    <w:multiLevelType w:val="hybridMultilevel"/>
    <w:tmpl w:val="66C4C2E2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685A05F7"/>
    <w:multiLevelType w:val="hybridMultilevel"/>
    <w:tmpl w:val="FE12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80B5A"/>
    <w:multiLevelType w:val="hybridMultilevel"/>
    <w:tmpl w:val="421A4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F0954"/>
    <w:multiLevelType w:val="hybridMultilevel"/>
    <w:tmpl w:val="90DA7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4593B"/>
    <w:multiLevelType w:val="hybridMultilevel"/>
    <w:tmpl w:val="CA9A0106"/>
    <w:lvl w:ilvl="0" w:tplc="041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7">
    <w:nsid w:val="6D812A52"/>
    <w:multiLevelType w:val="hybridMultilevel"/>
    <w:tmpl w:val="7D2EC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57197"/>
    <w:multiLevelType w:val="hybridMultilevel"/>
    <w:tmpl w:val="5B0AF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C2F62"/>
    <w:multiLevelType w:val="hybridMultilevel"/>
    <w:tmpl w:val="02CC9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F55FC"/>
    <w:multiLevelType w:val="hybridMultilevel"/>
    <w:tmpl w:val="A03A7C76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1">
    <w:nsid w:val="7DAD2552"/>
    <w:multiLevelType w:val="hybridMultilevel"/>
    <w:tmpl w:val="AD4EF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55786"/>
    <w:multiLevelType w:val="hybridMultilevel"/>
    <w:tmpl w:val="06728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B2C0D"/>
    <w:multiLevelType w:val="hybridMultilevel"/>
    <w:tmpl w:val="306AD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7"/>
  </w:num>
  <w:num w:numId="17">
    <w:abstractNumId w:val="31"/>
  </w:num>
  <w:num w:numId="18">
    <w:abstractNumId w:val="30"/>
  </w:num>
  <w:num w:numId="19">
    <w:abstractNumId w:val="26"/>
  </w:num>
  <w:num w:numId="20">
    <w:abstractNumId w:val="16"/>
  </w:num>
  <w:num w:numId="21">
    <w:abstractNumId w:val="29"/>
  </w:num>
  <w:num w:numId="22">
    <w:abstractNumId w:val="20"/>
  </w:num>
  <w:num w:numId="23">
    <w:abstractNumId w:val="2"/>
  </w:num>
  <w:num w:numId="24">
    <w:abstractNumId w:val="28"/>
  </w:num>
  <w:num w:numId="25">
    <w:abstractNumId w:val="17"/>
  </w:num>
  <w:num w:numId="26">
    <w:abstractNumId w:val="10"/>
  </w:num>
  <w:num w:numId="27">
    <w:abstractNumId w:val="14"/>
  </w:num>
  <w:num w:numId="28">
    <w:abstractNumId w:val="5"/>
  </w:num>
  <w:num w:numId="29">
    <w:abstractNumId w:val="12"/>
  </w:num>
  <w:num w:numId="30">
    <w:abstractNumId w:val="15"/>
  </w:num>
  <w:num w:numId="31">
    <w:abstractNumId w:val="25"/>
  </w:num>
  <w:num w:numId="32">
    <w:abstractNumId w:val="1"/>
  </w:num>
  <w:num w:numId="33">
    <w:abstractNumId w:val="11"/>
  </w:num>
  <w:num w:numId="34">
    <w:abstractNumId w:val="0"/>
  </w:num>
  <w:num w:numId="35">
    <w:abstractNumId w:val="8"/>
  </w:num>
  <w:num w:numId="36">
    <w:abstractNumId w:val="21"/>
  </w:num>
  <w:num w:numId="37">
    <w:abstractNumId w:val="4"/>
  </w:num>
  <w:num w:numId="38">
    <w:abstractNumId w:val="24"/>
  </w:num>
  <w:num w:numId="39">
    <w:abstractNumId w:val="9"/>
  </w:num>
  <w:num w:numId="40">
    <w:abstractNumId w:val="2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422517"/>
    <w:rsid w:val="00001786"/>
    <w:rsid w:val="00355FC9"/>
    <w:rsid w:val="00372320"/>
    <w:rsid w:val="00422517"/>
    <w:rsid w:val="005A4440"/>
    <w:rsid w:val="005B14CB"/>
    <w:rsid w:val="007D0B2A"/>
    <w:rsid w:val="00834E9D"/>
    <w:rsid w:val="00913896"/>
    <w:rsid w:val="00BA1860"/>
    <w:rsid w:val="00C54352"/>
    <w:rsid w:val="00C6343B"/>
    <w:rsid w:val="00E915A0"/>
    <w:rsid w:val="00EA3BD4"/>
    <w:rsid w:val="00F36E42"/>
    <w:rsid w:val="00F9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51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25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51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2517"/>
    <w:pPr>
      <w:ind w:left="720"/>
      <w:contextualSpacing/>
    </w:pPr>
  </w:style>
  <w:style w:type="character" w:customStyle="1" w:styleId="apple-style-span">
    <w:name w:val="apple-style-span"/>
    <w:basedOn w:val="a0"/>
    <w:rsid w:val="00422517"/>
  </w:style>
  <w:style w:type="character" w:customStyle="1" w:styleId="apple-converted-space">
    <w:name w:val="apple-converted-space"/>
    <w:basedOn w:val="a0"/>
    <w:rsid w:val="00422517"/>
  </w:style>
  <w:style w:type="table" w:styleId="aa">
    <w:name w:val="Table Grid"/>
    <w:basedOn w:val="a1"/>
    <w:uiPriority w:val="59"/>
    <w:rsid w:val="004225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53</Pages>
  <Words>16021</Words>
  <Characters>91324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Настёна</cp:lastModifiedBy>
  <cp:revision>8</cp:revision>
  <dcterms:created xsi:type="dcterms:W3CDTF">2011-10-17T10:03:00Z</dcterms:created>
  <dcterms:modified xsi:type="dcterms:W3CDTF">2012-02-17T17:22:00Z</dcterms:modified>
</cp:coreProperties>
</file>