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C9" w:rsidRDefault="006B6EC9" w:rsidP="006B6E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E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Прогулка </w:t>
      </w:r>
      <w:r w:rsidR="00597580">
        <w:rPr>
          <w:rFonts w:ascii="Arial" w:hAnsi="Arial" w:cs="Arial"/>
          <w:color w:val="6F6F6F"/>
          <w:sz w:val="21"/>
          <w:szCs w:val="21"/>
          <w:shd w:val="clear" w:color="auto" w:fill="FFFFFF"/>
        </w:rPr>
        <w:t>66631041104</w:t>
      </w: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C9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 xml:space="preserve"> – педагогически организованная форма активного отдыха детей.</w:t>
      </w: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прогулки:</w:t>
      </w:r>
    </w:p>
    <w:p w:rsidR="006B6EC9" w:rsidRDefault="006B6EC9" w:rsidP="006B6E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умственной работоспособности.</w:t>
      </w:r>
    </w:p>
    <w:p w:rsidR="006B6EC9" w:rsidRDefault="006B6EC9" w:rsidP="006B6E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детей, развитие их познавательных интересов.</w:t>
      </w:r>
    </w:p>
    <w:p w:rsidR="006B6EC9" w:rsidRDefault="006B6EC9" w:rsidP="006B6E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нравственных взаимоотношений, дисциплины в коллективе.</w:t>
      </w: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Оздоровительная задача прогулки является ведущей, определяющей, но она реализуется всегда в сочетании с разнообразными проявлениями познавательной, художественной, общественно – политической деятельности школьников не только в подвижных играх и спортивных, но и в сюжетно – ролевых играх, в общении детей, в их творчестве. Прогулка – это занятие на воздухе, т.е. за пределами школьного помещения, а значит в тесном общении с природой, с людьми на улицах, друг с другом и воспитателем, в иной более естественной обстановке. Именно на прогулке создаётся уникальная по своим воспитательным возможностям ситуация реальной связи личности ребёнка с жизнью в различных её проявлениях. В этом и состоит главный воспитательный смысл прогулки.</w:t>
      </w:r>
    </w:p>
    <w:p w:rsidR="006B6EC9" w:rsidRDefault="006B6EC9" w:rsidP="006B6E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B51545">
        <w:rPr>
          <w:rFonts w:ascii="Times New Roman" w:hAnsi="Times New Roman" w:cs="Times New Roman"/>
          <w:b/>
          <w:sz w:val="28"/>
          <w:szCs w:val="28"/>
        </w:rPr>
        <w:t>прогулки</w:t>
      </w:r>
    </w:p>
    <w:p w:rsidR="00B51545" w:rsidRDefault="00B51545" w:rsidP="00B51545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Он включает: одевание детей (воспитатель должен проследить, чтобы дети одевались по сезону и в соответствии с деятельностью на прогулке), инструктаж о времени и цели прогулки, о правилах поведения, о распределении конкретных поручений. Такую вступительную беседу – инструктаж лучше проводить во дворе школы на постоянном месте сбора группы или класса.</w:t>
      </w:r>
    </w:p>
    <w:p w:rsidR="00B51545" w:rsidRDefault="00B51545" w:rsidP="00B51545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 намеченному маршруту и выполнение предусмотренных заданий, организованное наблюдение, беседа воспитателя по теме прогулки, самостоятельная деятельность школьников.</w:t>
      </w:r>
    </w:p>
    <w:p w:rsidR="00B51545" w:rsidRDefault="00B51545" w:rsidP="00B51545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подведение итогов прогулки на постоянном месте сбора.</w:t>
      </w:r>
    </w:p>
    <w:p w:rsidR="00B51545" w:rsidRDefault="00B51545" w:rsidP="00B51545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в школу. Переодевание детей, гигиенические процедуры.</w:t>
      </w:r>
    </w:p>
    <w:p w:rsidR="00B51545" w:rsidRDefault="00B51545" w:rsidP="00B515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прогулок</w:t>
      </w:r>
    </w:p>
    <w:p w:rsidR="00B51545" w:rsidRDefault="00B51545" w:rsidP="00B51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545">
        <w:rPr>
          <w:rFonts w:ascii="Times New Roman" w:hAnsi="Times New Roman" w:cs="Times New Roman"/>
          <w:sz w:val="28"/>
          <w:szCs w:val="28"/>
        </w:rPr>
        <w:t>(За основу</w:t>
      </w:r>
      <w:r w:rsidR="001A6304">
        <w:rPr>
          <w:rFonts w:ascii="Times New Roman" w:hAnsi="Times New Roman" w:cs="Times New Roman"/>
          <w:sz w:val="28"/>
          <w:szCs w:val="28"/>
        </w:rPr>
        <w:t xml:space="preserve"> типологии прогулок взята та ведущая деятельность, с помощью которой</w:t>
      </w:r>
      <w:r w:rsidR="001A6304" w:rsidRPr="001A6304">
        <w:rPr>
          <w:rFonts w:ascii="Times New Roman" w:hAnsi="Times New Roman" w:cs="Times New Roman"/>
          <w:sz w:val="28"/>
          <w:szCs w:val="28"/>
        </w:rPr>
        <w:t xml:space="preserve"> </w:t>
      </w:r>
      <w:r w:rsidR="001A6304">
        <w:rPr>
          <w:rFonts w:ascii="Times New Roman" w:hAnsi="Times New Roman" w:cs="Times New Roman"/>
          <w:sz w:val="28"/>
          <w:szCs w:val="28"/>
        </w:rPr>
        <w:t>на данной прогулке решаются основные оздоровительные, воспитательные, образовательные и развивающие задачи)</w:t>
      </w:r>
    </w:p>
    <w:tbl>
      <w:tblPr>
        <w:tblStyle w:val="a4"/>
        <w:tblW w:w="0" w:type="auto"/>
        <w:tblLook w:val="04A0"/>
      </w:tblPr>
      <w:tblGrid>
        <w:gridCol w:w="1815"/>
        <w:gridCol w:w="2530"/>
        <w:gridCol w:w="5226"/>
      </w:tblGrid>
      <w:tr w:rsidR="001A6304" w:rsidTr="00E42AFD">
        <w:tc>
          <w:tcPr>
            <w:tcW w:w="1823" w:type="dxa"/>
          </w:tcPr>
          <w:p w:rsidR="001A6304" w:rsidRDefault="001A6304" w:rsidP="001A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1A6304" w:rsidRDefault="001A6304" w:rsidP="001A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прогулок</w:t>
            </w:r>
          </w:p>
        </w:tc>
        <w:tc>
          <w:tcPr>
            <w:tcW w:w="2396" w:type="dxa"/>
          </w:tcPr>
          <w:p w:rsidR="001A6304" w:rsidRDefault="001A6304" w:rsidP="001A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1A6304" w:rsidRDefault="001A6304" w:rsidP="001A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5352" w:type="dxa"/>
          </w:tcPr>
          <w:p w:rsidR="001A6304" w:rsidRDefault="001A6304" w:rsidP="001A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1A6304" w:rsidRDefault="001A6304" w:rsidP="001A6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</w:tr>
      <w:tr w:rsidR="001A6304" w:rsidTr="00E42AFD">
        <w:tc>
          <w:tcPr>
            <w:tcW w:w="1823" w:type="dxa"/>
          </w:tcPr>
          <w:p w:rsidR="001A6304" w:rsidRPr="001A6304" w:rsidRDefault="00F16131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 - наблюдени</w:t>
            </w:r>
            <w:r w:rsidR="001A63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</w:p>
        </w:tc>
        <w:tc>
          <w:tcPr>
            <w:tcW w:w="2396" w:type="dxa"/>
          </w:tcPr>
          <w:p w:rsidR="001A6304" w:rsidRDefault="001A6304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сезонными изменениями в природе, особенностями растительного и животного мира.</w:t>
            </w:r>
          </w:p>
          <w:p w:rsidR="001A6304" w:rsidRDefault="001A6304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трудом людей.</w:t>
            </w:r>
          </w:p>
        </w:tc>
        <w:tc>
          <w:tcPr>
            <w:tcW w:w="5352" w:type="dxa"/>
          </w:tcPr>
          <w:p w:rsidR="001A6304" w:rsidRDefault="001A6304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её проведения – школьный сад, ближайший сквер, парк, зелёная зона недалеко от школы. Уже по дороге воспитатель просит детей обратить внимание на то, какие деревья и кустарники растут вдоль улицы</w:t>
            </w:r>
            <w:r w:rsidR="00A42087">
              <w:rPr>
                <w:rFonts w:ascii="Times New Roman" w:hAnsi="Times New Roman" w:cs="Times New Roman"/>
                <w:sz w:val="28"/>
                <w:szCs w:val="28"/>
              </w:rPr>
              <w:t>, встречаются по пути, какие птицы зимуют в городе. Эта прогулка может включать элементы игры, например конкурс «Кто самый наблюдательный?». Воспитатель предлагает за 5 мин (время засекает по часам) каждому ученику заметить и запомнить как можно больше видов деревьев, кустарников, цветов. Или конкурс усложняет заданием: «Кто лучше</w:t>
            </w:r>
            <w:r w:rsidR="00A81F04">
              <w:rPr>
                <w:rFonts w:ascii="Times New Roman" w:hAnsi="Times New Roman" w:cs="Times New Roman"/>
                <w:sz w:val="28"/>
                <w:szCs w:val="28"/>
              </w:rPr>
              <w:t xml:space="preserve"> расскажет о названных деревьях и кустарниках?».</w:t>
            </w:r>
          </w:p>
          <w:p w:rsidR="00A81F04" w:rsidRDefault="00A81F04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этой прогулки может быть организованно наблюдение не только за явлениями природы, но и за трудом людей. Профориентация в начальных классах предполагает воспитание у младших школьников умения видеть особенности той или иной профессии, понимать её общественную пользу и красоту. «Что является главным в труде водителя автобуса, троллейбуса, что интересного в работе продавца?» Над этими вопросами дети задумаются на прогулке, наблюдая за повседневным трудом взрослых.</w:t>
            </w:r>
          </w:p>
        </w:tc>
      </w:tr>
      <w:tr w:rsidR="00A81F04" w:rsidTr="00E42AFD">
        <w:tc>
          <w:tcPr>
            <w:tcW w:w="1823" w:type="dxa"/>
          </w:tcPr>
          <w:p w:rsidR="00A81F04" w:rsidRDefault="00A81F04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Прогулка - практикум</w:t>
            </w:r>
          </w:p>
        </w:tc>
        <w:tc>
          <w:tcPr>
            <w:tcW w:w="2396" w:type="dxa"/>
          </w:tcPr>
          <w:p w:rsidR="00A81F04" w:rsidRDefault="00A81F04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Отработка, закрепление жизненно важных навыков (например, 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определённым правилам культуры поведения, правилам уличного движения и др.)</w:t>
            </w:r>
          </w:p>
        </w:tc>
        <w:tc>
          <w:tcPr>
            <w:tcW w:w="5352" w:type="dxa"/>
          </w:tcPr>
          <w:p w:rsidR="00A81F04" w:rsidRDefault="00A81F04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время прогулки воспитатель создаёт специальную педагогическую ситуацию, в которой должны действовать в соответствии с правилами</w:t>
            </w:r>
            <w:r w:rsidR="00E42AFD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контроль, анализирует  и оценивает действия детей. Например, они учатся </w:t>
            </w:r>
            <w:r w:rsidR="00E4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переходить площадь с оживлённым движением транспорта, определяет самую удобную дорогу к школе.</w:t>
            </w:r>
          </w:p>
        </w:tc>
      </w:tr>
      <w:tr w:rsidR="00E42AFD" w:rsidTr="00E42AFD">
        <w:tc>
          <w:tcPr>
            <w:tcW w:w="1823" w:type="dxa"/>
          </w:tcPr>
          <w:p w:rsidR="00E42AFD" w:rsidRDefault="00E42AFD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Прогулка с заданием</w:t>
            </w:r>
          </w:p>
        </w:tc>
        <w:tc>
          <w:tcPr>
            <w:tcW w:w="2396" w:type="dxa"/>
          </w:tcPr>
          <w:p w:rsidR="00E42AFD" w:rsidRDefault="00E42AFD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общественной жизни класса, группы.</w:t>
            </w:r>
          </w:p>
        </w:tc>
        <w:tc>
          <w:tcPr>
            <w:tcW w:w="5352" w:type="dxa"/>
          </w:tcPr>
          <w:p w:rsidR="00E42AFD" w:rsidRDefault="00E42AFD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иногда занимает две-три прогулки. Деятельность младших школьников в ходе таких прогулок станет основой подготовки к школьному празднику и т.д. Примерные варианты путёвок заданий могут быть следующими: «Улицы, переулки, площади вокруг нашей школы. Почему они так названы? Начертить план квартала»; «Достопримечательности в районе нашей школы (исторические, культурные, производственные). Узнать и подготовить о них рассказы; «Узнать, как изменился</w:t>
            </w:r>
            <w:r w:rsidR="000654B0">
              <w:rPr>
                <w:rFonts w:ascii="Times New Roman" w:hAnsi="Times New Roman" w:cs="Times New Roman"/>
                <w:sz w:val="28"/>
                <w:szCs w:val="28"/>
              </w:rPr>
              <w:t xml:space="preserve"> наш район города (посёлок). Сделать рисунки,  фотографии». Задание для прогулки может быть дано и в зашифрованном письме или «секретном» пакете от вымышленного героя, персонажа известной сказки.</w:t>
            </w:r>
          </w:p>
        </w:tc>
      </w:tr>
      <w:tr w:rsidR="000654B0" w:rsidTr="00E42AFD">
        <w:tc>
          <w:tcPr>
            <w:tcW w:w="1823" w:type="dxa"/>
          </w:tcPr>
          <w:p w:rsidR="000654B0" w:rsidRDefault="000654B0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Экскурсия </w:t>
            </w:r>
          </w:p>
        </w:tc>
        <w:tc>
          <w:tcPr>
            <w:tcW w:w="2396" w:type="dxa"/>
          </w:tcPr>
          <w:p w:rsidR="000654B0" w:rsidRDefault="000654B0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своего края (района, города), достижения народа в труде, искусстве, науке; расширение представлений о видах производительного труда взрослых.</w:t>
            </w:r>
          </w:p>
        </w:tc>
        <w:tc>
          <w:tcPr>
            <w:tcW w:w="5352" w:type="dxa"/>
          </w:tcPr>
          <w:p w:rsidR="000654B0" w:rsidRDefault="000654B0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задачи решат, например, экскурсии к районной Доске почёта, к мемориальной доске или памятнику, посвящённому выдающемуся событию, героическому подвигу, на территорию автохозяйства, на стройку и т.д. К проведению экскурсий следует привлекать старшеклассников – экскурсоводов школьног</w:t>
            </w:r>
            <w:r w:rsidR="00B0156B">
              <w:rPr>
                <w:rFonts w:ascii="Times New Roman" w:hAnsi="Times New Roman" w:cs="Times New Roman"/>
                <w:sz w:val="28"/>
                <w:szCs w:val="28"/>
              </w:rPr>
              <w:t>о музея, ветеранов Вооружённых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B0156B">
              <w:rPr>
                <w:rFonts w:ascii="Times New Roman" w:hAnsi="Times New Roman" w:cs="Times New Roman"/>
                <w:sz w:val="28"/>
                <w:szCs w:val="28"/>
              </w:rPr>
              <w:t xml:space="preserve"> и ветеранов труда, шефов – производственников, родителей.</w:t>
            </w:r>
          </w:p>
        </w:tc>
      </w:tr>
      <w:tr w:rsidR="00B0156B" w:rsidTr="00E42AFD">
        <w:tc>
          <w:tcPr>
            <w:tcW w:w="1823" w:type="dxa"/>
          </w:tcPr>
          <w:p w:rsidR="00B0156B" w:rsidRDefault="00B0156B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прогулка</w:t>
            </w:r>
          </w:p>
        </w:tc>
        <w:tc>
          <w:tcPr>
            <w:tcW w:w="2396" w:type="dxa"/>
          </w:tcPr>
          <w:p w:rsidR="00B0156B" w:rsidRDefault="00B0156B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позитивного эмоционального настроя у детей и организация их творческой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5352" w:type="dxa"/>
          </w:tcPr>
          <w:p w:rsidR="00B0156B" w:rsidRDefault="00B0156B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Наибольшая творческая активность младших школьников возникает в общении с природой, при наблюдении её явлений, а также во время чтения стихов педагогом.</w:t>
            </w:r>
          </w:p>
          <w:p w:rsidR="00B0156B" w:rsidRDefault="00B0156B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такой прогулки дети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зарисовки с натуры, мастерить поделки из природного материала, составлять композиции из цветных камней, букеты из осенних листьев, лепить из снега забавные скульптуры. Общение с природой может вылиться в коллективное сочинение сказки, конкурс на лучшее описание выполненной композиции. По итогам такой прогулки целесообразно провести в классе выставку осенних букетов, конкурс на лучший рисунок</w:t>
            </w:r>
            <w:r w:rsidR="00FA1B78">
              <w:rPr>
                <w:rFonts w:ascii="Times New Roman" w:hAnsi="Times New Roman" w:cs="Times New Roman"/>
                <w:sz w:val="28"/>
                <w:szCs w:val="28"/>
              </w:rPr>
              <w:t>, поделку или даже «Праздник творчества».</w:t>
            </w:r>
          </w:p>
        </w:tc>
      </w:tr>
      <w:tr w:rsidR="00FA1B78" w:rsidTr="00E42AFD">
        <w:tc>
          <w:tcPr>
            <w:tcW w:w="1823" w:type="dxa"/>
          </w:tcPr>
          <w:p w:rsidR="00FA1B78" w:rsidRDefault="00FA1B78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Развлечения на воздухе</w:t>
            </w:r>
          </w:p>
        </w:tc>
        <w:tc>
          <w:tcPr>
            <w:tcW w:w="2396" w:type="dxa"/>
          </w:tcPr>
          <w:p w:rsidR="00FA1B78" w:rsidRDefault="00FA1B78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двигательной активности; сплочение детского коллектива.</w:t>
            </w:r>
          </w:p>
        </w:tc>
        <w:tc>
          <w:tcPr>
            <w:tcW w:w="5352" w:type="dxa"/>
          </w:tcPr>
          <w:p w:rsidR="00FA1B78" w:rsidRDefault="00FA1B78" w:rsidP="001A6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такой прогулки нужно организовывать массовые подвижные игры детей, весёлые состязания, ритмические музыкальные игры, хороводы. Разгадывание занимательных задач, шарад, показ фокусов во время дождя под навесом на игровой площадке – тоже развлечение.</w:t>
            </w:r>
          </w:p>
        </w:tc>
      </w:tr>
    </w:tbl>
    <w:p w:rsidR="001A6304" w:rsidRPr="00B51545" w:rsidRDefault="001A6304" w:rsidP="00B51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B515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32A" w:rsidRDefault="00D1632A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32A" w:rsidRDefault="00D1632A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78" w:rsidRDefault="00FA1B78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78" w:rsidRDefault="00FA1B78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78" w:rsidRDefault="00FA1B78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78" w:rsidRDefault="00FA1B78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78" w:rsidRDefault="00FA1B78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78" w:rsidRDefault="00FA1B78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78" w:rsidRDefault="00FA1B78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78" w:rsidRDefault="00FA1B78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78" w:rsidRPr="00FA1B78" w:rsidRDefault="00FA1B78" w:rsidP="00FA1B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B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Методические рекомендации</w:t>
      </w:r>
    </w:p>
    <w:p w:rsidR="00FA1B78" w:rsidRDefault="00FA1B78" w:rsidP="00FA1B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проведению прогулок</w:t>
      </w:r>
    </w:p>
    <w:p w:rsidR="00FA1B78" w:rsidRPr="00F16131" w:rsidRDefault="00FA1B78" w:rsidP="00FA1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B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6131">
        <w:rPr>
          <w:rFonts w:ascii="Times New Roman" w:hAnsi="Times New Roman" w:cs="Times New Roman"/>
          <w:sz w:val="28"/>
          <w:szCs w:val="28"/>
        </w:rPr>
        <w:t>.</w:t>
      </w:r>
    </w:p>
    <w:p w:rsidR="00FA1B78" w:rsidRPr="00C023D6" w:rsidRDefault="00FA1B78" w:rsidP="00C023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D6">
        <w:rPr>
          <w:rFonts w:ascii="Times New Roman" w:hAnsi="Times New Roman" w:cs="Times New Roman"/>
          <w:sz w:val="28"/>
          <w:szCs w:val="28"/>
        </w:rPr>
        <w:t>Прогулка является важным моментом, предупреждающим переутомление детей, восстанавливающим их работоспособность.</w:t>
      </w:r>
    </w:p>
    <w:p w:rsidR="00FA1B78" w:rsidRPr="00C023D6" w:rsidRDefault="00FA1B78" w:rsidP="00C023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D6">
        <w:rPr>
          <w:rFonts w:ascii="Times New Roman" w:hAnsi="Times New Roman" w:cs="Times New Roman"/>
          <w:sz w:val="28"/>
          <w:szCs w:val="28"/>
        </w:rPr>
        <w:t>В течение дня режим школы предусматривает проведение трёх прогулок:</w:t>
      </w:r>
    </w:p>
    <w:p w:rsidR="00FA1B78" w:rsidRDefault="00FA1B78" w:rsidP="00FA1B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(до начало уроков);</w:t>
      </w:r>
    </w:p>
    <w:p w:rsidR="00FA1B78" w:rsidRDefault="00C023D6" w:rsidP="00FA1B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дня (между учебными занятиями)4</w:t>
      </w:r>
    </w:p>
    <w:p w:rsidR="00C023D6" w:rsidRDefault="00C023D6" w:rsidP="00FA1B7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дня.</w:t>
      </w:r>
    </w:p>
    <w:p w:rsidR="00C023D6" w:rsidRDefault="00C023D6" w:rsidP="00C023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и характер прогулок:</w:t>
      </w:r>
    </w:p>
    <w:p w:rsidR="00C023D6" w:rsidRDefault="00C023D6" w:rsidP="00C023D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прогулка непродолжительная, как и утренняя зарядка, обеспечивает бодрость и готовность к продуктивным учебным занятиям.</w:t>
      </w:r>
    </w:p>
    <w:p w:rsidR="00C023D6" w:rsidRDefault="00C023D6" w:rsidP="00C023D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прогулка является паузой, имеющей в виду восстановление сил, снятие умственного и физического утомления, повышение работоспособности учащихся.</w:t>
      </w:r>
    </w:p>
    <w:p w:rsidR="00C023D6" w:rsidRDefault="00C023D6" w:rsidP="00C023D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прогулка проводится после всех школьных занятий. Это прогулка - отдых.</w:t>
      </w:r>
    </w:p>
    <w:p w:rsidR="00C023D6" w:rsidRPr="00C023D6" w:rsidRDefault="00C023D6" w:rsidP="00C023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C023D6" w:rsidRDefault="00C023D6" w:rsidP="00C02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важной, требующей серьёзного продумывания, является вторая прогулка.</w:t>
      </w:r>
    </w:p>
    <w:p w:rsidR="00C023D6" w:rsidRDefault="00C023D6" w:rsidP="00C023D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должна быть чётко организованной, и в то же время ребёнок психологически должен чувствовать себя свободным. Он должен подвигаться, отвлечься от учебных дел, но вместе с тем прогулка не должна физически утомлять и возбуждать ребёнка.</w:t>
      </w:r>
    </w:p>
    <w:p w:rsidR="00D43E1B" w:rsidRDefault="00D43E1B" w:rsidP="00C023D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может быть познавательной, во время прогулки можно:</w:t>
      </w:r>
    </w:p>
    <w:p w:rsidR="00D43E1B" w:rsidRDefault="00D43E1B" w:rsidP="00D43E1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наблюдения с последующим использованием их в дальнейшей работе;</w:t>
      </w:r>
    </w:p>
    <w:p w:rsidR="00D43E1B" w:rsidRDefault="00D43E1B" w:rsidP="00D43E1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беседы на самые различные темы, интересующие ребят;</w:t>
      </w:r>
    </w:p>
    <w:p w:rsidR="00D43E1B" w:rsidRDefault="00D43E1B" w:rsidP="00D43E1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различные практические задания.</w:t>
      </w:r>
    </w:p>
    <w:p w:rsidR="00D43E1B" w:rsidRDefault="00D43E1B" w:rsidP="00D43E1B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интеллектуальная нагрузка должна быть умеренной. Она даётся детям в непринуждённой, занимательной беседе.</w:t>
      </w:r>
    </w:p>
    <w:p w:rsidR="00D43E1B" w:rsidRDefault="00D43E1B" w:rsidP="00D43E1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стиль прогулки должен быть спокойным, доброжелательным, дружелюбным. Особое внимание следует обращать на то, как дети общаются друг с другом.</w:t>
      </w:r>
    </w:p>
    <w:p w:rsidR="00D43E1B" w:rsidRDefault="00D43E1B" w:rsidP="00D43E1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Тематика, организация, формы прогулок планируются педагогом.</w:t>
      </w:r>
    </w:p>
    <w:p w:rsidR="00D1632A" w:rsidRPr="00557EA3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32A" w:rsidRPr="00557EA3" w:rsidSect="00FD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C59"/>
    <w:multiLevelType w:val="hybridMultilevel"/>
    <w:tmpl w:val="036473A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D75F8F"/>
    <w:multiLevelType w:val="hybridMultilevel"/>
    <w:tmpl w:val="8E44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179"/>
    <w:multiLevelType w:val="hybridMultilevel"/>
    <w:tmpl w:val="26469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54412F"/>
    <w:multiLevelType w:val="hybridMultilevel"/>
    <w:tmpl w:val="EC2E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2E40"/>
    <w:multiLevelType w:val="hybridMultilevel"/>
    <w:tmpl w:val="15629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BA7C1E"/>
    <w:multiLevelType w:val="hybridMultilevel"/>
    <w:tmpl w:val="CF36DA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4C2413"/>
    <w:multiLevelType w:val="hybridMultilevel"/>
    <w:tmpl w:val="6322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07106"/>
    <w:multiLevelType w:val="hybridMultilevel"/>
    <w:tmpl w:val="798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D2553"/>
    <w:multiLevelType w:val="hybridMultilevel"/>
    <w:tmpl w:val="4536BB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C536C7"/>
    <w:multiLevelType w:val="hybridMultilevel"/>
    <w:tmpl w:val="4C88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54BD4"/>
    <w:multiLevelType w:val="hybridMultilevel"/>
    <w:tmpl w:val="182A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A6A3D"/>
    <w:multiLevelType w:val="hybridMultilevel"/>
    <w:tmpl w:val="D5386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B77616"/>
    <w:multiLevelType w:val="hybridMultilevel"/>
    <w:tmpl w:val="DDC69C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D71586"/>
    <w:multiLevelType w:val="hybridMultilevel"/>
    <w:tmpl w:val="D8CEE4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09F77C5"/>
    <w:multiLevelType w:val="hybridMultilevel"/>
    <w:tmpl w:val="3FCAA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DA5CD4"/>
    <w:multiLevelType w:val="hybridMultilevel"/>
    <w:tmpl w:val="F016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A3CC5"/>
    <w:multiLevelType w:val="hybridMultilevel"/>
    <w:tmpl w:val="238642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4C3DF4"/>
    <w:multiLevelType w:val="hybridMultilevel"/>
    <w:tmpl w:val="FDAC63B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7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7EA3"/>
    <w:rsid w:val="000654B0"/>
    <w:rsid w:val="0008497A"/>
    <w:rsid w:val="001A6304"/>
    <w:rsid w:val="00336CFF"/>
    <w:rsid w:val="00525339"/>
    <w:rsid w:val="00557EA3"/>
    <w:rsid w:val="00597580"/>
    <w:rsid w:val="006B6EC9"/>
    <w:rsid w:val="00823073"/>
    <w:rsid w:val="00937648"/>
    <w:rsid w:val="00A42087"/>
    <w:rsid w:val="00A81F04"/>
    <w:rsid w:val="00AB35C6"/>
    <w:rsid w:val="00B0156B"/>
    <w:rsid w:val="00B04192"/>
    <w:rsid w:val="00B51545"/>
    <w:rsid w:val="00C023D6"/>
    <w:rsid w:val="00D1632A"/>
    <w:rsid w:val="00D43E1B"/>
    <w:rsid w:val="00D877D6"/>
    <w:rsid w:val="00E42AFD"/>
    <w:rsid w:val="00F16131"/>
    <w:rsid w:val="00FA1B78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2A"/>
    <w:pPr>
      <w:ind w:left="720"/>
      <w:contextualSpacing/>
    </w:pPr>
  </w:style>
  <w:style w:type="table" w:styleId="a4">
    <w:name w:val="Table Grid"/>
    <w:basedOn w:val="a1"/>
    <w:uiPriority w:val="59"/>
    <w:rsid w:val="001A6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FA0C-75B3-48E4-867A-6B0EA59E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 банер</dc:creator>
  <cp:lastModifiedBy>Иван</cp:lastModifiedBy>
  <cp:revision>6</cp:revision>
  <dcterms:created xsi:type="dcterms:W3CDTF">2012-10-20T17:29:00Z</dcterms:created>
  <dcterms:modified xsi:type="dcterms:W3CDTF">2014-04-11T16:55:00Z</dcterms:modified>
</cp:coreProperties>
</file>