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E4" w:rsidRPr="00863EBB" w:rsidRDefault="00326DE4" w:rsidP="00326DE4">
      <w:pPr>
        <w:shd w:val="clear" w:color="auto" w:fill="FFFFFF"/>
        <w:ind w:left="7" w:right="36" w:firstLine="533"/>
        <w:jc w:val="right"/>
        <w:rPr>
          <w:color w:val="000000"/>
          <w:spacing w:val="-1"/>
          <w:sz w:val="28"/>
          <w:szCs w:val="28"/>
        </w:rPr>
      </w:pPr>
      <w:r w:rsidRPr="00863EBB">
        <w:rPr>
          <w:color w:val="000000"/>
          <w:spacing w:val="-1"/>
          <w:sz w:val="28"/>
          <w:szCs w:val="28"/>
        </w:rPr>
        <w:t xml:space="preserve">Т.А. </w:t>
      </w:r>
      <w:proofErr w:type="spellStart"/>
      <w:r w:rsidRPr="00863EBB">
        <w:rPr>
          <w:color w:val="000000"/>
          <w:spacing w:val="-1"/>
          <w:sz w:val="28"/>
          <w:szCs w:val="28"/>
        </w:rPr>
        <w:t>Махалова</w:t>
      </w:r>
      <w:proofErr w:type="spellEnd"/>
    </w:p>
    <w:p w:rsidR="00326DE4" w:rsidRPr="00863EBB" w:rsidRDefault="00326DE4" w:rsidP="00326DE4">
      <w:pPr>
        <w:shd w:val="clear" w:color="auto" w:fill="FFFFFF"/>
        <w:ind w:left="7" w:right="36" w:firstLine="533"/>
        <w:jc w:val="right"/>
        <w:rPr>
          <w:color w:val="000000"/>
          <w:spacing w:val="-1"/>
          <w:sz w:val="28"/>
          <w:szCs w:val="28"/>
        </w:rPr>
      </w:pPr>
      <w:r w:rsidRPr="00863EBB">
        <w:rPr>
          <w:color w:val="000000"/>
          <w:spacing w:val="-1"/>
          <w:sz w:val="28"/>
          <w:szCs w:val="28"/>
        </w:rPr>
        <w:t>МСОШ № 10 г.о. Тейково</w:t>
      </w:r>
    </w:p>
    <w:p w:rsidR="00326DE4" w:rsidRPr="00863EBB" w:rsidRDefault="00326DE4" w:rsidP="00326DE4">
      <w:pPr>
        <w:shd w:val="clear" w:color="auto" w:fill="FFFFFF"/>
        <w:ind w:left="7" w:right="36" w:firstLine="533"/>
        <w:jc w:val="center"/>
        <w:rPr>
          <w:b/>
          <w:color w:val="000000"/>
          <w:spacing w:val="-1"/>
          <w:sz w:val="28"/>
          <w:szCs w:val="28"/>
        </w:rPr>
      </w:pPr>
      <w:r w:rsidRPr="00863EBB">
        <w:rPr>
          <w:b/>
          <w:color w:val="000000"/>
          <w:spacing w:val="-1"/>
          <w:sz w:val="28"/>
          <w:szCs w:val="28"/>
        </w:rPr>
        <w:t>РАБОТА С  ТЕКСТАМИ  РАЗНЫХ СТИЛЕЙ РЕЧИ ПРИ ПОДГОТОВКЕ К ЕГЭ ПО РУССКОМУ ЯЗЫКУ</w:t>
      </w:r>
    </w:p>
    <w:p w:rsidR="00326DE4" w:rsidRPr="00863EBB" w:rsidRDefault="00326DE4" w:rsidP="00326DE4">
      <w:pPr>
        <w:shd w:val="clear" w:color="auto" w:fill="FFFFFF"/>
        <w:ind w:right="36" w:firstLine="533"/>
        <w:jc w:val="both"/>
        <w:rPr>
          <w:color w:val="000000"/>
          <w:spacing w:val="-5"/>
          <w:sz w:val="28"/>
          <w:szCs w:val="28"/>
        </w:rPr>
      </w:pPr>
      <w:r w:rsidRPr="00863EBB">
        <w:rPr>
          <w:color w:val="000000"/>
          <w:spacing w:val="-1"/>
          <w:sz w:val="28"/>
          <w:szCs w:val="28"/>
        </w:rPr>
        <w:t xml:space="preserve">Каждый учитель - филолог, готовящий учеников к ЕГЭ по русскому </w:t>
      </w:r>
      <w:r w:rsidRPr="00863EBB">
        <w:rPr>
          <w:color w:val="000000"/>
          <w:sz w:val="28"/>
          <w:szCs w:val="28"/>
        </w:rPr>
        <w:t>языку, сталкивается с проблемой: как научить ребят писать сочинение – рассуждение по исходному тексту. В по</w:t>
      </w:r>
      <w:r w:rsidRPr="00863EBB">
        <w:rPr>
          <w:color w:val="000000"/>
          <w:sz w:val="28"/>
          <w:szCs w:val="28"/>
        </w:rPr>
        <w:softHyphen/>
        <w:t xml:space="preserve">следнее время выпускается много пособий, которые могут оказать значительную помощь </w:t>
      </w:r>
      <w:r w:rsidRPr="00863EBB">
        <w:rPr>
          <w:color w:val="000000"/>
          <w:spacing w:val="2"/>
          <w:sz w:val="28"/>
          <w:szCs w:val="28"/>
        </w:rPr>
        <w:t xml:space="preserve">в подготовке к ЕГЭ. </w:t>
      </w:r>
      <w:r w:rsidRPr="00863EBB">
        <w:rPr>
          <w:color w:val="000000"/>
          <w:spacing w:val="-1"/>
          <w:sz w:val="28"/>
          <w:szCs w:val="28"/>
        </w:rPr>
        <w:t>Однако на практике у педагога возникает много вопросов, которые не освещаются в брошюрах, адресованных учителю, ученику, абиту</w:t>
      </w:r>
      <w:r w:rsidRPr="00863EBB">
        <w:rPr>
          <w:color w:val="000000"/>
          <w:spacing w:val="-1"/>
          <w:sz w:val="28"/>
          <w:szCs w:val="28"/>
        </w:rPr>
        <w:softHyphen/>
      </w:r>
      <w:r w:rsidRPr="00863EBB">
        <w:rPr>
          <w:color w:val="000000"/>
          <w:spacing w:val="-5"/>
          <w:sz w:val="28"/>
          <w:szCs w:val="28"/>
        </w:rPr>
        <w:t>риенту. Данная</w:t>
      </w:r>
      <w:r w:rsidR="006C049B">
        <w:rPr>
          <w:color w:val="000000"/>
          <w:spacing w:val="-5"/>
          <w:sz w:val="28"/>
          <w:szCs w:val="28"/>
        </w:rPr>
        <w:t xml:space="preserve"> </w:t>
      </w:r>
      <w:r w:rsidR="006C049B" w:rsidRPr="006C049B">
        <w:rPr>
          <w:spacing w:val="-5"/>
          <w:sz w:val="28"/>
          <w:szCs w:val="28"/>
        </w:rPr>
        <w:t>работа</w:t>
      </w:r>
      <w:r w:rsidR="006C049B">
        <w:rPr>
          <w:color w:val="FF0000"/>
          <w:spacing w:val="-5"/>
          <w:sz w:val="28"/>
          <w:szCs w:val="28"/>
        </w:rPr>
        <w:t xml:space="preserve"> </w:t>
      </w:r>
      <w:r w:rsidRPr="00863EBB">
        <w:rPr>
          <w:color w:val="000000"/>
          <w:spacing w:val="-5"/>
          <w:sz w:val="28"/>
          <w:szCs w:val="28"/>
        </w:rPr>
        <w:t xml:space="preserve"> – это попытка обобщить опыт авторов пособий по подготовке к сочинению-рассуждению, методистов и учителей – практиков  по направлению «Работа с текстами разных стилей речи при подготовке к ЕГЭ по русскому языку».</w:t>
      </w:r>
    </w:p>
    <w:p w:rsidR="00326DE4" w:rsidRPr="00863EBB" w:rsidRDefault="00326DE4" w:rsidP="00326DE4">
      <w:pPr>
        <w:pStyle w:val="a3"/>
        <w:jc w:val="both"/>
        <w:rPr>
          <w:rFonts w:ascii="Times New Roman" w:hAnsi="Times New Roman" w:cs="Times New Roman"/>
          <w:sz w:val="28"/>
          <w:szCs w:val="28"/>
        </w:rPr>
      </w:pPr>
      <w:r w:rsidRPr="00863EBB">
        <w:rPr>
          <w:rFonts w:ascii="Times New Roman" w:hAnsi="Times New Roman" w:cs="Times New Roman"/>
          <w:sz w:val="28"/>
          <w:szCs w:val="28"/>
        </w:rPr>
        <w:t xml:space="preserve"> </w:t>
      </w:r>
      <w:r w:rsidRPr="00863EBB">
        <w:rPr>
          <w:rFonts w:ascii="Times New Roman" w:hAnsi="Times New Roman" w:cs="Times New Roman"/>
          <w:sz w:val="28"/>
          <w:szCs w:val="28"/>
        </w:rPr>
        <w:tab/>
        <w:t>Выполняя задание части</w:t>
      </w:r>
      <w:proofErr w:type="gramStart"/>
      <w:r w:rsidRPr="00863EBB">
        <w:rPr>
          <w:rFonts w:ascii="Times New Roman" w:hAnsi="Times New Roman" w:cs="Times New Roman"/>
          <w:sz w:val="28"/>
          <w:szCs w:val="28"/>
        </w:rPr>
        <w:t xml:space="preserve"> С</w:t>
      </w:r>
      <w:proofErr w:type="gramEnd"/>
      <w:r w:rsidRPr="00863EBB">
        <w:rPr>
          <w:rFonts w:ascii="Times New Roman" w:hAnsi="Times New Roman" w:cs="Times New Roman"/>
          <w:sz w:val="28"/>
          <w:szCs w:val="28"/>
        </w:rPr>
        <w:t xml:space="preserve">, выпускники должны продемонстрировать уровень коммуникативной компетентности – прежде всего способность понимать текст, а также способность </w:t>
      </w:r>
      <w:r w:rsidR="006C049B" w:rsidRPr="006C049B">
        <w:rPr>
          <w:rFonts w:ascii="Times New Roman" w:hAnsi="Times New Roman" w:cs="Times New Roman"/>
          <w:sz w:val="28"/>
          <w:szCs w:val="28"/>
        </w:rPr>
        <w:t>выражать</w:t>
      </w:r>
      <w:r w:rsidRPr="00863EBB">
        <w:rPr>
          <w:rFonts w:ascii="Times New Roman" w:hAnsi="Times New Roman" w:cs="Times New Roman"/>
          <w:sz w:val="28"/>
          <w:szCs w:val="28"/>
        </w:rPr>
        <w:t xml:space="preserve"> собственную позицию.  Однако анализ ответов выпускников позволяет  сделать неутешительный вывод: уровень готовности старшеклассников к выполнению части</w:t>
      </w:r>
      <w:proofErr w:type="gramStart"/>
      <w:r w:rsidRPr="00863EBB">
        <w:rPr>
          <w:rFonts w:ascii="Times New Roman" w:hAnsi="Times New Roman" w:cs="Times New Roman"/>
          <w:sz w:val="28"/>
          <w:szCs w:val="28"/>
        </w:rPr>
        <w:t xml:space="preserve"> С</w:t>
      </w:r>
      <w:proofErr w:type="gramEnd"/>
      <w:r w:rsidRPr="00863EBB">
        <w:rPr>
          <w:rFonts w:ascii="Times New Roman" w:hAnsi="Times New Roman" w:cs="Times New Roman"/>
          <w:sz w:val="28"/>
          <w:szCs w:val="28"/>
        </w:rPr>
        <w:t xml:space="preserve"> не только невысок, но имеет тенденцию к снижению. Здесь, конечно, можно найти множество причин. Одна из них -    недостаточное внимание при подготовке к сочинению   к стилю исходного текста  и одинаковый подход к анализу </w:t>
      </w:r>
      <w:r w:rsidRPr="006C049B">
        <w:rPr>
          <w:rFonts w:ascii="Times New Roman" w:hAnsi="Times New Roman" w:cs="Times New Roman"/>
          <w:sz w:val="28"/>
          <w:szCs w:val="28"/>
        </w:rPr>
        <w:t>текс</w:t>
      </w:r>
      <w:r w:rsidR="006C049B" w:rsidRPr="006C049B">
        <w:rPr>
          <w:rFonts w:ascii="Times New Roman" w:hAnsi="Times New Roman" w:cs="Times New Roman"/>
          <w:sz w:val="28"/>
          <w:szCs w:val="28"/>
        </w:rPr>
        <w:t>т</w:t>
      </w:r>
      <w:r w:rsidRPr="006C049B">
        <w:rPr>
          <w:rFonts w:ascii="Times New Roman" w:hAnsi="Times New Roman" w:cs="Times New Roman"/>
          <w:sz w:val="28"/>
          <w:szCs w:val="28"/>
        </w:rPr>
        <w:t>ов</w:t>
      </w:r>
      <w:r w:rsidRPr="00863EBB">
        <w:rPr>
          <w:rFonts w:ascii="Times New Roman" w:hAnsi="Times New Roman" w:cs="Times New Roman"/>
          <w:sz w:val="28"/>
          <w:szCs w:val="28"/>
        </w:rPr>
        <w:t xml:space="preserve"> стилистически  разных.   Ведь зависимость между стилем  текста</w:t>
      </w:r>
      <w:r w:rsidR="006C049B">
        <w:rPr>
          <w:rFonts w:ascii="Times New Roman" w:hAnsi="Times New Roman" w:cs="Times New Roman"/>
          <w:sz w:val="28"/>
          <w:szCs w:val="28"/>
        </w:rPr>
        <w:t xml:space="preserve"> </w:t>
      </w:r>
      <w:r w:rsidRPr="00863EBB">
        <w:rPr>
          <w:rFonts w:ascii="Times New Roman" w:hAnsi="Times New Roman" w:cs="Times New Roman"/>
          <w:sz w:val="28"/>
          <w:szCs w:val="28"/>
        </w:rPr>
        <w:t>и качеством сочинения по нему                                                                                                                очевидна.</w:t>
      </w:r>
      <w:r w:rsidRPr="00863EBB">
        <w:rPr>
          <w:rFonts w:ascii="Times New Roman" w:hAnsi="Times New Roman" w:cs="Times New Roman"/>
          <w:b/>
          <w:sz w:val="28"/>
          <w:szCs w:val="28"/>
        </w:rPr>
        <w:t xml:space="preserve"> </w:t>
      </w:r>
      <w:r w:rsidRPr="00863EBB">
        <w:rPr>
          <w:rFonts w:ascii="Times New Roman" w:hAnsi="Times New Roman" w:cs="Times New Roman"/>
          <w:sz w:val="28"/>
          <w:szCs w:val="28"/>
        </w:rPr>
        <w:t>Мы должны признать необходимость разных методик при подготовке к сочинениям по текстам разного стиля.</w:t>
      </w:r>
    </w:p>
    <w:p w:rsidR="00326DE4" w:rsidRPr="00863EBB" w:rsidRDefault="00326DE4" w:rsidP="00326DE4">
      <w:pPr>
        <w:pStyle w:val="a3"/>
        <w:ind w:firstLine="708"/>
        <w:jc w:val="both"/>
        <w:rPr>
          <w:rFonts w:ascii="Times New Roman" w:hAnsi="Times New Roman" w:cs="Times New Roman"/>
          <w:sz w:val="28"/>
          <w:szCs w:val="28"/>
        </w:rPr>
      </w:pPr>
      <w:r w:rsidRPr="00863EBB">
        <w:rPr>
          <w:rFonts w:ascii="Times New Roman" w:hAnsi="Times New Roman" w:cs="Times New Roman"/>
          <w:sz w:val="28"/>
          <w:szCs w:val="28"/>
        </w:rPr>
        <w:t xml:space="preserve">Стиль  исходного текста, его содержание  (тема, предмет обсуждения) и структура – вот факторы, которые определяют успешность сочинения выпускника. Умение находить,  вычленять, определять  эти элементы проверяется в материалах ЕГЭ. В соответствии с этим и  нужно выстраивать систему работы: от </w:t>
      </w:r>
      <w:proofErr w:type="gramStart"/>
      <w:r w:rsidRPr="00863EBB">
        <w:rPr>
          <w:rFonts w:ascii="Times New Roman" w:hAnsi="Times New Roman" w:cs="Times New Roman"/>
          <w:sz w:val="28"/>
          <w:szCs w:val="28"/>
        </w:rPr>
        <w:t>простого</w:t>
      </w:r>
      <w:proofErr w:type="gramEnd"/>
      <w:r w:rsidRPr="00863EBB">
        <w:rPr>
          <w:rFonts w:ascii="Times New Roman" w:hAnsi="Times New Roman" w:cs="Times New Roman"/>
          <w:sz w:val="28"/>
          <w:szCs w:val="28"/>
        </w:rPr>
        <w:t xml:space="preserve"> к сложному. </w:t>
      </w:r>
    </w:p>
    <w:p w:rsidR="00326DE4" w:rsidRPr="00863EBB" w:rsidRDefault="00326DE4" w:rsidP="00326DE4">
      <w:pPr>
        <w:pStyle w:val="a3"/>
        <w:ind w:firstLine="708"/>
        <w:jc w:val="both"/>
        <w:rPr>
          <w:rFonts w:ascii="Times New Roman" w:hAnsi="Times New Roman" w:cs="Times New Roman"/>
          <w:sz w:val="28"/>
          <w:szCs w:val="28"/>
        </w:rPr>
      </w:pPr>
      <w:r w:rsidRPr="00863EBB">
        <w:rPr>
          <w:rFonts w:ascii="Times New Roman" w:hAnsi="Times New Roman" w:cs="Times New Roman"/>
          <w:sz w:val="28"/>
          <w:szCs w:val="28"/>
        </w:rPr>
        <w:t>Подготовку к сочинению целесообразно разделить на два этапа: первый этап</w:t>
      </w:r>
      <w:r>
        <w:rPr>
          <w:rFonts w:ascii="Times New Roman" w:hAnsi="Times New Roman" w:cs="Times New Roman"/>
          <w:sz w:val="28"/>
          <w:szCs w:val="28"/>
        </w:rPr>
        <w:t xml:space="preserve"> </w:t>
      </w:r>
      <w:r w:rsidRPr="00863EBB">
        <w:rPr>
          <w:rFonts w:ascii="Times New Roman" w:hAnsi="Times New Roman" w:cs="Times New Roman"/>
          <w:sz w:val="28"/>
          <w:szCs w:val="28"/>
        </w:rPr>
        <w:t xml:space="preserve">– работа над сочинением по публицистическому тексту, второй– </w:t>
      </w:r>
      <w:proofErr w:type="gramStart"/>
      <w:r w:rsidRPr="00863EBB">
        <w:rPr>
          <w:rFonts w:ascii="Times New Roman" w:hAnsi="Times New Roman" w:cs="Times New Roman"/>
          <w:sz w:val="28"/>
          <w:szCs w:val="28"/>
        </w:rPr>
        <w:t>ра</w:t>
      </w:r>
      <w:proofErr w:type="gramEnd"/>
      <w:r w:rsidRPr="00863EBB">
        <w:rPr>
          <w:rFonts w:ascii="Times New Roman" w:hAnsi="Times New Roman" w:cs="Times New Roman"/>
          <w:sz w:val="28"/>
          <w:szCs w:val="28"/>
        </w:rPr>
        <w:t xml:space="preserve">бота над сочинением по художественному. Конечно, если возможно, то курс обучения лучше разделить на два учебных года.  Это позволит </w:t>
      </w:r>
      <w:proofErr w:type="gramStart"/>
      <w:r w:rsidRPr="00863EBB">
        <w:rPr>
          <w:rFonts w:ascii="Times New Roman" w:hAnsi="Times New Roman" w:cs="Times New Roman"/>
          <w:sz w:val="28"/>
          <w:szCs w:val="28"/>
        </w:rPr>
        <w:t>обучающимся</w:t>
      </w:r>
      <w:proofErr w:type="gramEnd"/>
      <w:r w:rsidRPr="00863EBB">
        <w:rPr>
          <w:rFonts w:ascii="Times New Roman" w:hAnsi="Times New Roman" w:cs="Times New Roman"/>
          <w:sz w:val="28"/>
          <w:szCs w:val="28"/>
        </w:rPr>
        <w:t xml:space="preserve"> сформировать более четкие представления о работе над текстами разных стилей речи. Ведь не секрет, что многие учащиеся переносят умения работать с публицистическим текстом на текст художественный, что приводит к ряду ошибок, например, смешение автора и героя, выделение в авторскую позицию слов героя и т.п.</w:t>
      </w:r>
    </w:p>
    <w:p w:rsidR="00326DE4" w:rsidRPr="00863EBB" w:rsidRDefault="00326DE4" w:rsidP="00326DE4">
      <w:pPr>
        <w:ind w:firstLine="708"/>
        <w:jc w:val="both"/>
        <w:rPr>
          <w:sz w:val="28"/>
          <w:szCs w:val="28"/>
        </w:rPr>
      </w:pPr>
      <w:r w:rsidRPr="00863EBB">
        <w:rPr>
          <w:sz w:val="28"/>
          <w:szCs w:val="28"/>
        </w:rPr>
        <w:t xml:space="preserve"> В материалах ЕГЭ по русскому языку  для написания сочинения-рассуждения учащимся предлагается большое количество текстов </w:t>
      </w:r>
      <w:r w:rsidRPr="00174E54">
        <w:rPr>
          <w:sz w:val="28"/>
          <w:szCs w:val="28"/>
        </w:rPr>
        <w:t>публицистического стиля</w:t>
      </w:r>
      <w:r w:rsidRPr="00863EBB">
        <w:rPr>
          <w:b/>
          <w:i/>
          <w:sz w:val="28"/>
          <w:szCs w:val="28"/>
        </w:rPr>
        <w:t>.</w:t>
      </w:r>
      <w:r w:rsidRPr="00863EBB">
        <w:rPr>
          <w:sz w:val="28"/>
          <w:szCs w:val="28"/>
        </w:rPr>
        <w:t xml:space="preserve"> В связи с этим  необходимо научить учащихся осмысливать  содержание текстов данного стиля, видеть их специфику,  выделять  языковые особенности  текстов этого стиля.</w:t>
      </w:r>
    </w:p>
    <w:p w:rsidR="00326DE4" w:rsidRPr="00863EBB" w:rsidRDefault="00326DE4" w:rsidP="00326DE4">
      <w:pPr>
        <w:pStyle w:val="a3"/>
        <w:ind w:firstLine="708"/>
        <w:jc w:val="both"/>
        <w:rPr>
          <w:sz w:val="28"/>
          <w:szCs w:val="28"/>
        </w:rPr>
      </w:pPr>
      <w:r w:rsidRPr="00863EBB">
        <w:rPr>
          <w:rFonts w:ascii="Times New Roman" w:hAnsi="Times New Roman" w:cs="Times New Roman"/>
          <w:sz w:val="28"/>
          <w:szCs w:val="28"/>
        </w:rPr>
        <w:lastRenderedPageBreak/>
        <w:t xml:space="preserve">Знание основного назначения публицистического стиля – влиять на общественное мнение, формировать его - позволяет  учащимся безошибочно определить проблему исходного текста. Необходимо показать учащимся четкое различие понятий </w:t>
      </w:r>
      <w:r w:rsidRPr="00863EBB">
        <w:rPr>
          <w:rFonts w:ascii="Times New Roman" w:hAnsi="Times New Roman" w:cs="Times New Roman"/>
          <w:i/>
          <w:sz w:val="28"/>
          <w:szCs w:val="28"/>
        </w:rPr>
        <w:t>тема – проблема</w:t>
      </w:r>
      <w:r w:rsidRPr="00863EBB">
        <w:rPr>
          <w:rFonts w:ascii="Times New Roman" w:hAnsi="Times New Roman" w:cs="Times New Roman"/>
          <w:sz w:val="28"/>
          <w:szCs w:val="28"/>
        </w:rPr>
        <w:t xml:space="preserve">. Научить разграничивать эти понятия поможет работа по схеме: </w:t>
      </w:r>
      <w:r w:rsidRPr="00863EBB">
        <w:rPr>
          <w:rFonts w:ascii="Times New Roman" w:hAnsi="Times New Roman" w:cs="Times New Roman"/>
          <w:i/>
          <w:sz w:val="28"/>
          <w:szCs w:val="28"/>
        </w:rPr>
        <w:t>о чем?</w:t>
      </w:r>
      <w:r w:rsidRPr="00863EBB">
        <w:rPr>
          <w:rFonts w:ascii="Times New Roman" w:hAnsi="Times New Roman" w:cs="Times New Roman"/>
          <w:sz w:val="28"/>
          <w:szCs w:val="28"/>
        </w:rPr>
        <w:t xml:space="preserve"> (задаем вопрос после чтения исходного текста, выясняя тему текста), </w:t>
      </w:r>
      <w:r w:rsidRPr="00863EBB">
        <w:rPr>
          <w:rFonts w:ascii="Times New Roman" w:hAnsi="Times New Roman" w:cs="Times New Roman"/>
          <w:i/>
          <w:sz w:val="28"/>
          <w:szCs w:val="28"/>
        </w:rPr>
        <w:t xml:space="preserve">что об этом нам хотел рассказать автор? </w:t>
      </w:r>
      <w:r w:rsidRPr="00863EBB">
        <w:rPr>
          <w:rFonts w:ascii="Times New Roman" w:hAnsi="Times New Roman" w:cs="Times New Roman"/>
          <w:sz w:val="28"/>
          <w:szCs w:val="28"/>
        </w:rPr>
        <w:t xml:space="preserve">(выясняем проблематику текста), </w:t>
      </w:r>
      <w:r w:rsidRPr="00863EBB">
        <w:rPr>
          <w:rFonts w:ascii="Times New Roman" w:hAnsi="Times New Roman" w:cs="Times New Roman"/>
          <w:i/>
          <w:sz w:val="28"/>
          <w:szCs w:val="28"/>
        </w:rPr>
        <w:t xml:space="preserve">что волнует автора? какая проблема находится в центре внимания автора? </w:t>
      </w:r>
      <w:r w:rsidRPr="00863EBB">
        <w:rPr>
          <w:rFonts w:ascii="Times New Roman" w:hAnsi="Times New Roman" w:cs="Times New Roman"/>
          <w:sz w:val="28"/>
          <w:szCs w:val="28"/>
        </w:rPr>
        <w:t>(ищем основную проблему текста). Особое внимание следует обратить на  способы формулировки проблемы. Например, если проблема сформулирована в виде утвердительного предложения, используем конструкции  типа «В данном тексте поднимается проблема (чего?) + существительное в родительном падеже»; если проблема сформулирована в виде вопроса, то «В тексте автор поднимает вопрос…, задумывается над вопросом…, ставит вопрос… и т.д.».</w:t>
      </w:r>
      <w:r w:rsidRPr="00863EBB">
        <w:rPr>
          <w:sz w:val="28"/>
          <w:szCs w:val="28"/>
        </w:rPr>
        <w:t xml:space="preserve"> </w:t>
      </w:r>
    </w:p>
    <w:p w:rsidR="00326DE4" w:rsidRPr="00863EBB" w:rsidRDefault="00326DE4" w:rsidP="00326DE4">
      <w:pPr>
        <w:pStyle w:val="a3"/>
        <w:jc w:val="both"/>
        <w:rPr>
          <w:rFonts w:ascii="Times New Roman" w:hAnsi="Times New Roman" w:cs="Times New Roman"/>
          <w:sz w:val="28"/>
          <w:szCs w:val="28"/>
        </w:rPr>
      </w:pPr>
      <w:r w:rsidRPr="00863EBB">
        <w:rPr>
          <w:rFonts w:ascii="Times New Roman" w:hAnsi="Times New Roman" w:cs="Times New Roman"/>
          <w:sz w:val="28"/>
          <w:szCs w:val="28"/>
        </w:rPr>
        <w:t xml:space="preserve"> </w:t>
      </w:r>
      <w:r w:rsidRPr="00863EBB">
        <w:rPr>
          <w:rFonts w:ascii="Times New Roman" w:hAnsi="Times New Roman" w:cs="Times New Roman"/>
          <w:sz w:val="28"/>
          <w:szCs w:val="28"/>
        </w:rPr>
        <w:tab/>
        <w:t xml:space="preserve">Так как важнейшей функцией публицистического стиля является воздействующая функция, то  публицист не только сообщает о каких-либо фактах социальной, культурной, духовной, экономической жизни, но и дает им интерпретацию, чётко выражая это  в эмоционально-экспрессивной стилистической форме, что является его позицией.  </w:t>
      </w:r>
      <w:proofErr w:type="gramStart"/>
      <w:r w:rsidRPr="00863EBB">
        <w:rPr>
          <w:rFonts w:ascii="Times New Roman" w:hAnsi="Times New Roman" w:cs="Times New Roman"/>
          <w:sz w:val="28"/>
          <w:szCs w:val="28"/>
        </w:rPr>
        <w:t>Надо помнить, что в тексте публицистического стиля  авторская позиция – это выражение определенного чувства (негодования, осуждения или, наоборот, восхищения, одобрения) и призыв к каким-либо действиям, поэтому,  определяя её, задаемся вопросами:</w:t>
      </w:r>
      <w:r w:rsidRPr="00863EBB">
        <w:rPr>
          <w:rFonts w:ascii="Times New Roman" w:hAnsi="Times New Roman" w:cs="Times New Roman"/>
          <w:b/>
          <w:sz w:val="28"/>
          <w:szCs w:val="28"/>
        </w:rPr>
        <w:t xml:space="preserve">  </w:t>
      </w:r>
      <w:r w:rsidRPr="00863EBB">
        <w:rPr>
          <w:rFonts w:ascii="Times New Roman" w:hAnsi="Times New Roman" w:cs="Times New Roman"/>
          <w:i/>
          <w:sz w:val="28"/>
          <w:szCs w:val="28"/>
        </w:rPr>
        <w:t>как автор видит суть проблемы?  как относится к поднимаемой проблеме</w:t>
      </w:r>
      <w:r w:rsidRPr="00863EBB">
        <w:rPr>
          <w:rFonts w:ascii="Times New Roman" w:hAnsi="Times New Roman" w:cs="Times New Roman"/>
          <w:sz w:val="28"/>
          <w:szCs w:val="28"/>
        </w:rPr>
        <w:t xml:space="preserve"> </w:t>
      </w:r>
      <w:r w:rsidRPr="00863EBB">
        <w:rPr>
          <w:rFonts w:ascii="Times New Roman" w:hAnsi="Times New Roman" w:cs="Times New Roman"/>
          <w:i/>
          <w:sz w:val="28"/>
          <w:szCs w:val="28"/>
        </w:rPr>
        <w:t>(оценивает описываемую ситуацию)?</w:t>
      </w:r>
      <w:r w:rsidRPr="00863EBB">
        <w:rPr>
          <w:rFonts w:ascii="Times New Roman" w:hAnsi="Times New Roman" w:cs="Times New Roman"/>
          <w:sz w:val="28"/>
          <w:szCs w:val="28"/>
        </w:rPr>
        <w:t xml:space="preserve">  </w:t>
      </w:r>
      <w:r w:rsidRPr="006C049B">
        <w:rPr>
          <w:rFonts w:ascii="Times New Roman" w:hAnsi="Times New Roman" w:cs="Times New Roman"/>
          <w:i/>
          <w:sz w:val="28"/>
          <w:szCs w:val="28"/>
        </w:rPr>
        <w:t xml:space="preserve">как </w:t>
      </w:r>
      <w:r w:rsidR="006C049B" w:rsidRPr="006C049B">
        <w:rPr>
          <w:rFonts w:ascii="Times New Roman" w:hAnsi="Times New Roman" w:cs="Times New Roman"/>
          <w:i/>
          <w:sz w:val="28"/>
          <w:szCs w:val="28"/>
        </w:rPr>
        <w:t>отвечает на</w:t>
      </w:r>
      <w:r w:rsidRPr="006C049B">
        <w:rPr>
          <w:rFonts w:ascii="Times New Roman" w:hAnsi="Times New Roman" w:cs="Times New Roman"/>
          <w:i/>
          <w:sz w:val="28"/>
          <w:szCs w:val="28"/>
        </w:rPr>
        <w:t xml:space="preserve"> поставленный вопрос?</w:t>
      </w:r>
      <w:proofErr w:type="gramEnd"/>
      <w:r w:rsidRPr="00863EBB">
        <w:rPr>
          <w:rFonts w:ascii="Times New Roman" w:hAnsi="Times New Roman" w:cs="Times New Roman"/>
          <w:i/>
          <w:sz w:val="28"/>
          <w:szCs w:val="28"/>
        </w:rPr>
        <w:t xml:space="preserve"> </w:t>
      </w:r>
      <w:r w:rsidRPr="00863EBB">
        <w:rPr>
          <w:rFonts w:ascii="Times New Roman" w:hAnsi="Times New Roman" w:cs="Times New Roman"/>
          <w:sz w:val="28"/>
          <w:szCs w:val="28"/>
        </w:rPr>
        <w:t>Сформулировать авторскую позицию помогут  глаголы со значением речи, мысли, чувства: (автор) утверждает, считает и др., краткие причастия: убежден, уверен и т.д.; можно  использовать вводные слова и предложения со значением источника сообщения: по мнению автора, как считает автор и т.д.;</w:t>
      </w:r>
    </w:p>
    <w:p w:rsidR="00326DE4" w:rsidRPr="00863EBB" w:rsidRDefault="00326DE4" w:rsidP="00326DE4">
      <w:pPr>
        <w:pStyle w:val="a3"/>
        <w:ind w:firstLine="360"/>
        <w:jc w:val="both"/>
        <w:rPr>
          <w:rFonts w:ascii="Times New Roman" w:hAnsi="Times New Roman" w:cs="Times New Roman"/>
          <w:sz w:val="28"/>
          <w:szCs w:val="28"/>
        </w:rPr>
      </w:pPr>
      <w:r w:rsidRPr="00863EBB">
        <w:rPr>
          <w:rFonts w:ascii="Times New Roman" w:hAnsi="Times New Roman" w:cs="Times New Roman"/>
          <w:sz w:val="28"/>
          <w:szCs w:val="28"/>
        </w:rPr>
        <w:t>Работая над частью «</w:t>
      </w:r>
      <w:proofErr w:type="gramStart"/>
      <w:r w:rsidRPr="00863EBB">
        <w:rPr>
          <w:rFonts w:ascii="Times New Roman" w:hAnsi="Times New Roman" w:cs="Times New Roman"/>
          <w:sz w:val="28"/>
          <w:szCs w:val="28"/>
        </w:rPr>
        <w:t>комментарий проблемы</w:t>
      </w:r>
      <w:proofErr w:type="gramEnd"/>
      <w:r w:rsidRPr="00863EBB">
        <w:rPr>
          <w:rFonts w:ascii="Times New Roman" w:hAnsi="Times New Roman" w:cs="Times New Roman"/>
          <w:sz w:val="28"/>
          <w:szCs w:val="28"/>
        </w:rPr>
        <w:t xml:space="preserve">», при анализе исходного текста ищем ответы на вопросы: </w:t>
      </w:r>
      <w:r w:rsidRPr="00863EBB">
        <w:rPr>
          <w:rFonts w:ascii="Times New Roman" w:hAnsi="Times New Roman" w:cs="Times New Roman"/>
          <w:i/>
          <w:sz w:val="28"/>
          <w:szCs w:val="28"/>
        </w:rPr>
        <w:t xml:space="preserve">что делает автор, чтобы читатели поняли его точку зрения (какой жизненный (научный) материал привлекает)? Как автор строит доказательства (сопоставление, противопоставление фактов (позиций), цитирование, подчеркивание важных деталей)? Что именно вы,  как читатель,  отметили в повествовании (авторская интонация, ирония)? Что показалось вам странным, неожиданным?  Как автор подводит читателя к пониманию его точки зрения? </w:t>
      </w:r>
      <w:r w:rsidRPr="00863EBB">
        <w:rPr>
          <w:rFonts w:ascii="Times New Roman" w:hAnsi="Times New Roman" w:cs="Times New Roman"/>
          <w:sz w:val="28"/>
          <w:szCs w:val="28"/>
        </w:rPr>
        <w:t>Следует обратить внимание на  языковые приемы публицистического стиля, которые могут послужить средством композиционного оформления  части «комментарий проблемы».</w:t>
      </w:r>
      <w:r w:rsidRPr="00863EBB">
        <w:rPr>
          <w:rFonts w:ascii="Times New Roman" w:hAnsi="Times New Roman" w:cs="Times New Roman"/>
          <w:i/>
          <w:sz w:val="28"/>
          <w:szCs w:val="28"/>
        </w:rPr>
        <w:t xml:space="preserve"> Например, цитирование помогает автору убедить читателя </w:t>
      </w:r>
      <w:proofErr w:type="gramStart"/>
      <w:r w:rsidRPr="00863EBB">
        <w:rPr>
          <w:rFonts w:ascii="Times New Roman" w:hAnsi="Times New Roman" w:cs="Times New Roman"/>
          <w:i/>
          <w:sz w:val="28"/>
          <w:szCs w:val="28"/>
        </w:rPr>
        <w:t>в</w:t>
      </w:r>
      <w:proofErr w:type="gramEnd"/>
      <w:r w:rsidRPr="00863EBB">
        <w:rPr>
          <w:rFonts w:ascii="Times New Roman" w:hAnsi="Times New Roman" w:cs="Times New Roman"/>
          <w:i/>
          <w:sz w:val="28"/>
          <w:szCs w:val="28"/>
        </w:rPr>
        <w:t xml:space="preserve"> …; вводные слова выражают отношение говорящего к высказываемому; ряды однородных членов создают выразительною смысловую соотнесённость; градация  “усиливает” впечатление и т.д.</w:t>
      </w:r>
      <w:r w:rsidRPr="00863EBB">
        <w:rPr>
          <w:rFonts w:ascii="Times New Roman" w:hAnsi="Times New Roman" w:cs="Times New Roman"/>
          <w:sz w:val="28"/>
          <w:szCs w:val="28"/>
        </w:rPr>
        <w:t xml:space="preserve"> </w:t>
      </w:r>
    </w:p>
    <w:p w:rsidR="00326DE4" w:rsidRPr="00863EBB" w:rsidRDefault="00326DE4" w:rsidP="00326DE4">
      <w:pPr>
        <w:pStyle w:val="a3"/>
        <w:ind w:firstLine="708"/>
        <w:jc w:val="both"/>
        <w:rPr>
          <w:sz w:val="28"/>
          <w:szCs w:val="28"/>
        </w:rPr>
      </w:pPr>
      <w:r w:rsidRPr="00863EBB">
        <w:rPr>
          <w:rFonts w:ascii="Times New Roman" w:hAnsi="Times New Roman" w:cs="Times New Roman"/>
          <w:sz w:val="28"/>
          <w:szCs w:val="28"/>
        </w:rPr>
        <w:t xml:space="preserve">При подготовке к ЕГЭ по русскому языку следует использовать публицистические тексты разных конструкций. Начинать лучше  с текстов, </w:t>
      </w:r>
      <w:r w:rsidRPr="00863EBB">
        <w:rPr>
          <w:rFonts w:ascii="Times New Roman" w:hAnsi="Times New Roman" w:cs="Times New Roman"/>
          <w:sz w:val="28"/>
          <w:szCs w:val="28"/>
        </w:rPr>
        <w:lastRenderedPageBreak/>
        <w:t xml:space="preserve">раскрывающих хорошо знакомую проблему, выраженную в тексте недвусмысленно. Затем необходимо поработать над текстами,  в которых есть вопросительные предложения. Вопросы, задаваемые публицистом в тексте, нередко ставят выпускников  в тупик – неумение отличить вопрос проблемный (задающий проблему текста) от вопроса риторического (помогающего  развернуть мысль, вести диалог с читателем) нередко приводит к фактической ошибке. Сложными для понимания  являются тексты, в которых на проблемный вопрос дается несколько ответов, зачастую противоречащих друг другу. Здесь следует обратить внимание учащихся на внутренний диалог, который ведет автор текста, и именно в нем искать авторскую точку зрения. Т.В. </w:t>
      </w:r>
      <w:proofErr w:type="spellStart"/>
      <w:r w:rsidRPr="00863EBB">
        <w:rPr>
          <w:rFonts w:ascii="Times New Roman" w:hAnsi="Times New Roman" w:cs="Times New Roman"/>
          <w:sz w:val="28"/>
          <w:szCs w:val="28"/>
        </w:rPr>
        <w:t>Обласова</w:t>
      </w:r>
      <w:proofErr w:type="spellEnd"/>
      <w:r w:rsidRPr="00863EBB">
        <w:rPr>
          <w:rFonts w:ascii="Times New Roman" w:hAnsi="Times New Roman" w:cs="Times New Roman"/>
          <w:sz w:val="28"/>
          <w:szCs w:val="28"/>
        </w:rPr>
        <w:t xml:space="preserve"> в статье «Предэкзаменационная подготовка  к сочинению на ЕГЭ» при формулировке проблемы в данном советует использовать следующие конструкции: </w:t>
      </w:r>
      <w:r w:rsidRPr="00863EBB">
        <w:rPr>
          <w:rFonts w:ascii="Times New Roman" w:hAnsi="Times New Roman" w:cs="Times New Roman"/>
          <w:i/>
          <w:sz w:val="28"/>
          <w:szCs w:val="28"/>
        </w:rPr>
        <w:t>в тексте приводятся две точки зрения на…</w:t>
      </w:r>
      <w:r w:rsidRPr="00863EBB">
        <w:rPr>
          <w:rFonts w:ascii="Times New Roman" w:hAnsi="Times New Roman" w:cs="Times New Roman"/>
          <w:sz w:val="28"/>
          <w:szCs w:val="28"/>
        </w:rPr>
        <w:t xml:space="preserve">; при  формулировки авторской позиции: </w:t>
      </w:r>
      <w:r w:rsidRPr="00863EBB">
        <w:rPr>
          <w:rFonts w:ascii="Times New Roman" w:hAnsi="Times New Roman" w:cs="Times New Roman"/>
          <w:i/>
          <w:sz w:val="28"/>
          <w:szCs w:val="28"/>
        </w:rPr>
        <w:t>приведенны</w:t>
      </w:r>
      <w:proofErr w:type="gramStart"/>
      <w:r w:rsidRPr="00863EBB">
        <w:rPr>
          <w:rFonts w:ascii="Times New Roman" w:hAnsi="Times New Roman" w:cs="Times New Roman"/>
          <w:i/>
          <w:sz w:val="28"/>
          <w:szCs w:val="28"/>
        </w:rPr>
        <w:t>й(</w:t>
      </w:r>
      <w:proofErr w:type="spellStart"/>
      <w:proofErr w:type="gramEnd"/>
      <w:r w:rsidRPr="00863EBB">
        <w:rPr>
          <w:rFonts w:ascii="Times New Roman" w:hAnsi="Times New Roman" w:cs="Times New Roman"/>
          <w:i/>
          <w:sz w:val="28"/>
          <w:szCs w:val="28"/>
        </w:rPr>
        <w:t>ые</w:t>
      </w:r>
      <w:proofErr w:type="spellEnd"/>
      <w:r w:rsidRPr="00863EBB">
        <w:rPr>
          <w:rFonts w:ascii="Times New Roman" w:hAnsi="Times New Roman" w:cs="Times New Roman"/>
          <w:i/>
          <w:sz w:val="28"/>
          <w:szCs w:val="28"/>
        </w:rPr>
        <w:t>) автором пример(</w:t>
      </w:r>
      <w:proofErr w:type="spellStart"/>
      <w:r w:rsidRPr="00863EBB">
        <w:rPr>
          <w:rFonts w:ascii="Times New Roman" w:hAnsi="Times New Roman" w:cs="Times New Roman"/>
          <w:i/>
          <w:sz w:val="28"/>
          <w:szCs w:val="28"/>
        </w:rPr>
        <w:t>ы</w:t>
      </w:r>
      <w:proofErr w:type="spellEnd"/>
      <w:r w:rsidRPr="00863EBB">
        <w:rPr>
          <w:rFonts w:ascii="Times New Roman" w:hAnsi="Times New Roman" w:cs="Times New Roman"/>
          <w:i/>
          <w:sz w:val="28"/>
          <w:szCs w:val="28"/>
        </w:rPr>
        <w:t>) доказывает, что…; приведя пример (чего?), автор доказал, что…; пример, приведенный автором, убедительно доказывает (убеждает), что… и т.д.</w:t>
      </w:r>
    </w:p>
    <w:p w:rsidR="00326DE4" w:rsidRPr="00863EBB" w:rsidRDefault="00326DE4" w:rsidP="00326DE4">
      <w:pPr>
        <w:pStyle w:val="a3"/>
        <w:ind w:firstLine="708"/>
        <w:jc w:val="both"/>
        <w:rPr>
          <w:rFonts w:ascii="Times New Roman" w:hAnsi="Times New Roman" w:cs="Times New Roman"/>
          <w:sz w:val="28"/>
          <w:szCs w:val="28"/>
        </w:rPr>
      </w:pPr>
      <w:r w:rsidRPr="00863EBB">
        <w:rPr>
          <w:rFonts w:ascii="Times New Roman" w:hAnsi="Times New Roman" w:cs="Times New Roman"/>
          <w:sz w:val="28"/>
          <w:szCs w:val="28"/>
        </w:rPr>
        <w:t>Итак, важно научить выпускников видеть в анализируемом тексте особенности публицистического стиля и  через них осмысливать содержание.</w:t>
      </w:r>
    </w:p>
    <w:p w:rsidR="00326DE4" w:rsidRPr="00863EBB" w:rsidRDefault="00326DE4" w:rsidP="00326DE4">
      <w:pPr>
        <w:ind w:firstLine="708"/>
        <w:jc w:val="both"/>
        <w:rPr>
          <w:sz w:val="28"/>
          <w:szCs w:val="28"/>
        </w:rPr>
      </w:pPr>
      <w:r w:rsidRPr="00863EBB">
        <w:rPr>
          <w:sz w:val="28"/>
          <w:szCs w:val="28"/>
        </w:rPr>
        <w:t xml:space="preserve">Учащиеся старших классов имеют большой опыт работы с художественными произведениями, </w:t>
      </w:r>
      <w:r w:rsidRPr="006C049B">
        <w:rPr>
          <w:sz w:val="28"/>
          <w:szCs w:val="28"/>
        </w:rPr>
        <w:t>несмотря на это</w:t>
      </w:r>
      <w:r w:rsidR="006C049B" w:rsidRPr="006C049B">
        <w:rPr>
          <w:sz w:val="28"/>
          <w:szCs w:val="28"/>
        </w:rPr>
        <w:t>,</w:t>
      </w:r>
      <w:r w:rsidRPr="006C049B">
        <w:rPr>
          <w:sz w:val="28"/>
          <w:szCs w:val="28"/>
        </w:rPr>
        <w:t xml:space="preserve"> тексты</w:t>
      </w:r>
      <w:r w:rsidRPr="00863EBB">
        <w:rPr>
          <w:sz w:val="28"/>
          <w:szCs w:val="28"/>
        </w:rPr>
        <w:t xml:space="preserve"> художественного стиля, предложенные на ЕГЭ, вызывают при анализе особые трудности. Самые распространенные ошибки – неправильно </w:t>
      </w:r>
      <w:r w:rsidRPr="006C049B">
        <w:rPr>
          <w:sz w:val="28"/>
          <w:szCs w:val="28"/>
        </w:rPr>
        <w:t>определен</w:t>
      </w:r>
      <w:r w:rsidR="006C049B" w:rsidRPr="006C049B">
        <w:rPr>
          <w:sz w:val="28"/>
          <w:szCs w:val="28"/>
        </w:rPr>
        <w:t xml:space="preserve">а </w:t>
      </w:r>
      <w:r w:rsidRPr="006C049B">
        <w:rPr>
          <w:sz w:val="28"/>
          <w:szCs w:val="28"/>
        </w:rPr>
        <w:t>проблема</w:t>
      </w:r>
      <w:r w:rsidRPr="00863EBB">
        <w:rPr>
          <w:sz w:val="28"/>
          <w:szCs w:val="28"/>
        </w:rPr>
        <w:t xml:space="preserve"> текста, выявлена авторская позиция, а в основе комментария – пересказанный или переписанный текст. Связано это </w:t>
      </w:r>
      <w:r w:rsidRPr="006C049B">
        <w:rPr>
          <w:sz w:val="28"/>
          <w:szCs w:val="28"/>
        </w:rPr>
        <w:t>в первую очередь</w:t>
      </w:r>
      <w:r w:rsidRPr="00863EBB">
        <w:rPr>
          <w:sz w:val="28"/>
          <w:szCs w:val="28"/>
        </w:rPr>
        <w:t xml:space="preserve"> с неумением ребенка соотнести понятие «идея  произведения»  (используемого на уроке литературы) и проблема, авторская позиция (необходимые при написании сочинения), при работе над </w:t>
      </w:r>
      <w:proofErr w:type="gramStart"/>
      <w:r w:rsidRPr="00863EBB">
        <w:rPr>
          <w:sz w:val="28"/>
          <w:szCs w:val="28"/>
        </w:rPr>
        <w:t>комментарием проблемы</w:t>
      </w:r>
      <w:proofErr w:type="gramEnd"/>
      <w:r w:rsidRPr="00863EBB">
        <w:rPr>
          <w:sz w:val="28"/>
          <w:szCs w:val="28"/>
        </w:rPr>
        <w:t xml:space="preserve"> учащиеся затрудняются  ввести в пересказ языковые средства (например, автор обращает наше внимание;  в тексте речь идет; автор, давая характеристику герою, уделяет особое внимание и т.п.), </w:t>
      </w:r>
      <w:proofErr w:type="gramStart"/>
      <w:r w:rsidRPr="00863EBB">
        <w:rPr>
          <w:sz w:val="28"/>
          <w:szCs w:val="28"/>
        </w:rPr>
        <w:t>помогающие</w:t>
      </w:r>
      <w:proofErr w:type="gramEnd"/>
      <w:r w:rsidRPr="00863EBB">
        <w:rPr>
          <w:sz w:val="28"/>
          <w:szCs w:val="28"/>
        </w:rPr>
        <w:t xml:space="preserve"> обозначить дистанцию между автором и героем, грамматически трансформировать пересказываемый текст. Приводит к ошибкам и сама работа с текстом художественного стиля, если она основана на тех же приемах, что и работа с публицистическим текстом. Поэтому подготовку к написанию сочинения по текстам художественного стиля целесообразно начинать с определения   различий этого стиля речи и публицистического. </w:t>
      </w:r>
    </w:p>
    <w:p w:rsidR="00326DE4" w:rsidRPr="00863EBB" w:rsidRDefault="00326DE4" w:rsidP="00326DE4">
      <w:pPr>
        <w:ind w:firstLine="708"/>
        <w:jc w:val="both"/>
        <w:rPr>
          <w:sz w:val="28"/>
          <w:szCs w:val="28"/>
        </w:rPr>
      </w:pPr>
      <w:r w:rsidRPr="00863EBB">
        <w:rPr>
          <w:sz w:val="28"/>
          <w:szCs w:val="28"/>
        </w:rPr>
        <w:t xml:space="preserve">Отличаются </w:t>
      </w:r>
      <w:proofErr w:type="gramStart"/>
      <w:r w:rsidRPr="00863EBB">
        <w:rPr>
          <w:sz w:val="28"/>
          <w:szCs w:val="28"/>
        </w:rPr>
        <w:t>тексты</w:t>
      </w:r>
      <w:proofErr w:type="gramEnd"/>
      <w:r w:rsidRPr="00863EBB">
        <w:rPr>
          <w:sz w:val="28"/>
          <w:szCs w:val="28"/>
        </w:rPr>
        <w:t xml:space="preserve"> </w:t>
      </w:r>
      <w:r w:rsidRPr="006C049B">
        <w:rPr>
          <w:sz w:val="28"/>
          <w:szCs w:val="28"/>
        </w:rPr>
        <w:t>прежде всего</w:t>
      </w:r>
      <w:r w:rsidRPr="00863EBB">
        <w:rPr>
          <w:sz w:val="28"/>
          <w:szCs w:val="28"/>
        </w:rPr>
        <w:t xml:space="preserve"> проблематикой, если в публицистическом тексте поднимаются  социально-нравственные проблемы, то в художественном тексте внимание автора  обращено к внутреннему  миру человека. Следует обратить внимание учащихся на главный признак  художественного стиля - автор текста, изображая, выражает свое отношение к происходящему, но не дает прямую оценку;  используя разные художественные приемы, предоставляет читателю возможность увидеть </w:t>
      </w:r>
      <w:r w:rsidRPr="00863EBB">
        <w:rPr>
          <w:sz w:val="28"/>
          <w:szCs w:val="28"/>
        </w:rPr>
        <w:lastRenderedPageBreak/>
        <w:t>картину, чтобы читатель мог задуматься над нравственными и философскими проблемами.</w:t>
      </w:r>
    </w:p>
    <w:p w:rsidR="00326DE4" w:rsidRPr="00B402F2" w:rsidRDefault="00326DE4" w:rsidP="00326DE4">
      <w:pPr>
        <w:ind w:firstLine="708"/>
        <w:jc w:val="both"/>
        <w:rPr>
          <w:sz w:val="28"/>
          <w:szCs w:val="28"/>
        </w:rPr>
      </w:pPr>
      <w:r w:rsidRPr="00863EBB">
        <w:rPr>
          <w:sz w:val="28"/>
          <w:szCs w:val="28"/>
        </w:rPr>
        <w:t xml:space="preserve"> Значит, проблема в художественном тексте </w:t>
      </w:r>
      <w:r w:rsidRPr="006C049B">
        <w:rPr>
          <w:sz w:val="28"/>
          <w:szCs w:val="28"/>
        </w:rPr>
        <w:t>«скрыта», и,</w:t>
      </w:r>
      <w:r w:rsidRPr="00863EBB">
        <w:rPr>
          <w:sz w:val="28"/>
          <w:szCs w:val="28"/>
        </w:rPr>
        <w:t xml:space="preserve">  чтобы ее понять, надо проанализировать ситуацию, описанную автором. Для этого можно воспользоваться схемой, предложенной в пособии Н.А. Сениной, А.Г. </w:t>
      </w:r>
      <w:proofErr w:type="spellStart"/>
      <w:r w:rsidRPr="00863EBB">
        <w:rPr>
          <w:sz w:val="28"/>
          <w:szCs w:val="28"/>
        </w:rPr>
        <w:t>Нарушевич</w:t>
      </w:r>
      <w:proofErr w:type="spellEnd"/>
      <w:r w:rsidRPr="00863EBB">
        <w:rPr>
          <w:sz w:val="28"/>
          <w:szCs w:val="28"/>
        </w:rPr>
        <w:t xml:space="preserve"> «Русский язык. Сочинение на ЕГЭ. Курс интенсивной подготовки»: герои – информация о героях – поступки героев,  что происходит -  как раскрываются герои, мысли и оценка автора. Осмысление текста по заданному плану поможет определить и проблему текста, и авторскую позицию. Примером такой работы может быть анализ отрывка из текста В. Некрасова «В окопах Сталинграда», опубликованный в книге И.П. </w:t>
      </w:r>
      <w:proofErr w:type="spellStart"/>
      <w:r w:rsidRPr="00863EBB">
        <w:rPr>
          <w:sz w:val="28"/>
          <w:szCs w:val="28"/>
        </w:rPr>
        <w:t>Цыбулько</w:t>
      </w:r>
      <w:proofErr w:type="spellEnd"/>
      <w:r w:rsidRPr="00863EBB">
        <w:rPr>
          <w:sz w:val="28"/>
          <w:szCs w:val="28"/>
        </w:rPr>
        <w:t xml:space="preserve"> </w:t>
      </w:r>
      <w:r>
        <w:rPr>
          <w:sz w:val="28"/>
          <w:szCs w:val="28"/>
        </w:rPr>
        <w:t xml:space="preserve"> «Отличник. ЕГЭ. Русский язык».</w:t>
      </w:r>
      <w:r w:rsidRPr="00B402F2">
        <w:rPr>
          <w:sz w:val="28"/>
          <w:szCs w:val="28"/>
        </w:rPr>
        <w:t>[</w:t>
      </w:r>
      <w:r>
        <w:rPr>
          <w:sz w:val="28"/>
          <w:szCs w:val="28"/>
        </w:rPr>
        <w:t>4,с.94</w:t>
      </w:r>
      <w:r w:rsidRPr="00B402F2">
        <w:rPr>
          <w:sz w:val="28"/>
          <w:szCs w:val="28"/>
        </w:rPr>
        <w:t>]</w:t>
      </w:r>
    </w:p>
    <w:p w:rsidR="00326DE4" w:rsidRPr="00863EBB" w:rsidRDefault="00326DE4" w:rsidP="00326DE4">
      <w:pPr>
        <w:pStyle w:val="a3"/>
        <w:jc w:val="both"/>
        <w:rPr>
          <w:rFonts w:ascii="Times New Roman" w:hAnsi="Times New Roman" w:cs="Times New Roman"/>
          <w:sz w:val="28"/>
          <w:szCs w:val="28"/>
        </w:rPr>
      </w:pPr>
      <w:r w:rsidRPr="00863EBB">
        <w:rPr>
          <w:rFonts w:ascii="Times New Roman" w:hAnsi="Times New Roman" w:cs="Times New Roman"/>
          <w:i/>
          <w:sz w:val="28"/>
          <w:szCs w:val="28"/>
        </w:rPr>
        <w:t>Герои:</w:t>
      </w:r>
      <w:r w:rsidRPr="00863EBB">
        <w:rPr>
          <w:rFonts w:ascii="Times New Roman" w:hAnsi="Times New Roman" w:cs="Times New Roman"/>
          <w:sz w:val="28"/>
          <w:szCs w:val="28"/>
        </w:rPr>
        <w:t xml:space="preserve">  герои текста – рассказчик и бойцы.</w:t>
      </w:r>
    </w:p>
    <w:p w:rsidR="00326DE4" w:rsidRPr="00863EBB" w:rsidRDefault="00326DE4" w:rsidP="00326DE4">
      <w:pPr>
        <w:pStyle w:val="a3"/>
        <w:jc w:val="both"/>
        <w:rPr>
          <w:rFonts w:ascii="Times New Roman" w:hAnsi="Times New Roman" w:cs="Times New Roman"/>
          <w:sz w:val="28"/>
          <w:szCs w:val="28"/>
        </w:rPr>
      </w:pPr>
      <w:r w:rsidRPr="00863EBB">
        <w:rPr>
          <w:rFonts w:ascii="Times New Roman" w:hAnsi="Times New Roman" w:cs="Times New Roman"/>
          <w:i/>
          <w:sz w:val="28"/>
          <w:szCs w:val="28"/>
        </w:rPr>
        <w:t>Информация о героях:</w:t>
      </w:r>
      <w:r w:rsidRPr="00863EBB">
        <w:rPr>
          <w:rFonts w:ascii="Times New Roman" w:hAnsi="Times New Roman" w:cs="Times New Roman"/>
          <w:sz w:val="28"/>
          <w:szCs w:val="28"/>
        </w:rPr>
        <w:t xml:space="preserve"> они солдаты, идет война,  чувствуется усталость героев от войны. Их тянет домой, к земле.</w:t>
      </w:r>
    </w:p>
    <w:p w:rsidR="00326DE4" w:rsidRPr="00863EBB" w:rsidRDefault="00326DE4" w:rsidP="00326DE4">
      <w:pPr>
        <w:pStyle w:val="a3"/>
        <w:jc w:val="both"/>
        <w:rPr>
          <w:rFonts w:ascii="Times New Roman" w:hAnsi="Times New Roman" w:cs="Times New Roman"/>
          <w:sz w:val="28"/>
          <w:szCs w:val="28"/>
        </w:rPr>
      </w:pPr>
      <w:r w:rsidRPr="00863EBB">
        <w:rPr>
          <w:rFonts w:ascii="Times New Roman" w:hAnsi="Times New Roman" w:cs="Times New Roman"/>
          <w:i/>
          <w:sz w:val="28"/>
          <w:szCs w:val="28"/>
        </w:rPr>
        <w:t>Поступки, что происходит</w:t>
      </w:r>
      <w:r w:rsidRPr="00863EBB">
        <w:rPr>
          <w:rFonts w:ascii="Times New Roman" w:hAnsi="Times New Roman" w:cs="Times New Roman"/>
          <w:sz w:val="28"/>
          <w:szCs w:val="28"/>
        </w:rPr>
        <w:t>: рассказчик вспоминает о смерти бойца. Деталь - дымящийся окурок, прилипший к губам убитого, навсегда врезался в память рассказчика. Отсюда делаем вывод – еще недавно была жизнь, теперь – смерть.</w:t>
      </w:r>
    </w:p>
    <w:p w:rsidR="00326DE4" w:rsidRPr="00863EBB" w:rsidRDefault="00326DE4" w:rsidP="00326DE4">
      <w:pPr>
        <w:pStyle w:val="a3"/>
        <w:jc w:val="both"/>
        <w:rPr>
          <w:rFonts w:ascii="Times New Roman" w:hAnsi="Times New Roman" w:cs="Times New Roman"/>
          <w:sz w:val="28"/>
          <w:szCs w:val="28"/>
        </w:rPr>
      </w:pPr>
      <w:r w:rsidRPr="00863EBB">
        <w:rPr>
          <w:rFonts w:ascii="Times New Roman" w:hAnsi="Times New Roman" w:cs="Times New Roman"/>
          <w:i/>
          <w:sz w:val="28"/>
          <w:szCs w:val="28"/>
        </w:rPr>
        <w:t>Мысли, оценка</w:t>
      </w:r>
      <w:r w:rsidRPr="00863EBB">
        <w:rPr>
          <w:rFonts w:ascii="Times New Roman" w:hAnsi="Times New Roman" w:cs="Times New Roman"/>
          <w:sz w:val="28"/>
          <w:szCs w:val="28"/>
        </w:rPr>
        <w:t>:  герой задумывается о ценности человеческой жизни.</w:t>
      </w:r>
    </w:p>
    <w:p w:rsidR="00326DE4" w:rsidRPr="00863EBB" w:rsidRDefault="00326DE4" w:rsidP="00326DE4">
      <w:pPr>
        <w:pStyle w:val="a3"/>
        <w:ind w:firstLine="708"/>
        <w:jc w:val="both"/>
        <w:rPr>
          <w:rFonts w:ascii="Times New Roman" w:hAnsi="Times New Roman" w:cs="Times New Roman"/>
          <w:sz w:val="28"/>
          <w:szCs w:val="28"/>
        </w:rPr>
      </w:pPr>
      <w:r w:rsidRPr="00863EBB">
        <w:rPr>
          <w:rFonts w:ascii="Times New Roman" w:hAnsi="Times New Roman" w:cs="Times New Roman"/>
          <w:sz w:val="28"/>
          <w:szCs w:val="28"/>
        </w:rPr>
        <w:t>Так обучающиеся выходят на одну из проблем текста – осознание ценности человеческой жизни.</w:t>
      </w:r>
    </w:p>
    <w:p w:rsidR="00326DE4" w:rsidRPr="00863EBB" w:rsidRDefault="00326DE4" w:rsidP="00326DE4">
      <w:pPr>
        <w:ind w:firstLine="708"/>
        <w:jc w:val="both"/>
        <w:rPr>
          <w:sz w:val="28"/>
          <w:szCs w:val="28"/>
        </w:rPr>
      </w:pPr>
      <w:r w:rsidRPr="00863EBB">
        <w:rPr>
          <w:sz w:val="28"/>
          <w:szCs w:val="28"/>
        </w:rPr>
        <w:t xml:space="preserve">Авторская позиция в тексте художественного стиля – это отношение автора к персонажу, который является носителем идеи (проблемы). Поэтому определяем ее, работая над характеристиками героев, анализируя их поведение, ситуации, в которые попадают они, выделяя художественные средства выразительности. (В тексте В.Некрасова – на войне осознается ценность человеческой жизни.)  Следовательно, рассказать о позиции автора можно не только с помощью слов </w:t>
      </w:r>
      <w:r w:rsidRPr="00863EBB">
        <w:rPr>
          <w:i/>
          <w:sz w:val="28"/>
          <w:szCs w:val="28"/>
        </w:rPr>
        <w:t>автор считает, по мнению автора</w:t>
      </w:r>
      <w:r w:rsidRPr="00863EBB">
        <w:rPr>
          <w:sz w:val="28"/>
          <w:szCs w:val="28"/>
        </w:rPr>
        <w:t xml:space="preserve">, но и с помощью слов, словосочетаний и предложений, содержащих эмоциональные и оценочные компоненты: </w:t>
      </w:r>
      <w:r w:rsidRPr="00863EBB">
        <w:rPr>
          <w:i/>
          <w:sz w:val="28"/>
          <w:szCs w:val="28"/>
        </w:rPr>
        <w:t>автор передает горечь …, читатель не может не почувствовать боль героя.</w:t>
      </w:r>
      <w:r w:rsidRPr="00863EBB">
        <w:rPr>
          <w:sz w:val="28"/>
          <w:szCs w:val="28"/>
        </w:rPr>
        <w:t xml:space="preserve"> Авторская позиция может характеризоваться самыми разными чувствами: </w:t>
      </w:r>
      <w:r w:rsidRPr="00863EBB">
        <w:rPr>
          <w:i/>
          <w:sz w:val="28"/>
          <w:szCs w:val="28"/>
        </w:rPr>
        <w:t>автор восхищается поступком героя</w:t>
      </w:r>
      <w:r w:rsidRPr="00863EBB">
        <w:rPr>
          <w:sz w:val="28"/>
          <w:szCs w:val="28"/>
        </w:rPr>
        <w:t xml:space="preserve"> или, наоборот, </w:t>
      </w:r>
      <w:r w:rsidRPr="00863EBB">
        <w:rPr>
          <w:i/>
          <w:sz w:val="28"/>
          <w:szCs w:val="28"/>
        </w:rPr>
        <w:t>мы чувствуем авторское осуждение</w:t>
      </w:r>
      <w:r w:rsidRPr="00863EBB">
        <w:rPr>
          <w:sz w:val="28"/>
          <w:szCs w:val="28"/>
        </w:rPr>
        <w:t xml:space="preserve"> и др. </w:t>
      </w:r>
    </w:p>
    <w:p w:rsidR="00326DE4" w:rsidRPr="00863EBB" w:rsidRDefault="00326DE4" w:rsidP="00326DE4">
      <w:pPr>
        <w:ind w:firstLine="708"/>
        <w:jc w:val="both"/>
        <w:rPr>
          <w:sz w:val="28"/>
          <w:szCs w:val="28"/>
        </w:rPr>
      </w:pPr>
      <w:r w:rsidRPr="006C049B">
        <w:rPr>
          <w:sz w:val="28"/>
          <w:szCs w:val="28"/>
        </w:rPr>
        <w:t>Комментарий</w:t>
      </w:r>
      <w:r w:rsidR="006C049B" w:rsidRPr="006C049B">
        <w:rPr>
          <w:sz w:val="28"/>
          <w:szCs w:val="28"/>
        </w:rPr>
        <w:t xml:space="preserve"> </w:t>
      </w:r>
      <w:r w:rsidRPr="006C049B">
        <w:rPr>
          <w:sz w:val="28"/>
          <w:szCs w:val="28"/>
        </w:rPr>
        <w:t>к проблем</w:t>
      </w:r>
      <w:r w:rsidR="006C049B" w:rsidRPr="006C049B">
        <w:rPr>
          <w:sz w:val="28"/>
          <w:szCs w:val="28"/>
        </w:rPr>
        <w:t>е</w:t>
      </w:r>
      <w:r w:rsidRPr="00863EBB">
        <w:rPr>
          <w:sz w:val="28"/>
          <w:szCs w:val="28"/>
        </w:rPr>
        <w:t xml:space="preserve">, поднятой в тексте художественного стиля, тоже требует другого подхода. Если текст сюжетный, то необходимо передать суть сюжета.  Далее можно ответить на вопросы: </w:t>
      </w:r>
    </w:p>
    <w:p w:rsidR="00326DE4" w:rsidRPr="00863EBB" w:rsidRDefault="00326DE4" w:rsidP="00326DE4">
      <w:pPr>
        <w:pStyle w:val="a3"/>
        <w:numPr>
          <w:ilvl w:val="0"/>
          <w:numId w:val="1"/>
        </w:numPr>
        <w:jc w:val="both"/>
        <w:rPr>
          <w:rFonts w:ascii="Times New Roman" w:hAnsi="Times New Roman" w:cs="Times New Roman"/>
          <w:sz w:val="28"/>
          <w:szCs w:val="28"/>
        </w:rPr>
      </w:pPr>
      <w:r w:rsidRPr="00863EBB">
        <w:rPr>
          <w:rFonts w:ascii="Times New Roman" w:hAnsi="Times New Roman" w:cs="Times New Roman"/>
          <w:sz w:val="28"/>
          <w:szCs w:val="28"/>
        </w:rPr>
        <w:t xml:space="preserve">От чьего лица ведется повествование (не нужно ставить знак равенства между героем-рассказчиком и автором исходного текста)? </w:t>
      </w:r>
    </w:p>
    <w:p w:rsidR="00326DE4" w:rsidRPr="00863EBB" w:rsidRDefault="00326DE4" w:rsidP="00326DE4">
      <w:pPr>
        <w:pStyle w:val="a3"/>
        <w:numPr>
          <w:ilvl w:val="0"/>
          <w:numId w:val="1"/>
        </w:numPr>
        <w:jc w:val="both"/>
        <w:rPr>
          <w:rFonts w:ascii="Times New Roman" w:hAnsi="Times New Roman" w:cs="Times New Roman"/>
          <w:sz w:val="28"/>
          <w:szCs w:val="28"/>
        </w:rPr>
      </w:pPr>
      <w:r w:rsidRPr="00863EBB">
        <w:rPr>
          <w:rFonts w:ascii="Times New Roman" w:hAnsi="Times New Roman" w:cs="Times New Roman"/>
          <w:sz w:val="28"/>
          <w:szCs w:val="28"/>
        </w:rPr>
        <w:t xml:space="preserve">Почему автор привлекает именно этот материал для иллюстрации своей точки зрения? Типична ли ситуация, изображенная автором? На какие факты, детали важные с точки зрения обозначенной проблемы автор обращает внимание? Почему? Какое это производит впечатление на читателя? </w:t>
      </w:r>
    </w:p>
    <w:p w:rsidR="00326DE4" w:rsidRPr="00863EBB" w:rsidRDefault="00326DE4" w:rsidP="00326DE4">
      <w:pPr>
        <w:pStyle w:val="a3"/>
        <w:numPr>
          <w:ilvl w:val="0"/>
          <w:numId w:val="1"/>
        </w:numPr>
        <w:jc w:val="both"/>
        <w:rPr>
          <w:rFonts w:ascii="Times New Roman" w:hAnsi="Times New Roman" w:cs="Times New Roman"/>
          <w:sz w:val="28"/>
          <w:szCs w:val="28"/>
        </w:rPr>
      </w:pPr>
      <w:r w:rsidRPr="00863EBB">
        <w:rPr>
          <w:rFonts w:ascii="Times New Roman" w:hAnsi="Times New Roman" w:cs="Times New Roman"/>
          <w:sz w:val="28"/>
          <w:szCs w:val="28"/>
        </w:rPr>
        <w:lastRenderedPageBreak/>
        <w:t xml:space="preserve">Что вы как читатель отметили в повествовании? </w:t>
      </w:r>
      <w:proofErr w:type="gramStart"/>
      <w:r w:rsidRPr="00863EBB">
        <w:rPr>
          <w:rFonts w:ascii="Times New Roman" w:hAnsi="Times New Roman" w:cs="Times New Roman"/>
          <w:sz w:val="28"/>
          <w:szCs w:val="28"/>
        </w:rPr>
        <w:t xml:space="preserve">С каким настроением пишет автор? (грустная ирония, сарказм, печаль, грусть, радость и т. п.) Нужно указать, в чем это проявляется (желательно основываться на выборе писателем (или публицистом) конкретных слов, деталей). </w:t>
      </w:r>
      <w:proofErr w:type="gramEnd"/>
    </w:p>
    <w:p w:rsidR="00326DE4" w:rsidRPr="00863EBB" w:rsidRDefault="00326DE4" w:rsidP="00326DE4">
      <w:pPr>
        <w:pStyle w:val="a3"/>
        <w:numPr>
          <w:ilvl w:val="0"/>
          <w:numId w:val="1"/>
        </w:numPr>
        <w:jc w:val="both"/>
        <w:rPr>
          <w:rFonts w:ascii="Times New Roman" w:hAnsi="Times New Roman" w:cs="Times New Roman"/>
          <w:sz w:val="28"/>
          <w:szCs w:val="28"/>
        </w:rPr>
      </w:pPr>
      <w:r w:rsidRPr="00863EBB">
        <w:rPr>
          <w:rFonts w:ascii="Times New Roman" w:hAnsi="Times New Roman" w:cs="Times New Roman"/>
          <w:sz w:val="28"/>
          <w:szCs w:val="28"/>
        </w:rPr>
        <w:t>Почему герой (повествователь) поступает именно так? Как этот поступок помогает понять позицию автора? [5</w:t>
      </w:r>
      <w:r>
        <w:rPr>
          <w:rFonts w:ascii="Times New Roman" w:hAnsi="Times New Roman" w:cs="Times New Roman"/>
          <w:sz w:val="28"/>
          <w:szCs w:val="28"/>
        </w:rPr>
        <w:t>,с.1</w:t>
      </w:r>
      <w:r w:rsidRPr="00863EBB">
        <w:rPr>
          <w:rFonts w:ascii="Times New Roman" w:hAnsi="Times New Roman" w:cs="Times New Roman"/>
          <w:sz w:val="28"/>
          <w:szCs w:val="28"/>
          <w:lang w:val="en-US"/>
        </w:rPr>
        <w:t>]</w:t>
      </w:r>
    </w:p>
    <w:p w:rsidR="00326DE4" w:rsidRPr="00863EBB" w:rsidRDefault="00326DE4" w:rsidP="00326DE4">
      <w:pPr>
        <w:pStyle w:val="a3"/>
        <w:ind w:firstLine="426"/>
        <w:jc w:val="both"/>
        <w:rPr>
          <w:rFonts w:ascii="Times New Roman" w:hAnsi="Times New Roman" w:cs="Times New Roman"/>
          <w:sz w:val="28"/>
          <w:szCs w:val="28"/>
        </w:rPr>
      </w:pPr>
      <w:r w:rsidRPr="00863EBB">
        <w:rPr>
          <w:rFonts w:ascii="Times New Roman" w:hAnsi="Times New Roman" w:cs="Times New Roman"/>
          <w:sz w:val="28"/>
          <w:szCs w:val="28"/>
        </w:rPr>
        <w:t xml:space="preserve">Таким образом, на этапе восприятия и понимания исходного текста художественного стиля необходимо  изменить не только  последовательность действий, но и подход к анализу текста. </w:t>
      </w:r>
    </w:p>
    <w:p w:rsidR="00326DE4" w:rsidRPr="00863EBB" w:rsidRDefault="00326DE4" w:rsidP="00326DE4">
      <w:pPr>
        <w:tabs>
          <w:tab w:val="left" w:pos="4320"/>
        </w:tabs>
        <w:ind w:firstLine="540"/>
        <w:jc w:val="both"/>
        <w:rPr>
          <w:sz w:val="28"/>
          <w:szCs w:val="28"/>
        </w:rPr>
      </w:pPr>
      <w:r w:rsidRPr="00863EBB">
        <w:rPr>
          <w:sz w:val="28"/>
          <w:szCs w:val="28"/>
        </w:rPr>
        <w:t xml:space="preserve">Подводя итоги, хочу сказать, что все языковые средства любой функциональной стилевой разновидности образуют стройную систему, которая призвана передать авторский замысел, воплощенный в конкретной жанровой форме, поэтому работа над текстами при подготовке к ЕГЭ должна опираться </w:t>
      </w:r>
      <w:r w:rsidR="006C049B" w:rsidRPr="006C049B">
        <w:rPr>
          <w:sz w:val="28"/>
          <w:szCs w:val="28"/>
        </w:rPr>
        <w:t>в первую очередь</w:t>
      </w:r>
      <w:r w:rsidRPr="00863EBB">
        <w:rPr>
          <w:sz w:val="28"/>
          <w:szCs w:val="28"/>
        </w:rPr>
        <w:t xml:space="preserve"> на понимание учащимися </w:t>
      </w:r>
      <w:proofErr w:type="spellStart"/>
      <w:r w:rsidRPr="00863EBB">
        <w:rPr>
          <w:sz w:val="28"/>
          <w:szCs w:val="28"/>
        </w:rPr>
        <w:t>текстообразующих</w:t>
      </w:r>
      <w:proofErr w:type="spellEnd"/>
      <w:r w:rsidRPr="00863EBB">
        <w:rPr>
          <w:sz w:val="28"/>
          <w:szCs w:val="28"/>
        </w:rPr>
        <w:t xml:space="preserve">  особенностей стиля.</w:t>
      </w:r>
    </w:p>
    <w:p w:rsidR="00326DE4" w:rsidRPr="00863EBB" w:rsidRDefault="00326DE4" w:rsidP="00326DE4">
      <w:pPr>
        <w:rPr>
          <w:sz w:val="28"/>
          <w:szCs w:val="28"/>
        </w:rPr>
      </w:pPr>
    </w:p>
    <w:p w:rsidR="00326DE4" w:rsidRPr="00863EBB" w:rsidRDefault="00326DE4" w:rsidP="00326DE4">
      <w:pPr>
        <w:ind w:firstLine="709"/>
        <w:jc w:val="both"/>
        <w:rPr>
          <w:b/>
          <w:sz w:val="28"/>
          <w:szCs w:val="28"/>
        </w:rPr>
      </w:pPr>
      <w:r w:rsidRPr="00863EBB">
        <w:rPr>
          <w:b/>
          <w:sz w:val="28"/>
          <w:szCs w:val="28"/>
        </w:rPr>
        <w:t>Список литературы:</w:t>
      </w:r>
    </w:p>
    <w:p w:rsidR="00326DE4" w:rsidRPr="00863EBB" w:rsidRDefault="00326DE4" w:rsidP="00326DE4">
      <w:pPr>
        <w:ind w:firstLine="709"/>
        <w:jc w:val="both"/>
        <w:rPr>
          <w:sz w:val="28"/>
          <w:szCs w:val="28"/>
        </w:rPr>
      </w:pPr>
      <w:r w:rsidRPr="00863EBB">
        <w:rPr>
          <w:sz w:val="28"/>
          <w:szCs w:val="28"/>
        </w:rPr>
        <w:t xml:space="preserve">1. </w:t>
      </w:r>
      <w:proofErr w:type="spellStart"/>
      <w:r w:rsidRPr="00863EBB">
        <w:rPr>
          <w:sz w:val="28"/>
          <w:szCs w:val="28"/>
        </w:rPr>
        <w:t>Егораева</w:t>
      </w:r>
      <w:proofErr w:type="spellEnd"/>
      <w:r w:rsidRPr="00863EBB">
        <w:rPr>
          <w:sz w:val="28"/>
          <w:szCs w:val="28"/>
        </w:rPr>
        <w:t xml:space="preserve"> Г. Т. Русский язык. ЕГЭ. Комментарий к основной проблеме текста. Аргументация. Часть 3 (С) – М.: Экзамен, 2011 – 314 </w:t>
      </w:r>
      <w:proofErr w:type="gramStart"/>
      <w:r w:rsidRPr="00863EBB">
        <w:rPr>
          <w:sz w:val="28"/>
          <w:szCs w:val="28"/>
        </w:rPr>
        <w:t>с</w:t>
      </w:r>
      <w:proofErr w:type="gramEnd"/>
      <w:r w:rsidRPr="00863EBB">
        <w:rPr>
          <w:sz w:val="28"/>
          <w:szCs w:val="28"/>
        </w:rPr>
        <w:t xml:space="preserve">. </w:t>
      </w:r>
    </w:p>
    <w:p w:rsidR="00326DE4" w:rsidRPr="00863EBB" w:rsidRDefault="00326DE4" w:rsidP="00326DE4">
      <w:pPr>
        <w:ind w:firstLine="709"/>
        <w:jc w:val="both"/>
        <w:rPr>
          <w:sz w:val="28"/>
          <w:szCs w:val="28"/>
        </w:rPr>
      </w:pPr>
      <w:r w:rsidRPr="00863EBB">
        <w:rPr>
          <w:sz w:val="28"/>
          <w:szCs w:val="28"/>
        </w:rPr>
        <w:t xml:space="preserve">2. </w:t>
      </w:r>
      <w:proofErr w:type="spellStart"/>
      <w:r w:rsidRPr="00863EBB">
        <w:rPr>
          <w:sz w:val="28"/>
          <w:szCs w:val="28"/>
        </w:rPr>
        <w:t>Обласова</w:t>
      </w:r>
      <w:proofErr w:type="spellEnd"/>
      <w:r w:rsidRPr="00863EBB">
        <w:rPr>
          <w:sz w:val="28"/>
          <w:szCs w:val="28"/>
        </w:rPr>
        <w:t xml:space="preserve"> Т. В. Предэкзаменационная подготовка к сочинению на ЕГЭ // Русский язык. – 2009. - № 10. – С 21 – 28.     </w:t>
      </w:r>
    </w:p>
    <w:p w:rsidR="00326DE4" w:rsidRPr="00863EBB" w:rsidRDefault="00326DE4" w:rsidP="00326DE4">
      <w:pPr>
        <w:ind w:firstLine="709"/>
        <w:jc w:val="both"/>
        <w:rPr>
          <w:sz w:val="28"/>
          <w:szCs w:val="28"/>
        </w:rPr>
      </w:pPr>
      <w:r w:rsidRPr="00863EBB">
        <w:rPr>
          <w:sz w:val="28"/>
          <w:szCs w:val="28"/>
        </w:rPr>
        <w:t xml:space="preserve">3. Сенина Н.А., </w:t>
      </w:r>
      <w:proofErr w:type="spellStart"/>
      <w:r w:rsidRPr="00863EBB">
        <w:rPr>
          <w:sz w:val="28"/>
          <w:szCs w:val="28"/>
        </w:rPr>
        <w:t>Нарушевич</w:t>
      </w:r>
      <w:proofErr w:type="spellEnd"/>
      <w:r w:rsidRPr="00863EBB">
        <w:rPr>
          <w:sz w:val="28"/>
          <w:szCs w:val="28"/>
        </w:rPr>
        <w:t xml:space="preserve"> А.Г. Русский язык. Сочинение на ЕГЭ. Курс интенсивной подготовки – Изд. 2-е, исп.- Ростов </w:t>
      </w:r>
      <w:proofErr w:type="spellStart"/>
      <w:r w:rsidRPr="00863EBB">
        <w:rPr>
          <w:sz w:val="28"/>
          <w:szCs w:val="28"/>
        </w:rPr>
        <w:t>н</w:t>
      </w:r>
      <w:proofErr w:type="spellEnd"/>
      <w:proofErr w:type="gramStart"/>
      <w:r w:rsidRPr="00863EBB">
        <w:rPr>
          <w:sz w:val="28"/>
          <w:szCs w:val="28"/>
        </w:rPr>
        <w:t>/Д</w:t>
      </w:r>
      <w:proofErr w:type="gramEnd"/>
      <w:r w:rsidRPr="00863EBB">
        <w:rPr>
          <w:sz w:val="28"/>
          <w:szCs w:val="28"/>
        </w:rPr>
        <w:t xml:space="preserve">: Легион-М, 2011.-192с   </w:t>
      </w:r>
    </w:p>
    <w:p w:rsidR="00326DE4" w:rsidRPr="00863EBB" w:rsidRDefault="00326DE4" w:rsidP="00326DE4">
      <w:pPr>
        <w:ind w:firstLine="709"/>
        <w:jc w:val="both"/>
        <w:rPr>
          <w:sz w:val="28"/>
          <w:szCs w:val="28"/>
        </w:rPr>
      </w:pPr>
      <w:r w:rsidRPr="00863EBB">
        <w:rPr>
          <w:sz w:val="28"/>
          <w:szCs w:val="28"/>
        </w:rPr>
        <w:t xml:space="preserve">4.Цыбулько И.П., </w:t>
      </w:r>
      <w:proofErr w:type="spellStart"/>
      <w:r w:rsidRPr="00863EBB">
        <w:rPr>
          <w:sz w:val="28"/>
          <w:szCs w:val="28"/>
        </w:rPr>
        <w:t>Гостева</w:t>
      </w:r>
      <w:proofErr w:type="spellEnd"/>
      <w:r w:rsidRPr="00863EBB">
        <w:rPr>
          <w:sz w:val="28"/>
          <w:szCs w:val="28"/>
        </w:rPr>
        <w:t xml:space="preserve"> Ю.Н., Васильевых, </w:t>
      </w:r>
      <w:proofErr w:type="spellStart"/>
      <w:r w:rsidRPr="00863EBB">
        <w:rPr>
          <w:sz w:val="28"/>
          <w:szCs w:val="28"/>
        </w:rPr>
        <w:t>Еурятова</w:t>
      </w:r>
      <w:proofErr w:type="spellEnd"/>
      <w:r w:rsidRPr="00863EBB">
        <w:rPr>
          <w:sz w:val="28"/>
          <w:szCs w:val="28"/>
        </w:rPr>
        <w:t xml:space="preserve"> В.М. Отличник ЕГЭ. Русский язык. Решение сложных заданий/ ФИПИ.-М.: Интеллект-Центр, 2010.-224с</w:t>
      </w:r>
    </w:p>
    <w:p w:rsidR="00326DE4" w:rsidRPr="00863EBB" w:rsidRDefault="00326DE4" w:rsidP="00326DE4">
      <w:pPr>
        <w:ind w:firstLine="709"/>
        <w:jc w:val="both"/>
        <w:rPr>
          <w:b/>
          <w:sz w:val="28"/>
          <w:szCs w:val="28"/>
        </w:rPr>
      </w:pPr>
      <w:r w:rsidRPr="00863EBB">
        <w:rPr>
          <w:sz w:val="28"/>
          <w:szCs w:val="28"/>
        </w:rPr>
        <w:t xml:space="preserve">  </w:t>
      </w:r>
      <w:r w:rsidRPr="00863EBB">
        <w:rPr>
          <w:b/>
          <w:sz w:val="28"/>
          <w:szCs w:val="28"/>
        </w:rPr>
        <w:t>Интернет ресурсы:</w:t>
      </w:r>
    </w:p>
    <w:p w:rsidR="00326DE4" w:rsidRPr="00863EBB" w:rsidRDefault="00326DE4" w:rsidP="00326DE4">
      <w:pPr>
        <w:tabs>
          <w:tab w:val="left" w:pos="975"/>
        </w:tabs>
        <w:rPr>
          <w:sz w:val="28"/>
          <w:szCs w:val="28"/>
        </w:rPr>
      </w:pPr>
      <w:r>
        <w:rPr>
          <w:sz w:val="28"/>
          <w:szCs w:val="28"/>
        </w:rPr>
        <w:t xml:space="preserve">           </w:t>
      </w:r>
      <w:r w:rsidRPr="00863EBB">
        <w:rPr>
          <w:sz w:val="28"/>
          <w:szCs w:val="28"/>
        </w:rPr>
        <w:t>5. Как выполнить часть</w:t>
      </w:r>
      <w:proofErr w:type="gramStart"/>
      <w:r w:rsidRPr="00863EBB">
        <w:rPr>
          <w:sz w:val="28"/>
          <w:szCs w:val="28"/>
        </w:rPr>
        <w:t xml:space="preserve"> С</w:t>
      </w:r>
      <w:proofErr w:type="gramEnd"/>
      <w:r w:rsidRPr="00863EBB">
        <w:rPr>
          <w:sz w:val="28"/>
          <w:szCs w:val="28"/>
        </w:rPr>
        <w:t xml:space="preserve"> по русскому языку. Для тех, кому совсем худо</w:t>
      </w:r>
      <w:r>
        <w:rPr>
          <w:sz w:val="28"/>
          <w:szCs w:val="28"/>
        </w:rPr>
        <w:t>.</w:t>
      </w:r>
    </w:p>
    <w:p w:rsidR="00326DE4" w:rsidRPr="00863EBB" w:rsidRDefault="00326DE4" w:rsidP="00326DE4">
      <w:pPr>
        <w:tabs>
          <w:tab w:val="left" w:pos="975"/>
        </w:tabs>
        <w:rPr>
          <w:sz w:val="28"/>
          <w:szCs w:val="28"/>
        </w:rPr>
      </w:pPr>
      <w:r w:rsidRPr="00863EBB">
        <w:rPr>
          <w:sz w:val="28"/>
          <w:szCs w:val="28"/>
        </w:rPr>
        <w:t xml:space="preserve"> Л.С. Соколова, С.П. </w:t>
      </w:r>
      <w:proofErr w:type="spellStart"/>
      <w:r w:rsidRPr="00863EBB">
        <w:rPr>
          <w:sz w:val="28"/>
          <w:szCs w:val="28"/>
        </w:rPr>
        <w:t>Белокурова</w:t>
      </w:r>
      <w:proofErr w:type="spellEnd"/>
      <w:r w:rsidRPr="00863EBB">
        <w:rPr>
          <w:sz w:val="28"/>
          <w:szCs w:val="28"/>
        </w:rPr>
        <w:t xml:space="preserve">, учителя русского языка и литературы,  Санкт-Петербург;  http://www.gramma.ru     </w:t>
      </w:r>
    </w:p>
    <w:p w:rsidR="00D9024D" w:rsidRDefault="006C049B" w:rsidP="00326DE4">
      <w:r>
        <w:rPr>
          <w:sz w:val="28"/>
          <w:szCs w:val="28"/>
        </w:rPr>
        <w:t xml:space="preserve">         </w:t>
      </w:r>
      <w:r w:rsidR="00326DE4" w:rsidRPr="00863EBB">
        <w:rPr>
          <w:sz w:val="28"/>
          <w:szCs w:val="28"/>
        </w:rPr>
        <w:t xml:space="preserve">  6. «ЕГЭ по русскому языку: несколько полезных советов о том, как написать сочинение» Соколов Дмитрий Валерьевич;   http://nsportal.ru                </w:t>
      </w:r>
    </w:p>
    <w:sectPr w:rsidR="00D9024D" w:rsidSect="00D902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F3023"/>
    <w:multiLevelType w:val="hybridMultilevel"/>
    <w:tmpl w:val="D69E1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6DE4"/>
    <w:rsid w:val="00326DE4"/>
    <w:rsid w:val="003B4334"/>
    <w:rsid w:val="00467792"/>
    <w:rsid w:val="006C049B"/>
    <w:rsid w:val="00A413A5"/>
    <w:rsid w:val="00D9024D"/>
    <w:rsid w:val="00FC3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6D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DEPO</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dc:creator>
  <cp:keywords/>
  <dc:description/>
  <cp:lastModifiedBy>depo</cp:lastModifiedBy>
  <cp:revision>4</cp:revision>
  <dcterms:created xsi:type="dcterms:W3CDTF">2013-02-24T15:53:00Z</dcterms:created>
  <dcterms:modified xsi:type="dcterms:W3CDTF">2013-02-28T09:34:00Z</dcterms:modified>
</cp:coreProperties>
</file>