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0F" w:rsidRDefault="00BC1F73" w:rsidP="00665E0F">
      <w:pPr>
        <w:pStyle w:val="c3"/>
        <w:shd w:val="clear" w:color="auto" w:fill="FFFFFF"/>
        <w:spacing w:before="0" w:after="0"/>
        <w:ind w:right="-340"/>
        <w:jc w:val="center"/>
        <w:rPr>
          <w:rStyle w:val="c1"/>
          <w:color w:val="444444"/>
        </w:rPr>
      </w:pPr>
      <w:r w:rsidRPr="00665E0F">
        <w:rPr>
          <w:rStyle w:val="c1"/>
          <w:color w:val="444444"/>
        </w:rPr>
        <w:t xml:space="preserve">«Изучение синтаксиса и пунктуации в 5 классе </w:t>
      </w:r>
    </w:p>
    <w:p w:rsidR="00BC1F73" w:rsidRPr="00665E0F" w:rsidRDefault="00BC1F73" w:rsidP="00665E0F">
      <w:pPr>
        <w:pStyle w:val="c3"/>
        <w:shd w:val="clear" w:color="auto" w:fill="FFFFFF"/>
        <w:spacing w:before="0" w:after="0"/>
        <w:ind w:right="-340"/>
        <w:jc w:val="center"/>
        <w:rPr>
          <w:color w:val="444444"/>
        </w:rPr>
      </w:pPr>
      <w:r w:rsidRPr="00665E0F">
        <w:rPr>
          <w:rStyle w:val="c1"/>
          <w:color w:val="444444"/>
        </w:rPr>
        <w:t xml:space="preserve">с использованием приемов технологии </w:t>
      </w:r>
      <w:proofErr w:type="spellStart"/>
      <w:r w:rsidRPr="00665E0F">
        <w:rPr>
          <w:rStyle w:val="c1"/>
          <w:color w:val="444444"/>
        </w:rPr>
        <w:t>компетентностного</w:t>
      </w:r>
      <w:proofErr w:type="spellEnd"/>
      <w:r w:rsidRPr="00665E0F">
        <w:rPr>
          <w:rStyle w:val="c1"/>
          <w:color w:val="444444"/>
        </w:rPr>
        <w:t xml:space="preserve"> подхода</w:t>
      </w:r>
      <w:r w:rsidR="00665E0F">
        <w:rPr>
          <w:rStyle w:val="c1"/>
          <w:color w:val="444444"/>
        </w:rPr>
        <w:t>»</w:t>
      </w:r>
    </w:p>
    <w:p w:rsidR="00665E0F" w:rsidRDefault="00665E0F" w:rsidP="00665E0F">
      <w:pPr>
        <w:pStyle w:val="c3"/>
        <w:shd w:val="clear" w:color="auto" w:fill="FFFFFF"/>
        <w:tabs>
          <w:tab w:val="left" w:pos="6705"/>
        </w:tabs>
        <w:spacing w:before="0" w:after="0"/>
        <w:ind w:right="-340"/>
        <w:jc w:val="right"/>
        <w:rPr>
          <w:rStyle w:val="c1"/>
          <w:color w:val="444444"/>
        </w:rPr>
      </w:pPr>
      <w:proofErr w:type="spellStart"/>
      <w:r>
        <w:rPr>
          <w:rStyle w:val="c1"/>
          <w:color w:val="444444"/>
        </w:rPr>
        <w:t>Галеева</w:t>
      </w:r>
      <w:proofErr w:type="spellEnd"/>
      <w:r>
        <w:rPr>
          <w:rStyle w:val="c1"/>
          <w:color w:val="444444"/>
        </w:rPr>
        <w:t xml:space="preserve"> Ф.Н. - учитель </w:t>
      </w:r>
    </w:p>
    <w:p w:rsidR="00BC1F73" w:rsidRDefault="00665E0F" w:rsidP="00665E0F">
      <w:pPr>
        <w:pStyle w:val="c3"/>
        <w:shd w:val="clear" w:color="auto" w:fill="FFFFFF"/>
        <w:tabs>
          <w:tab w:val="left" w:pos="6705"/>
        </w:tabs>
        <w:spacing w:before="0" w:after="0"/>
        <w:ind w:right="-340"/>
        <w:jc w:val="right"/>
        <w:rPr>
          <w:rStyle w:val="c1"/>
          <w:color w:val="444444"/>
        </w:rPr>
      </w:pPr>
      <w:r>
        <w:rPr>
          <w:rStyle w:val="c1"/>
          <w:color w:val="444444"/>
        </w:rPr>
        <w:t>русского языка и литературы</w:t>
      </w:r>
    </w:p>
    <w:p w:rsidR="00BC1F73" w:rsidRPr="00665E0F" w:rsidRDefault="00665E0F" w:rsidP="00665E0F">
      <w:pPr>
        <w:pStyle w:val="c3"/>
        <w:shd w:val="clear" w:color="auto" w:fill="FFFFFF"/>
        <w:tabs>
          <w:tab w:val="left" w:pos="6705"/>
        </w:tabs>
        <w:spacing w:before="0" w:after="0"/>
        <w:ind w:right="-340"/>
        <w:jc w:val="right"/>
        <w:rPr>
          <w:color w:val="444444"/>
        </w:rPr>
      </w:pPr>
      <w:r>
        <w:rPr>
          <w:rStyle w:val="c1"/>
          <w:color w:val="444444"/>
        </w:rPr>
        <w:t>МБОУ « СОШ № 13»</w:t>
      </w:r>
    </w:p>
    <w:p w:rsidR="00665E0F" w:rsidRPr="00665E0F" w:rsidRDefault="00BC1F73" w:rsidP="00665E0F">
      <w:pPr>
        <w:pStyle w:val="c3"/>
        <w:shd w:val="clear" w:color="auto" w:fill="FFFFFF"/>
        <w:spacing w:before="0" w:after="0"/>
        <w:ind w:right="-340"/>
        <w:rPr>
          <w:color w:val="444444"/>
        </w:rPr>
      </w:pPr>
      <w:r w:rsidRPr="00665E0F">
        <w:rPr>
          <w:rStyle w:val="c1"/>
          <w:color w:val="444444"/>
        </w:rPr>
        <w:t> Изучение «Синтаксиса и пунктуации» способствует развитию ко</w:t>
      </w:r>
      <w:r w:rsidR="00665E0F">
        <w:rPr>
          <w:rStyle w:val="c1"/>
          <w:color w:val="444444"/>
        </w:rPr>
        <w:t>ммуникативных навыков учащихся</w:t>
      </w:r>
      <w:proofErr w:type="gramStart"/>
      <w:r w:rsidR="00665E0F">
        <w:rPr>
          <w:rStyle w:val="c1"/>
          <w:color w:val="444444"/>
        </w:rPr>
        <w:t xml:space="preserve"> :</w:t>
      </w:r>
      <w:proofErr w:type="gramEnd"/>
      <w:r w:rsidR="00665E0F">
        <w:rPr>
          <w:rStyle w:val="c1"/>
          <w:color w:val="444444"/>
        </w:rPr>
        <w:t xml:space="preserve"> </w:t>
      </w:r>
      <w:r w:rsidRPr="00665E0F">
        <w:rPr>
          <w:rStyle w:val="c1"/>
          <w:color w:val="444444"/>
        </w:rPr>
        <w:t>формирует умение логично выстраивать речь, связно говорить и давать развернут</w:t>
      </w:r>
      <w:r w:rsidR="00665E0F">
        <w:rPr>
          <w:rStyle w:val="c1"/>
          <w:color w:val="444444"/>
        </w:rPr>
        <w:t>ый, правильно выстроенный ответ</w:t>
      </w:r>
      <w:r w:rsidRPr="00665E0F">
        <w:rPr>
          <w:rStyle w:val="c1"/>
          <w:color w:val="444444"/>
        </w:rPr>
        <w:t xml:space="preserve">. В ХХI </w:t>
      </w:r>
      <w:proofErr w:type="gramStart"/>
      <w:r w:rsidRPr="00665E0F">
        <w:rPr>
          <w:rStyle w:val="c1"/>
          <w:color w:val="444444"/>
        </w:rPr>
        <w:t>в</w:t>
      </w:r>
      <w:proofErr w:type="gramEnd"/>
      <w:r w:rsidRPr="00665E0F">
        <w:rPr>
          <w:rStyle w:val="c1"/>
          <w:color w:val="444444"/>
        </w:rPr>
        <w:t xml:space="preserve">. </w:t>
      </w:r>
      <w:proofErr w:type="gramStart"/>
      <w:r w:rsidRPr="00665E0F">
        <w:rPr>
          <w:rStyle w:val="c1"/>
          <w:color w:val="444444"/>
        </w:rPr>
        <w:t>проблема</w:t>
      </w:r>
      <w:proofErr w:type="gramEnd"/>
      <w:r w:rsidRPr="00665E0F">
        <w:rPr>
          <w:rStyle w:val="c1"/>
          <w:color w:val="444444"/>
        </w:rPr>
        <w:t xml:space="preserve"> связной и логичной речи стоит особенно остро, так как это век «краткого и быстрого» общения. Оно сложилось под влиянием быстро развивающихся</w:t>
      </w:r>
      <w:r w:rsidR="00665E0F">
        <w:rPr>
          <w:rStyle w:val="c1"/>
          <w:color w:val="444444"/>
        </w:rPr>
        <w:t xml:space="preserve"> электронных технологий </w:t>
      </w:r>
      <w:proofErr w:type="gramStart"/>
      <w:r w:rsidR="00665E0F">
        <w:rPr>
          <w:rStyle w:val="c1"/>
          <w:color w:val="444444"/>
        </w:rPr>
        <w:t>:</w:t>
      </w:r>
      <w:r w:rsidRPr="00665E0F">
        <w:rPr>
          <w:rStyle w:val="c1"/>
          <w:color w:val="444444"/>
        </w:rPr>
        <w:t>т</w:t>
      </w:r>
      <w:proofErr w:type="gramEnd"/>
      <w:r w:rsidRPr="00665E0F">
        <w:rPr>
          <w:rStyle w:val="c1"/>
          <w:color w:val="444444"/>
        </w:rPr>
        <w:t>елефонные раз</w:t>
      </w:r>
      <w:r w:rsidR="00665E0F">
        <w:rPr>
          <w:rStyle w:val="c1"/>
          <w:color w:val="444444"/>
        </w:rPr>
        <w:t xml:space="preserve">говоры, </w:t>
      </w:r>
      <w:proofErr w:type="spellStart"/>
      <w:r w:rsidR="00665E0F">
        <w:rPr>
          <w:rStyle w:val="c1"/>
          <w:color w:val="444444"/>
        </w:rPr>
        <w:t>sms</w:t>
      </w:r>
      <w:proofErr w:type="spellEnd"/>
      <w:r w:rsidR="00665E0F">
        <w:rPr>
          <w:rStyle w:val="c1"/>
          <w:color w:val="444444"/>
        </w:rPr>
        <w:t xml:space="preserve"> и электронная почта</w:t>
      </w:r>
      <w:r w:rsidRPr="00665E0F">
        <w:rPr>
          <w:rStyle w:val="c1"/>
          <w:color w:val="444444"/>
        </w:rPr>
        <w:t xml:space="preserve">, поэтому изучение синтаксиса и пунктуации  актуально в наше </w:t>
      </w:r>
      <w:r w:rsidR="00665E0F" w:rsidRPr="00665E0F">
        <w:rPr>
          <w:rStyle w:val="c1"/>
          <w:color w:val="444444"/>
        </w:rPr>
        <w:t>в наше непростое, с точки зрения общения, время.</w:t>
      </w:r>
    </w:p>
    <w:p w:rsidR="00BC1F73" w:rsidRPr="00665E0F" w:rsidRDefault="00BC1F73" w:rsidP="00665E0F">
      <w:pPr>
        <w:pStyle w:val="c3"/>
        <w:shd w:val="clear" w:color="auto" w:fill="FFFFFF"/>
        <w:spacing w:before="0" w:after="0"/>
        <w:ind w:right="-340"/>
        <w:rPr>
          <w:color w:val="444444"/>
        </w:rPr>
      </w:pPr>
      <w:r w:rsidRPr="00665E0F">
        <w:rPr>
          <w:rStyle w:val="c1"/>
          <w:color w:val="444444"/>
        </w:rPr>
        <w:t> </w:t>
      </w:r>
      <w:r w:rsidR="00665E0F" w:rsidRPr="00665E0F">
        <w:rPr>
          <w:rStyle w:val="c1"/>
          <w:color w:val="444444"/>
        </w:rPr>
        <w:t xml:space="preserve"> </w:t>
      </w:r>
      <w:r w:rsidRPr="00665E0F">
        <w:rPr>
          <w:rStyle w:val="c1"/>
          <w:color w:val="444444"/>
        </w:rPr>
        <w:t>Особое внимание названным темам следует уделить именно на начальном этапе, то есть в 5 классе, когда закладывается база знаний по русскому языку.</w:t>
      </w:r>
    </w:p>
    <w:p w:rsidR="00980789" w:rsidRPr="00665E0F" w:rsidRDefault="00BC1F73" w:rsidP="00665E0F">
      <w:pPr>
        <w:pStyle w:val="c3"/>
        <w:shd w:val="clear" w:color="auto" w:fill="FFFFFF"/>
        <w:spacing w:before="0" w:after="0"/>
        <w:ind w:right="-340"/>
        <w:rPr>
          <w:color w:val="444444"/>
        </w:rPr>
      </w:pPr>
      <w:r w:rsidRPr="00665E0F">
        <w:rPr>
          <w:rStyle w:val="c1"/>
          <w:color w:val="444444"/>
        </w:rPr>
        <w:t>   </w:t>
      </w:r>
      <w:r w:rsidR="00980789" w:rsidRPr="00665E0F">
        <w:rPr>
          <w:rStyle w:val="c1"/>
          <w:color w:val="444444"/>
        </w:rPr>
        <w:t xml:space="preserve"> Изучение раздела «Синтаксис и пунктуация» позволяет сформировать у учащихся следующие знания, умения и навыки: </w:t>
      </w:r>
    </w:p>
    <w:p w:rsidR="00980789" w:rsidRPr="00665E0F" w:rsidRDefault="00665E0F" w:rsidP="00665E0F">
      <w:pPr>
        <w:pStyle w:val="c3"/>
        <w:shd w:val="clear" w:color="auto" w:fill="FFFFFF"/>
        <w:spacing w:before="0" w:after="0"/>
        <w:ind w:right="-340"/>
        <w:rPr>
          <w:color w:val="444444"/>
        </w:rPr>
      </w:pPr>
      <w:r>
        <w:rPr>
          <w:rFonts w:eastAsiaTheme="minorHAnsi"/>
          <w:lang w:eastAsia="en-US"/>
        </w:rPr>
        <w:t xml:space="preserve">- </w:t>
      </w:r>
      <w:r w:rsidR="00980789" w:rsidRPr="00665E0F">
        <w:rPr>
          <w:rStyle w:val="c1"/>
          <w:color w:val="444444"/>
        </w:rPr>
        <w:t>выделять словосочетания из предложения и конструировать    собственные;</w:t>
      </w:r>
    </w:p>
    <w:p w:rsidR="00980789" w:rsidRPr="00665E0F" w:rsidRDefault="00980789" w:rsidP="00665E0F">
      <w:pPr>
        <w:pStyle w:val="c3"/>
        <w:shd w:val="clear" w:color="auto" w:fill="FFFFFF"/>
        <w:spacing w:before="0" w:after="0"/>
        <w:ind w:right="-340"/>
        <w:rPr>
          <w:color w:val="444444"/>
        </w:rPr>
      </w:pPr>
      <w:r w:rsidRPr="00665E0F">
        <w:rPr>
          <w:rStyle w:val="c1"/>
          <w:color w:val="444444"/>
        </w:rPr>
        <w:t>- уметь использовать словосочетания в тексте;</w:t>
      </w:r>
    </w:p>
    <w:p w:rsidR="00980789" w:rsidRPr="00665E0F" w:rsidRDefault="00980789" w:rsidP="00665E0F">
      <w:pPr>
        <w:pStyle w:val="c3"/>
        <w:shd w:val="clear" w:color="auto" w:fill="FFFFFF"/>
        <w:spacing w:before="0" w:after="0"/>
        <w:ind w:right="-340"/>
        <w:rPr>
          <w:color w:val="444444"/>
        </w:rPr>
      </w:pPr>
      <w:r w:rsidRPr="00665E0F">
        <w:rPr>
          <w:rStyle w:val="c1"/>
          <w:color w:val="444444"/>
        </w:rPr>
        <w:t>- находить грамматическую основу предложения;</w:t>
      </w:r>
    </w:p>
    <w:p w:rsidR="00980789" w:rsidRPr="00665E0F" w:rsidRDefault="00980789" w:rsidP="00665E0F">
      <w:pPr>
        <w:pStyle w:val="c3"/>
        <w:shd w:val="clear" w:color="auto" w:fill="FFFFFF"/>
        <w:spacing w:before="0" w:after="0"/>
        <w:ind w:right="-340"/>
        <w:rPr>
          <w:color w:val="444444"/>
        </w:rPr>
      </w:pPr>
      <w:r w:rsidRPr="00665E0F">
        <w:rPr>
          <w:rStyle w:val="c1"/>
          <w:color w:val="444444"/>
        </w:rPr>
        <w:t xml:space="preserve">- знать, на какие вопросы отвечают второстепенные члены предложения     </w:t>
      </w:r>
    </w:p>
    <w:p w:rsidR="00980789" w:rsidRPr="00665E0F" w:rsidRDefault="00980789" w:rsidP="00665E0F">
      <w:pPr>
        <w:pStyle w:val="c3"/>
        <w:shd w:val="clear" w:color="auto" w:fill="FFFFFF"/>
        <w:spacing w:before="0" w:after="0"/>
        <w:ind w:right="-340"/>
        <w:rPr>
          <w:color w:val="444444"/>
        </w:rPr>
      </w:pPr>
      <w:r w:rsidRPr="00665E0F">
        <w:rPr>
          <w:rStyle w:val="c1"/>
          <w:color w:val="444444"/>
        </w:rPr>
        <w:t>   и уметь находить их в предложении;</w:t>
      </w:r>
    </w:p>
    <w:p w:rsidR="00980789" w:rsidRPr="00665E0F" w:rsidRDefault="00980789" w:rsidP="00665E0F">
      <w:pPr>
        <w:pStyle w:val="c3"/>
        <w:shd w:val="clear" w:color="auto" w:fill="FFFFFF"/>
        <w:spacing w:before="0" w:after="0"/>
        <w:ind w:right="-340"/>
        <w:rPr>
          <w:color w:val="444444"/>
        </w:rPr>
      </w:pPr>
      <w:r w:rsidRPr="00665E0F">
        <w:rPr>
          <w:rStyle w:val="c1"/>
          <w:color w:val="444444"/>
        </w:rPr>
        <w:t>- распространять предложение второстепенными членами;</w:t>
      </w:r>
    </w:p>
    <w:p w:rsidR="00980789" w:rsidRPr="00665E0F" w:rsidRDefault="00980789" w:rsidP="00665E0F">
      <w:pPr>
        <w:pStyle w:val="c3"/>
        <w:shd w:val="clear" w:color="auto" w:fill="FFFFFF"/>
        <w:spacing w:before="0" w:after="0"/>
        <w:ind w:right="-340"/>
        <w:rPr>
          <w:color w:val="444444"/>
        </w:rPr>
      </w:pPr>
      <w:r w:rsidRPr="00665E0F">
        <w:rPr>
          <w:rStyle w:val="c1"/>
          <w:color w:val="444444"/>
        </w:rPr>
        <w:t>- определять количество грамматических основ в составе  </w:t>
      </w:r>
      <w:proofErr w:type="gramStart"/>
      <w:r w:rsidRPr="00665E0F">
        <w:rPr>
          <w:rStyle w:val="c1"/>
          <w:color w:val="444444"/>
        </w:rPr>
        <w:t>сложного</w:t>
      </w:r>
      <w:proofErr w:type="gramEnd"/>
      <w:r w:rsidRPr="00665E0F">
        <w:rPr>
          <w:rStyle w:val="c1"/>
          <w:color w:val="444444"/>
        </w:rPr>
        <w:t xml:space="preserve">    </w:t>
      </w:r>
    </w:p>
    <w:p w:rsidR="00315E03" w:rsidRPr="00665E0F" w:rsidRDefault="00315E03" w:rsidP="00665E0F">
      <w:pPr>
        <w:pStyle w:val="c3"/>
        <w:shd w:val="clear" w:color="auto" w:fill="FFFFFF"/>
        <w:spacing w:before="0" w:after="0"/>
        <w:ind w:right="-340"/>
        <w:rPr>
          <w:color w:val="444444"/>
        </w:rPr>
      </w:pPr>
      <w:r w:rsidRPr="00665E0F">
        <w:rPr>
          <w:rStyle w:val="c1"/>
          <w:color w:val="444444"/>
        </w:rPr>
        <w:t>предложения  и уметь составлять схемы предложений;</w:t>
      </w:r>
    </w:p>
    <w:p w:rsidR="00315E03" w:rsidRPr="00665E0F" w:rsidRDefault="00315E03" w:rsidP="00665E0F">
      <w:pPr>
        <w:pStyle w:val="c3"/>
        <w:shd w:val="clear" w:color="auto" w:fill="FFFFFF"/>
        <w:spacing w:before="0" w:after="0"/>
        <w:ind w:right="-340"/>
        <w:rPr>
          <w:color w:val="444444"/>
        </w:rPr>
      </w:pPr>
      <w:r w:rsidRPr="00665E0F">
        <w:rPr>
          <w:rStyle w:val="c1"/>
          <w:color w:val="444444"/>
        </w:rPr>
        <w:t>- определять вид предложения по цели высказывания, интонации, количеству грамматических основ.</w:t>
      </w:r>
    </w:p>
    <w:p w:rsidR="00315E03" w:rsidRPr="00665E0F" w:rsidRDefault="00315E03" w:rsidP="00665E0F">
      <w:pPr>
        <w:pStyle w:val="c3"/>
        <w:shd w:val="clear" w:color="auto" w:fill="FFFFFF"/>
        <w:spacing w:before="0" w:after="0"/>
        <w:ind w:right="-340"/>
        <w:rPr>
          <w:color w:val="444444"/>
        </w:rPr>
      </w:pPr>
      <w:r w:rsidRPr="00665E0F">
        <w:rPr>
          <w:rStyle w:val="c1"/>
          <w:color w:val="444444"/>
        </w:rPr>
        <w:t>- уметь ставить следующие знаки препинания завершения:</w:t>
      </w:r>
    </w:p>
    <w:p w:rsidR="00315E03" w:rsidRPr="00665E0F" w:rsidRDefault="00315E03" w:rsidP="00665E0F">
      <w:pPr>
        <w:pStyle w:val="c3"/>
        <w:shd w:val="clear" w:color="auto" w:fill="FFFFFF"/>
        <w:spacing w:before="0" w:after="0"/>
        <w:ind w:right="-340"/>
        <w:rPr>
          <w:color w:val="444444"/>
        </w:rPr>
      </w:pPr>
      <w:r w:rsidRPr="00665E0F">
        <w:rPr>
          <w:rStyle w:val="c1"/>
          <w:color w:val="444444"/>
        </w:rPr>
        <w:t xml:space="preserve">точку, вопросительный и восклицательный знаки в конце предложения; </w:t>
      </w:r>
    </w:p>
    <w:p w:rsidR="00315E03" w:rsidRPr="00665E0F" w:rsidRDefault="00315E03" w:rsidP="00665E0F">
      <w:pPr>
        <w:pStyle w:val="c3"/>
        <w:shd w:val="clear" w:color="auto" w:fill="FFFFFF"/>
        <w:spacing w:before="0" w:after="0"/>
        <w:ind w:right="-340"/>
        <w:rPr>
          <w:color w:val="444444"/>
        </w:rPr>
      </w:pPr>
      <w:r w:rsidRPr="00665E0F">
        <w:rPr>
          <w:rStyle w:val="c1"/>
          <w:color w:val="444444"/>
        </w:rPr>
        <w:t xml:space="preserve">знаки разделения и выделения: запятую при однородных членах, при одиночном обращении, между частями сложного предложения; тире между подлежащим и сказуемым, выраженными существительными в именительном падеже; перед репликой диалога; </w:t>
      </w:r>
    </w:p>
    <w:p w:rsidR="00315E03" w:rsidRPr="00665E0F" w:rsidRDefault="00315E03" w:rsidP="00665E0F">
      <w:pPr>
        <w:pStyle w:val="c3"/>
        <w:shd w:val="clear" w:color="auto" w:fill="FFFFFF"/>
        <w:spacing w:before="0" w:after="0"/>
        <w:ind w:right="-340"/>
        <w:rPr>
          <w:color w:val="444444"/>
        </w:rPr>
      </w:pPr>
      <w:r w:rsidRPr="00665E0F">
        <w:rPr>
          <w:rStyle w:val="c1"/>
          <w:color w:val="444444"/>
        </w:rPr>
        <w:t> двоеточие после обобщающего слова при однородных членах; знаки препинания при прямой речи (после слов автора и перед ними).</w:t>
      </w:r>
    </w:p>
    <w:p w:rsidR="00315E03" w:rsidRPr="00665E0F" w:rsidRDefault="00315E03" w:rsidP="00665E0F">
      <w:pPr>
        <w:pStyle w:val="c3"/>
        <w:shd w:val="clear" w:color="auto" w:fill="FFFFFF"/>
        <w:spacing w:before="0" w:after="0"/>
        <w:ind w:right="-340"/>
        <w:rPr>
          <w:color w:val="444444"/>
        </w:rPr>
      </w:pPr>
      <w:r w:rsidRPr="00665E0F">
        <w:rPr>
          <w:rStyle w:val="c9"/>
          <w:color w:val="444444"/>
        </w:rPr>
        <w:t>Цель работы:</w:t>
      </w:r>
      <w:r w:rsidRPr="00665E0F">
        <w:rPr>
          <w:rStyle w:val="c1"/>
          <w:color w:val="444444"/>
        </w:rPr>
        <w:t> разработать методику лучшего изучения и освоения раздела «Синтаксис и пунктуация»</w:t>
      </w:r>
      <w:r w:rsidRPr="00665E0F">
        <w:rPr>
          <w:color w:val="444444"/>
        </w:rPr>
        <w:t> </w:t>
      </w:r>
      <w:r w:rsidRPr="00665E0F">
        <w:rPr>
          <w:rStyle w:val="c1"/>
          <w:color w:val="444444"/>
        </w:rPr>
        <w:t>для сознательного пользования языковыми средствами.</w:t>
      </w:r>
    </w:p>
    <w:p w:rsidR="00665E0F" w:rsidRDefault="00665E0F" w:rsidP="00665E0F">
      <w:pPr>
        <w:pStyle w:val="c25"/>
        <w:shd w:val="clear" w:color="auto" w:fill="FFFFFF"/>
        <w:spacing w:before="0" w:after="0"/>
        <w:ind w:right="-340"/>
        <w:rPr>
          <w:rStyle w:val="c1"/>
          <w:color w:val="444444"/>
        </w:rPr>
      </w:pPr>
    </w:p>
    <w:p w:rsidR="00315E03" w:rsidRPr="00665E0F" w:rsidRDefault="00315E03" w:rsidP="00665E0F">
      <w:pPr>
        <w:pStyle w:val="c25"/>
        <w:shd w:val="clear" w:color="auto" w:fill="FFFFFF"/>
        <w:spacing w:before="0" w:after="0"/>
        <w:ind w:right="-340"/>
        <w:rPr>
          <w:color w:val="444444"/>
        </w:rPr>
      </w:pPr>
      <w:r w:rsidRPr="00665E0F">
        <w:rPr>
          <w:rStyle w:val="c1"/>
          <w:color w:val="444444"/>
        </w:rPr>
        <w:t xml:space="preserve">Урок в современной школе. «Игровые технологии на уроках русского  языка». </w:t>
      </w:r>
    </w:p>
    <w:p w:rsidR="00315E03" w:rsidRPr="00665E0F" w:rsidRDefault="00315E03" w:rsidP="00665E0F">
      <w:pPr>
        <w:pStyle w:val="c24"/>
        <w:shd w:val="clear" w:color="auto" w:fill="FFFFFF"/>
        <w:spacing w:before="0" w:after="0"/>
        <w:ind w:right="-340"/>
        <w:rPr>
          <w:color w:val="444444"/>
        </w:rPr>
      </w:pPr>
      <w:r w:rsidRPr="00665E0F">
        <w:rPr>
          <w:rStyle w:val="c1"/>
          <w:color w:val="444444"/>
        </w:rPr>
        <w:t>Материалы уроков Фестиваля педагогических иде</w:t>
      </w:r>
      <w:r w:rsidR="00665E0F">
        <w:rPr>
          <w:rStyle w:val="c1"/>
          <w:color w:val="444444"/>
        </w:rPr>
        <w:t xml:space="preserve">й </w:t>
      </w:r>
      <w:r w:rsidRPr="00665E0F">
        <w:rPr>
          <w:rStyle w:val="c1"/>
          <w:color w:val="444444"/>
        </w:rPr>
        <w:t xml:space="preserve">  http://festival.1september.ru/2004_2005/index.php?subject=9</w:t>
      </w:r>
    </w:p>
    <w:p w:rsidR="00373D15" w:rsidRPr="00665E0F" w:rsidRDefault="00373D15" w:rsidP="00665E0F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</w:p>
    <w:sectPr w:rsidR="00373D15" w:rsidRPr="00665E0F" w:rsidSect="0037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1F73"/>
    <w:rsid w:val="00315E03"/>
    <w:rsid w:val="00373D15"/>
    <w:rsid w:val="00665E0F"/>
    <w:rsid w:val="007E4FD5"/>
    <w:rsid w:val="00980789"/>
    <w:rsid w:val="00BC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C1F73"/>
    <w:pPr>
      <w:spacing w:before="117" w:after="11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1F73"/>
  </w:style>
  <w:style w:type="character" w:customStyle="1" w:styleId="c9">
    <w:name w:val="c9"/>
    <w:basedOn w:val="a0"/>
    <w:rsid w:val="00315E03"/>
  </w:style>
  <w:style w:type="paragraph" w:customStyle="1" w:styleId="c25">
    <w:name w:val="c25"/>
    <w:basedOn w:val="a"/>
    <w:rsid w:val="00315E03"/>
    <w:pPr>
      <w:spacing w:before="117" w:after="11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15E03"/>
    <w:pPr>
      <w:spacing w:before="117" w:after="11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3099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3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79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0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6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69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35664">
                                                          <w:marLeft w:val="195"/>
                                                          <w:marRight w:val="19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159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35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07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225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104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321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895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47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962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02673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8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2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9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12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37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3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165519">
                                                          <w:marLeft w:val="195"/>
                                                          <w:marRight w:val="19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7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06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732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913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27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762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63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576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381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150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5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1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41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79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1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202673">
                                                          <w:marLeft w:val="195"/>
                                                          <w:marRight w:val="19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20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71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619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499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173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022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521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13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13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1788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46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66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5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09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632779">
                                                          <w:marLeft w:val="195"/>
                                                          <w:marRight w:val="19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88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86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03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019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55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524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775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322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450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0890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1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5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1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8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57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176190">
                                                          <w:marLeft w:val="195"/>
                                                          <w:marRight w:val="19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30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156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013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72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971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36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33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369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802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3432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1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06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1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1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202347">
                                                          <w:marLeft w:val="195"/>
                                                          <w:marRight w:val="19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51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344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74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146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869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10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451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918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860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1950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3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2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89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53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9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9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8106">
                                                          <w:marLeft w:val="195"/>
                                                          <w:marRight w:val="19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57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140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41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06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536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617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464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902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3801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10831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7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65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54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4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8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80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81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800568">
                                                          <w:marLeft w:val="195"/>
                                                          <w:marRight w:val="19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557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817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688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508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767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527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3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04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5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5056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6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8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56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1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5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703660">
                                                          <w:marLeft w:val="195"/>
                                                          <w:marRight w:val="19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30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67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770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75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849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117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761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470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593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Google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Android</dc:creator>
  <cp:keywords/>
  <dc:description/>
  <cp:lastModifiedBy>Android</cp:lastModifiedBy>
  <cp:revision>2</cp:revision>
  <dcterms:created xsi:type="dcterms:W3CDTF">2012-11-18T18:30:00Z</dcterms:created>
  <dcterms:modified xsi:type="dcterms:W3CDTF">2012-11-18T19:17:00Z</dcterms:modified>
</cp:coreProperties>
</file>