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87" w:rsidRDefault="007E6202" w:rsidP="007E62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</w:t>
      </w:r>
      <w:r w:rsidR="004A7EE2">
        <w:rPr>
          <w:rFonts w:ascii="Times New Roman" w:hAnsi="Times New Roman"/>
          <w:b/>
          <w:sz w:val="32"/>
          <w:szCs w:val="32"/>
        </w:rPr>
        <w:t>-исследование</w:t>
      </w:r>
    </w:p>
    <w:p w:rsidR="00780687" w:rsidRDefault="007E6202" w:rsidP="0078068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7-ом классе </w:t>
      </w:r>
      <w:r w:rsidR="00F00037">
        <w:rPr>
          <w:rFonts w:ascii="Times New Roman" w:hAnsi="Times New Roman"/>
          <w:b/>
          <w:sz w:val="32"/>
          <w:szCs w:val="32"/>
        </w:rPr>
        <w:t>по теме «</w:t>
      </w:r>
      <w:r w:rsidR="004A7EE2">
        <w:rPr>
          <w:rFonts w:ascii="Times New Roman" w:hAnsi="Times New Roman"/>
          <w:b/>
          <w:sz w:val="32"/>
          <w:szCs w:val="32"/>
        </w:rPr>
        <w:t>Условия плавания тел</w:t>
      </w:r>
      <w:r w:rsidR="00F00037">
        <w:rPr>
          <w:rFonts w:ascii="Times New Roman" w:hAnsi="Times New Roman"/>
          <w:b/>
          <w:sz w:val="32"/>
          <w:szCs w:val="32"/>
        </w:rPr>
        <w:t xml:space="preserve">» </w:t>
      </w:r>
    </w:p>
    <w:p w:rsidR="007E6202" w:rsidRDefault="00F00037" w:rsidP="007E62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МБОУ «Средняя общеобразовательная школа №</w:t>
      </w:r>
      <w:r w:rsidR="004A7EE2">
        <w:rPr>
          <w:rFonts w:ascii="Times New Roman" w:hAnsi="Times New Roman"/>
          <w:b/>
          <w:sz w:val="32"/>
          <w:szCs w:val="32"/>
        </w:rPr>
        <w:t>59</w:t>
      </w:r>
      <w:r>
        <w:rPr>
          <w:rFonts w:ascii="Times New Roman" w:hAnsi="Times New Roman"/>
          <w:b/>
          <w:sz w:val="32"/>
          <w:szCs w:val="32"/>
        </w:rPr>
        <w:t>» г. Курска</w:t>
      </w:r>
      <w:r w:rsidR="00780687">
        <w:rPr>
          <w:rFonts w:ascii="Times New Roman" w:hAnsi="Times New Roman"/>
          <w:b/>
          <w:sz w:val="32"/>
          <w:szCs w:val="32"/>
        </w:rPr>
        <w:t>.</w:t>
      </w:r>
    </w:p>
    <w:p w:rsidR="00780687" w:rsidRDefault="00780687" w:rsidP="007E62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Учитель:</w:t>
      </w:r>
      <w:r w:rsidR="004A7EE2">
        <w:rPr>
          <w:rFonts w:ascii="Times New Roman" w:hAnsi="Times New Roman"/>
          <w:b/>
          <w:sz w:val="32"/>
          <w:szCs w:val="32"/>
        </w:rPr>
        <w:t xml:space="preserve"> Образцова Е. А.</w:t>
      </w:r>
    </w:p>
    <w:p w:rsidR="007E6202" w:rsidRDefault="007E6202" w:rsidP="007E6202">
      <w:pPr>
        <w:jc w:val="center"/>
        <w:rPr>
          <w:rFonts w:ascii="Times New Roman" w:hAnsi="Times New Roman"/>
          <w:b/>
          <w:sz w:val="28"/>
          <w:szCs w:val="36"/>
        </w:rPr>
      </w:pPr>
    </w:p>
    <w:p w:rsidR="007E6202" w:rsidRDefault="007E6202" w:rsidP="007E6202">
      <w:pPr>
        <w:spacing w:line="228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Цели урока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</w:rPr>
        <w:t xml:space="preserve"> </w:t>
      </w:r>
    </w:p>
    <w:p w:rsidR="004A7EE2" w:rsidRDefault="004A7EE2" w:rsidP="007E6202">
      <w:pPr>
        <w:spacing w:line="228" w:lineRule="auto"/>
        <w:rPr>
          <w:rFonts w:ascii="Times New Roman" w:hAnsi="Times New Roman"/>
        </w:rPr>
      </w:pPr>
    </w:p>
    <w:p w:rsidR="007E6202" w:rsidRDefault="004A7EE2" w:rsidP="007E6202">
      <w:pPr>
        <w:pStyle w:val="a3"/>
        <w:numPr>
          <w:ilvl w:val="0"/>
          <w:numId w:val="2"/>
        </w:numPr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систематизировать и закрепить знания обучающихся, полученные на прошлых уроках;</w:t>
      </w:r>
    </w:p>
    <w:p w:rsidR="007E6202" w:rsidRDefault="001F54B3" w:rsidP="007E6202">
      <w:pPr>
        <w:pStyle w:val="a3"/>
        <w:numPr>
          <w:ilvl w:val="0"/>
          <w:numId w:val="2"/>
        </w:numPr>
        <w:spacing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организовать деятельность учащихся по выяснению условий плавания тел</w:t>
      </w:r>
      <w:r w:rsidR="007E6202">
        <w:rPr>
          <w:rFonts w:ascii="Times New Roman" w:hAnsi="Times New Roman"/>
          <w:sz w:val="28"/>
        </w:rPr>
        <w:t>;</w:t>
      </w:r>
    </w:p>
    <w:p w:rsidR="007E6202" w:rsidRDefault="007E6202" w:rsidP="007E6202">
      <w:pPr>
        <w:pStyle w:val="a3"/>
        <w:numPr>
          <w:ilvl w:val="0"/>
          <w:numId w:val="2"/>
        </w:numPr>
        <w:spacing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показать значение эксперимента при освоении предметного содержания.</w:t>
      </w:r>
    </w:p>
    <w:p w:rsidR="007E6202" w:rsidRDefault="007E6202" w:rsidP="007E620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учебно-познавательные и учебно-практические:</w:t>
      </w:r>
    </w:p>
    <w:p w:rsidR="007E6202" w:rsidRDefault="007E6202" w:rsidP="007E620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умения самостоятельно применять полученные знания, осуществляя их перенос в различные условия;</w:t>
      </w:r>
    </w:p>
    <w:p w:rsidR="007E6202" w:rsidRDefault="007E6202" w:rsidP="007E62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нахождение способа определения</w:t>
      </w:r>
      <w:r w:rsidR="001F54B3">
        <w:rPr>
          <w:rFonts w:ascii="Times New Roman" w:hAnsi="Times New Roman"/>
          <w:sz w:val="28"/>
        </w:rPr>
        <w:t xml:space="preserve"> силы Архимеда, которая действует в жидкости на погруженное тело</w:t>
      </w:r>
      <w:r>
        <w:rPr>
          <w:rFonts w:ascii="Times New Roman" w:hAnsi="Times New Roman"/>
          <w:sz w:val="28"/>
        </w:rPr>
        <w:t>;</w:t>
      </w:r>
    </w:p>
    <w:p w:rsidR="007E6202" w:rsidRDefault="007E6202" w:rsidP="007E6202">
      <w:pPr>
        <w:pStyle w:val="a3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  <w:sz w:val="28"/>
        </w:rPr>
        <w:t xml:space="preserve">развитие </w:t>
      </w:r>
      <w:r>
        <w:rPr>
          <w:rStyle w:val="dash041e005f0431005f044b005f0447005f043d005f044b005f0439005f005fchar1char1"/>
          <w:sz w:val="28"/>
        </w:rPr>
        <w:t>умений ставить цель, наблюдать, анализировать, устанавливать аналогии,  делать выводы;</w:t>
      </w:r>
    </w:p>
    <w:p w:rsidR="007E6202" w:rsidRDefault="007E6202" w:rsidP="007E6202">
      <w:pPr>
        <w:pStyle w:val="a3"/>
        <w:numPr>
          <w:ilvl w:val="0"/>
          <w:numId w:val="3"/>
        </w:numPr>
        <w:jc w:val="both"/>
        <w:rPr>
          <w:rStyle w:val="dash041e005f0431005f044b005f0447005f043d005f044b005f0439005f005fchar1char1"/>
          <w:sz w:val="28"/>
        </w:rPr>
      </w:pPr>
      <w:r>
        <w:rPr>
          <w:rStyle w:val="dash041e005f0431005f044b005f0447005f043d005f044b005f0439005f005fchar1char1"/>
          <w:sz w:val="28"/>
        </w:rPr>
        <w:t>формирование коммуникативных умений: взаимодействовать в паре, группе, высказывать свою точку зрения;</w:t>
      </w:r>
    </w:p>
    <w:p w:rsidR="007E6202" w:rsidRDefault="007E6202" w:rsidP="007E62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формированию умений прогнозировать свои действия в ситуации выбора при решении проблемы;</w:t>
      </w:r>
    </w:p>
    <w:p w:rsidR="007E6202" w:rsidRDefault="007E6202" w:rsidP="007E62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рефлексивных умений: осуществлять самооценку, соотносить уровень своих знаний с требованиями программы.</w:t>
      </w:r>
    </w:p>
    <w:p w:rsidR="007E6202" w:rsidRDefault="007E6202" w:rsidP="007E6202">
      <w:pPr>
        <w:rPr>
          <w:rFonts w:ascii="Times New Roman" w:hAnsi="Times New Roman"/>
          <w:b/>
          <w:sz w:val="32"/>
        </w:rPr>
      </w:pPr>
    </w:p>
    <w:p w:rsidR="007E6202" w:rsidRDefault="007E6202" w:rsidP="007E6202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7E6202" w:rsidRDefault="007E6202" w:rsidP="007E6202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Личностные</w:t>
      </w:r>
    </w:p>
    <w:p w:rsidR="007E6202" w:rsidRDefault="007E6202" w:rsidP="007E6202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эмоционально-ценностного отношения к учебной проблеме, творческого отношения к процессу обучения.</w:t>
      </w:r>
    </w:p>
    <w:p w:rsidR="007E6202" w:rsidRDefault="007E6202" w:rsidP="007E6202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Метапредметные</w:t>
      </w:r>
    </w:p>
    <w:p w:rsidR="007E6202" w:rsidRDefault="007E6202" w:rsidP="007E6202">
      <w:pPr>
        <w:spacing w:after="12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Познавательные</w:t>
      </w:r>
    </w:p>
    <w:p w:rsidR="007E6202" w:rsidRDefault="007E6202" w:rsidP="007E6202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 сходство и различие между объектами, обобщать полученную информацию, вести наблюдение, прогнозировать ситуацию</w:t>
      </w:r>
      <w:r>
        <w:rPr>
          <w:rFonts w:ascii="Times New Roman" w:hAnsi="Times New Roman"/>
          <w:b/>
          <w:sz w:val="28"/>
        </w:rPr>
        <w:t>.</w:t>
      </w:r>
    </w:p>
    <w:p w:rsidR="007E6202" w:rsidRDefault="007E6202" w:rsidP="007E6202">
      <w:pPr>
        <w:spacing w:after="1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Регулятивные</w:t>
      </w:r>
      <w:r>
        <w:rPr>
          <w:rFonts w:ascii="Times New Roman" w:hAnsi="Times New Roman"/>
          <w:i/>
          <w:sz w:val="28"/>
        </w:rPr>
        <w:t xml:space="preserve"> </w:t>
      </w:r>
    </w:p>
    <w:p w:rsidR="007E6202" w:rsidRDefault="007E6202" w:rsidP="007E6202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 учебное задание в соответствии с целью, соотносить учебные действия с известными правилами, выполнять учебное действие в соответствии с планом.</w:t>
      </w:r>
    </w:p>
    <w:p w:rsidR="007E6202" w:rsidRDefault="007E6202" w:rsidP="007E6202">
      <w:pPr>
        <w:spacing w:after="120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Коммукативные</w:t>
      </w:r>
      <w:proofErr w:type="spellEnd"/>
    </w:p>
    <w:p w:rsidR="007E6202" w:rsidRDefault="007E6202" w:rsidP="007E6202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формулировать высказывание, согласовывать позиции и находить общее решение, адекватно использовать речевые средства и символы для представления результата.</w:t>
      </w:r>
    </w:p>
    <w:p w:rsidR="007E6202" w:rsidRDefault="007E6202" w:rsidP="007E6202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Предметные</w:t>
      </w:r>
    </w:p>
    <w:p w:rsidR="007E6202" w:rsidRDefault="007E6202" w:rsidP="007E6202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b/>
          <w:sz w:val="28"/>
        </w:rPr>
        <w:t xml:space="preserve"> </w:t>
      </w:r>
      <w:r w:rsidR="00AB3AF6" w:rsidRPr="00AB3AF6">
        <w:rPr>
          <w:rFonts w:ascii="Times New Roman" w:hAnsi="Times New Roman"/>
          <w:sz w:val="28"/>
        </w:rPr>
        <w:t>экспериментально подтверждать условия плавания</w:t>
      </w:r>
      <w:r w:rsidR="00AB3AF6">
        <w:rPr>
          <w:rFonts w:ascii="Times New Roman" w:hAnsi="Times New Roman"/>
          <w:b/>
          <w:sz w:val="28"/>
        </w:rPr>
        <w:t xml:space="preserve"> </w:t>
      </w:r>
      <w:r w:rsidR="00AB3AF6" w:rsidRPr="00AB3AF6">
        <w:rPr>
          <w:rFonts w:ascii="Times New Roman" w:hAnsi="Times New Roman"/>
          <w:sz w:val="28"/>
        </w:rPr>
        <w:t>тел</w:t>
      </w:r>
      <w:r w:rsidR="009C0DB1">
        <w:rPr>
          <w:rFonts w:ascii="Times New Roman" w:hAnsi="Times New Roman"/>
          <w:sz w:val="28"/>
        </w:rPr>
        <w:t>; научиться решать качественные задачи по этой теме;</w:t>
      </w:r>
      <w:r>
        <w:rPr>
          <w:rFonts w:ascii="Times New Roman" w:hAnsi="Times New Roman"/>
          <w:sz w:val="28"/>
        </w:rPr>
        <w:t xml:space="preserve"> осознанно применять</w:t>
      </w:r>
      <w:r w:rsidR="009C0DB1">
        <w:rPr>
          <w:rFonts w:ascii="Times New Roman" w:hAnsi="Times New Roman"/>
          <w:sz w:val="28"/>
        </w:rPr>
        <w:t xml:space="preserve"> полученные знания</w:t>
      </w:r>
      <w:r>
        <w:rPr>
          <w:rFonts w:ascii="Times New Roman" w:hAnsi="Times New Roman"/>
          <w:sz w:val="28"/>
        </w:rPr>
        <w:t xml:space="preserve"> </w:t>
      </w:r>
      <w:r w:rsidR="005D4395">
        <w:rPr>
          <w:rFonts w:ascii="Times New Roman" w:hAnsi="Times New Roman"/>
          <w:sz w:val="28"/>
        </w:rPr>
        <w:t>в технике и народном хозяйстве</w:t>
      </w:r>
      <w:r>
        <w:rPr>
          <w:rFonts w:ascii="Times New Roman" w:hAnsi="Times New Roman"/>
          <w:sz w:val="28"/>
        </w:rPr>
        <w:t xml:space="preserve">. </w:t>
      </w:r>
    </w:p>
    <w:p w:rsidR="007E6202" w:rsidRDefault="007E6202" w:rsidP="007E6202">
      <w:pPr>
        <w:spacing w:after="120"/>
        <w:ind w:left="1276" w:hanging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Ресурсы: </w:t>
      </w:r>
      <w:r w:rsidR="005D4395">
        <w:rPr>
          <w:rFonts w:ascii="Times New Roman" w:hAnsi="Times New Roman"/>
          <w:sz w:val="28"/>
          <w:szCs w:val="28"/>
        </w:rPr>
        <w:t xml:space="preserve">сосуд с водой и набор тел равного объема, сосуд с водой и набор тел из разных </w:t>
      </w:r>
      <w:r w:rsidR="00F37667">
        <w:rPr>
          <w:rFonts w:ascii="Times New Roman" w:hAnsi="Times New Roman"/>
          <w:sz w:val="28"/>
          <w:szCs w:val="28"/>
        </w:rPr>
        <w:t>веществ;</w:t>
      </w:r>
      <w:r w:rsidR="005D4395">
        <w:rPr>
          <w:rFonts w:ascii="Times New Roman" w:hAnsi="Times New Roman"/>
          <w:sz w:val="28"/>
          <w:szCs w:val="28"/>
        </w:rPr>
        <w:t xml:space="preserve"> </w:t>
      </w:r>
      <w:r w:rsidR="00F37667">
        <w:rPr>
          <w:rFonts w:ascii="Times New Roman" w:hAnsi="Times New Roman"/>
          <w:sz w:val="28"/>
          <w:szCs w:val="28"/>
        </w:rPr>
        <w:t>два сосуда ( с водой и маслом) деревянный и пенопластовый кубики; мензурка, динамометр, три пробирки с солью ( пробирки должны плавать в воде</w:t>
      </w:r>
      <w:proofErr w:type="gramStart"/>
      <w:r w:rsidR="00F376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37667">
        <w:rPr>
          <w:rFonts w:ascii="Times New Roman" w:hAnsi="Times New Roman"/>
          <w:sz w:val="28"/>
          <w:szCs w:val="28"/>
        </w:rPr>
        <w:t xml:space="preserve"> погрузившись на разную глубину); сосуд с водой , пробирка с поваренной солью, ложка, картофелина средней величины; сосуд с водой, кусок пластилина и кусочек фольги; сосуды с маслом, водой и пипетка</w:t>
      </w:r>
      <w:r w:rsidR="00ED114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</w:rPr>
        <w:t xml:space="preserve"> шары, наполненные гелием </w:t>
      </w:r>
      <w:r w:rsidR="00ED1147">
        <w:rPr>
          <w:rFonts w:ascii="Times New Roman" w:hAnsi="Times New Roman"/>
          <w:sz w:val="28"/>
        </w:rPr>
        <w:t>по одному на каждую  группу</w:t>
      </w:r>
      <w:r>
        <w:rPr>
          <w:rFonts w:ascii="Times New Roman" w:hAnsi="Times New Roman"/>
          <w:sz w:val="28"/>
        </w:rPr>
        <w:t xml:space="preserve">, мультимедийный проектор, ЭОР,  магниты – 2 набора, магнитная доска, </w:t>
      </w:r>
      <w:r w:rsidR="00ED1147">
        <w:rPr>
          <w:rFonts w:ascii="Times New Roman" w:hAnsi="Times New Roman"/>
          <w:sz w:val="28"/>
        </w:rPr>
        <w:t>таблица плотностей</w:t>
      </w:r>
      <w:r w:rsidR="00BA089A">
        <w:rPr>
          <w:rFonts w:ascii="Times New Roman" w:hAnsi="Times New Roman"/>
          <w:sz w:val="28"/>
        </w:rPr>
        <w:t>, листы А-4 с заданиями – 25</w:t>
      </w:r>
      <w:r w:rsidR="008A6499">
        <w:rPr>
          <w:rFonts w:ascii="Times New Roman" w:hAnsi="Times New Roman"/>
          <w:sz w:val="28"/>
        </w:rPr>
        <w:t>шт</w:t>
      </w:r>
      <w:r w:rsidR="00BA089A">
        <w:rPr>
          <w:rFonts w:ascii="Times New Roman" w:hAnsi="Times New Roman"/>
          <w:sz w:val="28"/>
        </w:rPr>
        <w:t>.</w:t>
      </w:r>
    </w:p>
    <w:p w:rsidR="007E6202" w:rsidRDefault="007E6202" w:rsidP="007E6202">
      <w:pPr>
        <w:spacing w:after="120"/>
        <w:ind w:left="1701" w:hanging="17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Литература:</w:t>
      </w:r>
      <w:r>
        <w:rPr>
          <w:rFonts w:ascii="Times New Roman" w:hAnsi="Times New Roman"/>
          <w:sz w:val="28"/>
        </w:rPr>
        <w:t xml:space="preserve"> учебно-методический комплект для 7 класса под </w:t>
      </w:r>
      <w:r w:rsidR="00ED1147">
        <w:rPr>
          <w:rFonts w:ascii="Times New Roman" w:hAnsi="Times New Roman"/>
          <w:sz w:val="28"/>
        </w:rPr>
        <w:t>редакцией А. В. Перышкина</w:t>
      </w:r>
    </w:p>
    <w:p w:rsidR="007E6202" w:rsidRDefault="007E6202" w:rsidP="007E6202">
      <w:pPr>
        <w:spacing w:after="1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Тип урока</w:t>
      </w:r>
      <w:r>
        <w:rPr>
          <w:rFonts w:ascii="Times New Roman" w:hAnsi="Times New Roman"/>
          <w:sz w:val="28"/>
        </w:rPr>
        <w:t>:</w:t>
      </w:r>
      <w:r w:rsidR="00BA089A">
        <w:rPr>
          <w:rFonts w:ascii="Times New Roman" w:hAnsi="Times New Roman"/>
          <w:sz w:val="28"/>
        </w:rPr>
        <w:t xml:space="preserve"> проблемно-поисковый</w:t>
      </w:r>
      <w:r>
        <w:rPr>
          <w:rFonts w:ascii="Times New Roman" w:hAnsi="Times New Roman"/>
          <w:sz w:val="28"/>
        </w:rPr>
        <w:t>.</w:t>
      </w:r>
    </w:p>
    <w:p w:rsidR="007E6202" w:rsidRDefault="007E6202" w:rsidP="007E6202">
      <w:pPr>
        <w:spacing w:after="120"/>
        <w:ind w:left="2552" w:hanging="25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и приемы</w:t>
      </w:r>
      <w:r>
        <w:rPr>
          <w:rFonts w:ascii="Times New Roman" w:hAnsi="Times New Roman"/>
          <w:sz w:val="28"/>
        </w:rPr>
        <w:t>: проблемное обучение, учебно-исследовательская деятельность,  взаимооценка, самооценка.</w:t>
      </w:r>
    </w:p>
    <w:p w:rsidR="007E6202" w:rsidRDefault="007E6202" w:rsidP="007E6202">
      <w:pPr>
        <w:spacing w:after="120"/>
        <w:ind w:left="2127" w:hanging="21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работы</w:t>
      </w:r>
      <w:r>
        <w:rPr>
          <w:rFonts w:ascii="Times New Roman" w:hAnsi="Times New Roman"/>
          <w:sz w:val="28"/>
        </w:rPr>
        <w:t>: индивидуальная, фронтальная, в парах, в группах, всем классом, по образцу.</w:t>
      </w:r>
    </w:p>
    <w:p w:rsidR="007E6202" w:rsidRDefault="007E6202" w:rsidP="007E6202">
      <w:pPr>
        <w:spacing w:after="120"/>
        <w:ind w:left="1701" w:hanging="170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Технологии</w:t>
      </w:r>
      <w:r>
        <w:rPr>
          <w:rFonts w:ascii="Times New Roman" w:hAnsi="Times New Roman"/>
          <w:sz w:val="28"/>
        </w:rPr>
        <w:t xml:space="preserve">: здоровьесберегающие, </w:t>
      </w:r>
      <w:r w:rsidR="00ED1147">
        <w:rPr>
          <w:rFonts w:ascii="Times New Roman" w:hAnsi="Times New Roman"/>
          <w:sz w:val="28"/>
        </w:rPr>
        <w:t>развивающие, совместного поиска.</w:t>
      </w:r>
      <w:r>
        <w:rPr>
          <w:rFonts w:ascii="Times New Roman" w:hAnsi="Times New Roman"/>
          <w:sz w:val="28"/>
        </w:rPr>
        <w:t xml:space="preserve"> </w:t>
      </w:r>
    </w:p>
    <w:p w:rsidR="007E6202" w:rsidRDefault="007E6202" w:rsidP="007E6202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Межпредметные связи</w:t>
      </w:r>
      <w:r>
        <w:rPr>
          <w:rFonts w:ascii="Times New Roman" w:hAnsi="Times New Roman"/>
          <w:sz w:val="28"/>
        </w:rPr>
        <w:t>: математика.</w:t>
      </w:r>
    </w:p>
    <w:p w:rsidR="007E6202" w:rsidRDefault="007E6202" w:rsidP="007E6202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Деятельность учителя по обеспечению рефлексии</w:t>
      </w:r>
      <w:r>
        <w:rPr>
          <w:rFonts w:ascii="Times New Roman" w:hAnsi="Times New Roman"/>
          <w:sz w:val="28"/>
        </w:rPr>
        <w:t>: определение уровня усвоения учебного материала.</w:t>
      </w:r>
    </w:p>
    <w:p w:rsidR="007E6202" w:rsidRDefault="007E6202" w:rsidP="007E6202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Длительность урока</w:t>
      </w:r>
      <w:r>
        <w:rPr>
          <w:rFonts w:ascii="Times New Roman" w:hAnsi="Times New Roman"/>
          <w:sz w:val="28"/>
        </w:rPr>
        <w:t>: 45 минут.</w:t>
      </w:r>
    </w:p>
    <w:p w:rsidR="007E6202" w:rsidRDefault="007E6202" w:rsidP="007E62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Место проведения урока</w:t>
      </w:r>
      <w:r>
        <w:rPr>
          <w:rFonts w:ascii="Times New Roman" w:hAnsi="Times New Roman"/>
          <w:sz w:val="28"/>
        </w:rPr>
        <w:t>: кабинет физики.</w:t>
      </w:r>
    </w:p>
    <w:p w:rsidR="007E6202" w:rsidRDefault="007E6202" w:rsidP="007E62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E6202" w:rsidRDefault="007E6202" w:rsidP="007E620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Технология изучения темы.</w:t>
      </w:r>
    </w:p>
    <w:p w:rsidR="007E6202" w:rsidRDefault="007E6202" w:rsidP="007E6202">
      <w:pPr>
        <w:rPr>
          <w:rFonts w:ascii="Times New Roman" w:hAnsi="Times New Roman"/>
          <w:b/>
          <w:sz w:val="28"/>
          <w:szCs w:val="28"/>
        </w:rPr>
      </w:pPr>
    </w:p>
    <w:p w:rsidR="0069031F" w:rsidRDefault="007E6202" w:rsidP="0069031F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№ 1. Самоопределение к деятельности.</w:t>
      </w:r>
      <w:r w:rsidR="008F674A" w:rsidRPr="008F674A">
        <w:rPr>
          <w:rFonts w:ascii="Times New Roman" w:hAnsi="Times New Roman"/>
          <w:b/>
          <w:sz w:val="28"/>
          <w:szCs w:val="28"/>
        </w:rPr>
        <w:t xml:space="preserve"> </w:t>
      </w:r>
    </w:p>
    <w:p w:rsidR="008F674A" w:rsidRDefault="0069031F" w:rsidP="0069031F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F674A">
        <w:rPr>
          <w:rFonts w:ascii="Times New Roman" w:hAnsi="Times New Roman"/>
          <w:b/>
          <w:sz w:val="28"/>
        </w:rPr>
        <w:t xml:space="preserve">Организация образовательного пространства. </w:t>
      </w:r>
      <w:r w:rsidR="008F674A">
        <w:rPr>
          <w:rFonts w:ascii="Times New Roman" w:hAnsi="Times New Roman"/>
          <w:b/>
          <w:i/>
          <w:sz w:val="28"/>
        </w:rPr>
        <w:t>(1 минута)</w:t>
      </w:r>
      <w:r w:rsidR="008F674A">
        <w:rPr>
          <w:rFonts w:ascii="Times New Roman" w:hAnsi="Times New Roman"/>
          <w:b/>
          <w:sz w:val="28"/>
        </w:rPr>
        <w:t>.</w:t>
      </w:r>
    </w:p>
    <w:p w:rsidR="008F674A" w:rsidRDefault="008F674A" w:rsidP="008F674A">
      <w:pPr>
        <w:pStyle w:val="a3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Обучающиеся садятся за свои столы, проверяют наличие тетрадей, учебников, дневников, ручек, линейки, карандашей. </w:t>
      </w:r>
    </w:p>
    <w:p w:rsidR="008F674A" w:rsidRDefault="008F674A" w:rsidP="008F674A">
      <w:pPr>
        <w:pStyle w:val="a3"/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Учитель проверяет наличие оборудования для экспериментов на столах, включает компьютер и мультимедийный проектор в режиме ожидания.</w:t>
      </w:r>
    </w:p>
    <w:p w:rsidR="008F674A" w:rsidRPr="0069031F" w:rsidRDefault="008F674A" w:rsidP="0069031F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/>
          <w:b/>
          <w:sz w:val="28"/>
        </w:rPr>
      </w:pPr>
      <w:r w:rsidRPr="0069031F">
        <w:rPr>
          <w:rFonts w:ascii="Times New Roman" w:hAnsi="Times New Roman"/>
          <w:b/>
          <w:sz w:val="28"/>
        </w:rPr>
        <w:t xml:space="preserve">Мотивация к деятельности. </w:t>
      </w:r>
      <w:r w:rsidRPr="0069031F">
        <w:rPr>
          <w:rFonts w:ascii="Times New Roman" w:hAnsi="Times New Roman"/>
          <w:b/>
          <w:i/>
          <w:sz w:val="28"/>
        </w:rPr>
        <w:t>(1 минута)</w:t>
      </w:r>
      <w:r w:rsidRPr="0069031F">
        <w:rPr>
          <w:rFonts w:ascii="Times New Roman" w:hAnsi="Times New Roman"/>
          <w:b/>
          <w:sz w:val="28"/>
        </w:rPr>
        <w:t>.</w:t>
      </w:r>
    </w:p>
    <w:p w:rsidR="008F674A" w:rsidRDefault="008F674A" w:rsidP="008F674A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Учитель: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Здравствуйте ребята, я очень рада вас видеть. А знаете почему? </w:t>
      </w:r>
      <w:proofErr w:type="gramStart"/>
      <w:r>
        <w:rPr>
          <w:rFonts w:ascii="Times New Roman" w:hAnsi="Times New Roman"/>
          <w:sz w:val="28"/>
        </w:rPr>
        <w:t>Я хочу, чтобы вы помогли найти мне ответы на некоторые вопросы из повседневной жизни, возникшие при подготовке к сегодняшнему и предыдущим занятиям и требующие задуматься об их физическом содержании.</w:t>
      </w:r>
      <w:proofErr w:type="gramEnd"/>
    </w:p>
    <w:p w:rsidR="001974F5" w:rsidRDefault="001974F5" w:rsidP="008F674A">
      <w:pPr>
        <w:spacing w:after="120"/>
        <w:jc w:val="both"/>
        <w:rPr>
          <w:rFonts w:ascii="Times New Roman" w:hAnsi="Times New Roman"/>
          <w:sz w:val="28"/>
        </w:rPr>
      </w:pPr>
    </w:p>
    <w:p w:rsidR="008F674A" w:rsidRPr="00343AB9" w:rsidRDefault="008F674A" w:rsidP="008F674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43AB9">
        <w:rPr>
          <w:rFonts w:ascii="Times New Roman" w:hAnsi="Times New Roman"/>
          <w:b/>
          <w:sz w:val="28"/>
          <w:szCs w:val="28"/>
        </w:rPr>
        <w:lastRenderedPageBreak/>
        <w:t>3. Актуализация опорных знаний и умений, выявление пробелов и их коррекция</w:t>
      </w:r>
      <w:r w:rsidRPr="00343AB9">
        <w:rPr>
          <w:rFonts w:ascii="Times New Roman" w:hAnsi="Times New Roman"/>
          <w:sz w:val="28"/>
          <w:szCs w:val="28"/>
        </w:rPr>
        <w:t xml:space="preserve">. </w:t>
      </w:r>
      <w:r w:rsidR="001974F5">
        <w:rPr>
          <w:rFonts w:ascii="Times New Roman" w:hAnsi="Times New Roman"/>
          <w:b/>
          <w:i/>
          <w:sz w:val="28"/>
          <w:szCs w:val="28"/>
        </w:rPr>
        <w:t>(10</w:t>
      </w:r>
      <w:r w:rsidRPr="00343AB9">
        <w:rPr>
          <w:rFonts w:ascii="Times New Roman" w:hAnsi="Times New Roman"/>
          <w:b/>
          <w:i/>
          <w:sz w:val="28"/>
          <w:szCs w:val="28"/>
        </w:rPr>
        <w:t xml:space="preserve"> минут)</w:t>
      </w:r>
      <w:r w:rsidRPr="00343AB9">
        <w:rPr>
          <w:rFonts w:ascii="Times New Roman" w:hAnsi="Times New Roman"/>
          <w:sz w:val="28"/>
          <w:szCs w:val="28"/>
        </w:rPr>
        <w:t>.</w:t>
      </w:r>
    </w:p>
    <w:p w:rsidR="00131127" w:rsidRPr="001974F5" w:rsidRDefault="008F674A" w:rsidP="00131127">
      <w:pPr>
        <w:rPr>
          <w:rFonts w:ascii="Times New Roman" w:hAnsi="Times New Roman"/>
          <w:b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1. Учитель:</w:t>
      </w:r>
    </w:p>
    <w:p w:rsidR="00C77E9D" w:rsidRDefault="00131127" w:rsidP="00131127">
      <w:pPr>
        <w:rPr>
          <w:rFonts w:ascii="Times New Roman" w:hAnsi="Times New Roman"/>
          <w:sz w:val="28"/>
          <w:szCs w:val="28"/>
        </w:rPr>
      </w:pPr>
      <w:r w:rsidRPr="00343AB9">
        <w:rPr>
          <w:rFonts w:ascii="Times New Roman" w:hAnsi="Times New Roman"/>
          <w:sz w:val="28"/>
          <w:szCs w:val="28"/>
        </w:rPr>
        <w:t xml:space="preserve">– На предыдущих уроках мы рассмотрели действие жидкости и газа на погруженное в них тело, изучили закон Архимеда, условия плавания тел. </w:t>
      </w:r>
      <w:proofErr w:type="gramStart"/>
      <w:r w:rsidRPr="00343AB9">
        <w:rPr>
          <w:rFonts w:ascii="Times New Roman" w:hAnsi="Times New Roman"/>
          <w:sz w:val="28"/>
          <w:szCs w:val="28"/>
        </w:rPr>
        <w:t xml:space="preserve">Тему сегодняшнего урока </w:t>
      </w:r>
      <w:proofErr w:type="spellStart"/>
      <w:r w:rsidRPr="00343AB9">
        <w:rPr>
          <w:rFonts w:ascii="Times New Roman" w:hAnsi="Times New Roman"/>
          <w:sz w:val="28"/>
          <w:szCs w:val="28"/>
        </w:rPr>
        <w:t>мы</w:t>
      </w:r>
      <w:proofErr w:type="spellEnd"/>
      <w:r w:rsidRPr="00343A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AB9">
        <w:rPr>
          <w:rFonts w:ascii="Times New Roman" w:hAnsi="Times New Roman"/>
          <w:sz w:val="28"/>
          <w:szCs w:val="28"/>
        </w:rPr>
        <w:t>узнаем</w:t>
      </w:r>
      <w:proofErr w:type="spellEnd"/>
      <w:r w:rsidRPr="00343A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3AB9">
        <w:rPr>
          <w:rFonts w:ascii="Times New Roman" w:hAnsi="Times New Roman"/>
          <w:sz w:val="28"/>
          <w:szCs w:val="28"/>
        </w:rPr>
        <w:t>решив</w:t>
      </w:r>
      <w:proofErr w:type="spellEnd"/>
      <w:r w:rsidRPr="00343A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AB9">
        <w:rPr>
          <w:rFonts w:ascii="Times New Roman" w:hAnsi="Times New Roman"/>
          <w:sz w:val="28"/>
          <w:szCs w:val="28"/>
        </w:rPr>
        <w:t>кроссворд</w:t>
      </w:r>
      <w:proofErr w:type="spellEnd"/>
      <w:r w:rsidRPr="00343AB9">
        <w:rPr>
          <w:rFonts w:ascii="Times New Roman" w:hAnsi="Times New Roman"/>
          <w:sz w:val="28"/>
          <w:szCs w:val="28"/>
        </w:rPr>
        <w:t>.</w:t>
      </w:r>
      <w:proofErr w:type="gramEnd"/>
    </w:p>
    <w:p w:rsidR="00131127" w:rsidRPr="00343AB9" w:rsidRDefault="00131127" w:rsidP="00131127">
      <w:pPr>
        <w:rPr>
          <w:rFonts w:ascii="Times New Roman" w:hAnsi="Times New Roman"/>
          <w:sz w:val="28"/>
          <w:szCs w:val="28"/>
        </w:rPr>
      </w:pPr>
      <w:r w:rsidRPr="00343AB9">
        <w:rPr>
          <w:rFonts w:ascii="Times New Roman" w:hAnsi="Times New Roman"/>
          <w:sz w:val="28"/>
          <w:szCs w:val="28"/>
        </w:rPr>
        <w:t xml:space="preserve"> По горизонтали: 1. Единица деления. 2. Единица массы. 3. Кратная единица массы. 4. Единица площади. 5. Единица времени. 6. Единица силы. 7. Единица объема. 8. Единица длины.</w:t>
      </w:r>
    </w:p>
    <w:p w:rsidR="00131127" w:rsidRPr="00343AB9" w:rsidRDefault="00131127" w:rsidP="00131127">
      <w:pPr>
        <w:rPr>
          <w:rFonts w:ascii="Times New Roman" w:hAnsi="Times New Roman"/>
          <w:sz w:val="28"/>
          <w:szCs w:val="28"/>
        </w:rPr>
      </w:pPr>
    </w:p>
    <w:p w:rsidR="00131127" w:rsidRDefault="00131127" w:rsidP="00131127">
      <w:pPr>
        <w:rPr>
          <w:rFonts w:ascii="Times New Roman" w:hAnsi="Times New Roman"/>
          <w:sz w:val="28"/>
          <w:szCs w:val="28"/>
        </w:rPr>
      </w:pPr>
      <w:r w:rsidRPr="00343AB9">
        <w:rPr>
          <w:rFonts w:ascii="Times New Roman" w:hAnsi="Times New Roman"/>
          <w:sz w:val="28"/>
          <w:szCs w:val="28"/>
        </w:rPr>
        <w:t xml:space="preserve">Ответы: 1. Паскаль. 2. Килограмм. 3. Тонна. 4. Квадратный метр. 5. Час. 6. Ньютон. 7. Литр. 8. </w:t>
      </w:r>
      <w:proofErr w:type="spellStart"/>
      <w:r w:rsidRPr="00343AB9">
        <w:rPr>
          <w:rFonts w:ascii="Times New Roman" w:hAnsi="Times New Roman"/>
          <w:sz w:val="28"/>
          <w:szCs w:val="28"/>
        </w:rPr>
        <w:t>Метр</w:t>
      </w:r>
      <w:proofErr w:type="spellEnd"/>
    </w:p>
    <w:p w:rsidR="00C77E9D" w:rsidRPr="00343AB9" w:rsidRDefault="00C77E9D" w:rsidP="00131127">
      <w:pPr>
        <w:rPr>
          <w:rFonts w:ascii="Times New Roman" w:hAnsi="Times New Roman"/>
          <w:sz w:val="28"/>
          <w:szCs w:val="28"/>
        </w:rPr>
      </w:pPr>
      <w:r w:rsidRPr="00C77E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152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</w:p>
    <w:p w:rsidR="008560D8" w:rsidRDefault="001974F5" w:rsidP="005C09A2">
      <w:pPr>
        <w:rPr>
          <w:rFonts w:ascii="Times New Roman" w:hAnsi="Times New Roman"/>
          <w:sz w:val="28"/>
          <w:szCs w:val="28"/>
        </w:rPr>
      </w:pPr>
      <w:r w:rsidRPr="0087238D">
        <w:rPr>
          <w:rFonts w:ascii="Times New Roman" w:hAnsi="Times New Roman"/>
          <w:b/>
          <w:sz w:val="28"/>
          <w:szCs w:val="28"/>
          <w:lang w:val="ru-RU"/>
        </w:rPr>
        <w:t>Учитель:</w:t>
      </w:r>
      <w:r w:rsidRPr="008723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09A2" w:rsidRPr="008723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634E" w:rsidRPr="0087238D">
        <w:rPr>
          <w:rFonts w:ascii="Times New Roman" w:hAnsi="Times New Roman"/>
          <w:sz w:val="28"/>
          <w:szCs w:val="28"/>
          <w:lang w:val="ru-RU"/>
        </w:rPr>
        <w:t>прежде, чем приступить к</w:t>
      </w:r>
      <w:r w:rsidR="005C09A2" w:rsidRPr="0087238D">
        <w:rPr>
          <w:rFonts w:ascii="Times New Roman" w:hAnsi="Times New Roman"/>
          <w:sz w:val="28"/>
          <w:szCs w:val="28"/>
          <w:lang w:val="ru-RU"/>
        </w:rPr>
        <w:t xml:space="preserve"> решению экспериментальных задач, ответим на несколько вопросов. </w:t>
      </w:r>
      <w:proofErr w:type="spellStart"/>
      <w:r w:rsidR="005C09A2" w:rsidRPr="00ED7E1E">
        <w:rPr>
          <w:rFonts w:ascii="Times New Roman" w:hAnsi="Times New Roman"/>
          <w:sz w:val="28"/>
          <w:szCs w:val="28"/>
        </w:rPr>
        <w:t>Какая</w:t>
      </w:r>
      <w:proofErr w:type="spellEnd"/>
      <w:r w:rsidR="005C09A2" w:rsidRPr="00ED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9A2" w:rsidRPr="00ED7E1E">
        <w:rPr>
          <w:rFonts w:ascii="Times New Roman" w:hAnsi="Times New Roman"/>
          <w:sz w:val="28"/>
          <w:szCs w:val="28"/>
        </w:rPr>
        <w:t>сила</w:t>
      </w:r>
      <w:proofErr w:type="spellEnd"/>
      <w:r w:rsidR="005C09A2" w:rsidRPr="00ED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9A2" w:rsidRPr="00ED7E1E">
        <w:rPr>
          <w:rFonts w:ascii="Times New Roman" w:hAnsi="Times New Roman"/>
          <w:sz w:val="28"/>
          <w:szCs w:val="28"/>
        </w:rPr>
        <w:t>возникает</w:t>
      </w:r>
      <w:proofErr w:type="spellEnd"/>
      <w:r w:rsidR="005C09A2" w:rsidRPr="00ED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9A2" w:rsidRPr="00ED7E1E">
        <w:rPr>
          <w:rFonts w:ascii="Times New Roman" w:hAnsi="Times New Roman"/>
          <w:sz w:val="28"/>
          <w:szCs w:val="28"/>
        </w:rPr>
        <w:t>при</w:t>
      </w:r>
      <w:proofErr w:type="spellEnd"/>
      <w:r w:rsidR="005C09A2" w:rsidRPr="00ED7E1E">
        <w:rPr>
          <w:rFonts w:ascii="Times New Roman" w:hAnsi="Times New Roman"/>
          <w:sz w:val="28"/>
          <w:szCs w:val="28"/>
        </w:rPr>
        <w:t xml:space="preserve"> погружении тела в жидкость?</w:t>
      </w:r>
      <w:r w:rsidR="00192A41">
        <w:rPr>
          <w:rFonts w:ascii="Times New Roman" w:hAnsi="Times New Roman"/>
          <w:sz w:val="28"/>
          <w:szCs w:val="28"/>
        </w:rPr>
        <w:t xml:space="preserve"> </w:t>
      </w:r>
    </w:p>
    <w:p w:rsidR="005C09A2" w:rsidRDefault="005C09A2" w:rsidP="005C09A2">
      <w:pPr>
        <w:rPr>
          <w:rFonts w:ascii="Times New Roman" w:hAnsi="Times New Roman"/>
          <w:sz w:val="28"/>
          <w:szCs w:val="28"/>
        </w:rPr>
      </w:pPr>
    </w:p>
    <w:p w:rsidR="005623D1" w:rsidRDefault="005623D1" w:rsidP="005C09A2">
      <w:pPr>
        <w:rPr>
          <w:rFonts w:ascii="Times New Roman" w:hAnsi="Times New Roman"/>
          <w:b/>
          <w:sz w:val="28"/>
          <w:szCs w:val="28"/>
        </w:rPr>
      </w:pP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Учащиеся</w:t>
      </w:r>
      <w:r w:rsidRPr="00ED7E1E">
        <w:rPr>
          <w:rFonts w:ascii="Times New Roman" w:hAnsi="Times New Roman"/>
          <w:sz w:val="28"/>
          <w:szCs w:val="28"/>
        </w:rPr>
        <w:t>: Архимедова сила.</w:t>
      </w: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Учитель</w:t>
      </w:r>
      <w:r w:rsidRPr="00ED7E1E">
        <w:rPr>
          <w:rFonts w:ascii="Times New Roman" w:hAnsi="Times New Roman"/>
          <w:sz w:val="28"/>
          <w:szCs w:val="28"/>
        </w:rPr>
        <w:t>: Куда направлена эта сила?</w:t>
      </w: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Учащиеся</w:t>
      </w:r>
      <w:r w:rsidRPr="00ED7E1E">
        <w:rPr>
          <w:rFonts w:ascii="Times New Roman" w:hAnsi="Times New Roman"/>
          <w:sz w:val="28"/>
          <w:szCs w:val="28"/>
        </w:rPr>
        <w:t>: Она направлена вертикально вверх.</w:t>
      </w: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Учитель</w:t>
      </w:r>
      <w:r w:rsidR="001974F5">
        <w:rPr>
          <w:rFonts w:ascii="Times New Roman" w:hAnsi="Times New Roman"/>
          <w:sz w:val="28"/>
          <w:szCs w:val="28"/>
        </w:rPr>
        <w:t>: От чего зависит А</w:t>
      </w:r>
      <w:r w:rsidRPr="00ED7E1E">
        <w:rPr>
          <w:rFonts w:ascii="Times New Roman" w:hAnsi="Times New Roman"/>
          <w:sz w:val="28"/>
          <w:szCs w:val="28"/>
        </w:rPr>
        <w:t>рхимедова сила?</w:t>
      </w: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Учащиеся</w:t>
      </w:r>
      <w:r w:rsidRPr="00ED7E1E">
        <w:rPr>
          <w:rFonts w:ascii="Times New Roman" w:hAnsi="Times New Roman"/>
          <w:sz w:val="28"/>
          <w:szCs w:val="28"/>
        </w:rPr>
        <w:t>: Архимедова сила зависит от объёма тела и от плотности жидкости.</w:t>
      </w:r>
    </w:p>
    <w:p w:rsidR="005C09A2" w:rsidRPr="0087238D" w:rsidRDefault="005C09A2" w:rsidP="005C09A2">
      <w:pPr>
        <w:rPr>
          <w:rFonts w:ascii="Times New Roman" w:hAnsi="Times New Roman"/>
          <w:sz w:val="28"/>
          <w:szCs w:val="28"/>
          <w:lang w:val="ru-RU"/>
        </w:rPr>
      </w:pPr>
      <w:r w:rsidRPr="0087238D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87238D">
        <w:rPr>
          <w:rFonts w:ascii="Times New Roman" w:hAnsi="Times New Roman"/>
          <w:sz w:val="28"/>
          <w:szCs w:val="28"/>
          <w:lang w:val="ru-RU"/>
        </w:rPr>
        <w:t>: А если тело не по</w:t>
      </w:r>
      <w:r w:rsidR="001974F5" w:rsidRPr="0087238D">
        <w:rPr>
          <w:rFonts w:ascii="Times New Roman" w:hAnsi="Times New Roman"/>
          <w:sz w:val="28"/>
          <w:szCs w:val="28"/>
          <w:lang w:val="ru-RU"/>
        </w:rPr>
        <w:t>лностью погружено в жидкость,  как определяется А</w:t>
      </w:r>
      <w:r w:rsidRPr="0087238D">
        <w:rPr>
          <w:rFonts w:ascii="Times New Roman" w:hAnsi="Times New Roman"/>
          <w:sz w:val="28"/>
          <w:szCs w:val="28"/>
          <w:lang w:val="ru-RU"/>
        </w:rPr>
        <w:t>рхимедова сила?</w:t>
      </w:r>
    </w:p>
    <w:p w:rsidR="005623D1" w:rsidRPr="00ED7E1E" w:rsidRDefault="005623D1" w:rsidP="005C0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Учащиеся</w:t>
      </w:r>
      <w:r w:rsidRPr="00ED7E1E">
        <w:rPr>
          <w:rFonts w:ascii="Times New Roman" w:hAnsi="Times New Roman"/>
          <w:sz w:val="28"/>
          <w:szCs w:val="28"/>
        </w:rPr>
        <w:t xml:space="preserve">: Тогда для подсчета </w:t>
      </w:r>
      <w:r w:rsidR="001974F5">
        <w:rPr>
          <w:rFonts w:ascii="Times New Roman" w:hAnsi="Times New Roman"/>
          <w:sz w:val="28"/>
          <w:szCs w:val="28"/>
        </w:rPr>
        <w:t>А</w:t>
      </w:r>
      <w:r w:rsidRPr="00ED7E1E">
        <w:rPr>
          <w:rFonts w:ascii="Times New Roman" w:hAnsi="Times New Roman"/>
          <w:sz w:val="28"/>
          <w:szCs w:val="28"/>
        </w:rPr>
        <w:t xml:space="preserve">рхимедовой силы надо использовать формулу </w:t>
      </w:r>
      <w:r w:rsidR="001974F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Pr="00ED7E1E">
        <w:rPr>
          <w:rFonts w:ascii="Times New Roman" w:hAnsi="Times New Roman"/>
          <w:sz w:val="28"/>
          <w:szCs w:val="28"/>
        </w:rPr>
        <w:t>F</w:t>
      </w:r>
      <w:proofErr w:type="gramEnd"/>
      <w:r w:rsidR="001974F5">
        <w:rPr>
          <w:rFonts w:ascii="Times New Roman" w:hAnsi="Times New Roman"/>
          <w:sz w:val="28"/>
          <w:szCs w:val="28"/>
          <w:vertAlign w:val="subscript"/>
        </w:rPr>
        <w:t>а</w:t>
      </w:r>
      <w:proofErr w:type="spellEnd"/>
      <w:r w:rsidRPr="00ED7E1E">
        <w:rPr>
          <w:rFonts w:ascii="Times New Roman" w:hAnsi="Times New Roman"/>
          <w:sz w:val="28"/>
          <w:szCs w:val="28"/>
        </w:rPr>
        <w:t xml:space="preserve"> = ρ</w:t>
      </w:r>
      <w:r w:rsidRPr="001974F5">
        <w:rPr>
          <w:rFonts w:ascii="Times New Roman" w:hAnsi="Times New Roman"/>
          <w:sz w:val="28"/>
          <w:szCs w:val="28"/>
          <w:vertAlign w:val="subscript"/>
        </w:rPr>
        <w:t>ж</w:t>
      </w:r>
      <w:r w:rsidRPr="00ED7E1E">
        <w:rPr>
          <w:rFonts w:ascii="Times New Roman" w:hAnsi="Times New Roman"/>
          <w:sz w:val="28"/>
          <w:szCs w:val="28"/>
        </w:rPr>
        <w:t>gV</w:t>
      </w:r>
      <w:r w:rsidR="001974F5">
        <w:rPr>
          <w:rFonts w:ascii="Times New Roman" w:hAnsi="Times New Roman"/>
          <w:sz w:val="28"/>
          <w:szCs w:val="28"/>
          <w:vertAlign w:val="subscript"/>
        </w:rPr>
        <w:t>т</w:t>
      </w:r>
      <w:r w:rsidRPr="00ED7E1E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ED7E1E">
        <w:rPr>
          <w:rFonts w:ascii="Times New Roman" w:hAnsi="Times New Roman"/>
          <w:sz w:val="28"/>
          <w:szCs w:val="28"/>
        </w:rPr>
        <w:t>V</w:t>
      </w:r>
      <w:r w:rsidR="001974F5">
        <w:rPr>
          <w:rFonts w:ascii="Times New Roman" w:hAnsi="Times New Roman"/>
          <w:sz w:val="28"/>
          <w:szCs w:val="28"/>
          <w:vertAlign w:val="subscript"/>
        </w:rPr>
        <w:t>т</w:t>
      </w:r>
      <w:proofErr w:type="spellEnd"/>
      <w:r w:rsidRPr="00ED7E1E">
        <w:rPr>
          <w:rFonts w:ascii="Times New Roman" w:hAnsi="Times New Roman"/>
          <w:sz w:val="28"/>
          <w:szCs w:val="28"/>
        </w:rPr>
        <w:t xml:space="preserve"> – объем той части тела, которая погружена в жидкость.</w:t>
      </w: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Учитель</w:t>
      </w:r>
      <w:r w:rsidRPr="00ED7E1E">
        <w:rPr>
          <w:rFonts w:ascii="Times New Roman" w:hAnsi="Times New Roman"/>
          <w:sz w:val="28"/>
          <w:szCs w:val="28"/>
        </w:rPr>
        <w:t>: Какими способами можно на опыте определить архимедову силу?</w:t>
      </w:r>
    </w:p>
    <w:p w:rsidR="005C09A2" w:rsidRPr="00ED7E1E" w:rsidRDefault="005C09A2" w:rsidP="005C09A2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Учащиеся</w:t>
      </w:r>
      <w:r w:rsidRPr="00ED7E1E">
        <w:rPr>
          <w:rFonts w:ascii="Times New Roman" w:hAnsi="Times New Roman"/>
          <w:sz w:val="28"/>
          <w:szCs w:val="28"/>
        </w:rPr>
        <w:t>: Можно взвесить жидкость, вытесненную телом, её вес и будет равен архимедовой силе. Можно найти разность показаний динамометра при взвешивании тела в воздухе и в жидкости, эта разность тоже равна архимедовой силе. Можно определить объем тела с помощью линейки или мензурки. Зная плотность жидкости, объем тела, можно вычислить архимедову силу.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Учитель</w:t>
      </w:r>
      <w:r w:rsidRPr="00ED7E1E">
        <w:rPr>
          <w:rFonts w:ascii="Times New Roman" w:hAnsi="Times New Roman"/>
          <w:sz w:val="28"/>
          <w:szCs w:val="28"/>
        </w:rPr>
        <w:t>: Итак, мы знаем, что на всякое тело, погруженное в жидкость, действует архимедова сила. А ещё, какая сила действует на любое тело, погруженное в жидкость?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Учащиеся</w:t>
      </w:r>
      <w:r w:rsidRPr="00ED7E1E">
        <w:rPr>
          <w:rFonts w:ascii="Times New Roman" w:hAnsi="Times New Roman"/>
          <w:sz w:val="28"/>
          <w:szCs w:val="28"/>
        </w:rPr>
        <w:t>: Сила тяжести.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Учитель</w:t>
      </w:r>
      <w:r w:rsidRPr="00ED7E1E">
        <w:rPr>
          <w:rFonts w:ascii="Times New Roman" w:hAnsi="Times New Roman"/>
          <w:sz w:val="28"/>
          <w:szCs w:val="28"/>
        </w:rPr>
        <w:t xml:space="preserve">: Вы можете привести примеры тел, которые плавают на поверхности воды? А какие тела тонут в воде? А как ещё тело может вести себя в воде? Какие это тела? </w:t>
      </w:r>
      <w:proofErr w:type="gramStart"/>
      <w:r w:rsidRPr="00ED7E1E">
        <w:rPr>
          <w:rFonts w:ascii="Times New Roman" w:hAnsi="Times New Roman"/>
          <w:sz w:val="28"/>
          <w:szCs w:val="28"/>
        </w:rPr>
        <w:t>Попробуйте угадать, о каком плавающем теле пойдёт сейчас речь.</w:t>
      </w:r>
      <w:proofErr w:type="gramEnd"/>
      <w:r w:rsidRPr="00ED7E1E">
        <w:rPr>
          <w:rFonts w:ascii="Times New Roman" w:hAnsi="Times New Roman"/>
          <w:sz w:val="28"/>
          <w:szCs w:val="28"/>
        </w:rPr>
        <w:t xml:space="preserve">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</w:p>
    <w:p w:rsidR="00C52AFB" w:rsidRPr="00ED7E1E" w:rsidRDefault="005623D1" w:rsidP="00C52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209550</wp:posOffset>
            </wp:positionV>
            <wp:extent cx="4181475" cy="3133725"/>
            <wp:effectExtent l="19050" t="0" r="952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2AFB" w:rsidRPr="00ED7E1E">
        <w:rPr>
          <w:rFonts w:ascii="Times New Roman" w:hAnsi="Times New Roman"/>
          <w:sz w:val="28"/>
          <w:szCs w:val="28"/>
        </w:rPr>
        <w:t xml:space="preserve">Сегодня над морем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t xml:space="preserve"> Большая жара;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t xml:space="preserve"> А в море плывёт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t xml:space="preserve"> Ледяная гора.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t xml:space="preserve"> Плывёт и, наверно,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t xml:space="preserve"> Считает: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t xml:space="preserve"> Она и в жару не растает.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Учащиеся</w:t>
      </w:r>
      <w:r w:rsidRPr="00ED7E1E">
        <w:rPr>
          <w:rFonts w:ascii="Times New Roman" w:hAnsi="Times New Roman"/>
          <w:sz w:val="28"/>
          <w:szCs w:val="28"/>
        </w:rPr>
        <w:t xml:space="preserve">: Айсберг. </w:t>
      </w: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</w:p>
    <w:p w:rsidR="00C52AFB" w:rsidRPr="00ED7E1E" w:rsidRDefault="00C52AFB" w:rsidP="00C52AFB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Учитель</w:t>
      </w:r>
      <w:r w:rsidRPr="00ED7E1E">
        <w:rPr>
          <w:rFonts w:ascii="Times New Roman" w:hAnsi="Times New Roman"/>
          <w:sz w:val="28"/>
          <w:szCs w:val="28"/>
        </w:rPr>
        <w:t xml:space="preserve">: А изменилось бы что-нибудь, если бы воду в океане мы мгновенно поменяли бы на керосин? </w:t>
      </w:r>
    </w:p>
    <w:p w:rsidR="00C52AFB" w:rsidRDefault="00C52AFB" w:rsidP="00C52AFB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lastRenderedPageBreak/>
        <w:t xml:space="preserve"> (Учащиеся путаются в ответах) </w:t>
      </w: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t>Вы не можете точно ответить на этот вопрос. Но у вас уже появляются идеи, гипотезы. Давайте сегодня на урок</w:t>
      </w:r>
      <w:r>
        <w:rPr>
          <w:rFonts w:ascii="Times New Roman" w:hAnsi="Times New Roman"/>
          <w:sz w:val="28"/>
          <w:szCs w:val="28"/>
        </w:rPr>
        <w:t>е вместе решим проблему: Выясним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974F5">
        <w:rPr>
          <w:rFonts w:ascii="Times New Roman" w:hAnsi="Times New Roman"/>
          <w:sz w:val="28"/>
          <w:szCs w:val="28"/>
        </w:rPr>
        <w:t>,</w:t>
      </w:r>
      <w:proofErr w:type="gramEnd"/>
      <w:r w:rsidR="00197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D7E1E">
        <w:rPr>
          <w:rFonts w:ascii="Times New Roman" w:hAnsi="Times New Roman"/>
          <w:sz w:val="28"/>
          <w:szCs w:val="28"/>
        </w:rPr>
        <w:t>аковы условия плавания тел в жидкости.</w:t>
      </w:r>
      <w:r>
        <w:rPr>
          <w:rFonts w:ascii="Times New Roman" w:hAnsi="Times New Roman"/>
          <w:sz w:val="28"/>
          <w:szCs w:val="28"/>
        </w:rPr>
        <w:t xml:space="preserve"> Ответ на этот вопрос мы получим</w:t>
      </w:r>
      <w:r w:rsidR="00564EAF">
        <w:rPr>
          <w:rFonts w:ascii="Times New Roman" w:hAnsi="Times New Roman"/>
          <w:sz w:val="28"/>
          <w:szCs w:val="28"/>
        </w:rPr>
        <w:t xml:space="preserve"> через р</w:t>
      </w:r>
      <w:r w:rsidRPr="00ED7E1E">
        <w:rPr>
          <w:rFonts w:ascii="Times New Roman" w:hAnsi="Times New Roman"/>
          <w:sz w:val="28"/>
          <w:szCs w:val="28"/>
        </w:rPr>
        <w:t>ешение исследовательских задач:</w:t>
      </w: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</w:p>
    <w:p w:rsidR="005623D1" w:rsidRPr="0087238D" w:rsidRDefault="004153BD" w:rsidP="004153BD">
      <w:pPr>
        <w:rPr>
          <w:rFonts w:ascii="Times New Roman" w:hAnsi="Times New Roman"/>
          <w:sz w:val="28"/>
          <w:szCs w:val="28"/>
          <w:lang w:val="ru-RU"/>
        </w:rPr>
      </w:pPr>
      <w:r w:rsidRPr="0087238D">
        <w:rPr>
          <w:rFonts w:ascii="Times New Roman" w:hAnsi="Times New Roman"/>
          <w:sz w:val="28"/>
          <w:szCs w:val="28"/>
          <w:lang w:val="ru-RU"/>
        </w:rPr>
        <w:t>Запишите в тетради тему урока – “Условия плавания тел”.</w:t>
      </w:r>
    </w:p>
    <w:p w:rsidR="004153BD" w:rsidRPr="005C657A" w:rsidRDefault="005C657A" w:rsidP="004153B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C657A">
        <w:rPr>
          <w:rFonts w:ascii="Times New Roman" w:hAnsi="Times New Roman"/>
          <w:b/>
          <w:sz w:val="28"/>
          <w:szCs w:val="28"/>
        </w:rPr>
        <w:t>Этап № 2 Учебно-познавательная деятельность.</w:t>
      </w:r>
      <w:proofErr w:type="gramEnd"/>
      <w:r w:rsidR="001974F5">
        <w:rPr>
          <w:rFonts w:ascii="Times New Roman" w:hAnsi="Times New Roman"/>
          <w:b/>
          <w:sz w:val="28"/>
          <w:szCs w:val="28"/>
        </w:rPr>
        <w:t xml:space="preserve"> (7 минут)</w:t>
      </w: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Учитель</w:t>
      </w:r>
      <w:r w:rsidRPr="00ED7E1E">
        <w:rPr>
          <w:rFonts w:ascii="Times New Roman" w:hAnsi="Times New Roman"/>
          <w:sz w:val="28"/>
          <w:szCs w:val="28"/>
        </w:rPr>
        <w:t>: Ребята, а вы знаете, какой учёный изучал плавание тел?</w:t>
      </w: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Учащиеся</w:t>
      </w:r>
      <w:r w:rsidRPr="00ED7E1E">
        <w:rPr>
          <w:rFonts w:ascii="Times New Roman" w:hAnsi="Times New Roman"/>
          <w:sz w:val="28"/>
          <w:szCs w:val="28"/>
        </w:rPr>
        <w:t>: Архимед.</w:t>
      </w: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  <w:r w:rsidRPr="001974F5">
        <w:rPr>
          <w:rFonts w:ascii="Times New Roman" w:hAnsi="Times New Roman"/>
          <w:b/>
          <w:sz w:val="28"/>
          <w:szCs w:val="28"/>
        </w:rPr>
        <w:t>Учитель</w:t>
      </w:r>
      <w:r w:rsidRPr="00ED7E1E">
        <w:rPr>
          <w:rFonts w:ascii="Times New Roman" w:hAnsi="Times New Roman"/>
          <w:sz w:val="28"/>
          <w:szCs w:val="28"/>
        </w:rPr>
        <w:t xml:space="preserve">: Попробуем все сведения об условиях плавания тел проверить экспериментально, выполнив исследования.  Каждая группа получит своё задание. </w:t>
      </w:r>
      <w:proofErr w:type="gramStart"/>
      <w:r w:rsidRPr="00ED7E1E">
        <w:rPr>
          <w:rFonts w:ascii="Times New Roman" w:hAnsi="Times New Roman"/>
          <w:sz w:val="28"/>
          <w:szCs w:val="28"/>
        </w:rPr>
        <w:t>После выполнения заданий мы обсудим полученные результаты и выясним условия плавания тел.</w:t>
      </w:r>
      <w:proofErr w:type="gramEnd"/>
      <w:r w:rsidRPr="00ED7E1E">
        <w:rPr>
          <w:rFonts w:ascii="Times New Roman" w:hAnsi="Times New Roman"/>
          <w:sz w:val="28"/>
          <w:szCs w:val="28"/>
        </w:rPr>
        <w:t xml:space="preserve"> </w:t>
      </w: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  <w:r w:rsidRPr="00ED7E1E">
        <w:rPr>
          <w:rFonts w:ascii="Times New Roman" w:hAnsi="Times New Roman"/>
          <w:sz w:val="28"/>
          <w:szCs w:val="28"/>
        </w:rPr>
        <w:t>Все результаты записывайте в тетрадь. Если возникнут вопросы, поднимите руку.</w:t>
      </w: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  <w:proofErr w:type="gramStart"/>
      <w:r w:rsidRPr="00ED7E1E">
        <w:rPr>
          <w:rFonts w:ascii="Times New Roman" w:hAnsi="Times New Roman"/>
          <w:sz w:val="28"/>
          <w:szCs w:val="28"/>
        </w:rPr>
        <w:t>(Ребята получают карточки с заданиями и обо</w:t>
      </w:r>
      <w:r w:rsidR="00564EAF">
        <w:rPr>
          <w:rFonts w:ascii="Times New Roman" w:hAnsi="Times New Roman"/>
          <w:sz w:val="28"/>
          <w:szCs w:val="28"/>
        </w:rPr>
        <w:t>рудование для их выполнения-6 в</w:t>
      </w:r>
      <w:r w:rsidRPr="00ED7E1E">
        <w:rPr>
          <w:rFonts w:ascii="Times New Roman" w:hAnsi="Times New Roman"/>
          <w:sz w:val="28"/>
          <w:szCs w:val="28"/>
        </w:rPr>
        <w:t>ариантов.</w:t>
      </w:r>
      <w:proofErr w:type="gramEnd"/>
      <w:r w:rsidRPr="00ED7E1E">
        <w:rPr>
          <w:rFonts w:ascii="Times New Roman" w:hAnsi="Times New Roman"/>
          <w:sz w:val="28"/>
          <w:szCs w:val="28"/>
        </w:rPr>
        <w:t xml:space="preserve"> Варианты заданий не одинаковы по уровню трудности: первые</w:t>
      </w:r>
      <w:r w:rsidR="00564EAF">
        <w:rPr>
          <w:rFonts w:ascii="Times New Roman" w:hAnsi="Times New Roman"/>
          <w:sz w:val="28"/>
          <w:szCs w:val="28"/>
        </w:rPr>
        <w:t xml:space="preserve"> – наиболее простые,  5,6 </w:t>
      </w:r>
      <w:r w:rsidRPr="00ED7E1E">
        <w:rPr>
          <w:rFonts w:ascii="Times New Roman" w:hAnsi="Times New Roman"/>
          <w:sz w:val="28"/>
          <w:szCs w:val="28"/>
        </w:rPr>
        <w:t xml:space="preserve"> – сложнее. </w:t>
      </w:r>
      <w:proofErr w:type="gramStart"/>
      <w:r w:rsidRPr="00ED7E1E">
        <w:rPr>
          <w:rFonts w:ascii="Times New Roman" w:hAnsi="Times New Roman"/>
          <w:sz w:val="28"/>
          <w:szCs w:val="28"/>
        </w:rPr>
        <w:t>Они даются соответственно уровню подготовки</w:t>
      </w:r>
      <w:r w:rsidR="00564EAF">
        <w:rPr>
          <w:rFonts w:ascii="Times New Roman" w:hAnsi="Times New Roman"/>
          <w:sz w:val="28"/>
          <w:szCs w:val="28"/>
        </w:rPr>
        <w:t xml:space="preserve"> обучающихся</w:t>
      </w:r>
      <w:r w:rsidRPr="00ED7E1E">
        <w:rPr>
          <w:rFonts w:ascii="Times New Roman" w:hAnsi="Times New Roman"/>
          <w:sz w:val="28"/>
          <w:szCs w:val="28"/>
        </w:rPr>
        <w:t xml:space="preserve">.) </w:t>
      </w:r>
      <w:proofErr w:type="gramEnd"/>
    </w:p>
    <w:p w:rsidR="0090626D" w:rsidRDefault="0090626D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53BD" w:rsidRPr="00ED7E1E" w:rsidRDefault="004153BD" w:rsidP="004153BD">
      <w:pPr>
        <w:rPr>
          <w:rFonts w:ascii="Times New Roman" w:hAnsi="Times New Roman"/>
          <w:sz w:val="28"/>
          <w:szCs w:val="28"/>
        </w:rPr>
      </w:pPr>
    </w:p>
    <w:p w:rsidR="004153BD" w:rsidRDefault="004153BD" w:rsidP="004153BD">
      <w:pPr>
        <w:rPr>
          <w:rFonts w:ascii="Times New Roman" w:hAnsi="Times New Roman"/>
          <w:sz w:val="28"/>
          <w:szCs w:val="28"/>
        </w:rPr>
      </w:pPr>
      <w:proofErr w:type="spellStart"/>
      <w:r w:rsidRPr="00ED7E1E">
        <w:rPr>
          <w:rFonts w:ascii="Times New Roman" w:hAnsi="Times New Roman"/>
          <w:sz w:val="28"/>
          <w:szCs w:val="28"/>
        </w:rPr>
        <w:t>Задания</w:t>
      </w:r>
      <w:proofErr w:type="spellEnd"/>
      <w:r w:rsidRPr="00ED7E1E">
        <w:rPr>
          <w:rFonts w:ascii="Times New Roman" w:hAnsi="Times New Roman"/>
          <w:sz w:val="28"/>
          <w:szCs w:val="28"/>
        </w:rPr>
        <w:t>:</w:t>
      </w:r>
    </w:p>
    <w:p w:rsidR="00760708" w:rsidRPr="005B1EAA" w:rsidRDefault="00760708" w:rsidP="00760708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EAA">
        <w:rPr>
          <w:rFonts w:ascii="Times New Roman" w:hAnsi="Times New Roman"/>
          <w:b/>
          <w:color w:val="000000"/>
          <w:sz w:val="28"/>
          <w:szCs w:val="28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B1EAA">
        <w:rPr>
          <w:rFonts w:ascii="Times New Roman" w:hAnsi="Times New Roman"/>
          <w:color w:val="000000"/>
          <w:sz w:val="28"/>
          <w:szCs w:val="28"/>
        </w:rPr>
        <w:t>Внимательно прочитайте свои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задания, постарайтесь не отвле</w:t>
      </w:r>
      <w:r w:rsidRPr="005B1EAA">
        <w:rPr>
          <w:rFonts w:ascii="Times New Roman" w:hAnsi="Times New Roman"/>
          <w:color w:val="000000"/>
          <w:sz w:val="28"/>
          <w:szCs w:val="28"/>
        </w:rPr>
        <w:t>каться.</w:t>
      </w:r>
    </w:p>
    <w:p w:rsidR="00760708" w:rsidRPr="005B1EAA" w:rsidRDefault="00760708" w:rsidP="00760708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EAA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 № 1:</w:t>
      </w:r>
    </w:p>
    <w:p w:rsidR="00744FB2" w:rsidRDefault="00760708" w:rsidP="00744FB2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5B1EAA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. Найдите в таблице учебника плотности, соответствующих веществ и </w:t>
      </w:r>
      <w:proofErr w:type="spellStart"/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>сравните</w:t>
      </w:r>
      <w:proofErr w:type="spellEnd"/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spellStart"/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>плотностью</w:t>
      </w:r>
      <w:proofErr w:type="spellEnd"/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>воды</w:t>
      </w:r>
      <w:proofErr w:type="spellEnd"/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44FB2" w:rsidRPr="0090626D" w:rsidRDefault="00744FB2" w:rsidP="0090626D">
      <w:pPr>
        <w:pStyle w:val="a3"/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626D">
        <w:rPr>
          <w:rFonts w:ascii="Times New Roman" w:eastAsia="Times New Roman" w:hAnsi="Times New Roman"/>
          <w:sz w:val="28"/>
          <w:szCs w:val="28"/>
          <w:lang w:val="ru-RU" w:eastAsia="ru-RU"/>
        </w:rPr>
        <w:t>Пронаблюдайте, какие из предложенных тел тонут, и какие плавают в воде.</w:t>
      </w:r>
    </w:p>
    <w:p w:rsidR="00744FB2" w:rsidRPr="00744FB2" w:rsidRDefault="00744FB2" w:rsidP="00744FB2">
      <w:pPr>
        <w:pStyle w:val="a3"/>
        <w:spacing w:before="100" w:beforeAutospacing="1" w:after="100" w:afterAutospacing="1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FB2">
        <w:rPr>
          <w:rFonts w:ascii="Times New Roman" w:eastAsia="Times New Roman" w:hAnsi="Times New Roman"/>
          <w:sz w:val="28"/>
          <w:szCs w:val="28"/>
          <w:lang w:eastAsia="ru-RU"/>
        </w:rPr>
        <w:t>2. Найдите в таблице учебника плотности, соответствующих веществ и сравните с плотностью воды.</w:t>
      </w:r>
    </w:p>
    <w:p w:rsidR="00760708" w:rsidRPr="005B1EAA" w:rsidRDefault="00744FB2" w:rsidP="00744FB2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60708" w:rsidRPr="005B1EAA">
        <w:rPr>
          <w:rFonts w:ascii="Times New Roman" w:eastAsia="Times New Roman" w:hAnsi="Times New Roman"/>
          <w:sz w:val="28"/>
          <w:szCs w:val="28"/>
          <w:lang w:eastAsia="ru-RU"/>
        </w:rPr>
        <w:t>3. Результаты оформите в виде таблицы.</w:t>
      </w:r>
    </w:p>
    <w:p w:rsidR="00760708" w:rsidRDefault="00760708" w:rsidP="00760708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5B1EAA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сосуд с водой и набор тел: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кусочки стали,  фарфора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 кусочки свинца, алюминия,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органического стекла,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>пенопласта,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парафина,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сосны</w:t>
      </w:r>
      <w:proofErr w:type="gramEnd"/>
    </w:p>
    <w:p w:rsidR="00760708" w:rsidRPr="005B1EAA" w:rsidRDefault="00760708" w:rsidP="00760708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page" w:horzAnchor="margin" w:tblpXSpec="center" w:tblpY="68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1701"/>
        <w:gridCol w:w="1353"/>
        <w:gridCol w:w="1862"/>
        <w:gridCol w:w="1307"/>
      </w:tblGrid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Вещество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Плотность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жидкость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Плотность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жидкости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Тонет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Сталь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7800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Фарфор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2200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Свинец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11350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Сосна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520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Алюминий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2700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Стекло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2400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Пенопласт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ρ=200 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Пробка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240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6D" w:rsidRPr="0087238D" w:rsidTr="0090626D">
        <w:tc>
          <w:tcPr>
            <w:tcW w:w="2689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Парафин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870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96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  <w:r w:rsidRPr="0087238D">
              <w:rPr>
                <w:rFonts w:ascii="Times New Roman" w:hAnsi="Times New Roman"/>
                <w:sz w:val="28"/>
                <w:szCs w:val="28"/>
              </w:rPr>
              <w:t xml:space="preserve">ρ = 1000 </w:t>
            </w:r>
            <w:proofErr w:type="spellStart"/>
            <w:r w:rsidRPr="0087238D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87238D">
              <w:rPr>
                <w:rFonts w:ascii="Times New Roman" w:hAnsi="Times New Roman"/>
                <w:sz w:val="28"/>
                <w:szCs w:val="28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90626D" w:rsidRPr="0087238D" w:rsidRDefault="0090626D" w:rsidP="00906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4615" w:rsidRDefault="00824615" w:rsidP="00131127"/>
    <w:p w:rsidR="00824615" w:rsidRDefault="00824615" w:rsidP="00131127"/>
    <w:p w:rsidR="00824615" w:rsidRDefault="00824615" w:rsidP="00131127"/>
    <w:p w:rsidR="00EC6896" w:rsidRDefault="00EC6896" w:rsidP="00EC6896">
      <w:pPr>
        <w:ind w:firstLine="600"/>
        <w:jc w:val="both"/>
        <w:rPr>
          <w:sz w:val="28"/>
          <w:szCs w:val="28"/>
        </w:rPr>
      </w:pPr>
    </w:p>
    <w:p w:rsidR="00EC6896" w:rsidRDefault="00EC6896" w:rsidP="00EC6896">
      <w:pPr>
        <w:ind w:firstLine="600"/>
        <w:jc w:val="both"/>
        <w:rPr>
          <w:sz w:val="28"/>
          <w:szCs w:val="28"/>
        </w:rPr>
      </w:pPr>
    </w:p>
    <w:p w:rsidR="00EC6896" w:rsidRDefault="00EC6896" w:rsidP="00EC6896">
      <w:pPr>
        <w:ind w:firstLine="600"/>
        <w:jc w:val="both"/>
        <w:rPr>
          <w:sz w:val="28"/>
          <w:szCs w:val="28"/>
        </w:rPr>
      </w:pPr>
    </w:p>
    <w:p w:rsidR="00EC6896" w:rsidRDefault="00EC6896" w:rsidP="00EC6896">
      <w:pPr>
        <w:ind w:firstLine="600"/>
        <w:jc w:val="both"/>
        <w:rPr>
          <w:sz w:val="28"/>
          <w:szCs w:val="28"/>
        </w:rPr>
      </w:pPr>
    </w:p>
    <w:p w:rsidR="00EC6896" w:rsidRDefault="00EC6896" w:rsidP="00EC6896">
      <w:pPr>
        <w:ind w:firstLine="600"/>
        <w:jc w:val="both"/>
        <w:rPr>
          <w:sz w:val="28"/>
          <w:szCs w:val="28"/>
        </w:rPr>
      </w:pPr>
    </w:p>
    <w:p w:rsidR="00EC6896" w:rsidRDefault="00EC6896" w:rsidP="00EC6896">
      <w:pPr>
        <w:ind w:firstLine="600"/>
        <w:jc w:val="both"/>
        <w:rPr>
          <w:sz w:val="28"/>
          <w:szCs w:val="28"/>
        </w:rPr>
      </w:pPr>
    </w:p>
    <w:p w:rsidR="00EC6896" w:rsidRDefault="00EC6896" w:rsidP="00EC6896">
      <w:pPr>
        <w:ind w:firstLine="600"/>
        <w:jc w:val="both"/>
        <w:rPr>
          <w:sz w:val="28"/>
          <w:szCs w:val="28"/>
        </w:rPr>
      </w:pPr>
    </w:p>
    <w:p w:rsidR="00EC6896" w:rsidRDefault="00EC6896" w:rsidP="00EC6896">
      <w:pPr>
        <w:ind w:firstLine="600"/>
        <w:jc w:val="both"/>
        <w:rPr>
          <w:sz w:val="28"/>
          <w:szCs w:val="28"/>
          <w:lang w:val="ru-RU"/>
        </w:rPr>
      </w:pPr>
    </w:p>
    <w:p w:rsidR="0090626D" w:rsidRDefault="0090626D" w:rsidP="00EC6896">
      <w:pPr>
        <w:ind w:firstLine="600"/>
        <w:jc w:val="both"/>
        <w:rPr>
          <w:sz w:val="28"/>
          <w:szCs w:val="28"/>
          <w:lang w:val="ru-RU"/>
        </w:rPr>
      </w:pPr>
    </w:p>
    <w:p w:rsidR="0090626D" w:rsidRDefault="0090626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C6896" w:rsidRPr="008560D8" w:rsidRDefault="00EC6896" w:rsidP="00EC689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 № 2:</w:t>
      </w:r>
    </w:p>
    <w:p w:rsidR="00EC6896" w:rsidRPr="00DC2F93" w:rsidRDefault="00EC6896" w:rsidP="00EC689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896" w:rsidRPr="00DC2F93" w:rsidRDefault="00EC6896" w:rsidP="00EC6896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</w:p>
    <w:p w:rsidR="00EC6896" w:rsidRPr="00DC2F93" w:rsidRDefault="00EC6896" w:rsidP="00EC6896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sz w:val="28"/>
          <w:szCs w:val="28"/>
          <w:lang w:eastAsia="ru-RU"/>
        </w:rPr>
        <w:t>1. Сравните глубину погружения в воде деревянного и пенопластового кубиков одинаковых размеров.</w:t>
      </w:r>
    </w:p>
    <w:p w:rsidR="00EC6896" w:rsidRDefault="00EC6896" w:rsidP="00EC6896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sz w:val="28"/>
          <w:szCs w:val="28"/>
          <w:lang w:eastAsia="ru-RU"/>
        </w:rPr>
        <w:t xml:space="preserve">2. Выясните, отличается ли глубина погружения деревянного кубика в жидкости разной плотности. </w:t>
      </w:r>
    </w:p>
    <w:p w:rsidR="00EC6896" w:rsidRPr="00DC2F93" w:rsidRDefault="00EC6896" w:rsidP="00EC689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DC2F93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сосуда (с водой и с маслом), деревянный и пенопластовый кубики.</w:t>
      </w:r>
    </w:p>
    <w:p w:rsidR="00EC6896" w:rsidRPr="003A1E81" w:rsidRDefault="00EC6896" w:rsidP="00EC6896">
      <w:pPr>
        <w:ind w:firstLine="60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2028"/>
        <w:gridCol w:w="2103"/>
        <w:gridCol w:w="1870"/>
        <w:gridCol w:w="1871"/>
      </w:tblGrid>
      <w:tr w:rsidR="00EC6896" w:rsidTr="008C22CF">
        <w:tc>
          <w:tcPr>
            <w:tcW w:w="1712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Жидкость</w:t>
            </w:r>
          </w:p>
        </w:tc>
        <w:tc>
          <w:tcPr>
            <w:tcW w:w="2028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жидкости</w:t>
            </w:r>
          </w:p>
        </w:tc>
        <w:tc>
          <w:tcPr>
            <w:tcW w:w="2103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Вещество</w:t>
            </w:r>
          </w:p>
        </w:tc>
        <w:tc>
          <w:tcPr>
            <w:tcW w:w="1870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вещества</w:t>
            </w:r>
          </w:p>
        </w:tc>
        <w:tc>
          <w:tcPr>
            <w:tcW w:w="1871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Глубина погружения</w:t>
            </w:r>
          </w:p>
        </w:tc>
      </w:tr>
      <w:tr w:rsidR="00EC6896" w:rsidTr="008C22CF">
        <w:tc>
          <w:tcPr>
            <w:tcW w:w="1712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028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103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Деревянный кубик </w:t>
            </w:r>
          </w:p>
        </w:tc>
        <w:tc>
          <w:tcPr>
            <w:tcW w:w="1870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520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71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6896" w:rsidTr="008C22CF">
        <w:tc>
          <w:tcPr>
            <w:tcW w:w="1712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028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103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Пенопластовый кубик</w:t>
            </w:r>
          </w:p>
        </w:tc>
        <w:tc>
          <w:tcPr>
            <w:tcW w:w="1870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200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71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6896" w:rsidTr="008C22CF">
        <w:tc>
          <w:tcPr>
            <w:tcW w:w="1712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</w:t>
            </w:r>
          </w:p>
        </w:tc>
        <w:tc>
          <w:tcPr>
            <w:tcW w:w="2028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926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103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Деревянный кубик</w:t>
            </w:r>
          </w:p>
        </w:tc>
        <w:tc>
          <w:tcPr>
            <w:tcW w:w="1870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520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71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6896" w:rsidTr="008C22CF">
        <w:tc>
          <w:tcPr>
            <w:tcW w:w="1712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Масло </w:t>
            </w:r>
          </w:p>
        </w:tc>
        <w:tc>
          <w:tcPr>
            <w:tcW w:w="2028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926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103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Пенопластовый кубик</w:t>
            </w:r>
          </w:p>
        </w:tc>
        <w:tc>
          <w:tcPr>
            <w:tcW w:w="1870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200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871" w:type="dxa"/>
            <w:shd w:val="clear" w:color="auto" w:fill="auto"/>
          </w:tcPr>
          <w:p w:rsidR="00EC6896" w:rsidRPr="001C1E98" w:rsidRDefault="00EC6896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6896" w:rsidRDefault="00EC6896" w:rsidP="00EC6896">
      <w:pPr>
        <w:ind w:firstLine="600"/>
        <w:jc w:val="both"/>
        <w:rPr>
          <w:rFonts w:ascii="Times New Roman" w:eastAsia="Times New Roman" w:hAnsi="Times New Roman"/>
          <w:b/>
          <w:lang w:eastAsia="ru-RU"/>
        </w:rPr>
      </w:pPr>
    </w:p>
    <w:p w:rsidR="008204B0" w:rsidRPr="00DC2F93" w:rsidRDefault="008204B0" w:rsidP="008204B0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№ 3</w:t>
      </w:r>
    </w:p>
    <w:p w:rsidR="008204B0" w:rsidRPr="008C22CF" w:rsidRDefault="008204B0" w:rsidP="008204B0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proofErr w:type="spellEnd"/>
      <w:r w:rsidR="008C22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204B0" w:rsidRPr="00DC2F93" w:rsidRDefault="008204B0" w:rsidP="008204B0">
      <w:pPr>
        <w:spacing w:before="100" w:beforeAutospacing="1" w:after="100" w:afterAutospacing="1"/>
        <w:ind w:left="600" w:hanging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sz w:val="28"/>
          <w:szCs w:val="28"/>
          <w:lang w:eastAsia="ru-RU"/>
        </w:rPr>
        <w:t>1. Сравните архимедову силу, действующую на каждую из пробирок, с силой тяжести каждой пробирки.</w:t>
      </w:r>
    </w:p>
    <w:p w:rsidR="008204B0" w:rsidRPr="00DC2F93" w:rsidRDefault="008204B0" w:rsidP="008204B0">
      <w:pPr>
        <w:spacing w:before="100" w:beforeAutospacing="1" w:after="100" w:afterAutospacing="1"/>
        <w:ind w:left="600" w:hanging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sz w:val="28"/>
          <w:szCs w:val="28"/>
          <w:lang w:eastAsia="ru-RU"/>
        </w:rPr>
        <w:t>2. Сделайте выводы на основании результатов опытов.</w:t>
      </w:r>
    </w:p>
    <w:p w:rsidR="008204B0" w:rsidRPr="00DC2F93" w:rsidRDefault="008204B0" w:rsidP="008204B0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  <w:r w:rsidRPr="00DC2F93">
        <w:rPr>
          <w:rFonts w:ascii="Times New Roman" w:eastAsia="Times New Roman" w:hAnsi="Times New Roman"/>
          <w:sz w:val="28"/>
          <w:szCs w:val="28"/>
          <w:lang w:eastAsia="ru-RU"/>
        </w:rPr>
        <w:t>: мензурка, динамометр, две пробирки с песком (пробирки с песком должны плавать в воде, погрузившись на разную глубину).</w:t>
      </w:r>
    </w:p>
    <w:p w:rsidR="008204B0" w:rsidRPr="00DC2F93" w:rsidRDefault="008204B0" w:rsidP="008204B0">
      <w:pPr>
        <w:tabs>
          <w:tab w:val="left" w:pos="1474"/>
        </w:tabs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XSpec="center" w:tblpY="-2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2327"/>
        <w:gridCol w:w="2328"/>
        <w:gridCol w:w="2328"/>
      </w:tblGrid>
      <w:tr w:rsidR="008204B0" w:rsidRPr="00DC2F93" w:rsidTr="008C22CF">
        <w:tc>
          <w:tcPr>
            <w:tcW w:w="2327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Тело</w:t>
            </w:r>
          </w:p>
        </w:tc>
        <w:tc>
          <w:tcPr>
            <w:tcW w:w="2327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Архимеда</w:t>
            </w:r>
          </w:p>
        </w:tc>
        <w:tc>
          <w:tcPr>
            <w:tcW w:w="2328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тяжести</w:t>
            </w:r>
          </w:p>
        </w:tc>
        <w:tc>
          <w:tcPr>
            <w:tcW w:w="2328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Глубина погруж</w:t>
            </w:r>
            <w:r w:rsidR="00160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ения.</w:t>
            </w:r>
          </w:p>
        </w:tc>
      </w:tr>
      <w:tr w:rsidR="008204B0" w:rsidRPr="00DC2F93" w:rsidTr="008C22CF">
        <w:tc>
          <w:tcPr>
            <w:tcW w:w="2327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Пробирка 1</w:t>
            </w:r>
          </w:p>
        </w:tc>
        <w:tc>
          <w:tcPr>
            <w:tcW w:w="2327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04B0" w:rsidRPr="00DC2F93" w:rsidTr="008C22CF">
        <w:tc>
          <w:tcPr>
            <w:tcW w:w="2327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Пробирка 2</w:t>
            </w:r>
          </w:p>
        </w:tc>
        <w:tc>
          <w:tcPr>
            <w:tcW w:w="2327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04B0" w:rsidRPr="00DC2F93" w:rsidTr="008C22CF">
        <w:tc>
          <w:tcPr>
            <w:tcW w:w="2327" w:type="dxa"/>
            <w:shd w:val="clear" w:color="auto" w:fill="auto"/>
          </w:tcPr>
          <w:p w:rsidR="008204B0" w:rsidRPr="001C1E98" w:rsidRDefault="0016008C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Пробирка 3</w:t>
            </w:r>
          </w:p>
        </w:tc>
        <w:tc>
          <w:tcPr>
            <w:tcW w:w="2327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8204B0" w:rsidRPr="001C1E98" w:rsidRDefault="008204B0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6896" w:rsidRDefault="00EC6896" w:rsidP="00EC6896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615" w:rsidRDefault="00824615" w:rsidP="00131127"/>
    <w:p w:rsidR="001D4D8B" w:rsidRDefault="001D4D8B" w:rsidP="00131127"/>
    <w:p w:rsidR="00163C30" w:rsidRPr="00DC2F93" w:rsidRDefault="00163C30" w:rsidP="00163C30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163C30" w:rsidRPr="00DC2F93" w:rsidRDefault="00163C30" w:rsidP="00163C30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proofErr w:type="spellEnd"/>
    </w:p>
    <w:p w:rsidR="00163C30" w:rsidRPr="00DC2F93" w:rsidRDefault="001974F5" w:rsidP="00163C3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63C30" w:rsidRPr="00DC2F93">
        <w:rPr>
          <w:rFonts w:ascii="Times New Roman" w:eastAsia="Times New Roman" w:hAnsi="Times New Roman"/>
          <w:sz w:val="28"/>
          <w:szCs w:val="28"/>
          <w:lang w:eastAsia="ru-RU"/>
        </w:rPr>
        <w:t>Можно ли «заставить» картофелину плавать в воде? Заставьте картофелину плавать в воде.</w:t>
      </w:r>
    </w:p>
    <w:p w:rsidR="00163C30" w:rsidRPr="00DC2F93" w:rsidRDefault="00163C30" w:rsidP="00163C3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Объясните результаты опыта. </w:t>
      </w:r>
    </w:p>
    <w:p w:rsidR="00163C30" w:rsidRPr="00DC2F93" w:rsidRDefault="00163C30" w:rsidP="00163C30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F9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Оборудование</w:t>
      </w:r>
      <w:r w:rsidRPr="00DC2F93">
        <w:rPr>
          <w:rFonts w:ascii="Times New Roman" w:eastAsia="Times New Roman" w:hAnsi="Times New Roman"/>
          <w:sz w:val="28"/>
          <w:szCs w:val="28"/>
          <w:lang w:eastAsia="ru-RU"/>
        </w:rPr>
        <w:t>: сосуд с водой, пробирка с поваренной солью, ложка, картофелина средней величины.</w:t>
      </w:r>
    </w:p>
    <w:p w:rsidR="00F3431E" w:rsidRDefault="00F3431E" w:rsidP="00F3431E">
      <w:pPr>
        <w:rPr>
          <w:rFonts w:ascii="Times New Roman" w:hAnsi="Times New Roman"/>
          <w:sz w:val="28"/>
        </w:rPr>
      </w:pPr>
    </w:p>
    <w:tbl>
      <w:tblPr>
        <w:tblpPr w:leftFromText="180" w:rightFromText="180" w:vertAnchor="page" w:horzAnchor="margin" w:tblpXSpec="center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2410"/>
        <w:gridCol w:w="3175"/>
        <w:gridCol w:w="2328"/>
      </w:tblGrid>
      <w:tr w:rsidR="00DC2181" w:rsidTr="00DC2181">
        <w:tc>
          <w:tcPr>
            <w:tcW w:w="1397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жидкость</w:t>
            </w:r>
          </w:p>
        </w:tc>
        <w:tc>
          <w:tcPr>
            <w:tcW w:w="2410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жидкости</w:t>
            </w:r>
          </w:p>
        </w:tc>
        <w:tc>
          <w:tcPr>
            <w:tcW w:w="3175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картофелины</w:t>
            </w:r>
          </w:p>
        </w:tc>
        <w:tc>
          <w:tcPr>
            <w:tcW w:w="2328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Глубина погружения картофелины</w:t>
            </w:r>
          </w:p>
        </w:tc>
      </w:tr>
      <w:tr w:rsidR="00DC2181" w:rsidTr="00DC2181">
        <w:tc>
          <w:tcPr>
            <w:tcW w:w="1397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Чистая вода</w:t>
            </w:r>
          </w:p>
        </w:tc>
        <w:tc>
          <w:tcPr>
            <w:tcW w:w="2410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3175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28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2181" w:rsidTr="00DC2181">
        <w:tc>
          <w:tcPr>
            <w:tcW w:w="1397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Соленая вода</w:t>
            </w:r>
          </w:p>
        </w:tc>
        <w:tc>
          <w:tcPr>
            <w:tcW w:w="2410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3175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28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2181" w:rsidTr="00DC2181">
        <w:tc>
          <w:tcPr>
            <w:tcW w:w="1397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Соленая вода</w:t>
            </w:r>
          </w:p>
        </w:tc>
        <w:tc>
          <w:tcPr>
            <w:tcW w:w="2410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&gt;&gt;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3175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28" w:type="dxa"/>
            <w:shd w:val="clear" w:color="auto" w:fill="auto"/>
          </w:tcPr>
          <w:p w:rsidR="00DC2181" w:rsidRPr="001C1E98" w:rsidRDefault="00DC2181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6336" w:rsidRDefault="00D06336" w:rsidP="00F3431E">
      <w:pPr>
        <w:rPr>
          <w:rFonts w:ascii="Times New Roman" w:hAnsi="Times New Roman"/>
          <w:sz w:val="28"/>
        </w:rPr>
      </w:pPr>
    </w:p>
    <w:p w:rsidR="00D06336" w:rsidRDefault="00D06336" w:rsidP="00F3431E">
      <w:pPr>
        <w:rPr>
          <w:rFonts w:ascii="Times New Roman" w:hAnsi="Times New Roman"/>
          <w:sz w:val="28"/>
        </w:rPr>
      </w:pPr>
    </w:p>
    <w:p w:rsidR="00D06336" w:rsidRDefault="00D06336" w:rsidP="00F3431E">
      <w:pPr>
        <w:rPr>
          <w:rFonts w:ascii="Times New Roman" w:hAnsi="Times New Roman"/>
          <w:sz w:val="28"/>
        </w:rPr>
      </w:pPr>
    </w:p>
    <w:p w:rsidR="00D06336" w:rsidRDefault="00D06336" w:rsidP="00F3431E">
      <w:pPr>
        <w:rPr>
          <w:rFonts w:ascii="Times New Roman" w:hAnsi="Times New Roman"/>
          <w:sz w:val="28"/>
        </w:rPr>
      </w:pPr>
    </w:p>
    <w:p w:rsidR="000E4B79" w:rsidRPr="004C0545" w:rsidRDefault="000E4B79" w:rsidP="000E4B79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 № 5</w:t>
      </w:r>
    </w:p>
    <w:p w:rsidR="000E4B79" w:rsidRPr="004C0545" w:rsidRDefault="000E4B79" w:rsidP="000E4B79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proofErr w:type="spellEnd"/>
      <w:r w:rsidR="008C22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0E4B79" w:rsidRPr="004C0545" w:rsidRDefault="000E4B79" w:rsidP="000E4B7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1. Добейтесь, чтобы кусок пластилина плавал в воде.</w:t>
      </w:r>
    </w:p>
    <w:p w:rsidR="000E4B79" w:rsidRPr="004C0545" w:rsidRDefault="000E4B79" w:rsidP="000E4B7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2. Добейтесь, чтобы кусок фольги плавал в воде.</w:t>
      </w:r>
    </w:p>
    <w:p w:rsidR="000E4B79" w:rsidRPr="004C0545" w:rsidRDefault="000E4B79" w:rsidP="000E4B7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3. Поясните результаты опыта.</w:t>
      </w:r>
    </w:p>
    <w:p w:rsidR="000E4B79" w:rsidRPr="004C0545" w:rsidRDefault="000E4B79" w:rsidP="000E4B7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: сосуд с водой; кусок пластилина и кусочек фольги.</w:t>
      </w: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0"/>
        <w:gridCol w:w="1485"/>
        <w:gridCol w:w="1466"/>
        <w:gridCol w:w="1559"/>
        <w:gridCol w:w="2116"/>
        <w:gridCol w:w="1549"/>
      </w:tblGrid>
      <w:tr w:rsidR="000E4B79" w:rsidTr="00DC2181">
        <w:tc>
          <w:tcPr>
            <w:tcW w:w="1410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Жидкость</w:t>
            </w:r>
          </w:p>
        </w:tc>
        <w:tc>
          <w:tcPr>
            <w:tcW w:w="1485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жидкости</w:t>
            </w:r>
          </w:p>
        </w:tc>
        <w:tc>
          <w:tcPr>
            <w:tcW w:w="1466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Вещество</w:t>
            </w:r>
          </w:p>
        </w:tc>
        <w:tc>
          <w:tcPr>
            <w:tcW w:w="1559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вещества</w:t>
            </w:r>
          </w:p>
        </w:tc>
        <w:tc>
          <w:tcPr>
            <w:tcW w:w="2116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тела</w:t>
            </w:r>
          </w:p>
        </w:tc>
        <w:tc>
          <w:tcPr>
            <w:tcW w:w="1549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Тонет или плавает</w:t>
            </w:r>
          </w:p>
        </w:tc>
      </w:tr>
      <w:tr w:rsidR="000E4B79" w:rsidTr="00DC2181">
        <w:tc>
          <w:tcPr>
            <w:tcW w:w="1410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 чистая</w:t>
            </w:r>
          </w:p>
        </w:tc>
        <w:tc>
          <w:tcPr>
            <w:tcW w:w="1485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1559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0E4B79" w:rsidRPr="001C1E98" w:rsidRDefault="000E4B79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55D0" w:rsidTr="00DC2181">
        <w:tc>
          <w:tcPr>
            <w:tcW w:w="1410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 соленая</w:t>
            </w:r>
          </w:p>
        </w:tc>
        <w:tc>
          <w:tcPr>
            <w:tcW w:w="1485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55D0" w:rsidTr="00DC2181">
        <w:tc>
          <w:tcPr>
            <w:tcW w:w="1410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 соленая</w:t>
            </w:r>
          </w:p>
        </w:tc>
        <w:tc>
          <w:tcPr>
            <w:tcW w:w="1485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фольга</w:t>
            </w:r>
          </w:p>
        </w:tc>
        <w:tc>
          <w:tcPr>
            <w:tcW w:w="1559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E55D0" w:rsidRPr="001C1E98" w:rsidRDefault="003E55D0" w:rsidP="00DC218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E4B79" w:rsidRDefault="000E4B79" w:rsidP="000E4B79">
      <w:pPr>
        <w:tabs>
          <w:tab w:val="left" w:pos="1000"/>
        </w:tabs>
        <w:ind w:firstLine="708"/>
        <w:rPr>
          <w:sz w:val="28"/>
          <w:szCs w:val="28"/>
        </w:rPr>
      </w:pPr>
    </w:p>
    <w:p w:rsidR="000E4B79" w:rsidRDefault="000E4B79" w:rsidP="000E4B79">
      <w:pPr>
        <w:tabs>
          <w:tab w:val="left" w:pos="1000"/>
        </w:tabs>
        <w:ind w:firstLine="708"/>
        <w:rPr>
          <w:sz w:val="28"/>
          <w:szCs w:val="28"/>
        </w:rPr>
      </w:pPr>
    </w:p>
    <w:p w:rsidR="000E4B79" w:rsidRPr="004C0545" w:rsidRDefault="000E4B79" w:rsidP="000E4B79">
      <w:pPr>
        <w:rPr>
          <w:sz w:val="28"/>
          <w:szCs w:val="28"/>
        </w:rPr>
      </w:pPr>
    </w:p>
    <w:p w:rsidR="000E4B79" w:rsidRPr="004C0545" w:rsidRDefault="000E4B79" w:rsidP="000E4B79">
      <w:pPr>
        <w:rPr>
          <w:sz w:val="28"/>
          <w:szCs w:val="28"/>
        </w:rPr>
      </w:pPr>
    </w:p>
    <w:p w:rsidR="000E4B79" w:rsidRPr="004C0545" w:rsidRDefault="000E4B79" w:rsidP="000E4B79">
      <w:pPr>
        <w:rPr>
          <w:sz w:val="28"/>
          <w:szCs w:val="28"/>
        </w:rPr>
      </w:pPr>
    </w:p>
    <w:p w:rsidR="000E4B79" w:rsidRPr="004C0545" w:rsidRDefault="000E4B79" w:rsidP="000E4B79">
      <w:pPr>
        <w:rPr>
          <w:sz w:val="28"/>
          <w:szCs w:val="28"/>
        </w:rPr>
      </w:pPr>
    </w:p>
    <w:p w:rsidR="000E4B79" w:rsidRPr="004C0545" w:rsidRDefault="000E4B79" w:rsidP="000E4B79">
      <w:pPr>
        <w:rPr>
          <w:sz w:val="28"/>
          <w:szCs w:val="28"/>
        </w:rPr>
      </w:pPr>
    </w:p>
    <w:p w:rsidR="000E4B79" w:rsidRPr="004C0545" w:rsidRDefault="000E4B79" w:rsidP="000E4B79">
      <w:pPr>
        <w:rPr>
          <w:sz w:val="28"/>
          <w:szCs w:val="28"/>
        </w:rPr>
      </w:pPr>
    </w:p>
    <w:p w:rsidR="00450DA2" w:rsidRDefault="00450DA2" w:rsidP="000E4B79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DA2" w:rsidRDefault="00450DA2" w:rsidP="000E4B79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DA2" w:rsidRDefault="00450DA2" w:rsidP="000E4B79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B79" w:rsidRPr="004C0545" w:rsidRDefault="000E4B79" w:rsidP="000E4B79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 №6</w:t>
      </w:r>
      <w:r w:rsidR="00F35F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50DA2" w:rsidRPr="004C0545" w:rsidRDefault="00450DA2" w:rsidP="00450DA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Наблюдение всплытия масляного пятна, под действием выталкивающей силы воды.</w:t>
      </w:r>
      <w:proofErr w:type="gramEnd"/>
    </w:p>
    <w:p w:rsidR="00450DA2" w:rsidRPr="004C0545" w:rsidRDefault="00450DA2" w:rsidP="00450DA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i/>
          <w:sz w:val="28"/>
          <w:szCs w:val="28"/>
          <w:lang w:eastAsia="ru-RU"/>
        </w:rPr>
        <w:t>Цель работы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: Провести наблюдение за всплытием масла, погруженного в воду, обнаружить на опыте выталкивающее действие воды, указать направление выталкивающей силы.</w:t>
      </w:r>
    </w:p>
    <w:p w:rsidR="00450DA2" w:rsidRPr="004C0545" w:rsidRDefault="00450DA2" w:rsidP="00450DA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сосуды с маслом, водой, пипетка.</w:t>
      </w:r>
    </w:p>
    <w:p w:rsidR="00450DA2" w:rsidRDefault="00450DA2" w:rsidP="00450DA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проведения опыта:</w:t>
      </w:r>
    </w:p>
    <w:p w:rsidR="00450DA2" w:rsidRPr="004C0545" w:rsidRDefault="00450DA2" w:rsidP="00450DA2">
      <w:pPr>
        <w:spacing w:before="100" w:beforeAutospacing="1" w:after="100" w:afterAutospacing="1"/>
        <w:ind w:left="600" w:hanging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1. Возьмем с помощью пипетки несколько капель масла.</w:t>
      </w:r>
    </w:p>
    <w:p w:rsidR="00450DA2" w:rsidRPr="004C0545" w:rsidRDefault="00450DA2" w:rsidP="00450DA2">
      <w:pPr>
        <w:spacing w:before="100" w:beforeAutospacing="1" w:after="100" w:afterAutospacing="1"/>
        <w:ind w:left="600" w:hanging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2. Опустим пипетку на глубину 3 – 4 см в стакан с водой.</w:t>
      </w:r>
    </w:p>
    <w:p w:rsidR="00450DA2" w:rsidRPr="004C0545" w:rsidRDefault="00450DA2" w:rsidP="00450DA2">
      <w:pPr>
        <w:spacing w:before="100" w:beforeAutospacing="1" w:after="100" w:afterAutospacing="1"/>
        <w:ind w:left="600" w:hanging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Выпустим масло и пронаблюдаем, образование масляного пятна на поверхности воды.</w:t>
      </w:r>
    </w:p>
    <w:p w:rsidR="00450DA2" w:rsidRPr="004C0545" w:rsidRDefault="00450DA2" w:rsidP="00450DA2">
      <w:pPr>
        <w:spacing w:before="100" w:beforeAutospacing="1" w:after="100" w:afterAutospacing="1"/>
        <w:ind w:left="600" w:hanging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4. На основе проделанного опыта сделайте вывод.</w:t>
      </w:r>
    </w:p>
    <w:p w:rsidR="00450DA2" w:rsidRPr="004C0545" w:rsidRDefault="00450DA2" w:rsidP="00450DA2">
      <w:pPr>
        <w:spacing w:before="100" w:beforeAutospacing="1" w:after="100" w:afterAutospacing="1"/>
        <w:ind w:left="600" w:hanging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Вывод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450DA2" w:rsidRPr="004C0545" w:rsidRDefault="00450DA2" w:rsidP="00450DA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После выполнения эксперимента обсуждаются результаты работы, подводятся итоги.</w:t>
      </w:r>
    </w:p>
    <w:p w:rsidR="00450DA2" w:rsidRPr="004C0545" w:rsidRDefault="00450DA2" w:rsidP="00450DA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Пока учащиеся выполняют задания, учитель наблюдает за их работой, оказывает необходимую помощь.</w:t>
      </w:r>
    </w:p>
    <w:p w:rsidR="00E01241" w:rsidRDefault="00E01241" w:rsidP="00E01241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Заканчиваем работу, приборы отодвиньте на край стола.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обсуждением результатов проводится физкультминутка</w:t>
      </w:r>
    </w:p>
    <w:p w:rsidR="005C657A" w:rsidRDefault="005C657A" w:rsidP="00DC2181">
      <w:pPr>
        <w:spacing w:line="36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65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Физкультминутка</w:t>
      </w:r>
      <w:r w:rsidR="00EB7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(2 минуты)</w:t>
      </w:r>
      <w:r w:rsidR="00F35F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C2181" w:rsidRPr="00DC2181" w:rsidRDefault="00DC2181" w:rsidP="00E01241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0" cy="342900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241" w:rsidRDefault="00E01241" w:rsidP="00E01241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B7327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proofErr w:type="spellEnd"/>
      <w:r w:rsidRPr="00EB732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B7327" w:rsidRDefault="00EB7327" w:rsidP="00EB73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зарядку дружно встали,</w:t>
      </w:r>
    </w:p>
    <w:p w:rsidR="00EB7327" w:rsidRDefault="00EB7327" w:rsidP="00EB73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опять сидеть устали,</w:t>
      </w:r>
    </w:p>
    <w:p w:rsidR="00EB7327" w:rsidRDefault="00EB7327" w:rsidP="00EB73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лёгкая забава-</w:t>
      </w:r>
    </w:p>
    <w:p w:rsidR="00EB7327" w:rsidRDefault="00EB7327" w:rsidP="00EB73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Повороты влево</w:t>
      </w:r>
      <w:r w:rsidR="000B7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вправо.</w:t>
      </w:r>
      <w:r w:rsidR="008560D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0B7CEE" w:rsidRDefault="000B7CEE" w:rsidP="00EB73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Нам известно всем давно-</w:t>
      </w:r>
    </w:p>
    <w:p w:rsidR="00EB7327" w:rsidRPr="00EB7327" w:rsidRDefault="000B7CEE" w:rsidP="00EB732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 стена, а там окно.</w:t>
      </w:r>
    </w:p>
    <w:p w:rsidR="00D06336" w:rsidRDefault="00E01241" w:rsidP="00F3431E">
      <w:pPr>
        <w:rPr>
          <w:rFonts w:ascii="Times New Roman" w:hAnsi="Times New Roman"/>
          <w:sz w:val="28"/>
          <w:szCs w:val="28"/>
        </w:rPr>
      </w:pPr>
      <w:r w:rsidRPr="00EB7327">
        <w:rPr>
          <w:rFonts w:ascii="Times New Roman" w:hAnsi="Times New Roman"/>
          <w:sz w:val="28"/>
          <w:szCs w:val="28"/>
        </w:rPr>
        <w:t>(Повороты туловища вправо и влево.)</w:t>
      </w:r>
    </w:p>
    <w:p w:rsidR="00E01241" w:rsidRPr="00EB7327" w:rsidRDefault="00E01241" w:rsidP="00F3431E">
      <w:pPr>
        <w:rPr>
          <w:rFonts w:ascii="Times New Roman" w:hAnsi="Times New Roman"/>
          <w:sz w:val="28"/>
          <w:szCs w:val="28"/>
        </w:rPr>
      </w:pPr>
      <w:r w:rsidRPr="00EB7327">
        <w:rPr>
          <w:rFonts w:ascii="Times New Roman" w:hAnsi="Times New Roman"/>
          <w:sz w:val="28"/>
          <w:szCs w:val="28"/>
        </w:rPr>
        <w:t>Приседаем быстро, ловко.</w:t>
      </w:r>
    </w:p>
    <w:p w:rsidR="00E01241" w:rsidRPr="00EB7327" w:rsidRDefault="00E01241" w:rsidP="00F3431E">
      <w:pPr>
        <w:rPr>
          <w:rFonts w:ascii="Times New Roman" w:hAnsi="Times New Roman"/>
          <w:sz w:val="28"/>
          <w:szCs w:val="28"/>
        </w:rPr>
      </w:pPr>
      <w:r w:rsidRPr="00EB7327">
        <w:rPr>
          <w:rFonts w:ascii="Times New Roman" w:hAnsi="Times New Roman"/>
          <w:sz w:val="28"/>
          <w:szCs w:val="28"/>
        </w:rPr>
        <w:t>Здесь видна уже сноровка.</w:t>
      </w:r>
    </w:p>
    <w:p w:rsidR="00E01241" w:rsidRPr="00EB7327" w:rsidRDefault="00E01241" w:rsidP="00F3431E">
      <w:pPr>
        <w:rPr>
          <w:rFonts w:ascii="Times New Roman" w:hAnsi="Times New Roman"/>
          <w:sz w:val="28"/>
          <w:szCs w:val="28"/>
        </w:rPr>
      </w:pPr>
      <w:r w:rsidRPr="00EB7327">
        <w:rPr>
          <w:rFonts w:ascii="Times New Roman" w:hAnsi="Times New Roman"/>
          <w:sz w:val="28"/>
          <w:szCs w:val="28"/>
        </w:rPr>
        <w:t>Чтобы мышцы развивать,</w:t>
      </w:r>
    </w:p>
    <w:p w:rsidR="00E01241" w:rsidRPr="00EB7327" w:rsidRDefault="00E01241" w:rsidP="00F3431E">
      <w:pPr>
        <w:rPr>
          <w:rFonts w:ascii="Times New Roman" w:hAnsi="Times New Roman"/>
          <w:sz w:val="28"/>
          <w:szCs w:val="28"/>
        </w:rPr>
      </w:pPr>
      <w:r w:rsidRPr="00EB7327">
        <w:rPr>
          <w:rFonts w:ascii="Times New Roman" w:hAnsi="Times New Roman"/>
          <w:sz w:val="28"/>
          <w:szCs w:val="28"/>
        </w:rPr>
        <w:t>Надо много приседать. ( Приседания)</w:t>
      </w:r>
    </w:p>
    <w:p w:rsidR="00E01241" w:rsidRPr="00EB7327" w:rsidRDefault="00E01241" w:rsidP="00F3431E">
      <w:pPr>
        <w:rPr>
          <w:rFonts w:ascii="Times New Roman" w:hAnsi="Times New Roman"/>
          <w:sz w:val="28"/>
          <w:szCs w:val="28"/>
        </w:rPr>
      </w:pPr>
      <w:r w:rsidRPr="00EB7327">
        <w:rPr>
          <w:rFonts w:ascii="Times New Roman" w:hAnsi="Times New Roman"/>
          <w:sz w:val="28"/>
          <w:szCs w:val="28"/>
        </w:rPr>
        <w:t xml:space="preserve">А теперь ходьба на месте, </w:t>
      </w:r>
    </w:p>
    <w:p w:rsidR="00E01241" w:rsidRPr="00EB7327" w:rsidRDefault="00E01241" w:rsidP="00F3431E">
      <w:pPr>
        <w:rPr>
          <w:rFonts w:ascii="Times New Roman" w:hAnsi="Times New Roman"/>
          <w:sz w:val="28"/>
          <w:szCs w:val="28"/>
        </w:rPr>
      </w:pPr>
      <w:r w:rsidRPr="00EB7327">
        <w:rPr>
          <w:rFonts w:ascii="Times New Roman" w:hAnsi="Times New Roman"/>
          <w:sz w:val="28"/>
          <w:szCs w:val="28"/>
        </w:rPr>
        <w:t>Это тоже интересно. ( Ходьба на месте.)</w:t>
      </w:r>
    </w:p>
    <w:p w:rsidR="00E01241" w:rsidRPr="00EB7327" w:rsidRDefault="000E3527" w:rsidP="00F3431E">
      <w:pPr>
        <w:rPr>
          <w:rFonts w:ascii="Times New Roman" w:hAnsi="Times New Roman"/>
          <w:sz w:val="28"/>
          <w:szCs w:val="28"/>
        </w:rPr>
      </w:pPr>
      <w:r w:rsidRPr="00EB7327">
        <w:rPr>
          <w:rFonts w:ascii="Times New Roman" w:hAnsi="Times New Roman"/>
          <w:sz w:val="28"/>
          <w:szCs w:val="28"/>
        </w:rPr>
        <w:t xml:space="preserve">От души мы потянулись, </w:t>
      </w:r>
    </w:p>
    <w:p w:rsidR="000E3527" w:rsidRDefault="000E3527" w:rsidP="00F3431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(Потягивания – руки вверх и в стороны.)</w:t>
      </w:r>
    </w:p>
    <w:p w:rsidR="000E3527" w:rsidRDefault="000E3527" w:rsidP="00F3431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 на место вновь вернулись.</w:t>
      </w:r>
    </w:p>
    <w:p w:rsidR="000E3527" w:rsidRDefault="000E3527" w:rsidP="00F3431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садятся.)</w:t>
      </w:r>
    </w:p>
    <w:p w:rsidR="005C657A" w:rsidRDefault="005C657A" w:rsidP="00F3431E">
      <w:pPr>
        <w:rPr>
          <w:rFonts w:ascii="Times New Roman" w:hAnsi="Times New Roman"/>
          <w:b/>
          <w:sz w:val="28"/>
        </w:rPr>
      </w:pPr>
      <w:r w:rsidRPr="005C657A">
        <w:rPr>
          <w:rFonts w:ascii="Times New Roman" w:hAnsi="Times New Roman"/>
          <w:b/>
          <w:sz w:val="28"/>
        </w:rPr>
        <w:t>Этап № 3 Диагност</w:t>
      </w:r>
      <w:r w:rsidR="000B7CEE">
        <w:rPr>
          <w:rFonts w:ascii="Times New Roman" w:hAnsi="Times New Roman"/>
          <w:b/>
          <w:sz w:val="28"/>
        </w:rPr>
        <w:t>ика качества усвоения темы (10</w:t>
      </w:r>
      <w:r w:rsidRPr="005C657A">
        <w:rPr>
          <w:rFonts w:ascii="Times New Roman" w:hAnsi="Times New Roman"/>
          <w:b/>
          <w:sz w:val="28"/>
        </w:rPr>
        <w:t xml:space="preserve"> минут</w:t>
      </w:r>
      <w:proofErr w:type="gramStart"/>
      <w:r w:rsidRPr="005C657A">
        <w:rPr>
          <w:rFonts w:ascii="Times New Roman" w:hAnsi="Times New Roman"/>
          <w:b/>
          <w:sz w:val="28"/>
        </w:rPr>
        <w:t xml:space="preserve">  )</w:t>
      </w:r>
      <w:proofErr w:type="gramEnd"/>
    </w:p>
    <w:p w:rsidR="005C657A" w:rsidRPr="005C657A" w:rsidRDefault="005C657A" w:rsidP="005C657A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Промежуточное закрепление нового материала</w:t>
      </w:r>
    </w:p>
    <w:p w:rsidR="00C31242" w:rsidRPr="0087238D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Переходим к обсуждению результатов. </w:t>
      </w: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Послушаем результаты выполнения задания  группой 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>Итак, вы выяснили, какие тела плавают в жидкости, а какие – тонут.</w:t>
      </w:r>
    </w:p>
    <w:p w:rsidR="00C31242" w:rsidRPr="004C0545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Назовите те тела, которые тонут.</w:t>
      </w:r>
      <w:proofErr w:type="gramEnd"/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1242" w:rsidRPr="004C0545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перечисляют тела, которые тонут</w:t>
      </w:r>
    </w:p>
    <w:p w:rsidR="00C31242" w:rsidRPr="004C0545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Назовите  тела, которые  плавают.</w:t>
      </w:r>
    </w:p>
    <w:p w:rsidR="00C31242" w:rsidRPr="004C0545" w:rsidRDefault="00C31242" w:rsidP="00C31242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перечисляют тела, которые плавают</w:t>
      </w:r>
    </w:p>
    <w:p w:rsidR="00C31242" w:rsidRPr="004C0545" w:rsidRDefault="00C31242" w:rsidP="00C31242">
      <w:pPr>
        <w:ind w:firstLine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Сравните плотности тел (которые тонут и которые плавают)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лотностью воды. </w:t>
      </w:r>
    </w:p>
    <w:p w:rsidR="00C31242" w:rsidRPr="004C0545" w:rsidRDefault="00C31242" w:rsidP="00C31242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сравнивают плотности тел</w:t>
      </w:r>
    </w:p>
    <w:p w:rsidR="00C31242" w:rsidRPr="00F35F2F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этого все вместе делают вывод. </w:t>
      </w:r>
      <w:proofErr w:type="spellStart"/>
      <w:r w:rsidRPr="004C054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Выводы</w:t>
      </w:r>
      <w:proofErr w:type="spellEnd"/>
      <w:r w:rsidR="00F35F2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C31242" w:rsidRPr="004C0545" w:rsidRDefault="00C31242" w:rsidP="00C312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Если плотность вещества, из которого изготовлено тело больше плотности жидкости, то тело тонет.</w:t>
      </w:r>
      <w:proofErr w:type="gramEnd"/>
    </w:p>
    <w:p w:rsidR="00C31242" w:rsidRDefault="00C31242" w:rsidP="00C31242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b/>
          <w:sz w:val="28"/>
          <w:szCs w:val="28"/>
          <w:lang w:eastAsia="ru-RU"/>
        </w:rPr>
        <w:t>Если плотность вещества меньше плотности жидкости, то тело плавает.</w:t>
      </w:r>
    </w:p>
    <w:p w:rsidR="00C31242" w:rsidRPr="004C0545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545">
        <w:rPr>
          <w:rFonts w:ascii="Times New Roman" w:eastAsia="Times New Roman" w:hAnsi="Times New Roman"/>
          <w:sz w:val="28"/>
          <w:szCs w:val="28"/>
          <w:lang w:eastAsia="ru-RU"/>
        </w:rPr>
        <w:t>(Выводы записываются в тетрадях.)</w:t>
      </w:r>
    </w:p>
    <w:p w:rsidR="00C31242" w:rsidRPr="00F35F2F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Послушаем результаты выполнения </w:t>
      </w:r>
      <w:proofErr w:type="gramStart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 группой</w:t>
      </w:r>
      <w:proofErr w:type="gramEnd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</w:t>
      </w:r>
      <w:r w:rsidR="00F35F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31242" w:rsidRPr="00400682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Ребята </w:t>
      </w:r>
      <w:r w:rsidRPr="0087238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группы 2</w:t>
      </w: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рассматривали, как ведут себя тела, изготовленные из дерева и пенопласта в одной и той же жидкости. 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заметили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C31242" w:rsidRPr="00400682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Глубина погружений тел разная. Пенопласт плавает почти на поверхности, а дерево немного погрузилось в воду.</w:t>
      </w:r>
    </w:p>
    <w:p w:rsidR="00C31242" w:rsidRPr="00400682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Что можно сказать о глубине погружения деревянного бруска, плавающего на поверхности воды, масла?</w:t>
      </w:r>
    </w:p>
    <w:p w:rsidR="00C31242" w:rsidRPr="00400682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В масле брусок погружался глубже, чем в воде.</w:t>
      </w:r>
    </w:p>
    <w:p w:rsidR="00C31242" w:rsidRPr="00400682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Вывод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Таким образом, глубина погружения тела в жидкость зависит от плотности жидкости и самого тела.</w:t>
      </w:r>
    </w:p>
    <w:p w:rsidR="00C31242" w:rsidRPr="00400682" w:rsidRDefault="00C31242" w:rsidP="00C31242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Запишем этот вывод.</w:t>
      </w:r>
    </w:p>
    <w:p w:rsidR="00502FCF" w:rsidRPr="0087238D" w:rsidRDefault="00502FCF" w:rsidP="00502FCF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7238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Послушаем результаты выполнения задания группой 3</w:t>
      </w: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02FCF" w:rsidRPr="00400682" w:rsidRDefault="00502FCF" w:rsidP="00502FC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  <w:proofErr w:type="spellEnd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</w:t>
      </w:r>
      <w:proofErr w:type="spellEnd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погружали в воду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три  пробирки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солью 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одна легче, другая тяжелее, - и обе они плавали в воде. Мы определили, что архимедова сила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отличается от силы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тяжести.</w:t>
      </w:r>
    </w:p>
    <w:p w:rsidR="00502FCF" w:rsidRPr="00400682" w:rsidRDefault="00502FCF" w:rsidP="00502FC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Молодцы. Значит, если тело плавает, то F</w:t>
      </w:r>
      <w:r w:rsidRPr="0040068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A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gramEnd"/>
      <w:r w:rsidRPr="0040068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тяж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. (записывают на доске). А если тело тонет в жидкости?</w:t>
      </w:r>
    </w:p>
    <w:p w:rsidR="00502FCF" w:rsidRPr="00400682" w:rsidRDefault="00502FCF" w:rsidP="00502FC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Ученики: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 сила тяжести больше архимедовой силы.</w:t>
      </w:r>
    </w:p>
    <w:p w:rsidR="00502FCF" w:rsidRPr="00400682" w:rsidRDefault="00502FCF" w:rsidP="00502FC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А если тело всплывает?</w:t>
      </w:r>
    </w:p>
    <w:p w:rsidR="00502FCF" w:rsidRDefault="00502FCF" w:rsidP="00502FC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Значит, архимедова сила больше силы тяжести.</w:t>
      </w:r>
    </w:p>
    <w:p w:rsidR="00502FCF" w:rsidRPr="00400682" w:rsidRDefault="00502FCF" w:rsidP="00502FC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: Теперь выясним, можно ли заставить плавать тела, которые в обычных условиях тонут в воде, например картофелину </w:t>
      </w:r>
      <w:r w:rsidRPr="006B43E6">
        <w:rPr>
          <w:rFonts w:ascii="Times New Roman" w:eastAsia="Times New Roman" w:hAnsi="Times New Roman"/>
          <w:b/>
          <w:sz w:val="28"/>
          <w:szCs w:val="28"/>
          <w:lang w:eastAsia="ru-RU"/>
        </w:rPr>
        <w:t>(Группа 4)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пластилин или фольгу. </w:t>
      </w: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(Группа 5)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Послушаем результаты выполнения задания Группой 4.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вы наблюдаете? </w:t>
      </w:r>
      <w:proofErr w:type="spellStart"/>
      <w:proofErr w:type="gramStart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</w:t>
      </w:r>
      <w:proofErr w:type="spellEnd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="00F35F2F" w:rsidRPr="00F35F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Ученики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Чтобы заставить картофелину плавать, мы насыпали в воду больше соли.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В чем же дело? Что же произошло?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: У соленой воды увеличилась плотность, и она стала сильнее выталкивать картофелину. Плотность воды возросла, и архимедова сила стала больше.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А у ребят из </w:t>
      </w: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группы 5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, выполнявших задание с пластилином, соли не было. Каким образом вам удалось добиться, чтобы пластилин плавал в воде?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Послушаем результаты выполнения задания группой 5.</w:t>
      </w:r>
      <w:proofErr w:type="gramEnd"/>
      <w:r w:rsidR="00F35F2F" w:rsidRPr="00F35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8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Ученики:</w:t>
      </w: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Мы сделали из пластилина лодочку. 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имеет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больший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поэтому плавает. Можно сделать из пластилина коробочку, она тоже плавает. У нее тоже больше объем, чем у куска пластилина.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Вывод: Итак, чтобы заставить плавать обычно тонущие тела, можно изменить плотность жидкости или объем погруженной части тела. При этом изменяется и архимедова сила, действующая на тело. 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: Мы говорили об условии плавания твёрдых тел в жидкости. А может ли одна жидкость плавать на поверхности другой? Послушаем результаты 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proofErr w:type="spell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Группой</w:t>
      </w:r>
      <w:proofErr w:type="spellEnd"/>
      <w:proofErr w:type="gramEnd"/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</w:t>
      </w:r>
      <w:r w:rsidR="00F35F2F" w:rsidRPr="00F35F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Снова вернёмся к таблице плотности веществ.</w:t>
      </w:r>
      <w:proofErr w:type="gramEnd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Объясним, почему на воде образуется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масляная плёнка.</w:t>
      </w:r>
    </w:p>
    <w:p w:rsidR="006B43E6" w:rsidRPr="00400682" w:rsidRDefault="006B43E6" w:rsidP="006B43E6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Итак, проблема решена, значит, жидкости, как и твёрдые тела, подчиняются условиям плавания тел.</w:t>
      </w:r>
    </w:p>
    <w:p w:rsidR="006B43E6" w:rsidRDefault="006B43E6" w:rsidP="009B6712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="000B7CEE" w:rsidRPr="0040068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7CEE"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CE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словия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плавания 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 можно сформулировать двумя способами:</w:t>
      </w:r>
      <w:r w:rsidR="00B02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сравнивая архимедову силу и силу тяжести или сравнивая плотности жидкости и находящегося в ней вещества.</w:t>
      </w:r>
    </w:p>
    <w:p w:rsidR="004C58DB" w:rsidRDefault="004C58DB" w:rsidP="004C58DB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Ученики</w:t>
      </w:r>
      <w:proofErr w:type="spellEnd"/>
      <w:r w:rsidR="00B02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27A3">
        <w:rPr>
          <w:rFonts w:ascii="Times New Roman" w:eastAsia="Times New Roman" w:hAnsi="Times New Roman"/>
          <w:sz w:val="28"/>
          <w:szCs w:val="28"/>
          <w:lang w:eastAsia="ru-RU"/>
        </w:rPr>
        <w:t>записывают</w:t>
      </w:r>
      <w:proofErr w:type="spellEnd"/>
      <w:r w:rsidR="00B02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таблицу</w:t>
      </w:r>
      <w:proofErr w:type="spellEnd"/>
      <w:r w:rsidR="00F35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987" w:rsidRDefault="004A1987" w:rsidP="004C58DB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A1987" w:rsidRPr="004A1987" w:rsidRDefault="004A1987" w:rsidP="004C58DB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0" cy="34290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8DB" w:rsidRDefault="004C58DB" w:rsidP="004C58DB">
      <w:pPr>
        <w:ind w:firstLine="708"/>
        <w:jc w:val="both"/>
        <w:rPr>
          <w:sz w:val="28"/>
          <w:szCs w:val="28"/>
          <w:lang w:val="ru-RU"/>
        </w:rPr>
      </w:pPr>
    </w:p>
    <w:p w:rsidR="004A1987" w:rsidRDefault="004A1987" w:rsidP="004C58DB">
      <w:pPr>
        <w:ind w:firstLine="708"/>
        <w:jc w:val="both"/>
        <w:rPr>
          <w:sz w:val="28"/>
          <w:szCs w:val="28"/>
          <w:lang w:val="ru-RU"/>
        </w:rPr>
      </w:pPr>
    </w:p>
    <w:p w:rsidR="004A1987" w:rsidRPr="004A1987" w:rsidRDefault="004A1987" w:rsidP="004C58DB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4"/>
        <w:gridCol w:w="2126"/>
        <w:gridCol w:w="1559"/>
        <w:gridCol w:w="1646"/>
        <w:gridCol w:w="1460"/>
      </w:tblGrid>
      <w:tr w:rsidR="004C58DB" w:rsidRPr="001C1E98" w:rsidTr="00F35F2F">
        <w:tc>
          <w:tcPr>
            <w:tcW w:w="9606" w:type="dxa"/>
            <w:gridSpan w:val="6"/>
            <w:shd w:val="clear" w:color="auto" w:fill="auto"/>
          </w:tcPr>
          <w:p w:rsidR="004C58DB" w:rsidRPr="001C1E98" w:rsidRDefault="004C58DB" w:rsidP="008C22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Условия</w:t>
            </w:r>
            <w:proofErr w:type="spellEnd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плавания</w:t>
            </w:r>
            <w:proofErr w:type="spellEnd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proofErr w:type="spellEnd"/>
          </w:p>
        </w:tc>
      </w:tr>
      <w:tr w:rsidR="004C58DB" w:rsidRPr="001C1E98" w:rsidTr="00F35F2F">
        <w:tc>
          <w:tcPr>
            <w:tcW w:w="2815" w:type="dxa"/>
            <w:gridSpan w:val="2"/>
            <w:shd w:val="clear" w:color="auto" w:fill="auto"/>
          </w:tcPr>
          <w:p w:rsidR="004C58DB" w:rsidRPr="001C1E98" w:rsidRDefault="004C58DB" w:rsidP="008C22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Тела тонут тогда, когда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C58DB" w:rsidRPr="001C1E98" w:rsidRDefault="004C58DB" w:rsidP="009B67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Тела всплывают на пов</w:t>
            </w:r>
            <w:r w:rsidR="009B6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ерхнос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 жидкости, тогда, когда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4C58DB" w:rsidRPr="001C1E98" w:rsidRDefault="004C58DB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Тела плавают внутри жидкости тогда, когда</w:t>
            </w:r>
          </w:p>
        </w:tc>
      </w:tr>
      <w:tr w:rsidR="004C58DB" w:rsidRPr="001C1E98" w:rsidTr="00F35F2F">
        <w:tc>
          <w:tcPr>
            <w:tcW w:w="1681" w:type="dxa"/>
            <w:shd w:val="clear" w:color="auto" w:fill="auto"/>
          </w:tcPr>
          <w:p w:rsidR="004C58DB" w:rsidRPr="001C1E98" w:rsidRDefault="004C58DB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вещества &gt; ρ жидкости</w:t>
            </w:r>
          </w:p>
        </w:tc>
        <w:tc>
          <w:tcPr>
            <w:tcW w:w="1134" w:type="dxa"/>
            <w:shd w:val="clear" w:color="auto" w:fill="auto"/>
          </w:tcPr>
          <w:p w:rsidR="004C58DB" w:rsidRPr="001C1E98" w:rsidRDefault="004C58DB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1C1E9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тяж</w:t>
            </w:r>
            <w:proofErr w:type="spellEnd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&gt; F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4C58DB" w:rsidRPr="001C1E98" w:rsidRDefault="004C58DB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вещества &lt; ρ жидкости</w:t>
            </w:r>
          </w:p>
        </w:tc>
        <w:tc>
          <w:tcPr>
            <w:tcW w:w="1559" w:type="dxa"/>
            <w:shd w:val="clear" w:color="auto" w:fill="auto"/>
          </w:tcPr>
          <w:p w:rsidR="004C58DB" w:rsidRPr="001C1E98" w:rsidRDefault="004C58DB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1C1E9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тяж</w:t>
            </w:r>
            <w:proofErr w:type="spellEnd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 F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A</w:t>
            </w:r>
          </w:p>
        </w:tc>
        <w:tc>
          <w:tcPr>
            <w:tcW w:w="1646" w:type="dxa"/>
            <w:shd w:val="clear" w:color="auto" w:fill="auto"/>
          </w:tcPr>
          <w:p w:rsidR="004C58DB" w:rsidRPr="001C1E98" w:rsidRDefault="004C58DB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ρ вещества = ρ жидкости</w:t>
            </w:r>
          </w:p>
        </w:tc>
        <w:tc>
          <w:tcPr>
            <w:tcW w:w="1460" w:type="dxa"/>
            <w:shd w:val="clear" w:color="auto" w:fill="auto"/>
          </w:tcPr>
          <w:p w:rsidR="004C58DB" w:rsidRPr="001C1E98" w:rsidRDefault="004C58DB" w:rsidP="008C22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1C1E9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тяж</w:t>
            </w:r>
            <w:proofErr w:type="spellEnd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F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A</w:t>
            </w:r>
          </w:p>
        </w:tc>
      </w:tr>
    </w:tbl>
    <w:p w:rsidR="00B027A3" w:rsidRDefault="005C657A" w:rsidP="00B027A3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B027A3" w:rsidRPr="0040068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Применение новых знаний в новой ситуации</w:t>
      </w:r>
      <w:r w:rsidR="00B027A3">
        <w:rPr>
          <w:rFonts w:ascii="Times New Roman" w:hAnsi="Times New Roman"/>
          <w:b/>
          <w:sz w:val="28"/>
          <w:szCs w:val="28"/>
        </w:rPr>
        <w:t>.</w:t>
      </w:r>
      <w:r w:rsidR="000B7CEE">
        <w:rPr>
          <w:rFonts w:ascii="Times New Roman" w:hAnsi="Times New Roman"/>
          <w:b/>
          <w:sz w:val="28"/>
          <w:szCs w:val="28"/>
        </w:rPr>
        <w:t xml:space="preserve"> (9 минут)</w:t>
      </w:r>
    </w:p>
    <w:p w:rsidR="00F35F2F" w:rsidRDefault="00F35F2F" w:rsidP="00F35F2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27A3"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B027A3" w:rsidRPr="00C47D76">
        <w:rPr>
          <w:rFonts w:ascii="Times New Roman" w:eastAsia="Times New Roman" w:hAnsi="Times New Roman"/>
          <w:sz w:val="28"/>
          <w:szCs w:val="28"/>
          <w:lang w:eastAsia="ru-RU"/>
        </w:rPr>
        <w:t>Итак</w:t>
      </w:r>
      <w:proofErr w:type="gramStart"/>
      <w:r w:rsidR="00B027A3" w:rsidRPr="00C47D76">
        <w:rPr>
          <w:rFonts w:ascii="Times New Roman" w:eastAsia="Times New Roman" w:hAnsi="Times New Roman"/>
          <w:sz w:val="28"/>
          <w:szCs w:val="28"/>
          <w:lang w:eastAsia="ru-RU"/>
        </w:rPr>
        <w:t>,  назовите</w:t>
      </w:r>
      <w:proofErr w:type="gramEnd"/>
      <w:r w:rsidR="00B027A3"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плавания тел.</w:t>
      </w:r>
      <w:r w:rsidRPr="00F35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987" w:rsidRDefault="004A1987" w:rsidP="00F35F2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A1987" w:rsidRDefault="004A1987" w:rsidP="00F35F2F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52875" cy="2964656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7A3" w:rsidRPr="00C47D76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proofErr w:type="spellEnd"/>
      <w:r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>Где в технике учитываются условия плавания тел?</w:t>
      </w:r>
      <w:proofErr w:type="gramEnd"/>
    </w:p>
    <w:p w:rsidR="00B027A3" w:rsidRPr="00C47D76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CEE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>: При постройке кораблей. Раньше делали деревянные корабли и лодки. Плотность дерева меньше плотности воды, и корабли плавали в воде.</w:t>
      </w:r>
    </w:p>
    <w:p w:rsidR="00B027A3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Куски стали тонут в воде, а ведь</w:t>
      </w:r>
      <w:r w:rsidR="00AA2DD7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>еталлические корабли плавают</w:t>
      </w:r>
    </w:p>
    <w:p w:rsidR="00B027A3" w:rsidRPr="00C47D76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Ученики: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ними поступают так, как мы поступили с пластилином: увеличивают объем, архимедова сила становится больше, и они плавают. </w:t>
      </w:r>
    </w:p>
    <w:p w:rsidR="00C6283C" w:rsidRPr="0087238D" w:rsidRDefault="00B027A3" w:rsidP="00C6283C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B7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судостроении путем изменения объема можно придать плавучесть любому телу. </w:t>
      </w: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>А учитывается ли как-нибудь связь условий плавания тел с изменением плотности жидкости?</w:t>
      </w:r>
    </w:p>
    <w:p w:rsidR="004A1987" w:rsidRDefault="004A1987" w:rsidP="00C6283C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714750" cy="2786063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736" cy="278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7A3" w:rsidRPr="004A1987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A198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Ученики:</w:t>
      </w:r>
      <w:r w:rsidRPr="004A19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Да, при переходе из моря в реку меняется глубина осадки судов.</w:t>
      </w:r>
    </w:p>
    <w:p w:rsidR="00B027A3" w:rsidRPr="00C47D76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proofErr w:type="spellEnd"/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>Приведите</w:t>
      </w:r>
      <w:proofErr w:type="spellEnd"/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>примеры</w:t>
      </w:r>
      <w:proofErr w:type="spellEnd"/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proofErr w:type="spellEnd"/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плавания тел в технике.</w:t>
      </w:r>
    </w:p>
    <w:p w:rsidR="00B027A3" w:rsidRPr="00C47D76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Ученики: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речных переправ применяют понтоны. В морях и океанах плавают подводные лодки. Для подводного плавания часть их емкости заполняют водой, а для надводного – воду выкачивают.</w:t>
      </w:r>
    </w:p>
    <w:p w:rsidR="00587094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76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C47D76">
        <w:rPr>
          <w:rFonts w:ascii="Times New Roman" w:eastAsia="Times New Roman" w:hAnsi="Times New Roman"/>
          <w:sz w:val="28"/>
          <w:szCs w:val="28"/>
          <w:lang w:eastAsia="ru-RU"/>
        </w:rPr>
        <w:t>: Посмотрите внимательно на атомный ледокол. В нашей стране работают несколько таких ледоколов. Они самые мощные в мире и могут плавать</w:t>
      </w:r>
      <w:r w:rsidR="00587094">
        <w:rPr>
          <w:rFonts w:ascii="Times New Roman" w:eastAsia="Times New Roman" w:hAnsi="Times New Roman"/>
          <w:sz w:val="28"/>
          <w:szCs w:val="28"/>
          <w:lang w:eastAsia="ru-RU"/>
        </w:rPr>
        <w:t>, не заходя в порты, более года</w:t>
      </w:r>
    </w:p>
    <w:p w:rsidR="000B7CEE" w:rsidRPr="0087238D" w:rsidRDefault="00587094" w:rsidP="000B7CE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094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>Выполним задание из упражнения 27 № 3</w:t>
      </w:r>
      <w:r w:rsidR="00B027A3"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E55D0"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>Учитель демонстрирует его на опыте)</w:t>
      </w:r>
      <w:r w:rsidR="00C6283C"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0B7CEE" w:rsidRDefault="000B7CEE" w:rsidP="00C6283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87094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proofErr w:type="spellEnd"/>
      <w:r w:rsidR="00C628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6283C">
        <w:rPr>
          <w:rFonts w:ascii="Times New Roman" w:eastAsia="Times New Roman" w:hAnsi="Times New Roman"/>
          <w:sz w:val="28"/>
          <w:szCs w:val="28"/>
          <w:lang w:eastAsia="ru-RU"/>
        </w:rPr>
        <w:t>Продолжим</w:t>
      </w:r>
      <w:proofErr w:type="spellEnd"/>
      <w:r w:rsidR="00C6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6283C">
        <w:rPr>
          <w:rFonts w:ascii="Times New Roman" w:eastAsia="Times New Roman" w:hAnsi="Times New Roman"/>
          <w:sz w:val="28"/>
          <w:szCs w:val="28"/>
          <w:lang w:eastAsia="ru-RU"/>
        </w:rPr>
        <w:t>беседу</w:t>
      </w:r>
      <w:proofErr w:type="spellEnd"/>
      <w:r w:rsidR="00C6283C">
        <w:rPr>
          <w:rFonts w:ascii="Times New Roman" w:eastAsia="Times New Roman" w:hAnsi="Times New Roman"/>
          <w:sz w:val="28"/>
          <w:szCs w:val="28"/>
          <w:lang w:eastAsia="ru-RU"/>
        </w:rPr>
        <w:t xml:space="preserve"> о жидкостях.</w:t>
      </w:r>
      <w:proofErr w:type="gramEnd"/>
      <w:r w:rsidR="00C6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неглубокий сосуд пригласил в гости сразу три несмешивающиеся жидкости разной плотности и предложил им располагаться со всеми удобствами. Как расположились жидкости в гостеприимном сосуде, если это были: масло машинное, мёд и бензин. </w:t>
      </w:r>
      <w:proofErr w:type="gramStart"/>
      <w:r w:rsidRPr="00400682">
        <w:rPr>
          <w:rFonts w:ascii="Times New Roman" w:eastAsia="Times New Roman" w:hAnsi="Times New Roman"/>
          <w:sz w:val="28"/>
          <w:szCs w:val="28"/>
          <w:lang w:eastAsia="ru-RU"/>
        </w:rPr>
        <w:t>(Укажите порядок расположения жидкостей.)</w:t>
      </w:r>
      <w:proofErr w:type="gramEnd"/>
      <w:r w:rsidR="00C6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7A3" w:rsidRDefault="00B027A3" w:rsidP="00B027A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DB" w:rsidRPr="004C0545" w:rsidRDefault="004C58DB" w:rsidP="00502FCF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E05" w:rsidRDefault="003E6E05" w:rsidP="003E6E05">
      <w:pPr>
        <w:spacing w:after="12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Этап № 4.</w:t>
      </w:r>
      <w:proofErr w:type="gramEnd"/>
      <w:r>
        <w:rPr>
          <w:rFonts w:ascii="Times New Roman" w:hAnsi="Times New Roman"/>
          <w:b/>
          <w:sz w:val="28"/>
        </w:rPr>
        <w:t xml:space="preserve">   Рефлексивная деятельность. </w:t>
      </w:r>
      <w:r>
        <w:rPr>
          <w:rFonts w:ascii="Times New Roman" w:hAnsi="Times New Roman"/>
          <w:b/>
          <w:i/>
          <w:sz w:val="28"/>
        </w:rPr>
        <w:t>(5 минут)</w:t>
      </w:r>
    </w:p>
    <w:p w:rsidR="003E6E05" w:rsidRDefault="003E6E05" w:rsidP="003E6E05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Самоанализ </w:t>
      </w:r>
      <w:r>
        <w:rPr>
          <w:rFonts w:ascii="Times New Roman" w:hAnsi="Times New Roman"/>
          <w:sz w:val="28"/>
        </w:rPr>
        <w:t>(закрепление нового материала, подведение итогов учебной деятельности, запись домашнего задания).</w:t>
      </w:r>
      <w:r>
        <w:rPr>
          <w:rFonts w:ascii="Times New Roman" w:hAnsi="Times New Roman"/>
          <w:b/>
          <w:sz w:val="28"/>
        </w:rPr>
        <w:t xml:space="preserve"> </w:t>
      </w:r>
    </w:p>
    <w:p w:rsidR="003E6E05" w:rsidRDefault="003E6E05" w:rsidP="003E6E05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Самооценка:</w:t>
      </w:r>
    </w:p>
    <w:p w:rsidR="003E6E05" w:rsidRDefault="003E6E05" w:rsidP="003E6E05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0B1199">
        <w:rPr>
          <w:rFonts w:ascii="Times New Roman" w:hAnsi="Times New Roman"/>
          <w:b/>
          <w:sz w:val="28"/>
        </w:rPr>
        <w:t>Учитель</w:t>
      </w:r>
      <w:r>
        <w:rPr>
          <w:rFonts w:ascii="Times New Roman" w:hAnsi="Times New Roman"/>
          <w:sz w:val="28"/>
        </w:rPr>
        <w:t xml:space="preserve"> выставляет </w:t>
      </w:r>
      <w:r w:rsidR="004812FD">
        <w:rPr>
          <w:rFonts w:ascii="Times New Roman" w:hAnsi="Times New Roman"/>
          <w:sz w:val="28"/>
        </w:rPr>
        <w:t xml:space="preserve">отметки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за учебно-исследовательскую деятельность, работу с места, дает словесное  оценивание работы класса.</w:t>
      </w:r>
    </w:p>
    <w:p w:rsidR="000B7CEE" w:rsidRPr="005336B9" w:rsidRDefault="003E6E05" w:rsidP="000B7CEE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Учитель:</w:t>
      </w:r>
      <w:r>
        <w:rPr>
          <w:rFonts w:ascii="Times New Roman" w:hAnsi="Times New Roman"/>
          <w:sz w:val="28"/>
        </w:rPr>
        <w:t xml:space="preserve"> Ребята, проведите самооценку своей и оценку нашей с вами работы на уроке</w:t>
      </w:r>
      <w:r w:rsidR="000B7CEE">
        <w:rPr>
          <w:rFonts w:ascii="Times New Roman" w:hAnsi="Times New Roman"/>
          <w:sz w:val="28"/>
        </w:rPr>
        <w:t xml:space="preserve">. Оцените степень своего погружения в тему « Условия плавания тел». Прикрепите </w:t>
      </w:r>
      <w:proofErr w:type="spellStart"/>
      <w:r w:rsidR="000B7CEE">
        <w:rPr>
          <w:rFonts w:ascii="Times New Roman" w:hAnsi="Times New Roman"/>
          <w:sz w:val="28"/>
        </w:rPr>
        <w:t>стикер</w:t>
      </w:r>
      <w:proofErr w:type="spellEnd"/>
      <w:r w:rsidR="000B7CEE">
        <w:rPr>
          <w:rFonts w:ascii="Times New Roman" w:hAnsi="Times New Roman"/>
          <w:sz w:val="28"/>
        </w:rPr>
        <w:t xml:space="preserve"> на соответствующую глубину в сосуде с водой.</w:t>
      </w:r>
    </w:p>
    <w:p w:rsidR="003E6E05" w:rsidRDefault="003E6E05" w:rsidP="003841DE">
      <w:pPr>
        <w:spacing w:after="120"/>
        <w:ind w:firstLine="709"/>
        <w:jc w:val="both"/>
        <w:rPr>
          <w:rFonts w:ascii="Times New Roman" w:hAnsi="Times New Roman"/>
          <w:sz w:val="28"/>
        </w:rPr>
      </w:pPr>
    </w:p>
    <w:p w:rsidR="003E6E05" w:rsidRPr="0087238D" w:rsidRDefault="003E6E05" w:rsidP="003E6E05">
      <w:pPr>
        <w:spacing w:after="120"/>
        <w:jc w:val="both"/>
        <w:rPr>
          <w:rFonts w:ascii="Times New Roman" w:hAnsi="Times New Roman"/>
          <w:b/>
          <w:sz w:val="28"/>
          <w:lang w:val="ru-RU"/>
        </w:rPr>
      </w:pPr>
      <w:r w:rsidRPr="0087238D">
        <w:rPr>
          <w:rFonts w:ascii="Times New Roman" w:hAnsi="Times New Roman"/>
          <w:b/>
          <w:sz w:val="28"/>
          <w:lang w:val="ru-RU"/>
        </w:rPr>
        <w:t>3. Запись домашнего задания</w:t>
      </w:r>
      <w:r w:rsidR="003841DE" w:rsidRPr="0087238D">
        <w:rPr>
          <w:rFonts w:ascii="Times New Roman" w:hAnsi="Times New Roman"/>
          <w:b/>
          <w:sz w:val="28"/>
          <w:lang w:val="ru-RU"/>
        </w:rPr>
        <w:t>: (</w:t>
      </w:r>
      <w:r w:rsidR="001127F5" w:rsidRPr="0087238D">
        <w:rPr>
          <w:rFonts w:ascii="Times New Roman" w:hAnsi="Times New Roman"/>
          <w:b/>
          <w:sz w:val="28"/>
          <w:lang w:val="ru-RU"/>
        </w:rPr>
        <w:t>в дневниках</w:t>
      </w:r>
      <w:r w:rsidR="003841DE" w:rsidRPr="0087238D">
        <w:rPr>
          <w:rFonts w:ascii="Times New Roman" w:hAnsi="Times New Roman"/>
          <w:b/>
          <w:sz w:val="28"/>
          <w:lang w:val="ru-RU"/>
        </w:rPr>
        <w:t>)</w:t>
      </w:r>
      <w:r w:rsidR="00C6283C" w:rsidRPr="0087238D">
        <w:rPr>
          <w:rFonts w:ascii="Times New Roman" w:hAnsi="Times New Roman"/>
          <w:b/>
          <w:sz w:val="28"/>
          <w:lang w:val="ru-RU"/>
        </w:rPr>
        <w:t xml:space="preserve"> </w:t>
      </w:r>
    </w:p>
    <w:p w:rsidR="00C6283C" w:rsidRDefault="00B027A3" w:rsidP="003E6E05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87094">
        <w:rPr>
          <w:rFonts w:ascii="Times New Roman" w:hAnsi="Times New Roman"/>
          <w:sz w:val="28"/>
        </w:rPr>
        <w:t xml:space="preserve"> </w:t>
      </w:r>
      <w:r w:rsidR="00C6283C">
        <w:rPr>
          <w:rFonts w:ascii="Times New Roman" w:hAnsi="Times New Roman"/>
          <w:sz w:val="28"/>
        </w:rPr>
        <w:t>§52-читать;</w:t>
      </w:r>
    </w:p>
    <w:p w:rsidR="003E6E05" w:rsidRDefault="00C6283C" w:rsidP="003E6E05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87094">
        <w:rPr>
          <w:rFonts w:ascii="Times New Roman" w:hAnsi="Times New Roman"/>
          <w:sz w:val="28"/>
        </w:rPr>
        <w:t>вопросы к</w:t>
      </w:r>
      <w:r>
        <w:rPr>
          <w:rFonts w:ascii="Times New Roman" w:hAnsi="Times New Roman"/>
          <w:sz w:val="28"/>
        </w:rPr>
        <w:t xml:space="preserve"> §52</w:t>
      </w:r>
      <w:r w:rsidR="00587094">
        <w:rPr>
          <w:rFonts w:ascii="Times New Roman" w:hAnsi="Times New Roman"/>
          <w:sz w:val="28"/>
        </w:rPr>
        <w:t xml:space="preserve"> </w:t>
      </w:r>
      <w:r w:rsidR="003E6E05">
        <w:rPr>
          <w:rFonts w:ascii="Times New Roman" w:hAnsi="Times New Roman"/>
          <w:sz w:val="28"/>
        </w:rPr>
        <w:t>- отвечать</w:t>
      </w:r>
      <w:r w:rsidR="003841DE">
        <w:rPr>
          <w:rFonts w:ascii="Times New Roman" w:hAnsi="Times New Roman"/>
          <w:sz w:val="28"/>
        </w:rPr>
        <w:t>;</w:t>
      </w:r>
    </w:p>
    <w:p w:rsidR="003E6E05" w:rsidRDefault="003E6E05" w:rsidP="003E6E05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87094">
        <w:rPr>
          <w:rFonts w:ascii="Times New Roman" w:hAnsi="Times New Roman"/>
          <w:sz w:val="28"/>
        </w:rPr>
        <w:t>упражнение 27 (1, 4,6)</w:t>
      </w:r>
    </w:p>
    <w:p w:rsidR="00587094" w:rsidRDefault="00C6283C" w:rsidP="003E6E05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</w:t>
      </w:r>
      <w:r w:rsidR="00587094">
        <w:rPr>
          <w:rFonts w:ascii="Times New Roman" w:hAnsi="Times New Roman"/>
          <w:sz w:val="28"/>
        </w:rPr>
        <w:t>ополнительное задание на стр. 154</w:t>
      </w:r>
      <w:r w:rsidR="00EC7940">
        <w:rPr>
          <w:rFonts w:ascii="Times New Roman" w:hAnsi="Times New Roman"/>
          <w:sz w:val="28"/>
        </w:rPr>
        <w:t xml:space="preserve">(сделать поплавок </w:t>
      </w:r>
      <w:r w:rsidR="000B7CEE">
        <w:rPr>
          <w:rFonts w:ascii="Times New Roman" w:hAnsi="Times New Roman"/>
          <w:sz w:val="28"/>
        </w:rPr>
        <w:t>Декарта</w:t>
      </w:r>
      <w:r w:rsidR="00EC7940">
        <w:rPr>
          <w:rFonts w:ascii="Times New Roman" w:hAnsi="Times New Roman"/>
          <w:sz w:val="28"/>
        </w:rPr>
        <w:t>)</w:t>
      </w:r>
    </w:p>
    <w:sectPr w:rsidR="00587094" w:rsidSect="00EB7327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41D"/>
    <w:multiLevelType w:val="hybridMultilevel"/>
    <w:tmpl w:val="02605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D0DA6"/>
    <w:multiLevelType w:val="hybridMultilevel"/>
    <w:tmpl w:val="32AA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14044"/>
    <w:multiLevelType w:val="hybridMultilevel"/>
    <w:tmpl w:val="C46262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276AC"/>
    <w:multiLevelType w:val="hybridMultilevel"/>
    <w:tmpl w:val="BC70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D6864"/>
    <w:multiLevelType w:val="hybridMultilevel"/>
    <w:tmpl w:val="F312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97115"/>
    <w:multiLevelType w:val="hybridMultilevel"/>
    <w:tmpl w:val="F95CF48C"/>
    <w:lvl w:ilvl="0" w:tplc="14A66C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01B71"/>
    <w:multiLevelType w:val="hybridMultilevel"/>
    <w:tmpl w:val="CD3032A8"/>
    <w:lvl w:ilvl="0" w:tplc="14A66CEE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A77"/>
    <w:rsid w:val="00010DC4"/>
    <w:rsid w:val="0005373F"/>
    <w:rsid w:val="00060CC5"/>
    <w:rsid w:val="00075EC8"/>
    <w:rsid w:val="000812DD"/>
    <w:rsid w:val="000A5C65"/>
    <w:rsid w:val="000B1199"/>
    <w:rsid w:val="000B7CEE"/>
    <w:rsid w:val="000D780A"/>
    <w:rsid w:val="000E3527"/>
    <w:rsid w:val="000E4B79"/>
    <w:rsid w:val="00101285"/>
    <w:rsid w:val="001127F5"/>
    <w:rsid w:val="00114EDD"/>
    <w:rsid w:val="00131127"/>
    <w:rsid w:val="0016008C"/>
    <w:rsid w:val="00163C30"/>
    <w:rsid w:val="00192A41"/>
    <w:rsid w:val="001974F5"/>
    <w:rsid w:val="001C1F2D"/>
    <w:rsid w:val="001D4D8B"/>
    <w:rsid w:val="001F54B3"/>
    <w:rsid w:val="00216355"/>
    <w:rsid w:val="002171A5"/>
    <w:rsid w:val="002652B5"/>
    <w:rsid w:val="002943E9"/>
    <w:rsid w:val="002B50CC"/>
    <w:rsid w:val="002E0729"/>
    <w:rsid w:val="00323653"/>
    <w:rsid w:val="0033158E"/>
    <w:rsid w:val="00331C1A"/>
    <w:rsid w:val="00343AB9"/>
    <w:rsid w:val="00351E11"/>
    <w:rsid w:val="003841DE"/>
    <w:rsid w:val="003A5ADF"/>
    <w:rsid w:val="003B365C"/>
    <w:rsid w:val="003B5B56"/>
    <w:rsid w:val="003E55D0"/>
    <w:rsid w:val="003E6E05"/>
    <w:rsid w:val="003F634E"/>
    <w:rsid w:val="004153BD"/>
    <w:rsid w:val="00421579"/>
    <w:rsid w:val="00450DA2"/>
    <w:rsid w:val="004579F3"/>
    <w:rsid w:val="004711FD"/>
    <w:rsid w:val="004812FD"/>
    <w:rsid w:val="004A1987"/>
    <w:rsid w:val="004A3BA6"/>
    <w:rsid w:val="004A7EE2"/>
    <w:rsid w:val="004B1620"/>
    <w:rsid w:val="004B3524"/>
    <w:rsid w:val="004C58DB"/>
    <w:rsid w:val="00502FCF"/>
    <w:rsid w:val="005058D4"/>
    <w:rsid w:val="005336B9"/>
    <w:rsid w:val="005623D1"/>
    <w:rsid w:val="00564727"/>
    <w:rsid w:val="00564EAF"/>
    <w:rsid w:val="00574762"/>
    <w:rsid w:val="00586C10"/>
    <w:rsid w:val="00587094"/>
    <w:rsid w:val="00591AE8"/>
    <w:rsid w:val="005A5C46"/>
    <w:rsid w:val="005C09A2"/>
    <w:rsid w:val="005C657A"/>
    <w:rsid w:val="005D4395"/>
    <w:rsid w:val="0062377F"/>
    <w:rsid w:val="0069031F"/>
    <w:rsid w:val="006B43E6"/>
    <w:rsid w:val="00744FB2"/>
    <w:rsid w:val="00753D3B"/>
    <w:rsid w:val="00760708"/>
    <w:rsid w:val="00780687"/>
    <w:rsid w:val="007A16CB"/>
    <w:rsid w:val="007B2FDF"/>
    <w:rsid w:val="007E6202"/>
    <w:rsid w:val="00812B96"/>
    <w:rsid w:val="008204B0"/>
    <w:rsid w:val="00824615"/>
    <w:rsid w:val="00830718"/>
    <w:rsid w:val="00846A27"/>
    <w:rsid w:val="008511D7"/>
    <w:rsid w:val="008560D8"/>
    <w:rsid w:val="00856104"/>
    <w:rsid w:val="0087238D"/>
    <w:rsid w:val="008A4A77"/>
    <w:rsid w:val="008A6499"/>
    <w:rsid w:val="008A7B4D"/>
    <w:rsid w:val="008A7D83"/>
    <w:rsid w:val="008C22CF"/>
    <w:rsid w:val="008D4A84"/>
    <w:rsid w:val="008F482A"/>
    <w:rsid w:val="008F674A"/>
    <w:rsid w:val="0090626D"/>
    <w:rsid w:val="009968B9"/>
    <w:rsid w:val="009B6712"/>
    <w:rsid w:val="009C0DB1"/>
    <w:rsid w:val="00AA2DD7"/>
    <w:rsid w:val="00AB2AAA"/>
    <w:rsid w:val="00AB3AF6"/>
    <w:rsid w:val="00AC6062"/>
    <w:rsid w:val="00B027A3"/>
    <w:rsid w:val="00B15A7E"/>
    <w:rsid w:val="00B62580"/>
    <w:rsid w:val="00B76E9D"/>
    <w:rsid w:val="00BA089A"/>
    <w:rsid w:val="00C31242"/>
    <w:rsid w:val="00C52AFB"/>
    <w:rsid w:val="00C544BA"/>
    <w:rsid w:val="00C6283C"/>
    <w:rsid w:val="00C77E9D"/>
    <w:rsid w:val="00D06336"/>
    <w:rsid w:val="00D44084"/>
    <w:rsid w:val="00D65724"/>
    <w:rsid w:val="00D8656C"/>
    <w:rsid w:val="00DA0439"/>
    <w:rsid w:val="00DC2181"/>
    <w:rsid w:val="00DD7841"/>
    <w:rsid w:val="00DF061D"/>
    <w:rsid w:val="00E01241"/>
    <w:rsid w:val="00E46E16"/>
    <w:rsid w:val="00EB7327"/>
    <w:rsid w:val="00EC6896"/>
    <w:rsid w:val="00EC7940"/>
    <w:rsid w:val="00ED1147"/>
    <w:rsid w:val="00F00037"/>
    <w:rsid w:val="00F3431E"/>
    <w:rsid w:val="00F35F2F"/>
    <w:rsid w:val="00F37667"/>
    <w:rsid w:val="00F76447"/>
    <w:rsid w:val="00F87786"/>
    <w:rsid w:val="00F90FEE"/>
    <w:rsid w:val="00F93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62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37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3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E620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9062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62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62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62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62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62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62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62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626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9062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9062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062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90626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90626D"/>
    <w:rPr>
      <w:b/>
      <w:bCs/>
    </w:rPr>
  </w:style>
  <w:style w:type="character" w:styleId="ad">
    <w:name w:val="Emphasis"/>
    <w:basedOn w:val="a0"/>
    <w:uiPriority w:val="20"/>
    <w:qFormat/>
    <w:rsid w:val="0090626D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0626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0626D"/>
    <w:rPr>
      <w:i/>
    </w:rPr>
  </w:style>
  <w:style w:type="character" w:customStyle="1" w:styleId="22">
    <w:name w:val="Цитата 2 Знак"/>
    <w:basedOn w:val="a0"/>
    <w:link w:val="21"/>
    <w:uiPriority w:val="29"/>
    <w:rsid w:val="0090626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0626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0626D"/>
    <w:rPr>
      <w:b/>
      <w:i/>
      <w:sz w:val="24"/>
    </w:rPr>
  </w:style>
  <w:style w:type="character" w:styleId="af1">
    <w:name w:val="Subtle Emphasis"/>
    <w:uiPriority w:val="19"/>
    <w:qFormat/>
    <w:rsid w:val="0090626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0626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90626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90626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0626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062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2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37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CC53-B021-4BDF-895A-7E220B53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Лешка</dc:creator>
  <cp:keywords/>
  <dc:description/>
  <cp:lastModifiedBy>user</cp:lastModifiedBy>
  <cp:revision>40</cp:revision>
  <cp:lastPrinted>2014-03-10T18:47:00Z</cp:lastPrinted>
  <dcterms:created xsi:type="dcterms:W3CDTF">2013-03-11T07:16:00Z</dcterms:created>
  <dcterms:modified xsi:type="dcterms:W3CDTF">2014-04-02T18:56:00Z</dcterms:modified>
</cp:coreProperties>
</file>