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CF" w:rsidRPr="00C874D5" w:rsidRDefault="00C874D5" w:rsidP="00C87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74D5">
        <w:rPr>
          <w:rFonts w:ascii="Times New Roman" w:hAnsi="Times New Roman" w:cs="Times New Roman"/>
          <w:b/>
          <w:sz w:val="28"/>
          <w:szCs w:val="28"/>
        </w:rPr>
        <w:t>Урок  в   кейс – технологии</w:t>
      </w:r>
    </w:p>
    <w:bookmarkEnd w:id="0"/>
    <w:p w:rsidR="00C874D5" w:rsidRPr="00C874D5" w:rsidRDefault="00C874D5" w:rsidP="00C874D5">
      <w:pPr>
        <w:rPr>
          <w:rFonts w:ascii="Times New Roman" w:hAnsi="Times New Roman" w:cs="Times New Roman"/>
          <w:b/>
          <w:sz w:val="28"/>
          <w:szCs w:val="28"/>
        </w:rPr>
      </w:pPr>
      <w:r w:rsidRPr="00C874D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646E3">
        <w:rPr>
          <w:rFonts w:ascii="Times New Roman" w:hAnsi="Times New Roman" w:cs="Times New Roman"/>
          <w:b/>
          <w:sz w:val="28"/>
          <w:szCs w:val="28"/>
        </w:rPr>
        <w:t xml:space="preserve"> Стрельцов М. А.</w:t>
      </w:r>
    </w:p>
    <w:p w:rsidR="00C874D5" w:rsidRPr="00C874D5" w:rsidRDefault="00C874D5" w:rsidP="00C874D5">
      <w:pPr>
        <w:rPr>
          <w:rFonts w:ascii="Times New Roman" w:hAnsi="Times New Roman" w:cs="Times New Roman"/>
          <w:b/>
          <w:sz w:val="28"/>
          <w:szCs w:val="28"/>
        </w:rPr>
      </w:pPr>
      <w:r w:rsidRPr="00C874D5">
        <w:rPr>
          <w:rFonts w:ascii="Times New Roman" w:hAnsi="Times New Roman" w:cs="Times New Roman"/>
          <w:b/>
          <w:sz w:val="28"/>
          <w:szCs w:val="28"/>
        </w:rPr>
        <w:t>Класс:</w:t>
      </w:r>
      <w:r w:rsidR="00D646E3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C874D5" w:rsidRPr="00C874D5" w:rsidRDefault="00C874D5" w:rsidP="00C874D5">
      <w:pPr>
        <w:rPr>
          <w:rFonts w:ascii="Times New Roman" w:hAnsi="Times New Roman" w:cs="Times New Roman"/>
          <w:b/>
          <w:sz w:val="28"/>
          <w:szCs w:val="28"/>
        </w:rPr>
      </w:pPr>
      <w:r w:rsidRPr="00C874D5">
        <w:rPr>
          <w:rFonts w:ascii="Times New Roman" w:hAnsi="Times New Roman" w:cs="Times New Roman"/>
          <w:b/>
          <w:sz w:val="28"/>
          <w:szCs w:val="28"/>
        </w:rPr>
        <w:t>Тема:</w:t>
      </w:r>
      <w:r w:rsidR="00D646E3">
        <w:rPr>
          <w:rFonts w:ascii="Times New Roman" w:hAnsi="Times New Roman" w:cs="Times New Roman"/>
          <w:b/>
          <w:sz w:val="28"/>
          <w:szCs w:val="28"/>
        </w:rPr>
        <w:t xml:space="preserve"> Решение вычислительных задач на компьютере</w:t>
      </w:r>
    </w:p>
    <w:p w:rsidR="00C874D5" w:rsidRDefault="00C874D5" w:rsidP="00C874D5">
      <w:pPr>
        <w:rPr>
          <w:rFonts w:ascii="Times New Roman" w:hAnsi="Times New Roman" w:cs="Times New Roman"/>
          <w:b/>
          <w:sz w:val="28"/>
          <w:szCs w:val="28"/>
        </w:rPr>
      </w:pPr>
      <w:r w:rsidRPr="00C874D5">
        <w:rPr>
          <w:rFonts w:ascii="Times New Roman" w:hAnsi="Times New Roman" w:cs="Times New Roman"/>
          <w:b/>
          <w:sz w:val="28"/>
          <w:szCs w:val="28"/>
        </w:rPr>
        <w:t>Цели  урока:</w:t>
      </w:r>
      <w:r w:rsidR="00D646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6E3" w:rsidRDefault="00D646E3" w:rsidP="00D646E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навыков анализа и критического мышления;</w:t>
      </w:r>
    </w:p>
    <w:p w:rsidR="00D646E3" w:rsidRDefault="00D646E3" w:rsidP="00D646E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коммуникативных навыков;</w:t>
      </w:r>
    </w:p>
    <w:p w:rsidR="00D646E3" w:rsidRPr="00D646E3" w:rsidRDefault="00D646E3" w:rsidP="00D646E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способности самостоятельно отыскивать необходимые знания для решения ситуационной проблемы.</w:t>
      </w:r>
    </w:p>
    <w:p w:rsidR="00C874D5" w:rsidRDefault="00C874D5" w:rsidP="00C874D5">
      <w:pPr>
        <w:rPr>
          <w:rFonts w:ascii="Times New Roman" w:hAnsi="Times New Roman" w:cs="Times New Roman"/>
          <w:b/>
          <w:sz w:val="28"/>
          <w:szCs w:val="28"/>
        </w:rPr>
      </w:pPr>
      <w:r w:rsidRPr="00C874D5">
        <w:rPr>
          <w:rFonts w:ascii="Times New Roman" w:hAnsi="Times New Roman" w:cs="Times New Roman"/>
          <w:b/>
          <w:sz w:val="28"/>
          <w:szCs w:val="28"/>
        </w:rPr>
        <w:t xml:space="preserve"> Форма  кейса, используемого  на  уроке:</w:t>
      </w:r>
      <w:r w:rsidR="00D96B88">
        <w:rPr>
          <w:rFonts w:ascii="Times New Roman" w:hAnsi="Times New Roman" w:cs="Times New Roman"/>
          <w:b/>
          <w:sz w:val="28"/>
          <w:szCs w:val="28"/>
        </w:rPr>
        <w:t xml:space="preserve"> метод ситуационного анализа.</w:t>
      </w:r>
    </w:p>
    <w:p w:rsidR="00986E8E" w:rsidRPr="00C874D5" w:rsidRDefault="00986E8E" w:rsidP="00C874D5">
      <w:pPr>
        <w:rPr>
          <w:rFonts w:ascii="Times New Roman" w:hAnsi="Times New Roman" w:cs="Times New Roman"/>
          <w:b/>
          <w:sz w:val="28"/>
          <w:szCs w:val="28"/>
        </w:rPr>
      </w:pPr>
    </w:p>
    <w:p w:rsidR="00C874D5" w:rsidRDefault="00C874D5" w:rsidP="00C874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325" w:type="pct"/>
        <w:tblLook w:val="04A0" w:firstRow="1" w:lastRow="0" w:firstColumn="1" w:lastColumn="0" w:noHBand="0" w:noVBand="1"/>
      </w:tblPr>
      <w:tblGrid>
        <w:gridCol w:w="1894"/>
        <w:gridCol w:w="9328"/>
        <w:gridCol w:w="2284"/>
      </w:tblGrid>
      <w:tr w:rsidR="00D646E3" w:rsidTr="00D646E3">
        <w:tc>
          <w:tcPr>
            <w:tcW w:w="729" w:type="pct"/>
            <w:vMerge w:val="restart"/>
          </w:tcPr>
          <w:p w:rsidR="00D646E3" w:rsidRDefault="00D646E3" w:rsidP="00673E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E6B">
              <w:rPr>
                <w:rFonts w:ascii="Times New Roman" w:hAnsi="Times New Roman" w:cs="Times New Roman"/>
                <w:i/>
                <w:sz w:val="28"/>
                <w:szCs w:val="28"/>
              </w:rPr>
              <w:t>Этап  урока</w:t>
            </w:r>
          </w:p>
          <w:p w:rsidR="00D646E3" w:rsidRPr="00673E6B" w:rsidRDefault="00D646E3" w:rsidP="00673E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71" w:type="pct"/>
            <w:gridSpan w:val="2"/>
          </w:tcPr>
          <w:p w:rsidR="00D646E3" w:rsidRPr="00673E6B" w:rsidRDefault="00D646E3" w:rsidP="00673E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E6B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 этапа</w:t>
            </w:r>
          </w:p>
        </w:tc>
      </w:tr>
      <w:tr w:rsidR="00D646E3" w:rsidTr="00D646E3">
        <w:tc>
          <w:tcPr>
            <w:tcW w:w="729" w:type="pct"/>
            <w:vMerge/>
          </w:tcPr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D646E3" w:rsidRPr="00673E6B" w:rsidRDefault="00D646E3" w:rsidP="00673E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E6B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 учителя</w:t>
            </w:r>
          </w:p>
        </w:tc>
        <w:tc>
          <w:tcPr>
            <w:tcW w:w="2224" w:type="pct"/>
          </w:tcPr>
          <w:p w:rsidR="00D646E3" w:rsidRPr="00673E6B" w:rsidRDefault="00D646E3" w:rsidP="00673E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E6B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 ученика</w:t>
            </w:r>
          </w:p>
        </w:tc>
      </w:tr>
      <w:tr w:rsidR="00D646E3" w:rsidTr="00D646E3">
        <w:tc>
          <w:tcPr>
            <w:tcW w:w="729" w:type="pct"/>
          </w:tcPr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 проблемы</w:t>
            </w:r>
          </w:p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D646E3" w:rsidRDefault="00D646E3" w:rsidP="00D646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кейса.</w:t>
            </w:r>
          </w:p>
          <w:p w:rsidR="00D646E3" w:rsidRDefault="00D646E3" w:rsidP="00D646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основных и дополнительных материалов для учеников.</w:t>
            </w:r>
          </w:p>
          <w:p w:rsidR="00D646E3" w:rsidRDefault="00D646E3" w:rsidP="00D646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сценария задания.</w:t>
            </w:r>
          </w:p>
          <w:p w:rsidR="002D4008" w:rsidRDefault="002D4008" w:rsidP="002D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008" w:rsidRDefault="002D4008" w:rsidP="002D40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2D4008" w:rsidRDefault="002D4008" w:rsidP="002D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являетесь специалистом по оптимизации производства в механическом цеху на предприятии. Требуется из </w:t>
            </w:r>
            <w:r w:rsidR="006A4F39">
              <w:rPr>
                <w:rFonts w:ascii="Times New Roman" w:hAnsi="Times New Roman" w:cs="Times New Roman"/>
                <w:sz w:val="28"/>
                <w:szCs w:val="28"/>
              </w:rPr>
              <w:t xml:space="preserve">квадратного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куска </w:t>
            </w:r>
            <w:r w:rsidR="006A4F39">
              <w:rPr>
                <w:rFonts w:ascii="Times New Roman" w:hAnsi="Times New Roman" w:cs="Times New Roman"/>
                <w:sz w:val="28"/>
                <w:szCs w:val="28"/>
              </w:rPr>
              <w:t xml:space="preserve">листового металла со стороной 1м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выкроить развертку для изготовления бака</w:t>
            </w:r>
            <w:r w:rsidR="006A4F39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максимального объема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Изделие можно изготовить таким образом</w:t>
            </w:r>
            <w:r w:rsidRPr="002D400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углах листа заготовки сделать квадратные вырезы, сложить полученную развертку и сварить боковые швы.</w:t>
            </w:r>
          </w:p>
          <w:p w:rsidR="00D646E3" w:rsidRPr="00D646E3" w:rsidRDefault="006A4F39" w:rsidP="006A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Вам нужно подобрать оптимальный размер выреза.</w:t>
            </w:r>
          </w:p>
        </w:tc>
        <w:tc>
          <w:tcPr>
            <w:tcW w:w="2224" w:type="pct"/>
          </w:tcPr>
          <w:p w:rsidR="002D4008" w:rsidRDefault="002D4008" w:rsidP="00D96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методических материалов.</w:t>
            </w:r>
          </w:p>
          <w:p w:rsidR="00D96B88" w:rsidRPr="00D96B88" w:rsidRDefault="00D96B88" w:rsidP="00D96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6E3" w:rsidRPr="00D96B88" w:rsidRDefault="00D646E3" w:rsidP="00D96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88">
              <w:rPr>
                <w:rFonts w:ascii="Times New Roman" w:hAnsi="Times New Roman" w:cs="Times New Roman"/>
                <w:sz w:val="28"/>
                <w:szCs w:val="28"/>
              </w:rPr>
              <w:t>Индивидуальная подготовка к занятию.</w:t>
            </w:r>
          </w:p>
        </w:tc>
      </w:tr>
      <w:tr w:rsidR="00D646E3" w:rsidTr="00D646E3">
        <w:tc>
          <w:tcPr>
            <w:tcW w:w="729" w:type="pct"/>
          </w:tcPr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 знаний</w:t>
            </w:r>
          </w:p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6A4F39" w:rsidRDefault="006A4F39" w:rsidP="002D40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оптимизация?</w:t>
            </w:r>
          </w:p>
          <w:p w:rsidR="006A4F39" w:rsidRDefault="006A4F39" w:rsidP="002D40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целевой функции и ограничений?</w:t>
            </w:r>
          </w:p>
          <w:p w:rsidR="00D646E3" w:rsidRDefault="007A0C16" w:rsidP="002D40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D4008">
              <w:rPr>
                <w:rFonts w:ascii="Times New Roman" w:hAnsi="Times New Roman" w:cs="Times New Roman"/>
                <w:sz w:val="28"/>
                <w:szCs w:val="28"/>
              </w:rPr>
              <w:t>ормул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4008">
              <w:rPr>
                <w:rFonts w:ascii="Times New Roman" w:hAnsi="Times New Roman" w:cs="Times New Roman"/>
                <w:sz w:val="28"/>
                <w:szCs w:val="28"/>
              </w:rPr>
              <w:t xml:space="preserve"> для нахождения объема бака.</w:t>
            </w:r>
          </w:p>
          <w:p w:rsidR="002D4008" w:rsidRPr="007A0C16" w:rsidRDefault="007A0C16" w:rsidP="002D40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4F39">
              <w:rPr>
                <w:rFonts w:ascii="Times New Roman" w:hAnsi="Times New Roman" w:cs="Times New Roman"/>
                <w:sz w:val="28"/>
                <w:szCs w:val="28"/>
              </w:rPr>
              <w:t xml:space="preserve">сновные действия для организации вычислений в </w:t>
            </w:r>
            <w:r w:rsidR="006A4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="006A4F39" w:rsidRPr="006A4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="006A4F39" w:rsidRPr="006A4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C16" w:rsidRDefault="007A0C16" w:rsidP="002D40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графиков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7A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7A0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F39" w:rsidRPr="002D4008" w:rsidRDefault="006A4F39" w:rsidP="002D40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определении целевой функции и </w:t>
            </w:r>
            <w:r w:rsidR="007A0C16">
              <w:rPr>
                <w:rFonts w:ascii="Times New Roman" w:hAnsi="Times New Roman" w:cs="Times New Roman"/>
                <w:sz w:val="28"/>
                <w:szCs w:val="28"/>
              </w:rPr>
              <w:t>ограничений</w:t>
            </w:r>
          </w:p>
        </w:tc>
        <w:tc>
          <w:tcPr>
            <w:tcW w:w="2224" w:type="pct"/>
          </w:tcPr>
          <w:p w:rsidR="00D646E3" w:rsidRDefault="002D4008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вопросы, углубляющие понимание проблемы.</w:t>
            </w:r>
          </w:p>
          <w:p w:rsidR="00D96B88" w:rsidRDefault="00D96B88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008" w:rsidRDefault="002D4008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Разрабатывает варианты решений совместно с другими учениками.</w:t>
            </w:r>
          </w:p>
          <w:p w:rsidR="00D96B88" w:rsidRDefault="00D96B88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008" w:rsidRDefault="002D4008" w:rsidP="002D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в итоговом принятии решений.</w:t>
            </w:r>
          </w:p>
        </w:tc>
      </w:tr>
      <w:tr w:rsidR="00D646E3" w:rsidTr="00D646E3">
        <w:tc>
          <w:tcPr>
            <w:tcW w:w="729" w:type="pct"/>
          </w:tcPr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 новых  знаний</w:t>
            </w:r>
          </w:p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6A4F39" w:rsidRPr="00A14C5C" w:rsidRDefault="00A14C5C" w:rsidP="00A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5C">
              <w:rPr>
                <w:rFonts w:ascii="Times New Roman" w:hAnsi="Times New Roman" w:cs="Times New Roman"/>
                <w:sz w:val="28"/>
                <w:szCs w:val="28"/>
              </w:rPr>
              <w:t>Основы работы</w:t>
            </w:r>
            <w:r w:rsidR="006A4F39" w:rsidRPr="00A14C5C">
              <w:rPr>
                <w:rFonts w:ascii="Times New Roman" w:hAnsi="Times New Roman" w:cs="Times New Roman"/>
                <w:sz w:val="28"/>
                <w:szCs w:val="28"/>
              </w:rPr>
              <w:t xml:space="preserve"> с инструментом </w:t>
            </w:r>
            <w:r w:rsidR="006A4F39" w:rsidRPr="00A1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Solver</w:t>
            </w:r>
            <w:r w:rsidR="006A4F39" w:rsidRPr="00A14C5C">
              <w:rPr>
                <w:rFonts w:ascii="Times New Roman" w:hAnsi="Times New Roman" w:cs="Times New Roman"/>
                <w:sz w:val="28"/>
                <w:szCs w:val="28"/>
              </w:rPr>
              <w:t xml:space="preserve"> (Поиск решения) в </w:t>
            </w:r>
            <w:r w:rsidR="006A4F39" w:rsidRPr="00A1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="006A4F39" w:rsidRPr="00A14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F39" w:rsidRPr="00A1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="006A4F39" w:rsidRPr="00A14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4" w:type="pct"/>
          </w:tcPr>
          <w:p w:rsidR="0083656E" w:rsidRPr="00F223F8" w:rsidRDefault="00F223F8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подключают надстройку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Solver</w:t>
            </w:r>
            <w:r w:rsidRPr="00F223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Поиск решения</w:t>
            </w:r>
            <w:r w:rsidRPr="00F223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3656E">
              <w:rPr>
                <w:rFonts w:ascii="Times New Roman" w:hAnsi="Times New Roman" w:cs="Times New Roman"/>
                <w:sz w:val="28"/>
                <w:szCs w:val="28"/>
              </w:rPr>
              <w:t>, знакомятся с основными возможностями.</w:t>
            </w:r>
          </w:p>
        </w:tc>
      </w:tr>
      <w:tr w:rsidR="00D646E3" w:rsidTr="00D646E3">
        <w:tc>
          <w:tcPr>
            <w:tcW w:w="729" w:type="pct"/>
          </w:tcPr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 новых  знаний</w:t>
            </w:r>
          </w:p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D646E3" w:rsidRDefault="0083656E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составить алгоритм выполнения задания.</w:t>
            </w:r>
          </w:p>
          <w:p w:rsidR="0083656E" w:rsidRPr="007A0C16" w:rsidRDefault="0083656E" w:rsidP="007A0C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0C16">
              <w:rPr>
                <w:rFonts w:ascii="Times New Roman" w:hAnsi="Times New Roman" w:cs="Times New Roman"/>
                <w:sz w:val="28"/>
                <w:szCs w:val="28"/>
              </w:rPr>
              <w:t>Описание целевой функции</w:t>
            </w:r>
            <w:r w:rsidR="007A0C16" w:rsidRPr="007A0C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7A0C16" w:rsidRPr="007A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A0C16" w:rsidRPr="007A0C1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7A0C16" w:rsidRPr="007A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7A0C16" w:rsidRPr="007A0C16">
              <w:rPr>
                <w:rFonts w:ascii="Times New Roman" w:hAnsi="Times New Roman" w:cs="Times New Roman"/>
                <w:sz w:val="28"/>
                <w:szCs w:val="28"/>
              </w:rPr>
              <w:t xml:space="preserve"> * (1 - 2 * </w:t>
            </w:r>
            <w:r w:rsidR="007A0C16" w:rsidRPr="007A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7A0C16" w:rsidRPr="007A0C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4EE1" w:rsidRDefault="001F4EE1" w:rsidP="001F4E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оптимизации результата – максимальное значение.</w:t>
            </w:r>
          </w:p>
          <w:p w:rsidR="007A0C16" w:rsidRPr="007A0C16" w:rsidRDefault="007A0C16" w:rsidP="007A0C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ограничений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0&lt;=x &lt;=0,5</w:t>
            </w:r>
            <w:r w:rsidR="00D96B8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F4EE1" w:rsidRDefault="001F4EE1" w:rsidP="007A0C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Нахождение максимума графическим способом (построение графика)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C16" w:rsidRDefault="007A0C16" w:rsidP="007A0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C16" w:rsidRPr="007A0C16" w:rsidRDefault="007A0C16" w:rsidP="007A0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0395" w:dyaOrig="4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3pt;height:109.4pt" o:ole="">
                  <v:imagedata r:id="rId6" o:title=""/>
                </v:shape>
                <o:OLEObject Type="Embed" ProgID="PBrush" ShapeID="_x0000_i1025" DrawAspect="Content" ObjectID="_1449780742" r:id="rId7"/>
              </w:object>
            </w:r>
          </w:p>
          <w:p w:rsidR="0083656E" w:rsidRDefault="0083656E" w:rsidP="0083656E">
            <w:pPr>
              <w:ind w:left="8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E1" w:rsidRDefault="001F4EE1" w:rsidP="001F4E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информации, необходимой для Поиска решений,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EE1" w:rsidRDefault="001F4EE1" w:rsidP="001F4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3000" w:dyaOrig="1125">
                <v:shape id="_x0000_i1026" type="#_x0000_t75" style="width:149.6pt;height:56.1pt" o:ole="">
                  <v:imagedata r:id="rId8" o:title=""/>
                </v:shape>
                <o:OLEObject Type="Embed" ProgID="PBrush" ShapeID="_x0000_i1026" DrawAspect="Content" ObjectID="_1449780743" r:id="rId9"/>
              </w:object>
            </w:r>
          </w:p>
          <w:p w:rsidR="001F4EE1" w:rsidRDefault="001F4EE1" w:rsidP="001F4E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инструменте Поиск решения</w:t>
            </w:r>
          </w:p>
          <w:p w:rsidR="001F4EE1" w:rsidRPr="001F4EE1" w:rsidRDefault="001F4EE1" w:rsidP="001F4E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8760" w:dyaOrig="8865">
                <v:shape id="_x0000_i1027" type="#_x0000_t75" style="width:437.6pt;height:180.45pt" o:ole="">
                  <v:imagedata r:id="rId10" o:title="" cropbottom="38845f"/>
                </v:shape>
                <o:OLEObject Type="Embed" ProgID="PBrush" ShapeID="_x0000_i1027" DrawAspect="Content" ObjectID="_1449780744" r:id="rId11"/>
              </w:object>
            </w:r>
          </w:p>
          <w:p w:rsidR="001F4EE1" w:rsidRDefault="001F4EE1" w:rsidP="0083656E">
            <w:pPr>
              <w:ind w:left="8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88" w:rsidRDefault="00D96B88" w:rsidP="00D96B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3656E" w:rsidRDefault="0083656E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pct"/>
          </w:tcPr>
          <w:p w:rsidR="00D646E3" w:rsidRDefault="00A14C5C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выполняют задания</w:t>
            </w:r>
            <w:r w:rsidR="00F22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46E3" w:rsidTr="00D646E3">
        <w:tc>
          <w:tcPr>
            <w:tcW w:w="729" w:type="pct"/>
          </w:tcPr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6E3" w:rsidRDefault="00D646E3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D646E3" w:rsidRPr="00A14C5C" w:rsidRDefault="00A14C5C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Учащимся предлагается ответить на несколько вопросов</w:t>
            </w:r>
            <w:r w:rsidRPr="00A14C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4C5C" w:rsidRDefault="00A14C5C" w:rsidP="00A14C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вы узнали на сегодняшнем уроке?</w:t>
            </w:r>
          </w:p>
          <w:p w:rsidR="00A14C5C" w:rsidRDefault="00A14C5C" w:rsidP="00A14C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особенно интересным и познавательным?</w:t>
            </w:r>
          </w:p>
          <w:p w:rsidR="00A14C5C" w:rsidRDefault="00A14C5C" w:rsidP="00A14C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сегодня мы стали умнее?</w:t>
            </w:r>
          </w:p>
          <w:p w:rsidR="00A14C5C" w:rsidRDefault="00A14C5C" w:rsidP="00A14C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применить полученные знания в вашей жизни?</w:t>
            </w:r>
          </w:p>
          <w:p w:rsidR="00A14C5C" w:rsidRDefault="00A14C5C" w:rsidP="00A1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C5C" w:rsidRDefault="00A14C5C" w:rsidP="00A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Сделайте анализ своей деятельности и ее результатов на уроке. Если все было понятно – возьмите зеленый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C5C" w:rsidRDefault="00A14C5C" w:rsidP="00A1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не поняли – то красный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есть сомнения – желтый. Наклейте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доску.</w:t>
            </w:r>
          </w:p>
          <w:p w:rsidR="00A14C5C" w:rsidRPr="00A14C5C" w:rsidRDefault="00A14C5C" w:rsidP="00A1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pct"/>
          </w:tcPr>
          <w:p w:rsidR="00D646E3" w:rsidRDefault="00A14C5C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вопросы</w:t>
            </w:r>
          </w:p>
          <w:p w:rsidR="00A14C5C" w:rsidRDefault="00A14C5C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C5C" w:rsidRDefault="00A14C5C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C5C" w:rsidRDefault="00A14C5C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C5C" w:rsidRDefault="00A14C5C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C5C" w:rsidRDefault="00A14C5C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C5C" w:rsidRDefault="00A14C5C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C5C" w:rsidRDefault="00A14C5C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C5C" w:rsidRDefault="00A14C5C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C5C" w:rsidRDefault="00A14C5C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C5C" w:rsidRDefault="00A14C5C" w:rsidP="00C8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</w:p>
        </w:tc>
      </w:tr>
    </w:tbl>
    <w:p w:rsidR="00C874D5" w:rsidRPr="00C874D5" w:rsidRDefault="00C874D5" w:rsidP="00C874D5">
      <w:pPr>
        <w:rPr>
          <w:rFonts w:ascii="Times New Roman" w:hAnsi="Times New Roman" w:cs="Times New Roman"/>
          <w:sz w:val="28"/>
          <w:szCs w:val="28"/>
        </w:rPr>
      </w:pPr>
    </w:p>
    <w:sectPr w:rsidR="00C874D5" w:rsidRPr="00C874D5" w:rsidSect="00C874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E21"/>
    <w:multiLevelType w:val="hybridMultilevel"/>
    <w:tmpl w:val="0F0E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21D4"/>
    <w:multiLevelType w:val="hybridMultilevel"/>
    <w:tmpl w:val="F2AC69D6"/>
    <w:lvl w:ilvl="0" w:tplc="571AD92C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6184E"/>
    <w:multiLevelType w:val="hybridMultilevel"/>
    <w:tmpl w:val="CCF2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C2693"/>
    <w:multiLevelType w:val="hybridMultilevel"/>
    <w:tmpl w:val="70A6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5197A"/>
    <w:multiLevelType w:val="hybridMultilevel"/>
    <w:tmpl w:val="7622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D0607"/>
    <w:multiLevelType w:val="hybridMultilevel"/>
    <w:tmpl w:val="AEB2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B4029"/>
    <w:multiLevelType w:val="hybridMultilevel"/>
    <w:tmpl w:val="A85EB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13025"/>
    <w:multiLevelType w:val="hybridMultilevel"/>
    <w:tmpl w:val="7E1A4804"/>
    <w:lvl w:ilvl="0" w:tplc="571AD92C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D5"/>
    <w:rsid w:val="001220A3"/>
    <w:rsid w:val="001F4EE1"/>
    <w:rsid w:val="002D4008"/>
    <w:rsid w:val="0046288A"/>
    <w:rsid w:val="00553368"/>
    <w:rsid w:val="0059335A"/>
    <w:rsid w:val="00673E6B"/>
    <w:rsid w:val="006A4F39"/>
    <w:rsid w:val="007A0C16"/>
    <w:rsid w:val="00830850"/>
    <w:rsid w:val="0083656E"/>
    <w:rsid w:val="00986E8E"/>
    <w:rsid w:val="00A14C5C"/>
    <w:rsid w:val="00C874D5"/>
    <w:rsid w:val="00D646E3"/>
    <w:rsid w:val="00D96B88"/>
    <w:rsid w:val="00EF1C5E"/>
    <w:rsid w:val="00F223F8"/>
    <w:rsid w:val="00F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 2013</cp:lastModifiedBy>
  <cp:revision>2</cp:revision>
  <dcterms:created xsi:type="dcterms:W3CDTF">2013-12-28T20:06:00Z</dcterms:created>
  <dcterms:modified xsi:type="dcterms:W3CDTF">2013-12-28T20:06:00Z</dcterms:modified>
</cp:coreProperties>
</file>