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75" w:rsidRPr="003B3875" w:rsidRDefault="003B3875" w:rsidP="003B3875">
      <w:pPr>
        <w:rPr>
          <w:rFonts w:ascii="Times New Roman" w:hAnsi="Times New Roman" w:cs="Times New Roman"/>
          <w:color w:val="FF0000"/>
          <w:sz w:val="96"/>
          <w:szCs w:val="28"/>
          <w:lang w:val="tt-RU"/>
        </w:rPr>
      </w:pPr>
      <w:bookmarkStart w:id="0" w:name="OLE_LINK2"/>
      <w:bookmarkStart w:id="1" w:name="OLE_LINK1"/>
      <w:bookmarkStart w:id="2" w:name="_GoBack"/>
      <w:bookmarkEnd w:id="2"/>
      <w:r w:rsidRPr="003B3875">
        <w:rPr>
          <w:rFonts w:ascii="Times New Roman" w:hAnsi="Times New Roman" w:cs="Times New Roman"/>
          <w:color w:val="FF0000"/>
          <w:sz w:val="96"/>
          <w:szCs w:val="28"/>
          <w:lang w:val="tt-RU"/>
        </w:rPr>
        <w:t>КЛАССНЫЙ ЧАС</w:t>
      </w:r>
    </w:p>
    <w:p w:rsidR="003B3875" w:rsidRPr="003B3875" w:rsidRDefault="003B3875" w:rsidP="003B3875">
      <w:pPr>
        <w:rPr>
          <w:rFonts w:ascii="Times New Roman" w:hAnsi="Times New Roman" w:cs="Times New Roman"/>
          <w:b/>
          <w:i/>
          <w:color w:val="FF0000"/>
          <w:sz w:val="48"/>
          <w:szCs w:val="28"/>
        </w:rPr>
      </w:pPr>
    </w:p>
    <w:p w:rsidR="003B3875" w:rsidRPr="003B3875" w:rsidRDefault="003B3875" w:rsidP="003B3875">
      <w:pPr>
        <w:rPr>
          <w:rFonts w:ascii="Times New Roman" w:hAnsi="Times New Roman" w:cs="Times New Roman"/>
          <w:b/>
          <w:i/>
          <w:color w:val="FF0000"/>
          <w:sz w:val="48"/>
          <w:szCs w:val="28"/>
          <w:u w:val="single"/>
        </w:rPr>
      </w:pPr>
      <w:r w:rsidRPr="003B3875">
        <w:rPr>
          <w:rFonts w:ascii="Times New Roman" w:hAnsi="Times New Roman" w:cs="Times New Roman"/>
          <w:b/>
          <w:i/>
          <w:color w:val="FF0000"/>
          <w:sz w:val="48"/>
          <w:szCs w:val="28"/>
          <w:u w:val="single"/>
        </w:rPr>
        <w:t>«Милосердие – зеркало души человека»</w:t>
      </w:r>
    </w:p>
    <w:p w:rsidR="003B3875" w:rsidRPr="003B3875" w:rsidRDefault="003B3875" w:rsidP="003B3875">
      <w:pPr>
        <w:rPr>
          <w:rFonts w:ascii="Times New Roman" w:hAnsi="Times New Roman" w:cs="Times New Roman"/>
          <w:b/>
          <w:i/>
          <w:sz w:val="28"/>
          <w:szCs w:val="28"/>
          <w:u w:val="single"/>
        </w:rPr>
      </w:pPr>
    </w:p>
    <w:bookmarkEnd w:id="0"/>
    <w:bookmarkEnd w:id="1"/>
    <w:p w:rsidR="003B3875" w:rsidRPr="003B3875" w:rsidRDefault="003B3875" w:rsidP="003B3875">
      <w:pPr>
        <w:rPr>
          <w:rFonts w:ascii="Times New Roman" w:hAnsi="Times New Roman" w:cs="Times New Roman"/>
          <w:b/>
          <w:i/>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noProof/>
          <w:sz w:val="28"/>
          <w:szCs w:val="28"/>
          <w:lang w:eastAsia="ru-RU"/>
        </w:rPr>
        <w:drawing>
          <wp:inline distT="0" distB="0" distL="0" distR="0" wp14:anchorId="200870AE" wp14:editId="7ED78F1C">
            <wp:extent cx="5600700" cy="5114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5114925"/>
                    </a:xfrm>
                    <a:prstGeom prst="rect">
                      <a:avLst/>
                    </a:prstGeom>
                    <a:noFill/>
                    <a:ln>
                      <a:noFill/>
                    </a:ln>
                  </pic:spPr>
                </pic:pic>
              </a:graphicData>
            </a:graphic>
          </wp:inline>
        </w:drawing>
      </w:r>
    </w:p>
    <w:p w:rsidR="003B3875" w:rsidRDefault="000B3CF2" w:rsidP="003B3875">
      <w:pPr>
        <w:rPr>
          <w:rFonts w:ascii="Times New Roman" w:hAnsi="Times New Roman" w:cs="Times New Roman"/>
          <w:b/>
          <w:i/>
          <w:sz w:val="28"/>
          <w:szCs w:val="28"/>
        </w:rPr>
      </w:pPr>
      <w:r>
        <w:rPr>
          <w:rFonts w:ascii="Times New Roman" w:hAnsi="Times New Roman" w:cs="Times New Roman"/>
          <w:b/>
          <w:i/>
          <w:sz w:val="28"/>
          <w:szCs w:val="28"/>
        </w:rPr>
        <w:t xml:space="preserve">Учитель МОКУ ООШ </w:t>
      </w:r>
      <w:proofErr w:type="spellStart"/>
      <w:r>
        <w:rPr>
          <w:rFonts w:ascii="Times New Roman" w:hAnsi="Times New Roman" w:cs="Times New Roman"/>
          <w:b/>
          <w:i/>
          <w:sz w:val="28"/>
          <w:szCs w:val="28"/>
        </w:rPr>
        <w:t>с</w:t>
      </w:r>
      <w:proofErr w:type="gramStart"/>
      <w:r>
        <w:rPr>
          <w:rFonts w:ascii="Times New Roman" w:hAnsi="Times New Roman" w:cs="Times New Roman"/>
          <w:b/>
          <w:i/>
          <w:sz w:val="28"/>
          <w:szCs w:val="28"/>
        </w:rPr>
        <w:t>.С</w:t>
      </w:r>
      <w:proofErr w:type="gramEnd"/>
      <w:r>
        <w:rPr>
          <w:rFonts w:ascii="Times New Roman" w:hAnsi="Times New Roman" w:cs="Times New Roman"/>
          <w:b/>
          <w:i/>
          <w:sz w:val="28"/>
          <w:szCs w:val="28"/>
        </w:rPr>
        <w:t>тарые</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Сулли</w:t>
      </w:r>
      <w:proofErr w:type="spellEnd"/>
      <w:r>
        <w:rPr>
          <w:rFonts w:ascii="Times New Roman" w:hAnsi="Times New Roman" w:cs="Times New Roman"/>
          <w:b/>
          <w:i/>
          <w:sz w:val="28"/>
          <w:szCs w:val="28"/>
        </w:rPr>
        <w:t xml:space="preserve"> Абдуллина Эльвира Маратовна</w:t>
      </w:r>
    </w:p>
    <w:p w:rsidR="000B3CF2" w:rsidRPr="003B3875" w:rsidRDefault="000B3CF2" w:rsidP="003B3875">
      <w:pPr>
        <w:rPr>
          <w:rFonts w:ascii="Times New Roman" w:hAnsi="Times New Roman" w:cs="Times New Roman"/>
          <w:b/>
          <w:i/>
          <w:sz w:val="28"/>
          <w:szCs w:val="28"/>
        </w:rPr>
      </w:pPr>
      <w:r>
        <w:rPr>
          <w:rFonts w:ascii="Times New Roman" w:hAnsi="Times New Roman" w:cs="Times New Roman"/>
          <w:b/>
          <w:i/>
          <w:sz w:val="28"/>
          <w:szCs w:val="28"/>
        </w:rPr>
        <w:t xml:space="preserve">                                                        2015 год</w:t>
      </w: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i/>
          <w:sz w:val="28"/>
          <w:szCs w:val="28"/>
        </w:rPr>
        <w:br w:type="page"/>
      </w:r>
      <w:r w:rsidRPr="003B3875">
        <w:rPr>
          <w:rFonts w:ascii="Times New Roman" w:hAnsi="Times New Roman" w:cs="Times New Roman"/>
          <w:b/>
          <w:i/>
          <w:sz w:val="28"/>
          <w:szCs w:val="28"/>
        </w:rPr>
        <w:lastRenderedPageBreak/>
        <w:t>Цель:</w:t>
      </w:r>
      <w:r w:rsidRPr="003B3875">
        <w:rPr>
          <w:rFonts w:ascii="Times New Roman" w:hAnsi="Times New Roman" w:cs="Times New Roman"/>
          <w:b/>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w:t>
      </w:r>
      <w:r w:rsidRPr="003B3875">
        <w:rPr>
          <w:rFonts w:ascii="Times New Roman" w:hAnsi="Times New Roman" w:cs="Times New Roman"/>
          <w:sz w:val="28"/>
          <w:szCs w:val="28"/>
        </w:rPr>
        <w:t>Воспитывать в детях человечность, милосердие, умение прийти на помощь нуждающимся в ней, стремление быть благородным в жизни.</w:t>
      </w:r>
    </w:p>
    <w:p w:rsidR="003B3875" w:rsidRPr="003B3875" w:rsidRDefault="003B3875" w:rsidP="003B3875">
      <w:pPr>
        <w:rPr>
          <w:rFonts w:ascii="Times New Roman" w:hAnsi="Times New Roman" w:cs="Times New Roman"/>
          <w:b/>
          <w:i/>
          <w:sz w:val="28"/>
          <w:szCs w:val="28"/>
        </w:rPr>
      </w:pPr>
      <w:r w:rsidRPr="003B3875">
        <w:rPr>
          <w:rFonts w:ascii="Times New Roman" w:hAnsi="Times New Roman" w:cs="Times New Roman"/>
          <w:sz w:val="28"/>
          <w:szCs w:val="28"/>
        </w:rPr>
        <w:t xml:space="preserve"> </w:t>
      </w:r>
      <w:r w:rsidRPr="003B3875">
        <w:rPr>
          <w:rFonts w:ascii="Times New Roman" w:hAnsi="Times New Roman" w:cs="Times New Roman"/>
          <w:b/>
          <w:i/>
          <w:sz w:val="28"/>
          <w:szCs w:val="28"/>
        </w:rPr>
        <w:t>Задачи:</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r w:rsidRPr="003B3875">
        <w:rPr>
          <w:rFonts w:ascii="Times New Roman" w:hAnsi="Times New Roman" w:cs="Times New Roman"/>
          <w:b/>
          <w:sz w:val="28"/>
          <w:szCs w:val="28"/>
        </w:rPr>
        <w:t xml:space="preserve">1. </w:t>
      </w:r>
      <w:r w:rsidRPr="003B3875">
        <w:rPr>
          <w:rFonts w:ascii="Times New Roman" w:hAnsi="Times New Roman" w:cs="Times New Roman"/>
          <w:sz w:val="28"/>
          <w:szCs w:val="28"/>
        </w:rPr>
        <w:t xml:space="preserve">Помочь  учащимся  раскрыть содержание понятия «милосердие».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r w:rsidRPr="003B3875">
        <w:rPr>
          <w:rFonts w:ascii="Times New Roman" w:hAnsi="Times New Roman" w:cs="Times New Roman"/>
          <w:b/>
          <w:sz w:val="28"/>
          <w:szCs w:val="28"/>
        </w:rPr>
        <w:t>2</w:t>
      </w:r>
      <w:r w:rsidRPr="003B3875">
        <w:rPr>
          <w:rFonts w:ascii="Times New Roman" w:hAnsi="Times New Roman" w:cs="Times New Roman"/>
          <w:sz w:val="28"/>
          <w:szCs w:val="28"/>
        </w:rPr>
        <w:t>. Способствовать развитию нравственных качеств учащихся и усвоению понятий: «доброта», «чуткость», «милосердие», «гуманность».</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3</w:t>
      </w:r>
      <w:r w:rsidRPr="003B3875">
        <w:rPr>
          <w:rFonts w:ascii="Times New Roman" w:hAnsi="Times New Roman" w:cs="Times New Roman"/>
          <w:sz w:val="28"/>
          <w:szCs w:val="28"/>
        </w:rPr>
        <w:t xml:space="preserve">.Обучать навыкам группового взаимодействия, умение работать в команде.          </w:t>
      </w:r>
    </w:p>
    <w:p w:rsidR="003B3875" w:rsidRPr="00B1776D"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w:t>
      </w:r>
      <w:r w:rsidRPr="003B3875">
        <w:rPr>
          <w:rFonts w:ascii="Times New Roman" w:hAnsi="Times New Roman" w:cs="Times New Roman"/>
          <w:b/>
          <w:i/>
          <w:sz w:val="28"/>
          <w:szCs w:val="28"/>
        </w:rPr>
        <w:t>Применяемые методики:</w:t>
      </w:r>
      <w:r w:rsidRPr="003B3875">
        <w:rPr>
          <w:rFonts w:ascii="Times New Roman" w:hAnsi="Times New Roman" w:cs="Times New Roman"/>
          <w:sz w:val="28"/>
          <w:szCs w:val="28"/>
        </w:rPr>
        <w:t xml:space="preserve"> методика использования информационных технологий во внеурочное время.</w:t>
      </w:r>
    </w:p>
    <w:p w:rsidR="003B3875" w:rsidRPr="00B1776D" w:rsidRDefault="003B3875" w:rsidP="003B3875">
      <w:pPr>
        <w:rPr>
          <w:rFonts w:ascii="Times New Roman" w:hAnsi="Times New Roman" w:cs="Times New Roman"/>
          <w:sz w:val="28"/>
          <w:szCs w:val="28"/>
        </w:rPr>
      </w:pPr>
      <w:r w:rsidRPr="003B3875">
        <w:rPr>
          <w:rFonts w:ascii="Times New Roman" w:hAnsi="Times New Roman" w:cs="Times New Roman"/>
          <w:b/>
          <w:i/>
          <w:sz w:val="28"/>
          <w:szCs w:val="28"/>
        </w:rPr>
        <w:t>Технологии:</w:t>
      </w:r>
      <w:r w:rsidRPr="003B3875">
        <w:rPr>
          <w:rFonts w:ascii="Times New Roman" w:hAnsi="Times New Roman" w:cs="Times New Roman"/>
          <w:sz w:val="28"/>
          <w:szCs w:val="28"/>
        </w:rPr>
        <w:t xml:space="preserve"> технология проблемного обучения, информационные технологии, групповая технология.</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w:t>
      </w:r>
      <w:r w:rsidRPr="003B3875">
        <w:rPr>
          <w:rFonts w:ascii="Times New Roman" w:hAnsi="Times New Roman" w:cs="Times New Roman"/>
          <w:b/>
          <w:i/>
          <w:sz w:val="28"/>
          <w:szCs w:val="28"/>
        </w:rPr>
        <w:t>Оборудование:</w:t>
      </w:r>
      <w:r w:rsidRPr="003B3875">
        <w:rPr>
          <w:rFonts w:ascii="Times New Roman" w:hAnsi="Times New Roman" w:cs="Times New Roman"/>
          <w:sz w:val="28"/>
          <w:szCs w:val="28"/>
        </w:rPr>
        <w:t xml:space="preserve"> компьютер, проектор, толковые словари русского языка (С.И. Ожегова), фломастеры, ручки и чистые листы бумаги.</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i/>
          <w:sz w:val="28"/>
          <w:szCs w:val="28"/>
        </w:rPr>
        <w:t>Подготовительный этап:  Слайд 2</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1.</w:t>
      </w:r>
      <w:r w:rsidRPr="003B3875">
        <w:rPr>
          <w:rFonts w:ascii="Times New Roman" w:hAnsi="Times New Roman" w:cs="Times New Roman"/>
          <w:sz w:val="28"/>
          <w:szCs w:val="28"/>
        </w:rPr>
        <w:t xml:space="preserve"> На интерактивной доске пословицы о доброте: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1) Не одежда красит человека, а его добрые дела.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2) Торопись на доброе дело, а худое само приспеет.</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3) Злой плачет от зависти, а </w:t>
      </w:r>
      <w:proofErr w:type="gramStart"/>
      <w:r w:rsidRPr="003B3875">
        <w:rPr>
          <w:rFonts w:ascii="Times New Roman" w:hAnsi="Times New Roman" w:cs="Times New Roman"/>
          <w:sz w:val="28"/>
          <w:szCs w:val="28"/>
        </w:rPr>
        <w:t>добрый</w:t>
      </w:r>
      <w:proofErr w:type="gramEnd"/>
      <w:r w:rsidRPr="003B3875">
        <w:rPr>
          <w:rFonts w:ascii="Times New Roman" w:hAnsi="Times New Roman" w:cs="Times New Roman"/>
          <w:sz w:val="28"/>
          <w:szCs w:val="28"/>
        </w:rPr>
        <w:t xml:space="preserve"> от радости.</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4) Добрые слова дороже богатства.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5) Кто добро творит, тому бог отплатит.</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6) Лучше всех знает цену добру тот, кто испытал зло.</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r w:rsidRPr="003B3875">
        <w:rPr>
          <w:rFonts w:ascii="Times New Roman" w:hAnsi="Times New Roman" w:cs="Times New Roman"/>
          <w:b/>
          <w:sz w:val="28"/>
          <w:szCs w:val="28"/>
        </w:rPr>
        <w:t xml:space="preserve">2. </w:t>
      </w:r>
      <w:r w:rsidRPr="003B3875">
        <w:rPr>
          <w:rFonts w:ascii="Times New Roman" w:hAnsi="Times New Roman" w:cs="Times New Roman"/>
          <w:sz w:val="28"/>
          <w:szCs w:val="28"/>
        </w:rPr>
        <w:t>Класс делится на группы, у каждой группы на столе фломастеры, ручки и чистые листы бумаги.</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3. </w:t>
      </w:r>
      <w:r w:rsidRPr="003B3875">
        <w:rPr>
          <w:rFonts w:ascii="Times New Roman" w:hAnsi="Times New Roman" w:cs="Times New Roman"/>
          <w:sz w:val="28"/>
          <w:szCs w:val="28"/>
        </w:rPr>
        <w:t>На стенде выставка рисунков «Наши добрые дела».</w:t>
      </w:r>
    </w:p>
    <w:p w:rsidR="00B1776D" w:rsidRDefault="00B1776D" w:rsidP="003B3875">
      <w:pPr>
        <w:rPr>
          <w:rFonts w:ascii="Times New Roman" w:hAnsi="Times New Roman" w:cs="Times New Roman"/>
          <w:b/>
          <w:i/>
          <w:sz w:val="28"/>
          <w:szCs w:val="28"/>
        </w:rPr>
      </w:pPr>
    </w:p>
    <w:p w:rsidR="00B1776D" w:rsidRDefault="00B1776D" w:rsidP="003B3875">
      <w:pPr>
        <w:rPr>
          <w:rFonts w:ascii="Times New Roman" w:hAnsi="Times New Roman" w:cs="Times New Roman"/>
          <w:b/>
          <w:i/>
          <w:sz w:val="28"/>
          <w:szCs w:val="28"/>
        </w:rPr>
      </w:pPr>
    </w:p>
    <w:p w:rsidR="00B1776D" w:rsidRDefault="00B1776D" w:rsidP="003B3875">
      <w:pPr>
        <w:rPr>
          <w:rFonts w:ascii="Times New Roman" w:hAnsi="Times New Roman" w:cs="Times New Roman"/>
          <w:b/>
          <w:i/>
          <w:sz w:val="28"/>
          <w:szCs w:val="28"/>
        </w:rPr>
      </w:pPr>
    </w:p>
    <w:p w:rsidR="00B1776D" w:rsidRDefault="00B1776D" w:rsidP="003B3875">
      <w:pPr>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003B3875" w:rsidRPr="003B3875">
        <w:rPr>
          <w:rFonts w:ascii="Times New Roman" w:hAnsi="Times New Roman" w:cs="Times New Roman"/>
          <w:b/>
          <w:i/>
          <w:sz w:val="28"/>
          <w:szCs w:val="28"/>
        </w:rPr>
        <w:t>Содержание классного часа.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Звучит песня Шуры «Твори добро».   Слайд 2</w:t>
      </w:r>
    </w:p>
    <w:p w:rsidR="003B3875" w:rsidRPr="003B3875" w:rsidRDefault="003B3875" w:rsidP="003B3875">
      <w:pPr>
        <w:numPr>
          <w:ilvl w:val="0"/>
          <w:numId w:val="1"/>
        </w:numPr>
        <w:rPr>
          <w:rFonts w:ascii="Times New Roman" w:hAnsi="Times New Roman" w:cs="Times New Roman"/>
          <w:sz w:val="28"/>
          <w:szCs w:val="28"/>
        </w:rPr>
      </w:pPr>
      <w:r w:rsidRPr="003B3875">
        <w:rPr>
          <w:rFonts w:ascii="Times New Roman" w:hAnsi="Times New Roman" w:cs="Times New Roman"/>
          <w:sz w:val="28"/>
          <w:szCs w:val="28"/>
        </w:rPr>
        <w:t>Руки твои сильные</w:t>
      </w:r>
      <w:r w:rsidRPr="003B3875">
        <w:rPr>
          <w:rFonts w:ascii="Times New Roman" w:hAnsi="Times New Roman" w:cs="Times New Roman"/>
          <w:sz w:val="28"/>
          <w:szCs w:val="28"/>
        </w:rPr>
        <w:br/>
        <w:t>Ты защити слабого</w:t>
      </w:r>
      <w:r w:rsidRPr="003B3875">
        <w:rPr>
          <w:rFonts w:ascii="Times New Roman" w:hAnsi="Times New Roman" w:cs="Times New Roman"/>
          <w:sz w:val="28"/>
          <w:szCs w:val="28"/>
        </w:rPr>
        <w:br/>
        <w:t>Мысли твои верные</w:t>
      </w:r>
      <w:r w:rsidRPr="003B3875">
        <w:rPr>
          <w:rFonts w:ascii="Times New Roman" w:hAnsi="Times New Roman" w:cs="Times New Roman"/>
          <w:sz w:val="28"/>
          <w:szCs w:val="28"/>
        </w:rPr>
        <w:br/>
        <w:t>Ты научи глупого</w:t>
      </w:r>
      <w:r w:rsidRPr="003B3875">
        <w:rPr>
          <w:rFonts w:ascii="Times New Roman" w:hAnsi="Times New Roman" w:cs="Times New Roman"/>
          <w:sz w:val="28"/>
          <w:szCs w:val="28"/>
        </w:rPr>
        <w:br/>
        <w:t>Глаза твои, твоя душа</w:t>
      </w:r>
      <w:r w:rsidRPr="003B3875">
        <w:rPr>
          <w:rFonts w:ascii="Times New Roman" w:hAnsi="Times New Roman" w:cs="Times New Roman"/>
          <w:sz w:val="28"/>
          <w:szCs w:val="28"/>
        </w:rPr>
        <w:br/>
        <w:t>Добрая и чистая</w:t>
      </w:r>
      <w:proofErr w:type="gramStart"/>
      <w:r w:rsidRPr="003B3875">
        <w:rPr>
          <w:rFonts w:ascii="Times New Roman" w:hAnsi="Times New Roman" w:cs="Times New Roman"/>
          <w:sz w:val="28"/>
          <w:szCs w:val="28"/>
        </w:rPr>
        <w:br/>
        <w:t>Д</w:t>
      </w:r>
      <w:proofErr w:type="gramEnd"/>
      <w:r w:rsidRPr="003B3875">
        <w:rPr>
          <w:rFonts w:ascii="Times New Roman" w:hAnsi="Times New Roman" w:cs="Times New Roman"/>
          <w:sz w:val="28"/>
          <w:szCs w:val="28"/>
        </w:rPr>
        <w:t>ари ее тому</w:t>
      </w:r>
      <w:r w:rsidRPr="003B3875">
        <w:rPr>
          <w:rFonts w:ascii="Times New Roman" w:hAnsi="Times New Roman" w:cs="Times New Roman"/>
          <w:sz w:val="28"/>
          <w:szCs w:val="28"/>
        </w:rPr>
        <w:br/>
        <w:t>Кому больно одному</w:t>
      </w:r>
      <w:r w:rsidRPr="003B3875">
        <w:rPr>
          <w:rFonts w:ascii="Times New Roman" w:hAnsi="Times New Roman" w:cs="Times New Roman"/>
          <w:sz w:val="28"/>
          <w:szCs w:val="28"/>
        </w:rPr>
        <w:br/>
        <w:t xml:space="preserve">     </w:t>
      </w:r>
    </w:p>
    <w:p w:rsidR="003B3875" w:rsidRPr="003B3875" w:rsidRDefault="003B3875" w:rsidP="003B3875">
      <w:pPr>
        <w:rPr>
          <w:rFonts w:ascii="Times New Roman" w:hAnsi="Times New Roman" w:cs="Times New Roman"/>
          <w:sz w:val="28"/>
          <w:szCs w:val="28"/>
          <w:lang w:val="tt-RU"/>
        </w:rPr>
      </w:pPr>
      <w:r w:rsidRPr="003B3875">
        <w:rPr>
          <w:rFonts w:ascii="Times New Roman" w:hAnsi="Times New Roman" w:cs="Times New Roman"/>
          <w:sz w:val="28"/>
          <w:szCs w:val="28"/>
          <w:lang w:val="tt-RU"/>
        </w:rPr>
        <w:t xml:space="preserve">         Припев</w:t>
      </w:r>
      <w:r w:rsidRPr="003B3875">
        <w:rPr>
          <w:rFonts w:ascii="Times New Roman" w:hAnsi="Times New Roman" w:cs="Times New Roman"/>
          <w:sz w:val="28"/>
          <w:szCs w:val="28"/>
          <w:lang w:val="tt-RU"/>
        </w:rPr>
        <w:br/>
        <w:t>Твори добро на всей земле</w:t>
      </w:r>
      <w:r w:rsidRPr="003B3875">
        <w:rPr>
          <w:rFonts w:ascii="Times New Roman" w:hAnsi="Times New Roman" w:cs="Times New Roman"/>
          <w:sz w:val="28"/>
          <w:szCs w:val="28"/>
          <w:lang w:val="tt-RU"/>
        </w:rPr>
        <w:br/>
        <w:t>Твори добро другим во благо</w:t>
      </w:r>
      <w:r w:rsidRPr="003B3875">
        <w:rPr>
          <w:rFonts w:ascii="Times New Roman" w:hAnsi="Times New Roman" w:cs="Times New Roman"/>
          <w:sz w:val="28"/>
          <w:szCs w:val="28"/>
          <w:lang w:val="tt-RU"/>
        </w:rPr>
        <w:br/>
        <w:t>Не за красивое спасибо</w:t>
      </w:r>
      <w:r w:rsidRPr="003B3875">
        <w:rPr>
          <w:rFonts w:ascii="Times New Roman" w:hAnsi="Times New Roman" w:cs="Times New Roman"/>
          <w:sz w:val="28"/>
          <w:szCs w:val="28"/>
          <w:lang w:val="tt-RU"/>
        </w:rPr>
        <w:br/>
        <w:t>Услышавшего тебя рядом</w:t>
      </w:r>
      <w:r w:rsidRPr="003B3875">
        <w:rPr>
          <w:rFonts w:ascii="Times New Roman" w:hAnsi="Times New Roman" w:cs="Times New Roman"/>
          <w:sz w:val="28"/>
          <w:szCs w:val="28"/>
          <w:lang w:val="tt-RU"/>
        </w:rPr>
        <w:br/>
      </w:r>
      <w:r w:rsidRPr="003B3875">
        <w:rPr>
          <w:rFonts w:ascii="Times New Roman" w:hAnsi="Times New Roman" w:cs="Times New Roman"/>
          <w:sz w:val="28"/>
          <w:szCs w:val="28"/>
          <w:lang w:val="tt-RU"/>
        </w:rPr>
        <w:br/>
        <w:t>Твори добро на всей земле</w:t>
      </w:r>
      <w:r w:rsidRPr="003B3875">
        <w:rPr>
          <w:rFonts w:ascii="Times New Roman" w:hAnsi="Times New Roman" w:cs="Times New Roman"/>
          <w:sz w:val="28"/>
          <w:szCs w:val="28"/>
          <w:lang w:val="tt-RU"/>
        </w:rPr>
        <w:br/>
        <w:t>Твори добро другим во благо</w:t>
      </w:r>
      <w:r w:rsidRPr="003B3875">
        <w:rPr>
          <w:rFonts w:ascii="Times New Roman" w:hAnsi="Times New Roman" w:cs="Times New Roman"/>
          <w:sz w:val="28"/>
          <w:szCs w:val="28"/>
          <w:lang w:val="tt-RU"/>
        </w:rPr>
        <w:br/>
        <w:t>Не за красивое спасибо</w:t>
      </w:r>
      <w:r w:rsidRPr="003B3875">
        <w:rPr>
          <w:rFonts w:ascii="Times New Roman" w:hAnsi="Times New Roman" w:cs="Times New Roman"/>
          <w:sz w:val="28"/>
          <w:szCs w:val="28"/>
          <w:lang w:val="tt-RU"/>
        </w:rPr>
        <w:br/>
        <w:t>Услышавшего тебя рядом</w:t>
      </w:r>
      <w:r w:rsidRPr="003B3875">
        <w:rPr>
          <w:rFonts w:ascii="Times New Roman" w:hAnsi="Times New Roman" w:cs="Times New Roman"/>
          <w:sz w:val="28"/>
          <w:szCs w:val="28"/>
          <w:lang w:val="tt-RU"/>
        </w:rPr>
        <w:br/>
      </w:r>
    </w:p>
    <w:p w:rsidR="003B3875" w:rsidRPr="003B3875" w:rsidRDefault="003B3875" w:rsidP="003B3875">
      <w:pPr>
        <w:numPr>
          <w:ilvl w:val="0"/>
          <w:numId w:val="1"/>
        </w:numPr>
        <w:rPr>
          <w:rFonts w:ascii="Times New Roman" w:hAnsi="Times New Roman" w:cs="Times New Roman"/>
          <w:sz w:val="28"/>
          <w:szCs w:val="28"/>
        </w:rPr>
      </w:pPr>
      <w:r w:rsidRPr="003B3875">
        <w:rPr>
          <w:rFonts w:ascii="Times New Roman" w:hAnsi="Times New Roman" w:cs="Times New Roman"/>
          <w:sz w:val="28"/>
          <w:szCs w:val="28"/>
        </w:rPr>
        <w:t xml:space="preserve">Я </w:t>
      </w:r>
      <w:proofErr w:type="gramStart"/>
      <w:r w:rsidRPr="003B3875">
        <w:rPr>
          <w:rFonts w:ascii="Times New Roman" w:hAnsi="Times New Roman" w:cs="Times New Roman"/>
          <w:sz w:val="28"/>
          <w:szCs w:val="28"/>
        </w:rPr>
        <w:t>долечу до неба</w:t>
      </w:r>
      <w:r w:rsidRPr="003B3875">
        <w:rPr>
          <w:rFonts w:ascii="Times New Roman" w:hAnsi="Times New Roman" w:cs="Times New Roman"/>
          <w:sz w:val="28"/>
          <w:szCs w:val="28"/>
        </w:rPr>
        <w:br/>
        <w:t>Я накричусь</w:t>
      </w:r>
      <w:proofErr w:type="gramEnd"/>
      <w:r w:rsidRPr="003B3875">
        <w:rPr>
          <w:rFonts w:ascii="Times New Roman" w:hAnsi="Times New Roman" w:cs="Times New Roman"/>
          <w:sz w:val="28"/>
          <w:szCs w:val="28"/>
        </w:rPr>
        <w:t xml:space="preserve"> досыта</w:t>
      </w:r>
      <w:r w:rsidRPr="003B3875">
        <w:rPr>
          <w:rFonts w:ascii="Times New Roman" w:hAnsi="Times New Roman" w:cs="Times New Roman"/>
          <w:sz w:val="28"/>
          <w:szCs w:val="28"/>
        </w:rPr>
        <w:br/>
        <w:t>Я расскажу все тайны дня</w:t>
      </w:r>
      <w:r w:rsidRPr="003B3875">
        <w:rPr>
          <w:rFonts w:ascii="Times New Roman" w:hAnsi="Times New Roman" w:cs="Times New Roman"/>
          <w:sz w:val="28"/>
          <w:szCs w:val="28"/>
        </w:rPr>
        <w:br/>
      </w:r>
      <w:proofErr w:type="spellStart"/>
      <w:r w:rsidRPr="003B3875">
        <w:rPr>
          <w:rFonts w:ascii="Times New Roman" w:hAnsi="Times New Roman" w:cs="Times New Roman"/>
          <w:sz w:val="28"/>
          <w:szCs w:val="28"/>
        </w:rPr>
        <w:t>Досветла</w:t>
      </w:r>
      <w:proofErr w:type="spellEnd"/>
      <w:r w:rsidRPr="003B3875">
        <w:rPr>
          <w:rFonts w:ascii="Times New Roman" w:hAnsi="Times New Roman" w:cs="Times New Roman"/>
          <w:sz w:val="28"/>
          <w:szCs w:val="28"/>
        </w:rPr>
        <w:br/>
        <w:t>Я долечу до неба</w:t>
      </w:r>
      <w:r w:rsidRPr="003B3875">
        <w:rPr>
          <w:rFonts w:ascii="Times New Roman" w:hAnsi="Times New Roman" w:cs="Times New Roman"/>
          <w:sz w:val="28"/>
          <w:szCs w:val="28"/>
        </w:rPr>
        <w:br/>
        <w:t>Я накричусь досыта</w:t>
      </w:r>
      <w:r w:rsidRPr="003B3875">
        <w:rPr>
          <w:rFonts w:ascii="Times New Roman" w:hAnsi="Times New Roman" w:cs="Times New Roman"/>
          <w:sz w:val="28"/>
          <w:szCs w:val="28"/>
        </w:rPr>
        <w:br/>
        <w:t>Я расскажу все тайны дня</w:t>
      </w:r>
      <w:r w:rsidRPr="003B3875">
        <w:rPr>
          <w:rFonts w:ascii="Times New Roman" w:hAnsi="Times New Roman" w:cs="Times New Roman"/>
          <w:sz w:val="28"/>
          <w:szCs w:val="28"/>
        </w:rPr>
        <w:br/>
      </w:r>
      <w:proofErr w:type="spellStart"/>
      <w:r w:rsidRPr="003B3875">
        <w:rPr>
          <w:rFonts w:ascii="Times New Roman" w:hAnsi="Times New Roman" w:cs="Times New Roman"/>
          <w:sz w:val="28"/>
          <w:szCs w:val="28"/>
        </w:rPr>
        <w:t>Досветла</w:t>
      </w:r>
      <w:proofErr w:type="spellEnd"/>
      <w:r w:rsidRPr="003B3875">
        <w:rPr>
          <w:rFonts w:ascii="Times New Roman" w:hAnsi="Times New Roman" w:cs="Times New Roman"/>
          <w:sz w:val="28"/>
          <w:szCs w:val="28"/>
        </w:rPr>
        <w:br/>
        <w:t xml:space="preserve">         </w:t>
      </w:r>
    </w:p>
    <w:p w:rsidR="00B1776D"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Припев</w:t>
      </w:r>
      <w:proofErr w:type="gramStart"/>
      <w:r w:rsidRPr="003B3875">
        <w:rPr>
          <w:rFonts w:ascii="Times New Roman" w:hAnsi="Times New Roman" w:cs="Times New Roman"/>
          <w:sz w:val="28"/>
          <w:szCs w:val="28"/>
        </w:rPr>
        <w:br/>
        <w:t>Т</w:t>
      </w:r>
      <w:proofErr w:type="gramEnd"/>
      <w:r w:rsidRPr="003B3875">
        <w:rPr>
          <w:rFonts w:ascii="Times New Roman" w:hAnsi="Times New Roman" w:cs="Times New Roman"/>
          <w:sz w:val="28"/>
          <w:szCs w:val="28"/>
        </w:rPr>
        <w:t>вори добро на всей земле</w:t>
      </w:r>
      <w:r w:rsidRPr="003B3875">
        <w:rPr>
          <w:rFonts w:ascii="Times New Roman" w:hAnsi="Times New Roman" w:cs="Times New Roman"/>
          <w:sz w:val="28"/>
          <w:szCs w:val="28"/>
        </w:rPr>
        <w:br/>
        <w:t>Твори добро другим во благо</w:t>
      </w:r>
      <w:r w:rsidRPr="003B3875">
        <w:rPr>
          <w:rFonts w:ascii="Times New Roman" w:hAnsi="Times New Roman" w:cs="Times New Roman"/>
          <w:sz w:val="28"/>
          <w:szCs w:val="28"/>
        </w:rPr>
        <w:br/>
        <w:t>Не за красивое спасибо</w:t>
      </w:r>
      <w:r w:rsidRPr="003B3875">
        <w:rPr>
          <w:rFonts w:ascii="Times New Roman" w:hAnsi="Times New Roman" w:cs="Times New Roman"/>
          <w:sz w:val="28"/>
          <w:szCs w:val="28"/>
        </w:rPr>
        <w:br/>
        <w:t>Услышавшего тебя рядом</w:t>
      </w:r>
      <w:r w:rsidRPr="003B3875">
        <w:rPr>
          <w:rFonts w:ascii="Times New Roman" w:hAnsi="Times New Roman" w:cs="Times New Roman"/>
          <w:sz w:val="28"/>
          <w:szCs w:val="28"/>
        </w:rPr>
        <w:br/>
      </w:r>
      <w:r w:rsidRPr="003B3875">
        <w:rPr>
          <w:rFonts w:ascii="Times New Roman" w:hAnsi="Times New Roman" w:cs="Times New Roman"/>
          <w:sz w:val="28"/>
          <w:szCs w:val="28"/>
        </w:rPr>
        <w:lastRenderedPageBreak/>
        <w:br/>
        <w:t>Твори добро на всей земле</w:t>
      </w:r>
      <w:r w:rsidRPr="003B3875">
        <w:rPr>
          <w:rFonts w:ascii="Times New Roman" w:hAnsi="Times New Roman" w:cs="Times New Roman"/>
          <w:sz w:val="28"/>
          <w:szCs w:val="28"/>
        </w:rPr>
        <w:br/>
        <w:t>Твори добро другим во благо</w:t>
      </w:r>
      <w:r w:rsidRPr="003B3875">
        <w:rPr>
          <w:rFonts w:ascii="Times New Roman" w:hAnsi="Times New Roman" w:cs="Times New Roman"/>
          <w:sz w:val="28"/>
          <w:szCs w:val="28"/>
        </w:rPr>
        <w:br/>
        <w:t>Не за красивое спасибо</w:t>
      </w:r>
      <w:r w:rsidRPr="003B3875">
        <w:rPr>
          <w:rFonts w:ascii="Times New Roman" w:hAnsi="Times New Roman" w:cs="Times New Roman"/>
          <w:sz w:val="28"/>
          <w:szCs w:val="28"/>
        </w:rPr>
        <w:br/>
        <w:t xml:space="preserve">Услышавшего тебя рядом </w:t>
      </w:r>
      <w:r w:rsidRPr="003B3875">
        <w:rPr>
          <w:rFonts w:ascii="Times New Roman" w:hAnsi="Times New Roman" w:cs="Times New Roman"/>
          <w:b/>
          <w:bCs/>
          <w:vanish/>
          <w:sz w:val="28"/>
          <w:szCs w:val="28"/>
        </w:rPr>
        <w:br/>
      </w:r>
      <w:r w:rsidRPr="003B3875">
        <w:rPr>
          <w:rFonts w:ascii="Times New Roman" w:hAnsi="Times New Roman" w:cs="Times New Roman"/>
          <w:b/>
          <w:bCs/>
          <w:vanish/>
          <w:sz w:val="28"/>
          <w:szCs w:val="28"/>
        </w:rPr>
        <w:br/>
      </w:r>
      <w:hyperlink r:id="rId8" w:tooltip="Слова песен" w:history="1">
        <w:r w:rsidRPr="003B3875">
          <w:rPr>
            <w:rStyle w:val="a5"/>
            <w:rFonts w:ascii="Times New Roman" w:hAnsi="Times New Roman" w:cs="Times New Roman"/>
            <w:b/>
            <w:bCs/>
            <w:vanish/>
            <w:sz w:val="28"/>
            <w:szCs w:val="28"/>
          </w:rPr>
          <w:t>http://goodsongs.com.ua/</w:t>
        </w:r>
      </w:hyperlink>
      <w:r w:rsidRPr="003B3875">
        <w:rPr>
          <w:rFonts w:ascii="Times New Roman" w:hAnsi="Times New Roman" w:cs="Times New Roman"/>
          <w:b/>
          <w:bCs/>
          <w:vanish/>
          <w:sz w:val="28"/>
          <w:szCs w:val="28"/>
        </w:rPr>
        <w:t> </w:t>
      </w:r>
      <w:r w:rsidRPr="003B3875">
        <w:rPr>
          <w:rFonts w:ascii="Times New Roman" w:hAnsi="Times New Roman" w:cs="Times New Roman"/>
          <w:sz w:val="28"/>
          <w:szCs w:val="28"/>
        </w:rPr>
        <w:t> </w:t>
      </w:r>
    </w:p>
    <w:p w:rsidR="003B3875" w:rsidRPr="00B1776D" w:rsidRDefault="003B3875" w:rsidP="003B3875">
      <w:pPr>
        <w:rPr>
          <w:rFonts w:ascii="Times New Roman" w:hAnsi="Times New Roman" w:cs="Times New Roman"/>
          <w:b/>
          <w:sz w:val="36"/>
          <w:szCs w:val="28"/>
        </w:rPr>
      </w:pPr>
      <w:r w:rsidRPr="00B1776D">
        <w:rPr>
          <w:rFonts w:ascii="Times New Roman" w:hAnsi="Times New Roman" w:cs="Times New Roman"/>
          <w:b/>
          <w:i/>
          <w:sz w:val="28"/>
          <w:szCs w:val="28"/>
        </w:rPr>
        <w:t>Учитель.</w:t>
      </w:r>
      <w:r w:rsidRPr="00B1776D">
        <w:rPr>
          <w:rFonts w:ascii="Times New Roman" w:hAnsi="Times New Roman" w:cs="Times New Roman"/>
          <w:b/>
          <w:sz w:val="28"/>
          <w:szCs w:val="28"/>
        </w:rPr>
        <w:t xml:space="preserve"> </w:t>
      </w:r>
      <w:r w:rsidRPr="00B1776D">
        <w:rPr>
          <w:rFonts w:ascii="Times New Roman" w:hAnsi="Times New Roman" w:cs="Times New Roman"/>
          <w:b/>
          <w:sz w:val="36"/>
          <w:szCs w:val="28"/>
        </w:rPr>
        <w:t xml:space="preserve">Добрый день, ребята! Как прекрасно, что человек живет не один на свете. Каждый должен это понять и почувствовать. </w:t>
      </w:r>
    </w:p>
    <w:p w:rsidR="00B1776D" w:rsidRPr="00B1776D" w:rsidRDefault="003B3875" w:rsidP="003B3875">
      <w:pPr>
        <w:rPr>
          <w:rFonts w:ascii="Times New Roman" w:hAnsi="Times New Roman" w:cs="Times New Roman"/>
          <w:b/>
          <w:sz w:val="36"/>
          <w:szCs w:val="28"/>
        </w:rPr>
      </w:pPr>
      <w:r w:rsidRPr="00B1776D">
        <w:rPr>
          <w:rFonts w:ascii="Times New Roman" w:hAnsi="Times New Roman" w:cs="Times New Roman"/>
          <w:b/>
          <w:sz w:val="36"/>
          <w:szCs w:val="28"/>
        </w:rPr>
        <w:t xml:space="preserve">  Дети! Какие качества вы больше всего цените в людях?</w:t>
      </w:r>
    </w:p>
    <w:p w:rsidR="003B3875" w:rsidRPr="00B1776D" w:rsidRDefault="003B3875" w:rsidP="003B3875">
      <w:pPr>
        <w:rPr>
          <w:rFonts w:ascii="Times New Roman" w:hAnsi="Times New Roman" w:cs="Times New Roman"/>
          <w:color w:val="FF0000"/>
          <w:sz w:val="28"/>
          <w:szCs w:val="28"/>
        </w:rPr>
      </w:pPr>
      <w:r w:rsidRPr="00B1776D">
        <w:rPr>
          <w:rFonts w:ascii="Times New Roman" w:hAnsi="Times New Roman" w:cs="Times New Roman"/>
          <w:sz w:val="36"/>
          <w:szCs w:val="28"/>
        </w:rPr>
        <w:t xml:space="preserve"> </w:t>
      </w:r>
      <w:r w:rsidRPr="00B1776D">
        <w:rPr>
          <w:rFonts w:ascii="Times New Roman" w:hAnsi="Times New Roman" w:cs="Times New Roman"/>
          <w:i/>
          <w:color w:val="FF0000"/>
          <w:sz w:val="28"/>
          <w:szCs w:val="28"/>
        </w:rPr>
        <w:t xml:space="preserve">доброта, забота, помощь, человечность и т.д. </w:t>
      </w:r>
    </w:p>
    <w:p w:rsidR="003B3875" w:rsidRPr="00B1776D" w:rsidRDefault="003B3875" w:rsidP="003B3875">
      <w:pPr>
        <w:rPr>
          <w:rFonts w:ascii="Times New Roman" w:hAnsi="Times New Roman" w:cs="Times New Roman"/>
          <w:b/>
          <w:sz w:val="28"/>
          <w:szCs w:val="28"/>
        </w:rPr>
      </w:pPr>
      <w:r w:rsidRPr="00B1776D">
        <w:rPr>
          <w:rFonts w:ascii="Times New Roman" w:hAnsi="Times New Roman" w:cs="Times New Roman"/>
          <w:b/>
          <w:sz w:val="28"/>
          <w:szCs w:val="28"/>
        </w:rPr>
        <w:t xml:space="preserve"> </w:t>
      </w:r>
      <w:r w:rsidR="00B1776D">
        <w:rPr>
          <w:rFonts w:ascii="Times New Roman" w:hAnsi="Times New Roman" w:cs="Times New Roman"/>
          <w:b/>
          <w:sz w:val="28"/>
          <w:szCs w:val="28"/>
        </w:rPr>
        <w:t>-</w:t>
      </w:r>
      <w:r w:rsidRPr="00B1776D">
        <w:rPr>
          <w:rFonts w:ascii="Times New Roman" w:hAnsi="Times New Roman" w:cs="Times New Roman"/>
          <w:b/>
          <w:sz w:val="28"/>
          <w:szCs w:val="28"/>
        </w:rPr>
        <w:t xml:space="preserve"> Сейчас я вам прочитаю рассказ, а  вы внимательно послушайте, и ответьте, какая же тема сегодняшнего классного часа.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Этот дом расположен на окраине города в малонаселенном районе. Живут там старые люди, приехавшие из разных уголков нашей страны. И причины их приезда сюда тоже, конечно же, совершенно разные: у одних никогда не было детей и поэтому, состарившись, они нашли прибежище здесь, другим не нашлось места в семьях их родных детей, третьи не смогли найти общего языка с невестками или внуками, четвертые</w:t>
      </w:r>
      <w:proofErr w:type="gramStart"/>
      <w:r w:rsidRPr="003B3875">
        <w:rPr>
          <w:rFonts w:ascii="Times New Roman" w:hAnsi="Times New Roman" w:cs="Times New Roman"/>
          <w:sz w:val="28"/>
          <w:szCs w:val="28"/>
        </w:rPr>
        <w:t>…В</w:t>
      </w:r>
      <w:proofErr w:type="gramEnd"/>
      <w:r w:rsidRPr="003B3875">
        <w:rPr>
          <w:rFonts w:ascii="Times New Roman" w:hAnsi="Times New Roman" w:cs="Times New Roman"/>
          <w:sz w:val="28"/>
          <w:szCs w:val="28"/>
        </w:rPr>
        <w:t>прочем, стоит ли перебирать все существующие причины. Предельно ясно, как солнечный день, что никто сюда от доброй жизни не сбегал.</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Найти этот дом </w:t>
      </w:r>
      <w:proofErr w:type="gramStart"/>
      <w:r w:rsidRPr="003B3875">
        <w:rPr>
          <w:rFonts w:ascii="Times New Roman" w:hAnsi="Times New Roman" w:cs="Times New Roman"/>
          <w:sz w:val="28"/>
          <w:szCs w:val="28"/>
        </w:rPr>
        <w:t>престарелых</w:t>
      </w:r>
      <w:proofErr w:type="gramEnd"/>
      <w:r w:rsidRPr="003B3875">
        <w:rPr>
          <w:rFonts w:ascii="Times New Roman" w:hAnsi="Times New Roman" w:cs="Times New Roman"/>
          <w:sz w:val="28"/>
          <w:szCs w:val="28"/>
        </w:rPr>
        <w:t xml:space="preserve"> не так уж трудно. К нему от автобусной остановки ведет узенькая тропинка, пройдя по которой около двухсот метров, утыкаешься в двери серого двухэтажного здания. Окна его тусклы,  отчего, кажется, что от дома веет каким-то холодом. Вокруг него не растет ни деревца, ни единого кустика, нет даже клумб с цветами. Во дворе (если можно так назвать пространство перед домом, где нет и забора) по утрам и вечерам прогуливаются три – четыре пары старых людей, о чем-то меж собой переговариваясь. За ними иногда увязываются бродячие собаки, надеясь получить что-либо съестное, однако вскоре отстают.</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Впрочем, старики не больно-то и обращают на них внимание, собаки просто-напросто убегают дальше по улице, в поисках более приветливого места.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lastRenderedPageBreak/>
        <w:t xml:space="preserve">   Самое любимое место стариков во дворе – та самая площадка, где асфальтовая дорожка соединяется с подбегающей от остановки тропинкой. Сядут они на </w:t>
      </w:r>
      <w:proofErr w:type="spellStart"/>
      <w:r w:rsidRPr="003B3875">
        <w:rPr>
          <w:rFonts w:ascii="Times New Roman" w:hAnsi="Times New Roman" w:cs="Times New Roman"/>
          <w:sz w:val="28"/>
          <w:szCs w:val="28"/>
        </w:rPr>
        <w:t>груботесанные</w:t>
      </w:r>
      <w:proofErr w:type="spellEnd"/>
      <w:r w:rsidRPr="003B3875">
        <w:rPr>
          <w:rFonts w:ascii="Times New Roman" w:hAnsi="Times New Roman" w:cs="Times New Roman"/>
          <w:sz w:val="28"/>
          <w:szCs w:val="28"/>
        </w:rPr>
        <w:t xml:space="preserve"> скамейки и </w:t>
      </w:r>
      <w:proofErr w:type="gramStart"/>
      <w:r w:rsidRPr="003B3875">
        <w:rPr>
          <w:rFonts w:ascii="Times New Roman" w:hAnsi="Times New Roman" w:cs="Times New Roman"/>
          <w:sz w:val="28"/>
          <w:szCs w:val="28"/>
        </w:rPr>
        <w:t>по долгу сидят</w:t>
      </w:r>
      <w:proofErr w:type="gramEnd"/>
      <w:r w:rsidRPr="003B3875">
        <w:rPr>
          <w:rFonts w:ascii="Times New Roman" w:hAnsi="Times New Roman" w:cs="Times New Roman"/>
          <w:sz w:val="28"/>
          <w:szCs w:val="28"/>
        </w:rPr>
        <w:t>, задумчиво устремив свои взоры на дорогу, по которой проходят автобусы и легковые автомобили. Они кого-то отчаянно ожидают, но мало кто здесь бывает. Некогда их родственникам, хотя бы изредка проведать своих родителей, бабушек, друзей</w:t>
      </w:r>
      <w:proofErr w:type="gramStart"/>
      <w:r w:rsidRPr="003B3875">
        <w:rPr>
          <w:rFonts w:ascii="Times New Roman" w:hAnsi="Times New Roman" w:cs="Times New Roman"/>
          <w:sz w:val="28"/>
          <w:szCs w:val="28"/>
        </w:rPr>
        <w:t>… А</w:t>
      </w:r>
      <w:proofErr w:type="gramEnd"/>
      <w:r w:rsidRPr="003B3875">
        <w:rPr>
          <w:rFonts w:ascii="Times New Roman" w:hAnsi="Times New Roman" w:cs="Times New Roman"/>
          <w:sz w:val="28"/>
          <w:szCs w:val="28"/>
        </w:rPr>
        <w:t xml:space="preserve"> если кто и приходит сюда, то всего лишь для того, чтобы оставить очередного престарелого на попечение санитарок и их хозяек этого дома.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Вот на тропинке показалась молодая женщина, ведущая под руку старушку с большим узлом в руках. Эта женщина 25-30 лет, вся пышет здоровьем и неуемной энергией, так что старушка еле поспевает за ней.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Она заикнулась было: «Доченька, нельзя ли </w:t>
      </w:r>
      <w:proofErr w:type="spellStart"/>
      <w:proofErr w:type="gramStart"/>
      <w:r w:rsidRPr="003B3875">
        <w:rPr>
          <w:rFonts w:ascii="Times New Roman" w:hAnsi="Times New Roman" w:cs="Times New Roman"/>
          <w:sz w:val="28"/>
          <w:szCs w:val="28"/>
        </w:rPr>
        <w:t>потише</w:t>
      </w:r>
      <w:proofErr w:type="spellEnd"/>
      <w:proofErr w:type="gramEnd"/>
      <w:r w:rsidRPr="003B3875">
        <w:rPr>
          <w:rFonts w:ascii="Times New Roman" w:hAnsi="Times New Roman" w:cs="Times New Roman"/>
          <w:sz w:val="28"/>
          <w:szCs w:val="28"/>
        </w:rPr>
        <w:t>, мне дышать трудно » - Но в ответ услышала не терпящий возражения окрик:</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Мне к шести часам вечера надо быть уже дома! У одного из друзей Алеши сегодня день рождения.</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Поняв, что дальнейший разговор бесполезен, старушка изо всех сил старалась не отставать от молодой женщины.</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Ступив на крыльцо дома, женщина как-то просветлела и, облегченно вздохнув, громко произнесла: «Слава богу, наконец-то, дошли!» Правда, вокруг не было никого, кто бы мог разделить ее радость. Назидательно сказав старушке: «Ты постой здесь, а я посмотрю, есть ли директор», - она, широко распахнув входные двери, поспешила внутрь здания. Однако</w:t>
      </w:r>
      <w:proofErr w:type="gramStart"/>
      <w:r w:rsidRPr="003B3875">
        <w:rPr>
          <w:rFonts w:ascii="Times New Roman" w:hAnsi="Times New Roman" w:cs="Times New Roman"/>
          <w:sz w:val="28"/>
          <w:szCs w:val="28"/>
        </w:rPr>
        <w:t>,</w:t>
      </w:r>
      <w:proofErr w:type="gramEnd"/>
      <w:r w:rsidRPr="003B3875">
        <w:rPr>
          <w:rFonts w:ascii="Times New Roman" w:hAnsi="Times New Roman" w:cs="Times New Roman"/>
          <w:sz w:val="28"/>
          <w:szCs w:val="28"/>
        </w:rPr>
        <w:t xml:space="preserve"> не успела старушка, сняв выцветший платок, даже пригладить сбившиеся в пути волосы, как услышала радостный голос:</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Давай, бабуля, пошли! Директор у себя. Но куда-то спешит, поэтому надо </w:t>
      </w:r>
      <w:proofErr w:type="gramStart"/>
      <w:r w:rsidRPr="003B3875">
        <w:rPr>
          <w:rFonts w:ascii="Times New Roman" w:hAnsi="Times New Roman" w:cs="Times New Roman"/>
          <w:sz w:val="28"/>
          <w:szCs w:val="28"/>
        </w:rPr>
        <w:t>побыстрее</w:t>
      </w:r>
      <w:proofErr w:type="gramEnd"/>
      <w:r w:rsidRPr="003B3875">
        <w:rPr>
          <w:rFonts w:ascii="Times New Roman" w:hAnsi="Times New Roman" w:cs="Times New Roman"/>
          <w:sz w:val="28"/>
          <w:szCs w:val="28"/>
        </w:rPr>
        <w:t xml:space="preserve"> к нему.</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Старуха поспешно взяла тяжелый узел в руки и пошла за женщиной.</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Их встретил седоватый, небольшого роста, коренастый, приветливый мужчина около пятидесяти лет.</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Проходите, пожалуйста, садитесь, - сказал он, вставая со своего, - я – хозяин этого дома. Кто такие будете вы?</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Женщина вынула из сумочки какой-то сверток, небрежно завернутый в газету, и положила перед директором на стол:</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lastRenderedPageBreak/>
        <w:t xml:space="preserve">   - Вот, читайте. Здесь, между прочим, все должно быть написано.</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Директор, не говоря в ответ ни слова, взял со стола очки, вынул из кармана пиджака носовой платочек, не спеша, старательно протер стекла очков. Затем развязал тесемочку на свертке и, развернув находившиеся там документы, не поднимая глаз, спросил:</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w:t>
      </w:r>
      <w:proofErr w:type="spellStart"/>
      <w:r w:rsidRPr="003B3875">
        <w:rPr>
          <w:rFonts w:ascii="Times New Roman" w:hAnsi="Times New Roman" w:cs="Times New Roman"/>
          <w:sz w:val="28"/>
          <w:szCs w:val="28"/>
        </w:rPr>
        <w:t>Ханум</w:t>
      </w:r>
      <w:proofErr w:type="spellEnd"/>
      <w:r w:rsidRPr="003B3875">
        <w:rPr>
          <w:rFonts w:ascii="Times New Roman" w:hAnsi="Times New Roman" w:cs="Times New Roman"/>
          <w:sz w:val="28"/>
          <w:szCs w:val="28"/>
        </w:rPr>
        <w:t xml:space="preserve">, а вы кем приходитесь </w:t>
      </w:r>
      <w:proofErr w:type="spellStart"/>
      <w:r w:rsidRPr="003B3875">
        <w:rPr>
          <w:rFonts w:ascii="Times New Roman" w:hAnsi="Times New Roman" w:cs="Times New Roman"/>
          <w:sz w:val="28"/>
          <w:szCs w:val="28"/>
        </w:rPr>
        <w:t>Марфуге</w:t>
      </w:r>
      <w:proofErr w:type="spellEnd"/>
      <w:r w:rsidRPr="003B3875">
        <w:rPr>
          <w:rFonts w:ascii="Times New Roman" w:hAnsi="Times New Roman" w:cs="Times New Roman"/>
          <w:sz w:val="28"/>
          <w:szCs w:val="28"/>
        </w:rPr>
        <w:t xml:space="preserve"> </w:t>
      </w:r>
      <w:proofErr w:type="spellStart"/>
      <w:r w:rsidRPr="003B3875">
        <w:rPr>
          <w:rFonts w:ascii="Times New Roman" w:hAnsi="Times New Roman" w:cs="Times New Roman"/>
          <w:sz w:val="28"/>
          <w:szCs w:val="28"/>
        </w:rPr>
        <w:t>эби</w:t>
      </w:r>
      <w:proofErr w:type="spellEnd"/>
      <w:r w:rsidRPr="003B3875">
        <w:rPr>
          <w:rFonts w:ascii="Times New Roman" w:hAnsi="Times New Roman" w:cs="Times New Roman"/>
          <w:sz w:val="28"/>
          <w:szCs w:val="28"/>
        </w:rPr>
        <w:t>?</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Как это кем? Дочерью, конечно.</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Дочерью? Извините, так она – ваша родная мать?</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Да, - ответила женщина, ничуть не смутившись, и в свою очередь спросила: - Что-то не в порядке с документами? Мне в </w:t>
      </w:r>
      <w:proofErr w:type="spellStart"/>
      <w:r w:rsidRPr="003B3875">
        <w:rPr>
          <w:rFonts w:ascii="Times New Roman" w:hAnsi="Times New Roman" w:cs="Times New Roman"/>
          <w:sz w:val="28"/>
          <w:szCs w:val="28"/>
        </w:rPr>
        <w:t>соцобесе</w:t>
      </w:r>
      <w:proofErr w:type="spellEnd"/>
      <w:r w:rsidRPr="003B3875">
        <w:rPr>
          <w:rFonts w:ascii="Times New Roman" w:hAnsi="Times New Roman" w:cs="Times New Roman"/>
          <w:sz w:val="28"/>
          <w:szCs w:val="28"/>
        </w:rPr>
        <w:t xml:space="preserve"> заверили, что «все в порядке».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Конечно, конечно, «все в порядке», - </w:t>
      </w:r>
      <w:proofErr w:type="spellStart"/>
      <w:r w:rsidRPr="003B3875">
        <w:rPr>
          <w:rFonts w:ascii="Times New Roman" w:hAnsi="Times New Roman" w:cs="Times New Roman"/>
          <w:sz w:val="28"/>
          <w:szCs w:val="28"/>
        </w:rPr>
        <w:t>полуиронически</w:t>
      </w:r>
      <w:proofErr w:type="spellEnd"/>
      <w:r w:rsidRPr="003B3875">
        <w:rPr>
          <w:rFonts w:ascii="Times New Roman" w:hAnsi="Times New Roman" w:cs="Times New Roman"/>
          <w:sz w:val="28"/>
          <w:szCs w:val="28"/>
        </w:rPr>
        <w:t xml:space="preserve"> сказал директор, бросив взгляд на женщину, - только одно мне непонятно: на какое время, на сколько оставляете вы свою маму у нас?</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И на этот вопрос у женщины был готов быстрый ответ:</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Дело здесь не во мне. Она сама сюда захотела.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Да, да, - поддержала ее мать, - я сама напросилась. Захотела, чтобы жили </w:t>
      </w:r>
      <w:proofErr w:type="gramStart"/>
      <w:r w:rsidRPr="003B3875">
        <w:rPr>
          <w:rFonts w:ascii="Times New Roman" w:hAnsi="Times New Roman" w:cs="Times New Roman"/>
          <w:sz w:val="28"/>
          <w:szCs w:val="28"/>
        </w:rPr>
        <w:t>посвободнее</w:t>
      </w:r>
      <w:proofErr w:type="gramEnd"/>
      <w:r w:rsidRPr="003B3875">
        <w:rPr>
          <w:rFonts w:ascii="Times New Roman" w:hAnsi="Times New Roman" w:cs="Times New Roman"/>
          <w:sz w:val="28"/>
          <w:szCs w:val="28"/>
        </w:rPr>
        <w:t>. Сколько разрешите, столько и буду жить.</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Обрадованная поддержкой матери, женщина как бы воспрянула духом и добавила: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Сколько раз мы с Алешей ее уговаривали остаться. Ни в какую не соглашается. Уперлась на своем, как деревенский бык. И все тут!..</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Сейчас мне все стало понятно, - сказал директор, тяжело вздохнув и опять вставая с места. – Теперь вы, </w:t>
      </w:r>
      <w:proofErr w:type="spellStart"/>
      <w:r w:rsidRPr="003B3875">
        <w:rPr>
          <w:rFonts w:ascii="Times New Roman" w:hAnsi="Times New Roman" w:cs="Times New Roman"/>
          <w:sz w:val="28"/>
          <w:szCs w:val="28"/>
        </w:rPr>
        <w:t>ханум</w:t>
      </w:r>
      <w:proofErr w:type="spellEnd"/>
      <w:r w:rsidRPr="003B3875">
        <w:rPr>
          <w:rFonts w:ascii="Times New Roman" w:hAnsi="Times New Roman" w:cs="Times New Roman"/>
          <w:sz w:val="28"/>
          <w:szCs w:val="28"/>
        </w:rPr>
        <w:t>, можете спокойно уходить, а вы, бабушка, немного подождите…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Когда женщина, даже не попрощавшись, вышла из комнаты, директор подошел вплотную к старушке и спросил напрямую:</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Скажите мне честно, по своему ли желанию вы, все-таки, пришли сюда?</w:t>
      </w:r>
    </w:p>
    <w:p w:rsidR="003B3875" w:rsidRPr="003B3875" w:rsidRDefault="003B3875" w:rsidP="003B3875">
      <w:pPr>
        <w:rPr>
          <w:rFonts w:ascii="Times New Roman" w:hAnsi="Times New Roman" w:cs="Times New Roman"/>
          <w:i/>
          <w:sz w:val="28"/>
          <w:szCs w:val="28"/>
        </w:rPr>
      </w:pPr>
      <w:r w:rsidRPr="003B3875">
        <w:rPr>
          <w:rFonts w:ascii="Times New Roman" w:hAnsi="Times New Roman" w:cs="Times New Roman"/>
          <w:sz w:val="28"/>
          <w:szCs w:val="28"/>
        </w:rPr>
        <w:t xml:space="preserve">   - Да откуда такому желанию-то взяться, сынок! – ответила она дрожащим голосом. – После смерти моего мужа, дочь вместе со своим мужем переехали ко мне. С того самого дня я и не знала покоя. Вот уж более не смогла </w:t>
      </w:r>
      <w:r w:rsidRPr="003B3875">
        <w:rPr>
          <w:rFonts w:ascii="Times New Roman" w:hAnsi="Times New Roman" w:cs="Times New Roman"/>
          <w:sz w:val="28"/>
          <w:szCs w:val="28"/>
        </w:rPr>
        <w:lastRenderedPageBreak/>
        <w:t>вынести обид и попросила к вам отвезти под старость лет. Так что, не обессудьте старуху</w:t>
      </w:r>
      <w:proofErr w:type="gramStart"/>
      <w:r w:rsidRPr="003B3875">
        <w:rPr>
          <w:rFonts w:ascii="Times New Roman" w:hAnsi="Times New Roman" w:cs="Times New Roman"/>
          <w:sz w:val="28"/>
          <w:szCs w:val="28"/>
        </w:rPr>
        <w:t>.(</w:t>
      </w:r>
      <w:proofErr w:type="spellStart"/>
      <w:proofErr w:type="gramEnd"/>
      <w:r w:rsidRPr="003B3875">
        <w:rPr>
          <w:rFonts w:ascii="Times New Roman" w:hAnsi="Times New Roman" w:cs="Times New Roman"/>
          <w:i/>
          <w:sz w:val="28"/>
          <w:szCs w:val="28"/>
        </w:rPr>
        <w:t>Виль</w:t>
      </w:r>
      <w:proofErr w:type="spellEnd"/>
      <w:r w:rsidRPr="003B3875">
        <w:rPr>
          <w:rFonts w:ascii="Times New Roman" w:hAnsi="Times New Roman" w:cs="Times New Roman"/>
          <w:i/>
          <w:sz w:val="28"/>
          <w:szCs w:val="28"/>
        </w:rPr>
        <w:t xml:space="preserve"> </w:t>
      </w:r>
      <w:proofErr w:type="spellStart"/>
      <w:r w:rsidRPr="003B3875">
        <w:rPr>
          <w:rFonts w:ascii="Times New Roman" w:hAnsi="Times New Roman" w:cs="Times New Roman"/>
          <w:i/>
          <w:sz w:val="28"/>
          <w:szCs w:val="28"/>
        </w:rPr>
        <w:t>Казыханов</w:t>
      </w:r>
      <w:proofErr w:type="spellEnd"/>
      <w:r w:rsidRPr="003B3875">
        <w:rPr>
          <w:rFonts w:ascii="Times New Roman" w:hAnsi="Times New Roman" w:cs="Times New Roman"/>
          <w:i/>
          <w:sz w:val="28"/>
          <w:szCs w:val="28"/>
        </w:rPr>
        <w:t>)</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 xml:space="preserve">   Вопросы для обсуждения в группах:</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Как вы думаете: чего же не смогла вынести эта старуха? Чем допекла ее собственная дочь?</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Оскорблений в свой адрес, неуважительности, бездушия, бессердечности и так далее.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Как можно назвать все это кратко?</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Безжалостность, жестокость и т.д.</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Как вы думаете: кто составляет большинство из ныне </w:t>
      </w:r>
      <w:proofErr w:type="gramStart"/>
      <w:r w:rsidRPr="003B3875">
        <w:rPr>
          <w:rFonts w:ascii="Times New Roman" w:hAnsi="Times New Roman" w:cs="Times New Roman"/>
          <w:sz w:val="28"/>
          <w:szCs w:val="28"/>
        </w:rPr>
        <w:t>живущих</w:t>
      </w:r>
      <w:proofErr w:type="gramEnd"/>
      <w:r w:rsidRPr="003B3875">
        <w:rPr>
          <w:rFonts w:ascii="Times New Roman" w:hAnsi="Times New Roman" w:cs="Times New Roman"/>
          <w:sz w:val="28"/>
          <w:szCs w:val="28"/>
        </w:rPr>
        <w:t xml:space="preserve"> с нами рядом? Больше добрых или жестоких людей?</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Конечно же, милосердных, доброжелательных, добрых и т.д.</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Значит, о чем же мы будем вести разговор на сегодняшнем уроке?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 О милосердии, доброжелательности в людях.</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Тема нашего классного часа «Милосердие </w:t>
      </w:r>
      <w:proofErr w:type="gramStart"/>
      <w:r w:rsidRPr="003B3875">
        <w:rPr>
          <w:rFonts w:ascii="Times New Roman" w:hAnsi="Times New Roman" w:cs="Times New Roman"/>
          <w:sz w:val="28"/>
          <w:szCs w:val="28"/>
        </w:rPr>
        <w:t>–э</w:t>
      </w:r>
      <w:proofErr w:type="gramEnd"/>
      <w:r w:rsidRPr="003B3875">
        <w:rPr>
          <w:rFonts w:ascii="Times New Roman" w:hAnsi="Times New Roman" w:cs="Times New Roman"/>
          <w:sz w:val="28"/>
          <w:szCs w:val="28"/>
        </w:rPr>
        <w:t xml:space="preserve">то зеркало души человека» . Слайд 4   </w:t>
      </w:r>
    </w:p>
    <w:p w:rsidR="003B3875" w:rsidRPr="003B3875" w:rsidRDefault="003B3875" w:rsidP="003B3875">
      <w:pPr>
        <w:rPr>
          <w:rFonts w:ascii="Times New Roman" w:hAnsi="Times New Roman" w:cs="Times New Roman"/>
          <w:i/>
          <w:sz w:val="28"/>
          <w:szCs w:val="28"/>
        </w:rPr>
      </w:pPr>
      <w:r w:rsidRPr="003B3875">
        <w:rPr>
          <w:rFonts w:ascii="Times New Roman" w:hAnsi="Times New Roman" w:cs="Times New Roman"/>
          <w:sz w:val="28"/>
          <w:szCs w:val="28"/>
        </w:rPr>
        <w:t xml:space="preserve">             (</w:t>
      </w:r>
      <w:r w:rsidRPr="003B3875">
        <w:rPr>
          <w:rFonts w:ascii="Times New Roman" w:hAnsi="Times New Roman" w:cs="Times New Roman"/>
          <w:i/>
          <w:sz w:val="28"/>
          <w:szCs w:val="28"/>
        </w:rPr>
        <w:t>Пишется на доске название классного часа.)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Ученица. (</w:t>
      </w:r>
      <w:r w:rsidRPr="003B3875">
        <w:rPr>
          <w:rFonts w:ascii="Times New Roman" w:hAnsi="Times New Roman" w:cs="Times New Roman"/>
          <w:sz w:val="28"/>
          <w:szCs w:val="28"/>
        </w:rPr>
        <w:t>Слайды с</w:t>
      </w:r>
      <w:r w:rsidRPr="003B3875">
        <w:rPr>
          <w:rFonts w:ascii="Times New Roman" w:hAnsi="Times New Roman" w:cs="Times New Roman"/>
          <w:b/>
          <w:sz w:val="28"/>
          <w:szCs w:val="28"/>
        </w:rPr>
        <w:t xml:space="preserve"> </w:t>
      </w:r>
      <w:r w:rsidRPr="003B3875">
        <w:rPr>
          <w:rFonts w:ascii="Times New Roman" w:hAnsi="Times New Roman" w:cs="Times New Roman"/>
          <w:i/>
          <w:sz w:val="28"/>
          <w:szCs w:val="28"/>
        </w:rPr>
        <w:t>фотографиями бабушек и дедушек учащихся</w:t>
      </w:r>
      <w:r w:rsidRPr="003B3875">
        <w:rPr>
          <w:rFonts w:ascii="Times New Roman" w:hAnsi="Times New Roman" w:cs="Times New Roman"/>
          <w:b/>
          <w:sz w:val="28"/>
          <w:szCs w:val="28"/>
        </w:rPr>
        <w:t>)</w:t>
      </w:r>
      <w:r w:rsidRPr="003B3875">
        <w:rPr>
          <w:rFonts w:ascii="Times New Roman" w:hAnsi="Times New Roman" w:cs="Times New Roman"/>
          <w:sz w:val="28"/>
          <w:szCs w:val="28"/>
        </w:rPr>
        <w:t>.</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r w:rsidR="00691AA8">
        <w:rPr>
          <w:rFonts w:ascii="Times New Roman" w:hAnsi="Times New Roman" w:cs="Times New Roman"/>
          <w:sz w:val="28"/>
          <w:szCs w:val="28"/>
        </w:rPr>
        <w:t xml:space="preserve">                  </w:t>
      </w:r>
      <w:r w:rsidRPr="003B3875">
        <w:rPr>
          <w:rFonts w:ascii="Times New Roman" w:hAnsi="Times New Roman" w:cs="Times New Roman"/>
          <w:sz w:val="28"/>
          <w:szCs w:val="28"/>
        </w:rPr>
        <w:t xml:space="preserve">   Для веселых весенних ветвей</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Корни более</w:t>
      </w:r>
      <w:proofErr w:type="gramStart"/>
      <w:r w:rsidRPr="003B3875">
        <w:rPr>
          <w:rFonts w:ascii="Times New Roman" w:hAnsi="Times New Roman" w:cs="Times New Roman"/>
          <w:sz w:val="28"/>
          <w:szCs w:val="28"/>
        </w:rPr>
        <w:t>,</w:t>
      </w:r>
      <w:proofErr w:type="gramEnd"/>
      <w:r w:rsidRPr="003B3875">
        <w:rPr>
          <w:rFonts w:ascii="Times New Roman" w:hAnsi="Times New Roman" w:cs="Times New Roman"/>
          <w:sz w:val="28"/>
          <w:szCs w:val="28"/>
        </w:rPr>
        <w:t xml:space="preserve"> чем родня…</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Берегите старых людей</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От обид,</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Холодов,</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Огня.</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lastRenderedPageBreak/>
        <w:tab/>
        <w:t xml:space="preserve"> </w:t>
      </w:r>
      <w:r w:rsidR="00691AA8">
        <w:rPr>
          <w:rFonts w:ascii="Times New Roman" w:hAnsi="Times New Roman" w:cs="Times New Roman"/>
          <w:sz w:val="28"/>
          <w:szCs w:val="28"/>
        </w:rPr>
        <w:t xml:space="preserve">               </w:t>
      </w:r>
      <w:r w:rsidRPr="003B3875">
        <w:rPr>
          <w:rFonts w:ascii="Times New Roman" w:hAnsi="Times New Roman" w:cs="Times New Roman"/>
          <w:sz w:val="28"/>
          <w:szCs w:val="28"/>
        </w:rPr>
        <w:t xml:space="preserve"> За спиной у них –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Гул атак,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Годы тяжких трудов</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И битв…</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Но у старости силы не те.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Дней непрожитых</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Мал запас…</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Берегите старых людей,</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Без которых не было б вас!  (Л. Татьяничева)</w:t>
      </w: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Учитель:</w:t>
      </w:r>
      <w:r w:rsidRPr="003B3875">
        <w:rPr>
          <w:rFonts w:ascii="Times New Roman" w:hAnsi="Times New Roman" w:cs="Times New Roman"/>
          <w:sz w:val="28"/>
          <w:szCs w:val="28"/>
        </w:rPr>
        <w:t xml:space="preserve">  Что же такое милосердие? Что предполагает «</w:t>
      </w:r>
      <w:proofErr w:type="spellStart"/>
      <w:r w:rsidRPr="003B3875">
        <w:rPr>
          <w:rFonts w:ascii="Times New Roman" w:hAnsi="Times New Roman" w:cs="Times New Roman"/>
          <w:sz w:val="28"/>
          <w:szCs w:val="28"/>
        </w:rPr>
        <w:t>милосердность</w:t>
      </w:r>
      <w:proofErr w:type="spellEnd"/>
      <w:r w:rsidRPr="003B3875">
        <w:rPr>
          <w:rFonts w:ascii="Times New Roman" w:hAnsi="Times New Roman" w:cs="Times New Roman"/>
          <w:sz w:val="28"/>
          <w:szCs w:val="28"/>
        </w:rPr>
        <w:t>»? (отвечают дети)</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Сергей Ожегов дал такое определение этому слову: «Милосердие – это готовность помочь кому-нибудь, простить кого-нибудь, человеколюбие».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(определение на интерактивной доске напечатано крупным шрифтом)</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Выразите цветом свое отношение к понятию «милосердие ».   </w:t>
      </w:r>
    </w:p>
    <w:p w:rsidR="003B3875" w:rsidRPr="003B3875" w:rsidRDefault="003B3875" w:rsidP="003B3875">
      <w:pPr>
        <w:rPr>
          <w:rFonts w:ascii="Times New Roman" w:hAnsi="Times New Roman" w:cs="Times New Roman"/>
          <w:i/>
          <w:sz w:val="28"/>
          <w:szCs w:val="28"/>
        </w:rPr>
      </w:pPr>
      <w:r w:rsidRPr="003B3875">
        <w:rPr>
          <w:rFonts w:ascii="Times New Roman" w:hAnsi="Times New Roman" w:cs="Times New Roman"/>
          <w:sz w:val="28"/>
          <w:szCs w:val="28"/>
        </w:rPr>
        <w:t>(</w:t>
      </w:r>
      <w:r w:rsidRPr="003B3875">
        <w:rPr>
          <w:rFonts w:ascii="Times New Roman" w:hAnsi="Times New Roman" w:cs="Times New Roman"/>
          <w:i/>
          <w:sz w:val="28"/>
          <w:szCs w:val="28"/>
        </w:rPr>
        <w:t>Дети в группах обсуждают цвет «милосердия» и раскрашивают  бумажный  круг  фломастерами.)</w:t>
      </w:r>
    </w:p>
    <w:p w:rsidR="003B3875" w:rsidRPr="00B1776D" w:rsidRDefault="003B3875" w:rsidP="003B3875">
      <w:pPr>
        <w:rPr>
          <w:rFonts w:ascii="Times New Roman" w:hAnsi="Times New Roman" w:cs="Times New Roman"/>
          <w:color w:val="FF0000"/>
          <w:sz w:val="28"/>
          <w:szCs w:val="28"/>
        </w:rPr>
      </w:pPr>
      <w:r w:rsidRPr="00B1776D">
        <w:rPr>
          <w:rFonts w:ascii="Times New Roman" w:hAnsi="Times New Roman" w:cs="Times New Roman"/>
          <w:color w:val="FF0000"/>
          <w:sz w:val="28"/>
          <w:szCs w:val="28"/>
        </w:rPr>
        <w:t>Объясните выбор цвета.</w:t>
      </w:r>
    </w:p>
    <w:p w:rsidR="003B3875" w:rsidRPr="003B3875" w:rsidRDefault="003B3875" w:rsidP="003B3875">
      <w:pPr>
        <w:rPr>
          <w:rFonts w:ascii="Times New Roman" w:hAnsi="Times New Roman" w:cs="Times New Roman"/>
          <w:i/>
          <w:sz w:val="28"/>
          <w:szCs w:val="28"/>
        </w:rPr>
      </w:pPr>
      <w:r w:rsidRPr="003B3875">
        <w:rPr>
          <w:rFonts w:ascii="Times New Roman" w:hAnsi="Times New Roman" w:cs="Times New Roman"/>
          <w:i/>
          <w:sz w:val="28"/>
          <w:szCs w:val="28"/>
        </w:rPr>
        <w:t>Из ответов учащихся:</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«У нас милосердие ассоциируется с зеленым цветом, цветом </w:t>
      </w:r>
      <w:proofErr w:type="gramStart"/>
      <w:r w:rsidRPr="003B3875">
        <w:rPr>
          <w:rFonts w:ascii="Times New Roman" w:hAnsi="Times New Roman" w:cs="Times New Roman"/>
          <w:sz w:val="28"/>
          <w:szCs w:val="28"/>
        </w:rPr>
        <w:t>нежного</w:t>
      </w:r>
      <w:proofErr w:type="gramEnd"/>
      <w:r w:rsidRPr="003B3875">
        <w:rPr>
          <w:rFonts w:ascii="Times New Roman" w:hAnsi="Times New Roman" w:cs="Times New Roman"/>
          <w:sz w:val="28"/>
          <w:szCs w:val="28"/>
        </w:rPr>
        <w:t xml:space="preserve"> и бережного отношение людей к друг другу.»</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«Милосердие – это красный цвет, цвет крови, цвет сердца, которое дает силы для добра</w:t>
      </w:r>
      <w:proofErr w:type="gramStart"/>
      <w:r w:rsidRPr="003B3875">
        <w:rPr>
          <w:rFonts w:ascii="Times New Roman" w:hAnsi="Times New Roman" w:cs="Times New Roman"/>
          <w:sz w:val="28"/>
          <w:szCs w:val="28"/>
        </w:rPr>
        <w:t>. »</w:t>
      </w:r>
      <w:proofErr w:type="gramEnd"/>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«Милосердие» -  это цвет голубого неба, цвет чистоты отношений людей к окружающему миру.</w:t>
      </w:r>
    </w:p>
    <w:p w:rsidR="003B3875" w:rsidRPr="003B3875" w:rsidRDefault="003B3875" w:rsidP="003B3875">
      <w:pPr>
        <w:rPr>
          <w:rFonts w:ascii="Times New Roman" w:hAnsi="Times New Roman" w:cs="Times New Roman"/>
          <w:b/>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Учитель:</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lastRenderedPageBreak/>
        <w:t xml:space="preserve">Приведите слова близкие по значению к слову «милосердие» (например: </w:t>
      </w:r>
      <w:proofErr w:type="gramStart"/>
      <w:r w:rsidRPr="003B3875">
        <w:rPr>
          <w:rFonts w:ascii="Times New Roman" w:hAnsi="Times New Roman" w:cs="Times New Roman"/>
          <w:sz w:val="28"/>
          <w:szCs w:val="28"/>
        </w:rPr>
        <w:t>чуткий</w:t>
      </w:r>
      <w:proofErr w:type="gramEnd"/>
      <w:r w:rsidRPr="003B3875">
        <w:rPr>
          <w:rFonts w:ascii="Times New Roman" w:hAnsi="Times New Roman" w:cs="Times New Roman"/>
          <w:sz w:val="28"/>
          <w:szCs w:val="28"/>
        </w:rPr>
        <w:t>, отзывчивый, внимательный). Давайте добавим к этому списку менее распространенные слова - это сострадание, уважение, человеколюбие, гуманность,  альтруизм.</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Можно нарисовать такую схему</w:t>
      </w:r>
      <w:proofErr w:type="gramStart"/>
      <w:r w:rsidRPr="003B3875">
        <w:rPr>
          <w:rFonts w:ascii="Times New Roman" w:hAnsi="Times New Roman" w:cs="Times New Roman"/>
          <w:sz w:val="28"/>
          <w:szCs w:val="28"/>
        </w:rPr>
        <w:t>.(</w:t>
      </w:r>
      <w:proofErr w:type="gramEnd"/>
      <w:r w:rsidRPr="003B3875">
        <w:rPr>
          <w:rFonts w:ascii="Times New Roman" w:hAnsi="Times New Roman" w:cs="Times New Roman"/>
          <w:sz w:val="28"/>
          <w:szCs w:val="28"/>
        </w:rPr>
        <w:t>С</w:t>
      </w:r>
      <w:r w:rsidRPr="003B3875">
        <w:rPr>
          <w:rFonts w:ascii="Times New Roman" w:hAnsi="Times New Roman" w:cs="Times New Roman"/>
          <w:i/>
          <w:sz w:val="28"/>
          <w:szCs w:val="28"/>
        </w:rPr>
        <w:t>хема на  доске</w:t>
      </w:r>
      <w:r w:rsidRPr="003B3875">
        <w:rPr>
          <w:rFonts w:ascii="Times New Roman" w:hAnsi="Times New Roman" w:cs="Times New Roman"/>
          <w:sz w:val="28"/>
          <w:szCs w:val="28"/>
        </w:rPr>
        <w:t>)</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Слайд 5                </w:t>
      </w:r>
      <w:r w:rsidRPr="003B3875">
        <w:rPr>
          <w:rFonts w:ascii="Times New Roman" w:hAnsi="Times New Roman" w:cs="Times New Roman"/>
          <w:noProof/>
          <w:sz w:val="28"/>
          <w:szCs w:val="28"/>
          <w:lang w:eastAsia="ru-RU"/>
        </w:rPr>
        <mc:AlternateContent>
          <mc:Choice Requires="wpc">
            <w:drawing>
              <wp:inline distT="0" distB="0" distL="0" distR="0" wp14:anchorId="2E9A2573" wp14:editId="6A9B856A">
                <wp:extent cx="5829300" cy="3543300"/>
                <wp:effectExtent l="9525" t="9525"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1371600" y="0"/>
                            <a:ext cx="2401570" cy="456565"/>
                          </a:xfrm>
                          <a:prstGeom prst="rect">
                            <a:avLst/>
                          </a:prstGeom>
                          <a:solidFill>
                            <a:srgbClr val="FFFFFF"/>
                          </a:solidFill>
                          <a:ln w="9525">
                            <a:solidFill>
                              <a:srgbClr val="000000"/>
                            </a:solidFill>
                            <a:miter lim="800000"/>
                            <a:headEnd/>
                            <a:tailEnd/>
                          </a:ln>
                        </wps:spPr>
                        <wps:txbx>
                          <w:txbxContent>
                            <w:p w:rsidR="003B3875" w:rsidRDefault="003B3875" w:rsidP="003B3875">
                              <w:pPr>
                                <w:rPr>
                                  <w:sz w:val="48"/>
                                  <w:szCs w:val="48"/>
                                </w:rPr>
                              </w:pPr>
                              <w:r>
                                <w:rPr>
                                  <w:color w:val="FF0000"/>
                                  <w:sz w:val="48"/>
                                  <w:szCs w:val="48"/>
                                </w:rPr>
                                <w:t xml:space="preserve"> </w:t>
                              </w:r>
                              <w:r>
                                <w:rPr>
                                  <w:color w:val="FF0000"/>
                                  <w:sz w:val="48"/>
                                  <w:szCs w:val="48"/>
                                  <w:highlight w:val="cyan"/>
                                </w:rPr>
                                <w:t>МИЛОСЕРДИЕ</w:t>
                              </w:r>
                              <w:r>
                                <w:rPr>
                                  <w:sz w:val="48"/>
                                  <w:szCs w:val="48"/>
                                </w:rPr>
                                <w:t xml:space="preserve">        </w:t>
                              </w:r>
                              <w:proofErr w:type="spellStart"/>
                              <w:proofErr w:type="gramStart"/>
                              <w:r>
                                <w:rPr>
                                  <w:sz w:val="48"/>
                                  <w:szCs w:val="48"/>
                                </w:rPr>
                                <w:t>МИЛОСЕРДИЕ</w:t>
                              </w:r>
                              <w:proofErr w:type="spellEnd"/>
                              <w:proofErr w:type="gramEnd"/>
                            </w:p>
                          </w:txbxContent>
                        </wps:txbx>
                        <wps:bodyPr rot="0" vert="horz" wrap="square" lIns="91440" tIns="45720" rIns="91440" bIns="45720" anchor="t" anchorCtr="0" upright="1">
                          <a:noAutofit/>
                        </wps:bodyPr>
                      </wps:wsp>
                      <wps:wsp>
                        <wps:cNvPr id="4" name="Line 5"/>
                        <wps:cNvCnPr/>
                        <wps:spPr bwMode="auto">
                          <a:xfrm flipH="1">
                            <a:off x="913765" y="456565"/>
                            <a:ext cx="1715770" cy="800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H="1">
                            <a:off x="2514600" y="456565"/>
                            <a:ext cx="114300" cy="1029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a:off x="2628900" y="456565"/>
                            <a:ext cx="1600835" cy="800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flipH="1">
                            <a:off x="800100" y="456565"/>
                            <a:ext cx="1828800" cy="2058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2628900" y="456565"/>
                            <a:ext cx="913765" cy="1829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343535" y="2514600"/>
                            <a:ext cx="1370965" cy="458470"/>
                          </a:xfrm>
                          <a:prstGeom prst="rect">
                            <a:avLst/>
                          </a:prstGeom>
                          <a:solidFill>
                            <a:srgbClr val="FFFFFF"/>
                          </a:solidFill>
                          <a:ln w="9525">
                            <a:solidFill>
                              <a:srgbClr val="000000"/>
                            </a:solidFill>
                            <a:miter lim="800000"/>
                            <a:headEnd/>
                            <a:tailEnd/>
                          </a:ln>
                        </wps:spPr>
                        <wps:txbx>
                          <w:txbxContent>
                            <w:p w:rsidR="003B3875" w:rsidRDefault="003B3875" w:rsidP="003B3875">
                              <w:pPr>
                                <w:rPr>
                                  <w:color w:val="215868"/>
                                </w:rPr>
                              </w:pPr>
                              <w:r>
                                <w:t xml:space="preserve">     </w:t>
                              </w:r>
                              <w:r>
                                <w:rPr>
                                  <w:color w:val="215868"/>
                                  <w:highlight w:val="yellow"/>
                                </w:rPr>
                                <w:t>ДОБРОТА</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0" y="1257300"/>
                            <a:ext cx="1371600" cy="458470"/>
                          </a:xfrm>
                          <a:prstGeom prst="rect">
                            <a:avLst/>
                          </a:prstGeom>
                          <a:solidFill>
                            <a:srgbClr val="FFFFFF"/>
                          </a:solidFill>
                          <a:ln w="9525">
                            <a:solidFill>
                              <a:srgbClr val="000000"/>
                            </a:solidFill>
                            <a:miter lim="800000"/>
                            <a:headEnd/>
                            <a:tailEnd/>
                          </a:ln>
                        </wps:spPr>
                        <wps:txbx>
                          <w:txbxContent>
                            <w:p w:rsidR="003B3875" w:rsidRDefault="003B3875" w:rsidP="003B3875">
                              <w:pPr>
                                <w:rPr>
                                  <w:color w:val="0070C0"/>
                                </w:rPr>
                              </w:pPr>
                              <w:r>
                                <w:rPr>
                                  <w:color w:val="0070C0"/>
                                  <w:highlight w:val="yellow"/>
                                </w:rPr>
                                <w:t>СОСТРАДАНИЕ</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1828800" y="1486535"/>
                            <a:ext cx="1254125" cy="458470"/>
                          </a:xfrm>
                          <a:prstGeom prst="rect">
                            <a:avLst/>
                          </a:prstGeom>
                          <a:solidFill>
                            <a:srgbClr val="FFFFFF"/>
                          </a:solidFill>
                          <a:ln w="9525">
                            <a:solidFill>
                              <a:srgbClr val="000000"/>
                            </a:solidFill>
                            <a:miter lim="800000"/>
                            <a:headEnd/>
                            <a:tailEnd/>
                          </a:ln>
                        </wps:spPr>
                        <wps:txbx>
                          <w:txbxContent>
                            <w:p w:rsidR="003B3875" w:rsidRDefault="003B3875" w:rsidP="003B3875">
                              <w:pPr>
                                <w:rPr>
                                  <w:color w:val="00B050"/>
                                </w:rPr>
                              </w:pPr>
                              <w:r>
                                <w:t xml:space="preserve">  </w:t>
                              </w:r>
                              <w:r>
                                <w:rPr>
                                  <w:color w:val="00B050"/>
                                  <w:highlight w:val="yellow"/>
                                </w:rPr>
                                <w:t>УВАЖЕНИЕ</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971800" y="2286000"/>
                            <a:ext cx="1257300" cy="458470"/>
                          </a:xfrm>
                          <a:prstGeom prst="rect">
                            <a:avLst/>
                          </a:prstGeom>
                          <a:solidFill>
                            <a:srgbClr val="FFFFFF"/>
                          </a:solidFill>
                          <a:ln w="9525">
                            <a:solidFill>
                              <a:srgbClr val="000000"/>
                            </a:solidFill>
                            <a:miter lim="800000"/>
                            <a:headEnd/>
                            <a:tailEnd/>
                          </a:ln>
                        </wps:spPr>
                        <wps:txbx>
                          <w:txbxContent>
                            <w:p w:rsidR="003B3875" w:rsidRDefault="003B3875" w:rsidP="003B3875">
                              <w:pPr>
                                <w:rPr>
                                  <w:color w:val="31849B"/>
                                </w:rPr>
                              </w:pPr>
                              <w:r>
                                <w:rPr>
                                  <w:color w:val="31849B"/>
                                  <w:highlight w:val="yellow"/>
                                </w:rPr>
                                <w:t>ГУМАННОСТЬ</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3314700" y="1370330"/>
                            <a:ext cx="1828800" cy="458470"/>
                          </a:xfrm>
                          <a:prstGeom prst="rect">
                            <a:avLst/>
                          </a:prstGeom>
                          <a:solidFill>
                            <a:srgbClr val="FFFFFF"/>
                          </a:solidFill>
                          <a:ln w="9525">
                            <a:solidFill>
                              <a:srgbClr val="000000"/>
                            </a:solidFill>
                            <a:miter lim="800000"/>
                            <a:headEnd/>
                            <a:tailEnd/>
                          </a:ln>
                        </wps:spPr>
                        <wps:txbx>
                          <w:txbxContent>
                            <w:p w:rsidR="003B3875" w:rsidRDefault="003B3875" w:rsidP="003B3875">
                              <w:pPr>
                                <w:rPr>
                                  <w:color w:val="7030A0"/>
                                </w:rPr>
                              </w:pPr>
                              <w:r>
                                <w:rPr>
                                  <w:color w:val="92D050"/>
                                </w:rPr>
                                <w:t xml:space="preserve">   </w:t>
                              </w:r>
                              <w:r>
                                <w:rPr>
                                  <w:color w:val="7030A0"/>
                                  <w:highlight w:val="yellow"/>
                                </w:rPr>
                                <w:t>ЧЕЛОВЕКОЛЮБИЕ</w:t>
                              </w:r>
                            </w:p>
                          </w:txbxContent>
                        </wps:txbx>
                        <wps:bodyPr rot="0" vert="horz" wrap="square" lIns="91440" tIns="45720" rIns="91440" bIns="45720" anchor="t" anchorCtr="0" upright="1">
                          <a:noAutofit/>
                        </wps:bodyPr>
                      </wps:wsp>
                      <wps:wsp>
                        <wps:cNvPr id="14" name="Line 15"/>
                        <wps:cNvCnPr/>
                        <wps:spPr bwMode="auto">
                          <a:xfrm>
                            <a:off x="2628900" y="457200"/>
                            <a:ext cx="2400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4457700" y="800100"/>
                            <a:ext cx="1143000" cy="457200"/>
                          </a:xfrm>
                          <a:prstGeom prst="rect">
                            <a:avLst/>
                          </a:prstGeom>
                          <a:solidFill>
                            <a:srgbClr val="FFFFFF"/>
                          </a:solidFill>
                          <a:ln w="9525">
                            <a:solidFill>
                              <a:srgbClr val="000000"/>
                            </a:solidFill>
                            <a:miter lim="800000"/>
                            <a:headEnd/>
                            <a:tailEnd/>
                          </a:ln>
                        </wps:spPr>
                        <wps:txbx>
                          <w:txbxContent>
                            <w:p w:rsidR="003B3875" w:rsidRDefault="003B3875" w:rsidP="003B3875">
                              <w:pPr>
                                <w:rPr>
                                  <w:color w:val="002060"/>
                                </w:rPr>
                              </w:pPr>
                              <w:r>
                                <w:rPr>
                                  <w:color w:val="002060"/>
                                  <w:highlight w:val="yellow"/>
                                </w:rPr>
                                <w:t>АЛЬТРУИЗМ</w:t>
                              </w:r>
                            </w:p>
                          </w:txbxContent>
                        </wps:txbx>
                        <wps:bodyPr rot="0" vert="horz" wrap="square" lIns="91440" tIns="45720" rIns="91440" bIns="45720" anchor="t" anchorCtr="0" upright="1">
                          <a:noAutofit/>
                        </wps:bodyPr>
                      </wps:wsp>
                    </wpc:wpc>
                  </a:graphicData>
                </a:graphic>
              </wp:inline>
            </w:drawing>
          </mc:Choice>
          <mc:Fallback>
            <w:pict>
              <v:group id="Полотно 16"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4" o:spid="_x0000_s1028" style="position:absolute;left:13716;width:2401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3875" w:rsidRDefault="003B3875" w:rsidP="003B3875">
                        <w:pPr>
                          <w:rPr>
                            <w:sz w:val="48"/>
                            <w:szCs w:val="48"/>
                          </w:rPr>
                        </w:pPr>
                        <w:r>
                          <w:rPr>
                            <w:color w:val="FF0000"/>
                            <w:sz w:val="48"/>
                            <w:szCs w:val="48"/>
                          </w:rPr>
                          <w:t xml:space="preserve"> </w:t>
                        </w:r>
                        <w:r>
                          <w:rPr>
                            <w:color w:val="FF0000"/>
                            <w:sz w:val="48"/>
                            <w:szCs w:val="48"/>
                            <w:highlight w:val="cyan"/>
                          </w:rPr>
                          <w:t>МИЛОСЕРДИЕ</w:t>
                        </w:r>
                        <w:r>
                          <w:rPr>
                            <w:sz w:val="48"/>
                            <w:szCs w:val="48"/>
                          </w:rPr>
                          <w:t xml:space="preserve">        </w:t>
                        </w:r>
                        <w:proofErr w:type="spellStart"/>
                        <w:proofErr w:type="gramStart"/>
                        <w:r>
                          <w:rPr>
                            <w:sz w:val="48"/>
                            <w:szCs w:val="48"/>
                          </w:rPr>
                          <w:t>МИЛОСЕРДИЕ</w:t>
                        </w:r>
                        <w:proofErr w:type="spellEnd"/>
                        <w:proofErr w:type="gramEnd"/>
                      </w:p>
                    </w:txbxContent>
                  </v:textbox>
                </v:rect>
                <v:line id="Line 5" o:spid="_x0000_s1029" style="position:absolute;flip:x;visibility:visible;mso-wrap-style:square" from="9137,4565" to="2629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30" style="position:absolute;flip:x;visibility:visible;mso-wrap-style:square" from="25146,4565" to="26289,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visibility:visible;mso-wrap-style:square" from="26289,4565" to="4229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32" style="position:absolute;flip:x;visibility:visible;mso-wrap-style:square" from="8001,4565" to="262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33" style="position:absolute;visibility:visible;mso-wrap-style:square" from="26289,4565" to="3542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0" o:spid="_x0000_s1034" style="position:absolute;left:3435;top:25146;width:13710;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B3875" w:rsidRDefault="003B3875" w:rsidP="003B3875">
                        <w:pPr>
                          <w:rPr>
                            <w:color w:val="215868"/>
                          </w:rPr>
                        </w:pPr>
                        <w:r>
                          <w:t xml:space="preserve">     </w:t>
                        </w:r>
                        <w:r>
                          <w:rPr>
                            <w:color w:val="215868"/>
                            <w:highlight w:val="yellow"/>
                          </w:rPr>
                          <w:t>ДОБРОТА</w:t>
                        </w:r>
                      </w:p>
                    </w:txbxContent>
                  </v:textbox>
                </v:rect>
                <v:rect id="Rectangle 11" o:spid="_x0000_s1035" style="position:absolute;top:12573;width:1371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B3875" w:rsidRDefault="003B3875" w:rsidP="003B3875">
                        <w:pPr>
                          <w:rPr>
                            <w:color w:val="0070C0"/>
                          </w:rPr>
                        </w:pPr>
                        <w:r>
                          <w:rPr>
                            <w:color w:val="0070C0"/>
                            <w:highlight w:val="yellow"/>
                          </w:rPr>
                          <w:t>СОСТРАДАНИЕ</w:t>
                        </w:r>
                      </w:p>
                    </w:txbxContent>
                  </v:textbox>
                </v:rect>
                <v:rect id="Rectangle 12" o:spid="_x0000_s1036" style="position:absolute;left:18288;top:14865;width:12541;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B3875" w:rsidRDefault="003B3875" w:rsidP="003B3875">
                        <w:pPr>
                          <w:rPr>
                            <w:color w:val="00B050"/>
                          </w:rPr>
                        </w:pPr>
                        <w:r>
                          <w:t xml:space="preserve">  </w:t>
                        </w:r>
                        <w:r>
                          <w:rPr>
                            <w:color w:val="00B050"/>
                            <w:highlight w:val="yellow"/>
                          </w:rPr>
                          <w:t>УВАЖЕНИЕ</w:t>
                        </w:r>
                      </w:p>
                    </w:txbxContent>
                  </v:textbox>
                </v:rect>
                <v:rect id="Rectangle 13" o:spid="_x0000_s1037" style="position:absolute;left:29718;top:22860;width:12573;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B3875" w:rsidRDefault="003B3875" w:rsidP="003B3875">
                        <w:pPr>
                          <w:rPr>
                            <w:color w:val="31849B"/>
                          </w:rPr>
                        </w:pPr>
                        <w:r>
                          <w:rPr>
                            <w:color w:val="31849B"/>
                            <w:highlight w:val="yellow"/>
                          </w:rPr>
                          <w:t>ГУМАННОСТЬ</w:t>
                        </w:r>
                      </w:p>
                    </w:txbxContent>
                  </v:textbox>
                </v:rect>
                <v:rect id="Rectangle 14" o:spid="_x0000_s1038" style="position:absolute;left:33147;top:13703;width:18288;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B3875" w:rsidRDefault="003B3875" w:rsidP="003B3875">
                        <w:pPr>
                          <w:rPr>
                            <w:color w:val="7030A0"/>
                          </w:rPr>
                        </w:pPr>
                        <w:r>
                          <w:rPr>
                            <w:color w:val="92D050"/>
                          </w:rPr>
                          <w:t xml:space="preserve">   </w:t>
                        </w:r>
                        <w:r>
                          <w:rPr>
                            <w:color w:val="7030A0"/>
                            <w:highlight w:val="yellow"/>
                          </w:rPr>
                          <w:t>ЧЕЛОВЕКОЛЮБИЕ</w:t>
                        </w:r>
                      </w:p>
                    </w:txbxContent>
                  </v:textbox>
                </v:rect>
                <v:line id="Line 15" o:spid="_x0000_s1039" style="position:absolute;visibility:visible;mso-wrap-style:square" from="26289,4572" to="5029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6" o:spid="_x0000_s1040" style="position:absolute;left:44577;top:8001;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B3875" w:rsidRDefault="003B3875" w:rsidP="003B3875">
                        <w:pPr>
                          <w:rPr>
                            <w:color w:val="002060"/>
                          </w:rPr>
                        </w:pPr>
                        <w:r>
                          <w:rPr>
                            <w:color w:val="002060"/>
                            <w:highlight w:val="yellow"/>
                          </w:rPr>
                          <w:t>АЛЬТРУИЗМ</w:t>
                        </w:r>
                      </w:p>
                    </w:txbxContent>
                  </v:textbox>
                </v:rect>
                <w10:anchorlock/>
              </v:group>
            </w:pict>
          </mc:Fallback>
        </mc:AlternateConten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Перед вами лежат толковые словари, вы должны мне найти определения этих слов с помощью словарей. </w:t>
      </w:r>
      <w:r w:rsidRPr="003B3875">
        <w:rPr>
          <w:rFonts w:ascii="Times New Roman" w:hAnsi="Times New Roman" w:cs="Times New Roman"/>
          <w:i/>
          <w:sz w:val="28"/>
          <w:szCs w:val="28"/>
        </w:rPr>
        <w:t>(Работа в парах</w:t>
      </w:r>
      <w:r w:rsidRPr="003B3875">
        <w:rPr>
          <w:rFonts w:ascii="Times New Roman" w:hAnsi="Times New Roman" w:cs="Times New Roman"/>
          <w:sz w:val="28"/>
          <w:szCs w:val="28"/>
        </w:rPr>
        <w:t>.)</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сострадание</w:t>
      </w:r>
      <w:r w:rsidRPr="003B3875">
        <w:rPr>
          <w:rFonts w:ascii="Times New Roman" w:hAnsi="Times New Roman" w:cs="Times New Roman"/>
          <w:sz w:val="28"/>
          <w:szCs w:val="28"/>
        </w:rPr>
        <w:tab/>
        <w:t xml:space="preserve">уважение </w:t>
      </w:r>
      <w:r w:rsidRPr="003B3875">
        <w:rPr>
          <w:rFonts w:ascii="Times New Roman" w:hAnsi="Times New Roman" w:cs="Times New Roman"/>
          <w:sz w:val="28"/>
          <w:szCs w:val="28"/>
        </w:rPr>
        <w:tab/>
        <w:t>человеколюбие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доброта</w:t>
      </w:r>
      <w:r w:rsidRPr="003B3875">
        <w:rPr>
          <w:rFonts w:ascii="Times New Roman" w:hAnsi="Times New Roman" w:cs="Times New Roman"/>
          <w:sz w:val="28"/>
          <w:szCs w:val="28"/>
        </w:rPr>
        <w:tab/>
        <w:t>гуманность</w:t>
      </w:r>
      <w:r w:rsidRPr="003B3875">
        <w:rPr>
          <w:rFonts w:ascii="Times New Roman" w:hAnsi="Times New Roman" w:cs="Times New Roman"/>
          <w:sz w:val="28"/>
          <w:szCs w:val="28"/>
        </w:rPr>
        <w:tab/>
        <w:t>альтруизм</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Ответы   (</w:t>
      </w:r>
      <w:r w:rsidRPr="003B3875">
        <w:rPr>
          <w:rFonts w:ascii="Times New Roman" w:hAnsi="Times New Roman" w:cs="Times New Roman"/>
          <w:i/>
          <w:sz w:val="28"/>
          <w:szCs w:val="28"/>
        </w:rPr>
        <w:t>каждое определение на доске</w:t>
      </w:r>
      <w:r w:rsidRPr="003B3875">
        <w:rPr>
          <w:rFonts w:ascii="Times New Roman" w:hAnsi="Times New Roman" w:cs="Times New Roman"/>
          <w:sz w:val="28"/>
          <w:szCs w:val="28"/>
        </w:rPr>
        <w:t>)     Слайд 6</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w:t>
      </w:r>
      <w:r w:rsidRPr="003B3875">
        <w:rPr>
          <w:rFonts w:ascii="Times New Roman" w:hAnsi="Times New Roman" w:cs="Times New Roman"/>
          <w:b/>
          <w:i/>
          <w:sz w:val="28"/>
          <w:szCs w:val="28"/>
        </w:rPr>
        <w:t>СОСТРАДАНИ</w:t>
      </w:r>
      <w:proofErr w:type="gramStart"/>
      <w:r w:rsidRPr="003B3875">
        <w:rPr>
          <w:rFonts w:ascii="Times New Roman" w:hAnsi="Times New Roman" w:cs="Times New Roman"/>
          <w:b/>
          <w:i/>
          <w:sz w:val="28"/>
          <w:szCs w:val="28"/>
        </w:rPr>
        <w:t>Е</w:t>
      </w:r>
      <w:r w:rsidRPr="003B3875">
        <w:rPr>
          <w:rFonts w:ascii="Times New Roman" w:hAnsi="Times New Roman" w:cs="Times New Roman"/>
          <w:sz w:val="28"/>
          <w:szCs w:val="28"/>
        </w:rPr>
        <w:t>-</w:t>
      </w:r>
      <w:proofErr w:type="gramEnd"/>
      <w:r w:rsidRPr="003B3875">
        <w:rPr>
          <w:rFonts w:ascii="Times New Roman" w:hAnsi="Times New Roman" w:cs="Times New Roman"/>
          <w:sz w:val="28"/>
          <w:szCs w:val="28"/>
        </w:rPr>
        <w:t xml:space="preserve"> жалость, сочувствие, вызываемое чьим-нибудь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lastRenderedPageBreak/>
        <w:tab/>
        <w:t>несчастьем, горем.</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i/>
          <w:sz w:val="28"/>
          <w:szCs w:val="28"/>
        </w:rPr>
        <w:t xml:space="preserve">  ДОБРОТА </w:t>
      </w:r>
      <w:r w:rsidRPr="003B3875">
        <w:rPr>
          <w:rFonts w:ascii="Times New Roman" w:hAnsi="Times New Roman" w:cs="Times New Roman"/>
          <w:sz w:val="28"/>
          <w:szCs w:val="28"/>
        </w:rPr>
        <w:t xml:space="preserve">- отзывчивость, душевное расположение к людям, стремление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ab/>
        <w:t>делать добро другим.</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i/>
          <w:sz w:val="28"/>
          <w:szCs w:val="28"/>
        </w:rPr>
        <w:t xml:space="preserve">    УВАЖЕНИЕ -  </w:t>
      </w:r>
      <w:r w:rsidRPr="003B3875">
        <w:rPr>
          <w:rFonts w:ascii="Times New Roman" w:hAnsi="Times New Roman" w:cs="Times New Roman"/>
          <w:sz w:val="28"/>
          <w:szCs w:val="28"/>
        </w:rPr>
        <w:t xml:space="preserve">почтительное отношение, основанное на признание </w:t>
      </w:r>
      <w:proofErr w:type="gramStart"/>
      <w:r w:rsidRPr="003B3875">
        <w:rPr>
          <w:rFonts w:ascii="Times New Roman" w:hAnsi="Times New Roman" w:cs="Times New Roman"/>
          <w:sz w:val="28"/>
          <w:szCs w:val="28"/>
        </w:rPr>
        <w:t>чьих</w:t>
      </w:r>
      <w:proofErr w:type="gramEnd"/>
      <w:r w:rsidRPr="003B3875">
        <w:rPr>
          <w:rFonts w:ascii="Times New Roman" w:hAnsi="Times New Roman" w:cs="Times New Roman"/>
          <w:sz w:val="28"/>
          <w:szCs w:val="28"/>
        </w:rPr>
        <w:t>-</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ab/>
        <w:t xml:space="preserve">      </w:t>
      </w:r>
      <w:proofErr w:type="spellStart"/>
      <w:r w:rsidRPr="003B3875">
        <w:rPr>
          <w:rFonts w:ascii="Times New Roman" w:hAnsi="Times New Roman" w:cs="Times New Roman"/>
          <w:sz w:val="28"/>
          <w:szCs w:val="28"/>
        </w:rPr>
        <w:t>нибудь</w:t>
      </w:r>
      <w:proofErr w:type="spellEnd"/>
      <w:r w:rsidRPr="003B3875">
        <w:rPr>
          <w:rFonts w:ascii="Times New Roman" w:hAnsi="Times New Roman" w:cs="Times New Roman"/>
          <w:sz w:val="28"/>
          <w:szCs w:val="28"/>
        </w:rPr>
        <w:t xml:space="preserve"> достоинств.</w:t>
      </w:r>
    </w:p>
    <w:p w:rsidR="003B3875" w:rsidRPr="003B3875" w:rsidRDefault="003B3875" w:rsidP="003B3875">
      <w:pPr>
        <w:rPr>
          <w:rFonts w:ascii="Times New Roman" w:hAnsi="Times New Roman" w:cs="Times New Roman"/>
          <w:b/>
          <w:i/>
          <w:sz w:val="28"/>
          <w:szCs w:val="28"/>
        </w:rPr>
      </w:pPr>
      <w:r w:rsidRPr="003B3875">
        <w:rPr>
          <w:rFonts w:ascii="Times New Roman" w:hAnsi="Times New Roman" w:cs="Times New Roman"/>
          <w:b/>
          <w:i/>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i/>
          <w:sz w:val="28"/>
          <w:szCs w:val="28"/>
        </w:rPr>
        <w:t xml:space="preserve">  ГУМАННОСТЬ </w:t>
      </w:r>
      <w:r w:rsidRPr="003B3875">
        <w:rPr>
          <w:rFonts w:ascii="Times New Roman" w:hAnsi="Times New Roman" w:cs="Times New Roman"/>
          <w:sz w:val="28"/>
          <w:szCs w:val="28"/>
        </w:rPr>
        <w:t xml:space="preserve">-  человеколюбие, уважение к людям, к </w:t>
      </w:r>
      <w:proofErr w:type="gramStart"/>
      <w:r w:rsidRPr="003B3875">
        <w:rPr>
          <w:rFonts w:ascii="Times New Roman" w:hAnsi="Times New Roman" w:cs="Times New Roman"/>
          <w:sz w:val="28"/>
          <w:szCs w:val="28"/>
        </w:rPr>
        <w:t>человеческому</w:t>
      </w:r>
      <w:proofErr w:type="gramEnd"/>
      <w:r w:rsidRPr="003B3875">
        <w:rPr>
          <w:rFonts w:ascii="Times New Roman" w:hAnsi="Times New Roman" w:cs="Times New Roman"/>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ab/>
        <w:t>достоинству, чуткое, доброе, отзывчивое отношение</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ab/>
        <w:t>к людям.</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i/>
          <w:sz w:val="28"/>
          <w:szCs w:val="28"/>
        </w:rPr>
        <w:t xml:space="preserve">  ЧЕЛОВЕКОЛЮБИЕ </w:t>
      </w:r>
      <w:r w:rsidRPr="003B3875">
        <w:rPr>
          <w:rFonts w:ascii="Times New Roman" w:hAnsi="Times New Roman" w:cs="Times New Roman"/>
          <w:sz w:val="28"/>
          <w:szCs w:val="28"/>
        </w:rPr>
        <w:t>- любовь к людям, гуманность.</w:t>
      </w:r>
    </w:p>
    <w:p w:rsidR="003B3875" w:rsidRPr="003B3875" w:rsidRDefault="003B3875" w:rsidP="003B3875">
      <w:pPr>
        <w:rPr>
          <w:rFonts w:ascii="Times New Roman" w:hAnsi="Times New Roman" w:cs="Times New Roman"/>
          <w:b/>
          <w:i/>
          <w:sz w:val="28"/>
          <w:szCs w:val="28"/>
        </w:rPr>
      </w:pPr>
      <w:r w:rsidRPr="003B3875">
        <w:rPr>
          <w:rFonts w:ascii="Times New Roman" w:hAnsi="Times New Roman" w:cs="Times New Roman"/>
          <w:b/>
          <w:i/>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i/>
          <w:sz w:val="28"/>
          <w:szCs w:val="28"/>
        </w:rPr>
        <w:t xml:space="preserve"> АЛЬТРУИЗМ </w:t>
      </w:r>
      <w:r w:rsidRPr="003B3875">
        <w:rPr>
          <w:rFonts w:ascii="Times New Roman" w:hAnsi="Times New Roman" w:cs="Times New Roman"/>
          <w:sz w:val="28"/>
          <w:szCs w:val="28"/>
        </w:rPr>
        <w:t>-  бескорыстная забота о благе других людей.</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i/>
          <w:sz w:val="28"/>
          <w:szCs w:val="28"/>
        </w:rPr>
      </w:pPr>
      <w:r w:rsidRPr="003B3875">
        <w:rPr>
          <w:rFonts w:ascii="Times New Roman" w:hAnsi="Times New Roman" w:cs="Times New Roman"/>
          <w:i/>
          <w:sz w:val="28"/>
          <w:szCs w:val="28"/>
        </w:rPr>
        <w:t xml:space="preserve">  </w:t>
      </w:r>
    </w:p>
    <w:p w:rsidR="003B3875" w:rsidRPr="003B3875" w:rsidRDefault="003B3875" w:rsidP="003B3875">
      <w:pPr>
        <w:rPr>
          <w:rFonts w:ascii="Times New Roman" w:hAnsi="Times New Roman" w:cs="Times New Roman"/>
          <w:i/>
          <w:sz w:val="28"/>
          <w:szCs w:val="28"/>
        </w:rPr>
      </w:pPr>
    </w:p>
    <w:p w:rsidR="003B3875" w:rsidRPr="003B3875" w:rsidRDefault="003B3875" w:rsidP="003B3875">
      <w:pPr>
        <w:rPr>
          <w:rFonts w:ascii="Times New Roman" w:hAnsi="Times New Roman" w:cs="Times New Roman"/>
          <w:i/>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i/>
          <w:sz w:val="28"/>
          <w:szCs w:val="28"/>
        </w:rPr>
        <w:t xml:space="preserve"> </w:t>
      </w:r>
      <w:r w:rsidRPr="003B3875">
        <w:rPr>
          <w:rFonts w:ascii="Times New Roman" w:hAnsi="Times New Roman" w:cs="Times New Roman"/>
          <w:b/>
          <w:sz w:val="28"/>
          <w:szCs w:val="28"/>
        </w:rPr>
        <w:t xml:space="preserve">Учитель: </w:t>
      </w:r>
      <w:r w:rsidRPr="003B3875">
        <w:rPr>
          <w:rFonts w:ascii="Times New Roman" w:hAnsi="Times New Roman" w:cs="Times New Roman"/>
          <w:sz w:val="28"/>
          <w:szCs w:val="28"/>
        </w:rPr>
        <w:t>Молодцы ребята! Хорошо справились с заданием. Выполнив это задание, вы поняли, что слова из схемы взаимосвязаны.</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Послушайте высказывание: </w:t>
      </w:r>
    </w:p>
    <w:p w:rsidR="003B3875" w:rsidRPr="003B3875" w:rsidRDefault="003B3875" w:rsidP="003B3875">
      <w:pPr>
        <w:rPr>
          <w:rFonts w:ascii="Times New Roman" w:hAnsi="Times New Roman" w:cs="Times New Roman"/>
          <w:sz w:val="28"/>
          <w:szCs w:val="28"/>
        </w:rPr>
      </w:pPr>
      <w:bookmarkStart w:id="3" w:name="OLE_LINK4"/>
      <w:bookmarkStart w:id="4" w:name="OLE_LINK3"/>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«Милосердие – это активная доброта». (И.Н. Шевелев)   Слайд 7</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Человек рождается и живет на земле для того, чтобы делать людям добро. А сейчас я предлагаю вам проверить себя: добрый ли вы человек. </w:t>
      </w:r>
    </w:p>
    <w:bookmarkEnd w:id="3"/>
    <w:bookmarkEnd w:id="4"/>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ТЕСТ.                    Слайд 8, 9</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w:t>
      </w:r>
      <w:r w:rsidRPr="003B3875">
        <w:rPr>
          <w:rFonts w:ascii="Times New Roman" w:hAnsi="Times New Roman" w:cs="Times New Roman"/>
          <w:i/>
          <w:sz w:val="28"/>
          <w:szCs w:val="28"/>
        </w:rPr>
        <w:t>Вопросы появляются поочередно на интерактивной доске.</w:t>
      </w:r>
      <w:r w:rsidRPr="003B3875">
        <w:rPr>
          <w:rFonts w:ascii="Times New Roman" w:hAnsi="Times New Roman" w:cs="Times New Roman"/>
          <w:sz w:val="28"/>
          <w:szCs w:val="28"/>
        </w:rPr>
        <w:t>)</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 xml:space="preserve">  Нужно поставить напротив каждого вопроса один ответ: «да» или «нет».</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 xml:space="preserve">  Вопросы:</w:t>
      </w: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У тебя появились деньги. Смог бы ты истратить все, что у тебя есть, на подарки друзьям или родным?</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Товарищ делится в разговоре с тобой своими проблемами или неприятностями. Если тема тебе не интересна, дашь ли ты это понять собеседнику?</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Твой партнер плохо играет в шахматы или другую игру. Будешь ли ты ему поддаваться, чтобы он не терял интерес к игре?</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Нравится ли тебе говорить приятное людям, чтобы поднять их настроение?</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Часто ли ты используешь злые шутки?</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6.Свойственна ли тебе мстительность, злопамятность?</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 xml:space="preserve">Будешь ли ты поддерживать разговор с товарищем, если данная тема тебя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 xml:space="preserve">      совершенно не интересует?</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С желанием ли ты применяешь свои способности для пользы других людей?</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Бросаешь ли ты игру, когда уже очевидно, что ты проиграешь?</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Если ты уверен в своей правоте, будешь ли ты выслушивать аргументы другого человека?</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 xml:space="preserve"> Будешь ли ты выполнять работу по просьбе родителей, если она не входит в твои обязанности (что-то выполнить за кого-то из домочадцев, например)?</w:t>
      </w:r>
    </w:p>
    <w:p w:rsidR="003B3875" w:rsidRPr="003B3875" w:rsidRDefault="003B3875" w:rsidP="003B3875">
      <w:pPr>
        <w:rPr>
          <w:rFonts w:ascii="Times New Roman" w:hAnsi="Times New Roman" w:cs="Times New Roman"/>
          <w:sz w:val="28"/>
          <w:szCs w:val="28"/>
        </w:rPr>
      </w:pPr>
    </w:p>
    <w:p w:rsidR="003B3875" w:rsidRPr="003B3875" w:rsidRDefault="003B3875" w:rsidP="003B3875">
      <w:pPr>
        <w:numPr>
          <w:ilvl w:val="0"/>
          <w:numId w:val="2"/>
        </w:numPr>
        <w:rPr>
          <w:rFonts w:ascii="Times New Roman" w:hAnsi="Times New Roman" w:cs="Times New Roman"/>
          <w:sz w:val="28"/>
          <w:szCs w:val="28"/>
        </w:rPr>
      </w:pPr>
      <w:r w:rsidRPr="003B3875">
        <w:rPr>
          <w:rFonts w:ascii="Times New Roman" w:hAnsi="Times New Roman" w:cs="Times New Roman"/>
          <w:sz w:val="28"/>
          <w:szCs w:val="28"/>
        </w:rPr>
        <w:t xml:space="preserve"> Станешь ли ты передразнивать кого-то, чтобы развеселить своих друзей?</w:t>
      </w:r>
    </w:p>
    <w:p w:rsidR="003B3875" w:rsidRPr="003B3875" w:rsidRDefault="003B3875" w:rsidP="003B3875">
      <w:pPr>
        <w:rPr>
          <w:rFonts w:ascii="Times New Roman" w:hAnsi="Times New Roman" w:cs="Times New Roman"/>
          <w:b/>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 xml:space="preserve">Подсчет очков. Одно очко за каждый утвердительный ответ на вопросы:1,2,3,4,7,11 – и за отрицательный ответ на вопросы: 2,5,6,8,9,10,12.  </w:t>
      </w:r>
    </w:p>
    <w:p w:rsidR="003B3875" w:rsidRPr="003B3875" w:rsidRDefault="003B3875" w:rsidP="003B3875">
      <w:pPr>
        <w:rPr>
          <w:rFonts w:ascii="Times New Roman" w:hAnsi="Times New Roman" w:cs="Times New Roman"/>
          <w:b/>
          <w:sz w:val="28"/>
          <w:szCs w:val="28"/>
        </w:rPr>
      </w:pPr>
    </w:p>
    <w:p w:rsidR="003B3875" w:rsidRPr="003B3875" w:rsidRDefault="003B3875" w:rsidP="003B3875">
      <w:pPr>
        <w:rPr>
          <w:rFonts w:ascii="Times New Roman" w:hAnsi="Times New Roman" w:cs="Times New Roman"/>
          <w:b/>
          <w:sz w:val="28"/>
          <w:szCs w:val="28"/>
          <w:u w:val="single"/>
        </w:rPr>
      </w:pPr>
    </w:p>
    <w:p w:rsidR="003B3875" w:rsidRPr="003B3875" w:rsidRDefault="003B3875" w:rsidP="003B3875">
      <w:pPr>
        <w:rPr>
          <w:rFonts w:ascii="Times New Roman" w:hAnsi="Times New Roman" w:cs="Times New Roman"/>
          <w:b/>
          <w:sz w:val="28"/>
          <w:szCs w:val="28"/>
          <w:u w:val="single"/>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u w:val="single"/>
        </w:rPr>
        <w:t>Результаты:             Слайд10</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Больше 8 очков.</w:t>
      </w:r>
      <w:r w:rsidRPr="003B3875">
        <w:rPr>
          <w:rFonts w:ascii="Times New Roman" w:hAnsi="Times New Roman" w:cs="Times New Roman"/>
          <w:sz w:val="28"/>
          <w:szCs w:val="28"/>
        </w:rPr>
        <w:t xml:space="preserve"> Ты любезен, нравишься окружающим, умеешь общаться с людьми. У тебя много друзей. Одно предостережение: никогда никому не позволяй злоупотреблять твоей добротой.</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lastRenderedPageBreak/>
        <w:t xml:space="preserve">  От 4 до 8 очков.</w:t>
      </w:r>
      <w:r w:rsidRPr="003B3875">
        <w:rPr>
          <w:rFonts w:ascii="Times New Roman" w:hAnsi="Times New Roman" w:cs="Times New Roman"/>
          <w:sz w:val="28"/>
          <w:szCs w:val="28"/>
        </w:rPr>
        <w:t xml:space="preserve"> Твоя доброта – вопрос случая: добр ты не с каждым. Для кого-то ты идешь на все, но старайся быть ровным со всеми, чтобы не было на тебя обид.</w:t>
      </w: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 xml:space="preserve">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 xml:space="preserve"> Менее 4 очков.</w:t>
      </w:r>
      <w:r w:rsidRPr="003B3875">
        <w:rPr>
          <w:rFonts w:ascii="Times New Roman" w:hAnsi="Times New Roman" w:cs="Times New Roman"/>
          <w:sz w:val="28"/>
          <w:szCs w:val="28"/>
        </w:rPr>
        <w:t xml:space="preserve"> Тебе предстоит сложная работа над собой.</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Учитель</w:t>
      </w:r>
      <w:r w:rsidRPr="003B3875">
        <w:rPr>
          <w:rFonts w:ascii="Times New Roman" w:hAnsi="Times New Roman" w:cs="Times New Roman"/>
          <w:sz w:val="28"/>
          <w:szCs w:val="28"/>
        </w:rPr>
        <w:t xml:space="preserve">: Ребята, я призываю вас: спешите  делать добро, давайте украшать свою жизнь и жизнь окружающих нас людей добрыми делами. </w:t>
      </w:r>
    </w:p>
    <w:p w:rsidR="003B3875" w:rsidRPr="003B3875" w:rsidRDefault="003B3875" w:rsidP="003B3875">
      <w:pPr>
        <w:rPr>
          <w:rFonts w:ascii="Times New Roman" w:hAnsi="Times New Roman" w:cs="Times New Roman"/>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Я желаю вам добра,              Слайд 11</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Доброй ночи до утра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Всем желаю добрых снов,</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Добрых дел и добрых слов.</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Уведет ли вас дорога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От любимого порога,</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Пусть вам скажет кто-нибудь:</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«В добрый час  и в добрый путь!»</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Я желаю, чтобы с вами</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Людям было веселей,</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Чтобы добрыми глазами</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rPr>
        <w:t>Вы смотрели на людей.</w:t>
      </w:r>
    </w:p>
    <w:p w:rsidR="003B3875" w:rsidRPr="003B3875" w:rsidRDefault="003B3875" w:rsidP="003B3875">
      <w:pPr>
        <w:rPr>
          <w:rFonts w:ascii="Times New Roman" w:hAnsi="Times New Roman" w:cs="Times New Roman"/>
          <w:i/>
          <w:sz w:val="28"/>
          <w:szCs w:val="28"/>
        </w:rPr>
      </w:pP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b/>
          <w:sz w:val="28"/>
          <w:szCs w:val="28"/>
        </w:rPr>
        <w:t>Звучит песня «Мы желаем счастья вам». Слайд 12</w:t>
      </w:r>
    </w:p>
    <w:p w:rsidR="003B3875" w:rsidRPr="003B3875" w:rsidRDefault="003B3875" w:rsidP="003B3875">
      <w:pPr>
        <w:rPr>
          <w:rFonts w:ascii="Times New Roman" w:hAnsi="Times New Roman" w:cs="Times New Roman"/>
          <w:b/>
          <w:sz w:val="28"/>
          <w:szCs w:val="28"/>
        </w:rPr>
      </w:pP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sz w:val="28"/>
          <w:szCs w:val="28"/>
          <w:lang w:val="tt-RU"/>
        </w:rPr>
        <w:t>В мире где кружится снег шальной</w:t>
      </w:r>
      <w:r w:rsidRPr="003B3875">
        <w:rPr>
          <w:rFonts w:ascii="Times New Roman" w:hAnsi="Times New Roman" w:cs="Times New Roman"/>
          <w:sz w:val="28"/>
          <w:szCs w:val="28"/>
          <w:lang w:val="tt-RU"/>
        </w:rPr>
        <w:br/>
        <w:t>где моря грозят крутой волной</w:t>
      </w:r>
      <w:r w:rsidRPr="003B3875">
        <w:rPr>
          <w:rFonts w:ascii="Times New Roman" w:hAnsi="Times New Roman" w:cs="Times New Roman"/>
          <w:sz w:val="28"/>
          <w:szCs w:val="28"/>
          <w:lang w:val="tt-RU"/>
        </w:rPr>
        <w:br/>
        <w:t>где подолгу доброю ждем порой мы весть</w:t>
      </w:r>
      <w:r w:rsidRPr="003B3875">
        <w:rPr>
          <w:rFonts w:ascii="Times New Roman" w:hAnsi="Times New Roman" w:cs="Times New Roman"/>
          <w:sz w:val="28"/>
          <w:szCs w:val="28"/>
          <w:lang w:val="tt-RU"/>
        </w:rPr>
        <w:br/>
        <w:t>чтобы было легче в трудный час</w:t>
      </w:r>
      <w:r w:rsidRPr="003B3875">
        <w:rPr>
          <w:rFonts w:ascii="Times New Roman" w:hAnsi="Times New Roman" w:cs="Times New Roman"/>
          <w:sz w:val="28"/>
          <w:szCs w:val="28"/>
          <w:lang w:val="tt-RU"/>
        </w:rPr>
        <w:br/>
      </w:r>
      <w:r w:rsidRPr="003B3875">
        <w:rPr>
          <w:rFonts w:ascii="Times New Roman" w:hAnsi="Times New Roman" w:cs="Times New Roman"/>
          <w:sz w:val="28"/>
          <w:szCs w:val="28"/>
          <w:lang w:val="tt-RU"/>
        </w:rPr>
        <w:lastRenderedPageBreak/>
        <w:t>очень нужно каждому из нас</w:t>
      </w:r>
      <w:r w:rsidRPr="003B3875">
        <w:rPr>
          <w:rFonts w:ascii="Times New Roman" w:hAnsi="Times New Roman" w:cs="Times New Roman"/>
          <w:sz w:val="28"/>
          <w:szCs w:val="28"/>
          <w:lang w:val="tt-RU"/>
        </w:rPr>
        <w:br/>
        <w:t>очень нужно каждому знать что счастье</w:t>
      </w:r>
      <w:r w:rsidRPr="003B3875">
        <w:rPr>
          <w:rFonts w:ascii="Times New Roman" w:hAnsi="Times New Roman" w:cs="Times New Roman"/>
          <w:sz w:val="28"/>
          <w:szCs w:val="28"/>
        </w:rPr>
        <w:t xml:space="preserve">  </w:t>
      </w:r>
      <w:r w:rsidRPr="003B3875">
        <w:rPr>
          <w:rFonts w:ascii="Times New Roman" w:hAnsi="Times New Roman" w:cs="Times New Roman"/>
          <w:sz w:val="28"/>
          <w:szCs w:val="28"/>
          <w:lang w:val="tt-RU"/>
        </w:rPr>
        <w:t>есть</w:t>
      </w:r>
      <w:r w:rsidRPr="003B3875">
        <w:rPr>
          <w:rFonts w:ascii="Times New Roman" w:hAnsi="Times New Roman" w:cs="Times New Roman"/>
          <w:sz w:val="28"/>
          <w:szCs w:val="28"/>
          <w:lang w:val="tt-RU"/>
        </w:rPr>
        <w:br/>
      </w:r>
      <w:r w:rsidRPr="003B3875">
        <w:rPr>
          <w:rFonts w:ascii="Times New Roman" w:hAnsi="Times New Roman" w:cs="Times New Roman"/>
          <w:sz w:val="28"/>
          <w:szCs w:val="28"/>
          <w:lang w:val="tt-RU"/>
        </w:rPr>
        <w:br/>
        <w:t xml:space="preserve">Мы желаем счастья Вам </w:t>
      </w:r>
      <w:r w:rsidRPr="003B3875">
        <w:rPr>
          <w:rFonts w:ascii="Times New Roman" w:hAnsi="Times New Roman" w:cs="Times New Roman"/>
          <w:sz w:val="28"/>
          <w:szCs w:val="28"/>
          <w:lang w:val="tt-RU"/>
        </w:rPr>
        <w:br/>
        <w:t>счастье в этом мире большом</w:t>
      </w:r>
      <w:r w:rsidRPr="003B3875">
        <w:rPr>
          <w:rFonts w:ascii="Times New Roman" w:hAnsi="Times New Roman" w:cs="Times New Roman"/>
          <w:sz w:val="28"/>
          <w:szCs w:val="28"/>
          <w:lang w:val="tt-RU"/>
        </w:rPr>
        <w:br/>
        <w:t>как солнце по утрам</w:t>
      </w:r>
      <w:r w:rsidRPr="003B3875">
        <w:rPr>
          <w:rFonts w:ascii="Times New Roman" w:hAnsi="Times New Roman" w:cs="Times New Roman"/>
          <w:sz w:val="28"/>
          <w:szCs w:val="28"/>
          <w:lang w:val="tt-RU"/>
        </w:rPr>
        <w:br/>
        <w:t>пусть оно заходит в дом</w:t>
      </w:r>
      <w:r w:rsidRPr="003B3875">
        <w:rPr>
          <w:rFonts w:ascii="Times New Roman" w:hAnsi="Times New Roman" w:cs="Times New Roman"/>
          <w:sz w:val="28"/>
          <w:szCs w:val="28"/>
          <w:lang w:val="tt-RU"/>
        </w:rPr>
        <w:br/>
        <w:t>Мы желаем счастья Вам</w:t>
      </w:r>
      <w:r w:rsidRPr="003B3875">
        <w:rPr>
          <w:rFonts w:ascii="Times New Roman" w:hAnsi="Times New Roman" w:cs="Times New Roman"/>
          <w:sz w:val="28"/>
          <w:szCs w:val="28"/>
          <w:lang w:val="tt-RU"/>
        </w:rPr>
        <w:br/>
        <w:t>и оно должно быть таким</w:t>
      </w:r>
      <w:r w:rsidRPr="003B3875">
        <w:rPr>
          <w:rFonts w:ascii="Times New Roman" w:hAnsi="Times New Roman" w:cs="Times New Roman"/>
          <w:sz w:val="28"/>
          <w:szCs w:val="28"/>
          <w:lang w:val="tt-RU"/>
        </w:rPr>
        <w:br/>
        <w:t>когда ты счастлив сам</w:t>
      </w:r>
      <w:r w:rsidRPr="003B3875">
        <w:rPr>
          <w:rFonts w:ascii="Times New Roman" w:hAnsi="Times New Roman" w:cs="Times New Roman"/>
          <w:sz w:val="28"/>
          <w:szCs w:val="28"/>
          <w:lang w:val="tt-RU"/>
        </w:rPr>
        <w:br/>
        <w:t>счастьем поделись с другим</w:t>
      </w:r>
      <w:r w:rsidRPr="003B3875">
        <w:rPr>
          <w:rFonts w:ascii="Times New Roman" w:hAnsi="Times New Roman" w:cs="Times New Roman"/>
          <w:sz w:val="28"/>
          <w:szCs w:val="28"/>
          <w:lang w:val="tt-RU"/>
        </w:rPr>
        <w:br/>
      </w:r>
      <w:r w:rsidRPr="003B3875">
        <w:rPr>
          <w:rFonts w:ascii="Times New Roman" w:hAnsi="Times New Roman" w:cs="Times New Roman"/>
          <w:sz w:val="28"/>
          <w:szCs w:val="28"/>
          <w:lang w:val="tt-RU"/>
        </w:rPr>
        <w:br/>
        <w:t>В мире где ветрам покоя нет</w:t>
      </w:r>
      <w:r w:rsidRPr="003B3875">
        <w:rPr>
          <w:rFonts w:ascii="Times New Roman" w:hAnsi="Times New Roman" w:cs="Times New Roman"/>
          <w:sz w:val="28"/>
          <w:szCs w:val="28"/>
          <w:lang w:val="tt-RU"/>
        </w:rPr>
        <w:br/>
        <w:t>где бывает облачным рассвет</w:t>
      </w:r>
      <w:r w:rsidRPr="003B3875">
        <w:rPr>
          <w:rFonts w:ascii="Times New Roman" w:hAnsi="Times New Roman" w:cs="Times New Roman"/>
          <w:sz w:val="28"/>
          <w:szCs w:val="28"/>
          <w:lang w:val="tt-RU"/>
        </w:rPr>
        <w:br/>
        <w:t>где в дороге дальней нам часто снится дом</w:t>
      </w:r>
      <w:r w:rsidRPr="003B3875">
        <w:rPr>
          <w:rFonts w:ascii="Times New Roman" w:hAnsi="Times New Roman" w:cs="Times New Roman"/>
          <w:sz w:val="28"/>
          <w:szCs w:val="28"/>
          <w:lang w:val="tt-RU"/>
        </w:rPr>
        <w:br/>
        <w:t>нужно и в грозу и в снегопад</w:t>
      </w:r>
      <w:r w:rsidRPr="003B3875">
        <w:rPr>
          <w:rFonts w:ascii="Times New Roman" w:hAnsi="Times New Roman" w:cs="Times New Roman"/>
          <w:sz w:val="28"/>
          <w:szCs w:val="28"/>
          <w:lang w:val="tt-RU"/>
        </w:rPr>
        <w:br/>
        <w:t xml:space="preserve">чтобы чей-то очень добрый взгляд </w:t>
      </w:r>
      <w:r w:rsidRPr="003B3875">
        <w:rPr>
          <w:rFonts w:ascii="Times New Roman" w:hAnsi="Times New Roman" w:cs="Times New Roman"/>
          <w:sz w:val="28"/>
          <w:szCs w:val="28"/>
          <w:lang w:val="tt-RU"/>
        </w:rPr>
        <w:br/>
        <w:t>чей-то очень добрый взгляд согревал теплом</w:t>
      </w:r>
      <w:r w:rsidRPr="003B3875">
        <w:rPr>
          <w:rFonts w:ascii="Times New Roman" w:hAnsi="Times New Roman" w:cs="Times New Roman"/>
          <w:sz w:val="28"/>
          <w:szCs w:val="28"/>
          <w:lang w:val="tt-RU"/>
        </w:rPr>
        <w:br/>
      </w:r>
    </w:p>
    <w:p w:rsidR="003B3875" w:rsidRPr="003B3875" w:rsidRDefault="003B3875" w:rsidP="003B3875">
      <w:pPr>
        <w:rPr>
          <w:rFonts w:ascii="Times New Roman" w:hAnsi="Times New Roman" w:cs="Times New Roman"/>
          <w:b/>
          <w:sz w:val="28"/>
          <w:szCs w:val="28"/>
        </w:rPr>
      </w:pPr>
      <w:r w:rsidRPr="003B3875">
        <w:rPr>
          <w:rFonts w:ascii="Times New Roman" w:hAnsi="Times New Roman" w:cs="Times New Roman"/>
          <w:sz w:val="28"/>
          <w:szCs w:val="28"/>
          <w:lang w:val="tt-RU"/>
        </w:rPr>
        <w:t xml:space="preserve">Мы желаем счастья Вам </w:t>
      </w:r>
      <w:r w:rsidRPr="003B3875">
        <w:rPr>
          <w:rFonts w:ascii="Times New Roman" w:hAnsi="Times New Roman" w:cs="Times New Roman"/>
          <w:sz w:val="28"/>
          <w:szCs w:val="28"/>
          <w:lang w:val="tt-RU"/>
        </w:rPr>
        <w:br/>
        <w:t>счастье в этом мире большом</w:t>
      </w:r>
      <w:r w:rsidRPr="003B3875">
        <w:rPr>
          <w:rFonts w:ascii="Times New Roman" w:hAnsi="Times New Roman" w:cs="Times New Roman"/>
          <w:sz w:val="28"/>
          <w:szCs w:val="28"/>
          <w:lang w:val="tt-RU"/>
        </w:rPr>
        <w:br/>
        <w:t>как солнце по утрам</w:t>
      </w:r>
      <w:r w:rsidRPr="003B3875">
        <w:rPr>
          <w:rFonts w:ascii="Times New Roman" w:hAnsi="Times New Roman" w:cs="Times New Roman"/>
          <w:sz w:val="28"/>
          <w:szCs w:val="28"/>
          <w:lang w:val="tt-RU"/>
        </w:rPr>
        <w:br/>
        <w:t>пусть оно заходит в дом</w:t>
      </w:r>
      <w:r w:rsidRPr="003B3875">
        <w:rPr>
          <w:rFonts w:ascii="Times New Roman" w:hAnsi="Times New Roman" w:cs="Times New Roman"/>
          <w:sz w:val="28"/>
          <w:szCs w:val="28"/>
          <w:lang w:val="tt-RU"/>
        </w:rPr>
        <w:br/>
        <w:t>Мы желаем счастья Вам</w:t>
      </w:r>
      <w:r w:rsidRPr="003B3875">
        <w:rPr>
          <w:rFonts w:ascii="Times New Roman" w:hAnsi="Times New Roman" w:cs="Times New Roman"/>
          <w:sz w:val="28"/>
          <w:szCs w:val="28"/>
          <w:lang w:val="tt-RU"/>
        </w:rPr>
        <w:br/>
        <w:t>и оно должно быть таким</w:t>
      </w:r>
      <w:r w:rsidRPr="003B3875">
        <w:rPr>
          <w:rFonts w:ascii="Times New Roman" w:hAnsi="Times New Roman" w:cs="Times New Roman"/>
          <w:sz w:val="28"/>
          <w:szCs w:val="28"/>
          <w:lang w:val="tt-RU"/>
        </w:rPr>
        <w:br/>
        <w:t>когда ты счастлив сам</w:t>
      </w:r>
      <w:r w:rsidRPr="003B3875">
        <w:rPr>
          <w:rFonts w:ascii="Times New Roman" w:hAnsi="Times New Roman" w:cs="Times New Roman"/>
          <w:sz w:val="28"/>
          <w:szCs w:val="28"/>
          <w:lang w:val="tt-RU"/>
        </w:rPr>
        <w:br/>
        <w:t>счастьем поделись с другим</w:t>
      </w:r>
      <w:r w:rsidRPr="003B3875">
        <w:rPr>
          <w:rFonts w:ascii="Times New Roman" w:hAnsi="Times New Roman" w:cs="Times New Roman"/>
          <w:sz w:val="28"/>
          <w:szCs w:val="28"/>
          <w:lang w:val="tt-RU"/>
        </w:rPr>
        <w:br/>
      </w:r>
      <w:r w:rsidRPr="003B3875">
        <w:rPr>
          <w:rFonts w:ascii="Times New Roman" w:hAnsi="Times New Roman" w:cs="Times New Roman"/>
          <w:sz w:val="28"/>
          <w:szCs w:val="28"/>
          <w:lang w:val="tt-RU"/>
        </w:rPr>
        <w:br/>
        <w:t xml:space="preserve">Мы желаем счастья Вам </w:t>
      </w:r>
      <w:r w:rsidRPr="003B3875">
        <w:rPr>
          <w:rFonts w:ascii="Times New Roman" w:hAnsi="Times New Roman" w:cs="Times New Roman"/>
          <w:sz w:val="28"/>
          <w:szCs w:val="28"/>
          <w:lang w:val="tt-RU"/>
        </w:rPr>
        <w:br/>
        <w:t>счастье в этом мире большом</w:t>
      </w:r>
      <w:r w:rsidRPr="003B3875">
        <w:rPr>
          <w:rFonts w:ascii="Times New Roman" w:hAnsi="Times New Roman" w:cs="Times New Roman"/>
          <w:sz w:val="28"/>
          <w:szCs w:val="28"/>
          <w:lang w:val="tt-RU"/>
        </w:rPr>
        <w:br/>
        <w:t>как солнце по утрам</w:t>
      </w:r>
      <w:r w:rsidRPr="003B3875">
        <w:rPr>
          <w:rFonts w:ascii="Times New Roman" w:hAnsi="Times New Roman" w:cs="Times New Roman"/>
          <w:sz w:val="28"/>
          <w:szCs w:val="28"/>
          <w:lang w:val="tt-RU"/>
        </w:rPr>
        <w:br/>
        <w:t>пусть оно заходит в дом</w:t>
      </w:r>
      <w:r w:rsidRPr="003B3875">
        <w:rPr>
          <w:rFonts w:ascii="Times New Roman" w:hAnsi="Times New Roman" w:cs="Times New Roman"/>
          <w:sz w:val="28"/>
          <w:szCs w:val="28"/>
          <w:lang w:val="tt-RU"/>
        </w:rPr>
        <w:br/>
        <w:t>Мы желаем счастья Вам</w:t>
      </w:r>
      <w:r w:rsidRPr="003B3875">
        <w:rPr>
          <w:rFonts w:ascii="Times New Roman" w:hAnsi="Times New Roman" w:cs="Times New Roman"/>
          <w:sz w:val="28"/>
          <w:szCs w:val="28"/>
          <w:lang w:val="tt-RU"/>
        </w:rPr>
        <w:br/>
        <w:t>и оно должно быть таким</w:t>
      </w:r>
      <w:r w:rsidRPr="003B3875">
        <w:rPr>
          <w:rFonts w:ascii="Times New Roman" w:hAnsi="Times New Roman" w:cs="Times New Roman"/>
          <w:sz w:val="28"/>
          <w:szCs w:val="28"/>
          <w:lang w:val="tt-RU"/>
        </w:rPr>
        <w:br/>
        <w:t>когда ты счастлив сам</w:t>
      </w:r>
      <w:r w:rsidRPr="003B3875">
        <w:rPr>
          <w:rFonts w:ascii="Times New Roman" w:hAnsi="Times New Roman" w:cs="Times New Roman"/>
          <w:sz w:val="28"/>
          <w:szCs w:val="28"/>
          <w:lang w:val="tt-RU"/>
        </w:rPr>
        <w:br/>
        <w:t>счастьем поделись с другим</w:t>
      </w:r>
      <w:r w:rsidRPr="003B3875">
        <w:rPr>
          <w:rFonts w:ascii="Times New Roman" w:hAnsi="Times New Roman" w:cs="Times New Roman"/>
          <w:sz w:val="28"/>
          <w:szCs w:val="28"/>
          <w:lang w:val="tt-RU"/>
        </w:rPr>
        <w:br/>
      </w:r>
      <w:r w:rsidRPr="003B3875">
        <w:rPr>
          <w:rFonts w:ascii="Times New Roman" w:hAnsi="Times New Roman" w:cs="Times New Roman"/>
          <w:sz w:val="28"/>
          <w:szCs w:val="28"/>
          <w:lang w:val="tt-RU"/>
        </w:rPr>
        <w:br/>
        <w:t xml:space="preserve">Мы желаем счастья Вам </w:t>
      </w:r>
      <w:r w:rsidRPr="003B3875">
        <w:rPr>
          <w:rFonts w:ascii="Times New Roman" w:hAnsi="Times New Roman" w:cs="Times New Roman"/>
          <w:sz w:val="28"/>
          <w:szCs w:val="28"/>
          <w:lang w:val="tt-RU"/>
        </w:rPr>
        <w:br/>
      </w:r>
      <w:r w:rsidRPr="003B3875">
        <w:rPr>
          <w:rFonts w:ascii="Times New Roman" w:hAnsi="Times New Roman" w:cs="Times New Roman"/>
          <w:sz w:val="28"/>
          <w:szCs w:val="28"/>
          <w:lang w:val="tt-RU"/>
        </w:rPr>
        <w:lastRenderedPageBreak/>
        <w:t>Мы желаем счастья Вам</w:t>
      </w:r>
      <w:r w:rsidRPr="003B3875">
        <w:rPr>
          <w:rFonts w:ascii="Times New Roman" w:hAnsi="Times New Roman" w:cs="Times New Roman"/>
          <w:sz w:val="28"/>
          <w:szCs w:val="28"/>
          <w:lang w:val="tt-RU"/>
        </w:rPr>
        <w:br/>
        <w:t>Мы желаем счастья Вам</w:t>
      </w:r>
      <w:r w:rsidRPr="003B3875">
        <w:rPr>
          <w:rFonts w:ascii="Times New Roman" w:hAnsi="Times New Roman" w:cs="Times New Roman"/>
          <w:sz w:val="28"/>
          <w:szCs w:val="28"/>
          <w:lang w:val="tt-RU"/>
        </w:rPr>
        <w:br/>
      </w:r>
      <w:r w:rsidRPr="003B3875">
        <w:rPr>
          <w:rFonts w:ascii="Times New Roman" w:hAnsi="Times New Roman" w:cs="Times New Roman"/>
          <w:b/>
          <w:sz w:val="28"/>
          <w:szCs w:val="28"/>
        </w:rPr>
        <w:t> </w:t>
      </w:r>
    </w:p>
    <w:p w:rsidR="003B3875" w:rsidRPr="003B3875" w:rsidRDefault="003B3875" w:rsidP="003B3875">
      <w:pPr>
        <w:rPr>
          <w:rFonts w:ascii="Times New Roman" w:hAnsi="Times New Roman" w:cs="Times New Roman"/>
          <w:sz w:val="28"/>
          <w:szCs w:val="28"/>
        </w:rPr>
      </w:pPr>
      <w:r w:rsidRPr="003B3875">
        <w:rPr>
          <w:rFonts w:ascii="Times New Roman" w:hAnsi="Times New Roman" w:cs="Times New Roman"/>
          <w:b/>
          <w:sz w:val="28"/>
          <w:szCs w:val="28"/>
        </w:rPr>
        <w:t>Использованная литература:</w:t>
      </w:r>
    </w:p>
    <w:p w:rsidR="003B3875" w:rsidRPr="003B3875" w:rsidRDefault="003B3875" w:rsidP="003B3875">
      <w:pPr>
        <w:rPr>
          <w:rFonts w:ascii="Times New Roman" w:hAnsi="Times New Roman" w:cs="Times New Roman"/>
          <w:b/>
          <w:sz w:val="28"/>
          <w:szCs w:val="28"/>
        </w:rPr>
      </w:pPr>
    </w:p>
    <w:p w:rsidR="003B3875" w:rsidRPr="00B1776D" w:rsidRDefault="003B3875" w:rsidP="003B3875">
      <w:pPr>
        <w:rPr>
          <w:rFonts w:ascii="Times New Roman" w:hAnsi="Times New Roman" w:cs="Times New Roman"/>
          <w:sz w:val="24"/>
          <w:szCs w:val="28"/>
        </w:rPr>
      </w:pPr>
      <w:r w:rsidRPr="00B1776D">
        <w:rPr>
          <w:rFonts w:ascii="Times New Roman" w:hAnsi="Times New Roman" w:cs="Times New Roman"/>
          <w:sz w:val="24"/>
          <w:szCs w:val="28"/>
        </w:rPr>
        <w:t>1 .Ожегов С.И. Толковый словарь русского языка. Любое издание.</w:t>
      </w:r>
    </w:p>
    <w:p w:rsidR="003B3875" w:rsidRPr="00B1776D" w:rsidRDefault="003B3875" w:rsidP="003B3875">
      <w:pPr>
        <w:rPr>
          <w:rFonts w:ascii="Times New Roman" w:hAnsi="Times New Roman" w:cs="Times New Roman"/>
          <w:sz w:val="24"/>
          <w:szCs w:val="28"/>
        </w:rPr>
      </w:pPr>
      <w:r w:rsidRPr="00B1776D">
        <w:rPr>
          <w:rFonts w:ascii="Times New Roman" w:hAnsi="Times New Roman" w:cs="Times New Roman"/>
          <w:sz w:val="24"/>
          <w:szCs w:val="28"/>
        </w:rPr>
        <w:t xml:space="preserve">2. В. </w:t>
      </w:r>
      <w:proofErr w:type="spellStart"/>
      <w:r w:rsidRPr="00B1776D">
        <w:rPr>
          <w:rFonts w:ascii="Times New Roman" w:hAnsi="Times New Roman" w:cs="Times New Roman"/>
          <w:sz w:val="24"/>
          <w:szCs w:val="28"/>
        </w:rPr>
        <w:t>Казыханов</w:t>
      </w:r>
      <w:proofErr w:type="spellEnd"/>
      <w:r w:rsidRPr="00B1776D">
        <w:rPr>
          <w:rFonts w:ascii="Times New Roman" w:hAnsi="Times New Roman" w:cs="Times New Roman"/>
          <w:sz w:val="24"/>
          <w:szCs w:val="28"/>
        </w:rPr>
        <w:t>. Уроки нравственности.- Издательство «Творчество»,1997.</w:t>
      </w:r>
    </w:p>
    <w:p w:rsidR="00F82886" w:rsidRPr="00B1776D" w:rsidRDefault="003B3875">
      <w:pPr>
        <w:rPr>
          <w:rFonts w:ascii="Times New Roman" w:hAnsi="Times New Roman" w:cs="Times New Roman"/>
          <w:sz w:val="24"/>
          <w:szCs w:val="28"/>
        </w:rPr>
      </w:pPr>
      <w:r w:rsidRPr="00B1776D">
        <w:rPr>
          <w:rFonts w:ascii="Times New Roman" w:hAnsi="Times New Roman" w:cs="Times New Roman"/>
          <w:sz w:val="24"/>
          <w:szCs w:val="28"/>
        </w:rPr>
        <w:t>3. Журнал «Воспитание школьников»-2006,№6.</w:t>
      </w:r>
    </w:p>
    <w:sectPr w:rsidR="00F82886" w:rsidRPr="00B1776D" w:rsidSect="00194771">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F93"/>
    <w:multiLevelType w:val="hybridMultilevel"/>
    <w:tmpl w:val="4608237E"/>
    <w:lvl w:ilvl="0" w:tplc="2D7EA0CC">
      <w:start w:val="1"/>
      <w:numFmt w:val="decimal"/>
      <w:lvlText w:val="%1."/>
      <w:lvlJc w:val="left"/>
      <w:pPr>
        <w:ind w:left="720" w:hanging="360"/>
      </w:pPr>
      <w:rPr>
        <w:rFonts w:ascii="Arial" w:hAnsi="Arial" w:cs="Arial" w:hint="default"/>
        <w:color w:val="25303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9C2BEF"/>
    <w:multiLevelType w:val="hybridMultilevel"/>
    <w:tmpl w:val="6CFC617E"/>
    <w:lvl w:ilvl="0" w:tplc="5880A6FA">
      <w:start w:val="1"/>
      <w:numFmt w:val="decimal"/>
      <w:lvlText w:val="%1."/>
      <w:lvlJc w:val="left"/>
      <w:pPr>
        <w:tabs>
          <w:tab w:val="num" w:pos="510"/>
        </w:tabs>
        <w:ind w:left="510" w:hanging="360"/>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75"/>
    <w:rsid w:val="000B3CF2"/>
    <w:rsid w:val="00194771"/>
    <w:rsid w:val="003B3875"/>
    <w:rsid w:val="003C6ABD"/>
    <w:rsid w:val="00691AA8"/>
    <w:rsid w:val="009D2EC1"/>
    <w:rsid w:val="00B1776D"/>
    <w:rsid w:val="00F8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875"/>
    <w:rPr>
      <w:rFonts w:ascii="Tahoma" w:hAnsi="Tahoma" w:cs="Tahoma"/>
      <w:sz w:val="16"/>
      <w:szCs w:val="16"/>
    </w:rPr>
  </w:style>
  <w:style w:type="character" w:styleId="a5">
    <w:name w:val="Hyperlink"/>
    <w:basedOn w:val="a0"/>
    <w:uiPriority w:val="99"/>
    <w:unhideWhenUsed/>
    <w:rsid w:val="003B3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875"/>
    <w:rPr>
      <w:rFonts w:ascii="Tahoma" w:hAnsi="Tahoma" w:cs="Tahoma"/>
      <w:sz w:val="16"/>
      <w:szCs w:val="16"/>
    </w:rPr>
  </w:style>
  <w:style w:type="character" w:styleId="a5">
    <w:name w:val="Hyperlink"/>
    <w:basedOn w:val="a0"/>
    <w:uiPriority w:val="99"/>
    <w:unhideWhenUsed/>
    <w:rsid w:val="003B3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68048">
      <w:bodyDiv w:val="1"/>
      <w:marLeft w:val="0"/>
      <w:marRight w:val="0"/>
      <w:marTop w:val="0"/>
      <w:marBottom w:val="0"/>
      <w:divBdr>
        <w:top w:val="none" w:sz="0" w:space="0" w:color="auto"/>
        <w:left w:val="none" w:sz="0" w:space="0" w:color="auto"/>
        <w:bottom w:val="none" w:sz="0" w:space="0" w:color="auto"/>
        <w:right w:val="none" w:sz="0" w:space="0" w:color="auto"/>
      </w:divBdr>
    </w:div>
    <w:div w:id="1429622616">
      <w:bodyDiv w:val="1"/>
      <w:marLeft w:val="0"/>
      <w:marRight w:val="0"/>
      <w:marTop w:val="0"/>
      <w:marBottom w:val="0"/>
      <w:divBdr>
        <w:top w:val="none" w:sz="0" w:space="0" w:color="auto"/>
        <w:left w:val="none" w:sz="0" w:space="0" w:color="auto"/>
        <w:bottom w:val="none" w:sz="0" w:space="0" w:color="auto"/>
        <w:right w:val="none" w:sz="0" w:space="0" w:color="auto"/>
      </w:divBdr>
      <w:divsChild>
        <w:div w:id="166789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songs.com.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F6B4-9E5D-4A03-86C7-79B99C7F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cp:lastPrinted>2015-01-28T13:03:00Z</cp:lastPrinted>
  <dcterms:created xsi:type="dcterms:W3CDTF">2015-01-26T18:30:00Z</dcterms:created>
  <dcterms:modified xsi:type="dcterms:W3CDTF">2015-01-28T13:03:00Z</dcterms:modified>
</cp:coreProperties>
</file>