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5" w:rsidRP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474" w:right="806" w:hanging="509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Приложение 5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474" w:right="806" w:hanging="5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Тематическое занятие «Музыкальная гостиная»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474" w:right="806" w:hanging="5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Н.А.Римский-Корсаков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опера «Сказка о царе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375C04" w:rsidRDefault="00375C04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Цель: </w:t>
      </w:r>
    </w:p>
    <w:p w:rsidR="00375C04" w:rsidRDefault="00375C04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- </w:t>
      </w:r>
      <w:r w:rsidRPr="00375C04">
        <w:rPr>
          <w:rFonts w:ascii="Times New Roman CYR" w:hAnsi="Times New Roman CYR" w:cs="Times New Roman CYR"/>
          <w:iCs/>
          <w:color w:val="000000"/>
          <w:sz w:val="28"/>
          <w:szCs w:val="28"/>
        </w:rPr>
        <w:t>познакомить детей с творчеством композитора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, жанром опера;</w:t>
      </w:r>
    </w:p>
    <w:p w:rsidR="00975B75" w:rsidRDefault="00375C04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приобщать детей к ценностям мировой музыкальной культуры;</w:t>
      </w:r>
    </w:p>
    <w:p w:rsidR="00375C04" w:rsidRPr="00375C04" w:rsidRDefault="00375C04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- развивать у детей музыкальное восприятие и эмоциональную отзывчивость на музыку.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Примечание.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преддверии знакомства с этой оперой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мо подготовить иллюстрации к сказке А.С. Пушкина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Салтановиче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о прекрасной царевне Лебеди». 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24" w:right="302" w:firstLine="34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(Звучит тема города Леденца из антракта «Три чуда» к опере Н.А. Римского-Корсакова «Сказка о царе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».)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48" w:right="216" w:firstLine="326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Волшебная музыка привела нас сегодня на нашу встречу. Волшебная она потому, что придумана композитором Николаем Андреевичем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Римским-Кор-саковым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одной из самых удивительных сказок, которую, навер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ное, вы все хорошо знаете. Послушайте ее начало: «Три девицы под окном пряли поздно вечерком». Кто может сказать, о чем эта сказка, и кто ее герои?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(Вспоминает вместе с ребятами название сказки и ее героев.)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написал эту удивительную сказку великий русский поэт Александр Сергеевич Пушкин. Вот видите, у меня есть книга со сказками Пушкина и с удивительными рисунками. Давайте поставим ее на эту подставку. Книга поможет нам передать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сюжет оперы.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48" w:right="216" w:firstLine="3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мы с вами сегодня находимся в сказке с длинным и 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ным названием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о сыне его славном и могу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чем богатыре князе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Салтановиче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о прекрасной царевне Лебеди». Но мы привыкли называть эту сказку короче - просто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». Оперу на сюжет этой сказки написал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ликий русский композитор Николай Андреевич Римский-Корсаков. Мы уже знакомы с музыкой этого композитора - все вы хорошо знаете, что он сочинил оперу-сказку «Снегурочка». В опере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весь сюжет сохранен точно таким, как его приду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мал Пушкин. Но композитор Римский-Корсаков сочинил удиви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тельные музыкальные темы для того, чтобы показать всех героев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Пушкина.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48" w:right="216" w:firstLine="3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Помните, сказка А.С. Пушкина начинается словами: Три девицы под окном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ряли поздно вечерком.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(Идет чтение сказки до слов «И завидуют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оне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государевой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жене».)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48" w:right="216" w:firstLine="3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Помните, что дальше у царицы родился сын - царевич по имени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в это время сам царь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 в отъезде - на войне. И злые ткачиха, повариха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баба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Бабариха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подсунули в сумку гонца подложное письмо, в котором написали, что царь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приказал заточить царицу и царевича в бочку и бросить их в сине море. Но волны спасли царицу и царевича - выбросили их на сушу. Так они оказались на острове под названием Леденец. Вот сейчас первый отрывок, который мы с вами послушаем, и будет изображать этот остров Леденец.</w:t>
      </w:r>
    </w:p>
    <w:p w:rsidR="00975B75" w:rsidRDefault="00975B75" w:rsidP="00975B7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6" w:after="0" w:line="240" w:lineRule="auto"/>
        <w:ind w:left="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Тема города Леденца из начала антракта «Три чуда»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34" w:firstLine="346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Музыка в этом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рывке - необычная. Прослушав ее, можно представить себе, будто волны набегают одна на другую, так звучат инструменты оркестра. Ведь композитор Римский-Корсаков был сначала морским офице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ром, даже плавал на корабле вокруг света. Никто лучше него не умел передавать в музыке изображение моря. Вот и здесь, в этом отрыве, мы словно видим живое переливание воды, волны, набегающие на морской берег.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 на море гуляет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кораблик подгоняет,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4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бежит себе в волнах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раздутых парусах.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4" w:firstLine="37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 морских волн создается потому, что музыка звучит плав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но, с равномерным усилением и затиханием. В музыкальную тему постепенно включаются разные группы оркестра.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(Дети слушают отрывок и рассказывают, что услышали, как волны моря набегают на берег.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Это показал композитор своей музыкой, вступлением разных инструментов оркестра.)</w:t>
      </w:r>
      <w:proofErr w:type="gramEnd"/>
    </w:p>
    <w:p w:rsidR="00975B75" w:rsidRDefault="00975B75" w:rsidP="00975B7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43" w:after="0" w:line="240" w:lineRule="auto"/>
        <w:ind w:left="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  <w:t>2,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Царевна-лебедь (начало отрывка)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10" w:right="24" w:firstLine="355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же произошло в сказке дальше? Царевич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царица вышли из бочки, увидели остров Леденец, и царевич пошел на берег - поискать что-нибудь для «доброго ужина». Но вдруг он увидел, как на волнах плывет прекрасная лебедь-птица, а над ней вьется злой коршун.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морю лишь подходит он,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и слышит будто стон...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Видно, на море не тихо;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Смотрит - видит, дело лихо: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Бьется лебедь средь зыбей,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Коршун носится над ней...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как раз стрела запела -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шею коршуна задела -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Коршун в море кровь пролил.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Лук царевич опустил.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Смотрит: коршун в море тонет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не птичьим криком стонет,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Лебедь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около плывет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Злого коршуна клюет...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царевичу потом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Молвит русским языком: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«Ты, царевич, мой спаситель,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Мой могучий избавитель...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 не лебедь ведь избавил,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Девицу в живых оставил;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 не коршуна убил,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Чародея подстрелил».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firstLine="33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того как царевич спас лебедь-птицу, лебедь благодарит его. Вот сейчас в музыке 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услышим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словно всплески воды,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сокие звуки, рисующие, как лебедь взлетает в поверхности моря.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9" w:firstLine="35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(Дети слушают отрывок и рассказывают о подражательных звуках оркестра, который имитирует капли воды, движение ле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>бедя-птицы на волнах.)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«Белка»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0" w:right="29" w:firstLine="341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 из самых знаме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нитых мест оперы - отрывок под названием «Три чуда». Ребята, вы помните, какие там чудеса дарит волшебная лебедь-птица. Первое чудо - белочка. Давайте прочитаем отрывок из этой книги. А может быть, дети, кто-то из вас помнит эти стихи? Тогда продолжим чте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ние этих стихов вместе с вами. Помогайте, ребята, подсказывайте мне слова.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Ель растет перед дворцом,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под ней хрустальный дом;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Белка песенки поет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 орешки все грызет.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орешки не простые,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скорлупки золотые.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Кучки равные кладет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присвисточкой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поет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честном при всем народе: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саду ли, в огороде».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34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сейчас вы услышите, как музыка нарисует вам эту волшеб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ную белочку. Ее главную партию исполнит музыкальный инстру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мент, который называется флейта. У флейты - нежный, очень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кий голос. А еще вы услышите в мелодии напев русской народной песенки, который упоминает Пушкин, - 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саду ли, в огороде». Давайте споем начало этой песенки вместе со мной.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(Напевает вместе с ребятами.)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саду ли, в огороде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Девица гуляла.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Она ростом невеличка,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Лицом круглоличка.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3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Слушая эту музыку, представьте себе, ребята, что это белочка поет 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высоким звонким голоском.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34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(Идет слушание отрывка с частичным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пропеванием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музыкаль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>ной темы детьми.)</w:t>
      </w:r>
      <w:proofErr w:type="gramEnd"/>
    </w:p>
    <w:p w:rsidR="00975B75" w:rsidRDefault="00975B75" w:rsidP="00975B75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«Богатыри»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24" w:firstLine="341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Кто сможет назвать, каким было второе чудо в этой сказке? А я вам подскажу - прочитаю второй отрывок.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(Читает по книге второй отрывок.)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Море вздуется бурливо,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Закипит, подымет вой,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Хлынет на берег пустой,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Разольется в шумном беге,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очутятся на бреге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чешуе, как жар горя,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Тридцать три богатыря,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красавцы удалые,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Великаны молодые,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равны, как на подбор,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ними дядька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Черномор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5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Значит, сейчас с помощью Музыки к нам придут в гости бога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тыри из оперы Николая Андреевича Римского-Корсакова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(Открывает нужную иллюстрацию.)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Послушайте, как рисует нам их облик композитор. Сначала мы услышим призыв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ный голос трубы, она возвестит о том, что к нам идут богатыри.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том музыка изобразит их тяжелую богатырскую поступь. Сначала богатыри будут идти издалека, и музыка будет звучать чуть слышно. Но постепенно она начнет расти, усиливаться - это богатыри будут подходить все ближе и ближе. А потом они вновь уйдут в морские волны, и музыка постепенно станет тише. Попробуйте показать вашим взглядом, что вы слышите, как богатыри постепенно выхо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дят из моря, а потом обратно возвращаются в него. Когда богатыри уйдут в море, мы даже можем помахать им рукой на прощание.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7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(Дети слушают отрывок, педагог помогает им мимикой по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>казать приближение и удаление богатырей.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Сначала все делают вид, что прислушиваются к далекой поступи богатырей, потом выражение лица становится все более суровым - все ближе под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 xml:space="preserve">ходят диковинные витязи.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конце звучания дети под затихающую музыку машут уходящим богатырям рукой.)</w:t>
      </w:r>
      <w:proofErr w:type="gramEnd"/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Царевна-лебедь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Последнее чудо в этой сказке - лебедь-птица, которая превратилась в удивительную 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ревну: «месяц под косой блестит, а во лбу звезда горит». Вот мы и послушаем музыку к последнему чуду из сказки - Царевна лебедь.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(Показывает иллюстрацию.)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Сначала музыка покажется вам знако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мой - вы ее уже послушали раньше. Композитор снова покажет нам образ птицы, плывущей по волнам: звуки оркестра будут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рисоватьвсплески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которую стряхивает с себя лебедь. А потом мы услы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шим, как мелодия станет похожей на привольную русскую песню: это тот момент, где птица-лебедь обернется прекрасной девушкой.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Давайте внимательно послушаем отрывок, когда лебедь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вращается в царевну. Немного опустите головы. Но в тот момент, где сменится музыка, станет похожей на русскую народную песню, поднимите на меня свои взгляды.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(Идет прослушивание пьесы с «контрольным моментом» - по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>казом смены ее характера.)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Полет шмеля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5" w:firstLine="350"/>
        <w:jc w:val="both"/>
        <w:rPr>
          <w:rFonts w:ascii="Times New Roman CYR" w:hAnsi="Times New Roman CYR" w:cs="Times New Roman CYR"/>
          <w:sz w:val="28"/>
          <w:szCs w:val="28"/>
        </w:rPr>
      </w:pPr>
      <w:r w:rsidRPr="00975B75">
        <w:rPr>
          <w:rFonts w:ascii="Times New Roman CYR" w:hAnsi="Times New Roman CYR" w:cs="Times New Roman CYR"/>
          <w:b/>
          <w:color w:val="000000"/>
          <w:sz w:val="28"/>
          <w:szCs w:val="28"/>
        </w:rPr>
        <w:t>Музыкальный руководитель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этой опере есть еще один знаменитый отрывок, где говорится про шмеля, в которого превращался князь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Эта музыкальная пьеса так и называ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ется - «Полет шмеля». Вы можете представить себе, как назойливо жужжит шмель? Наверное, это легко сделать. Ведь каждый из нас отмахивался когда-нибудь от надоедливого шмеля или комара. Жуж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жит и жужжит, то справа, то слева, то тише, то громче, а никак его не поймаешь. Вот в своей пьесе «Полет шмеля» композитор покажет нам, как может жужжать шмель. Только сделает он это с помощью инструментов симфонического оркестра. Обратите внимание: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новной мотив пьесы строится на быстром повторении одних и тех же нот. Пьеса очень быстрая, и мелодия постоянно меняется. То она звучит низко, басовито, будто шмель жужжит где-то возле вас, то вдруг взмывает вверх и становится высокой, пронзительной.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(Идет слушание пьесы «Полет шмеля».)</w:t>
      </w:r>
    </w:p>
    <w:p w:rsidR="00975B75" w:rsidRDefault="00975B75" w:rsidP="00975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34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мы с вами познакомились с самыми знаменитыми отрыв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ками из оперы Н.А. Римского-Корсакова «Сказка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». А чем кончается эта опера? Конечно, как и в любой сказке, там все завершается хорошо. Царь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приехал в гости на остров Леде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нец, сначала он увидел три диковинки этого острова - волшебную поющую белочку, могучих богатырей и Царевну-лебедь. А потом он узнал в царице свою жену, а в князе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Гвидоне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своего сына. Царь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|выяснил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он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был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обманут, попросил у жены и сына прощения. 'А еще он узнал, что прекрасная Царевна-лебедь - жена князя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Гви-дона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и он был очень рад тому, что такая красавица стала женой его сына. Поэтому их встреча закончилась веселым пиром.</w:t>
      </w:r>
    </w:p>
    <w:p w:rsidR="003F1D46" w:rsidRDefault="003F1D46" w:rsidP="00975B75">
      <w:pPr>
        <w:jc w:val="both"/>
      </w:pPr>
    </w:p>
    <w:sectPr w:rsidR="003F1D46" w:rsidSect="00975B75">
      <w:pgSz w:w="12240" w:h="15840"/>
      <w:pgMar w:top="1418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B75"/>
    <w:rsid w:val="00375C04"/>
    <w:rsid w:val="003F1D46"/>
    <w:rsid w:val="004130D9"/>
    <w:rsid w:val="005E5287"/>
    <w:rsid w:val="008D12AF"/>
    <w:rsid w:val="0097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1514</Words>
  <Characters>8633</Characters>
  <Application>Microsoft Office Word</Application>
  <DocSecurity>0</DocSecurity>
  <Lines>71</Lines>
  <Paragraphs>20</Paragraphs>
  <ScaleCrop>false</ScaleCrop>
  <Company>&lt;home&gt;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2009-06-15T18:08:00Z</dcterms:created>
  <dcterms:modified xsi:type="dcterms:W3CDTF">2009-06-15T18:35:00Z</dcterms:modified>
</cp:coreProperties>
</file>