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11E" w:rsidRDefault="0088611E" w:rsidP="006567AA">
      <w:pPr>
        <w:jc w:val="center"/>
        <w:rPr>
          <w:sz w:val="36"/>
          <w:szCs w:val="36"/>
        </w:rPr>
      </w:pPr>
      <w:r>
        <w:rPr>
          <w:sz w:val="36"/>
          <w:szCs w:val="36"/>
        </w:rPr>
        <w:t>МОУ Татаромаклаковская средняя общеобразовательная школа Спасского района Нижегородской области</w:t>
      </w:r>
    </w:p>
    <w:p w:rsidR="0088611E" w:rsidRDefault="0088611E" w:rsidP="0088611E">
      <w:pPr>
        <w:rPr>
          <w:sz w:val="36"/>
          <w:szCs w:val="36"/>
        </w:rPr>
      </w:pPr>
    </w:p>
    <w:p w:rsidR="0088611E" w:rsidRDefault="0088611E" w:rsidP="0088611E">
      <w:pPr>
        <w:rPr>
          <w:sz w:val="36"/>
          <w:szCs w:val="36"/>
        </w:rPr>
      </w:pPr>
    </w:p>
    <w:p w:rsidR="0088611E" w:rsidRDefault="0088611E" w:rsidP="0088611E">
      <w:pPr>
        <w:rPr>
          <w:sz w:val="36"/>
          <w:szCs w:val="36"/>
        </w:rPr>
      </w:pPr>
    </w:p>
    <w:p w:rsidR="006567AA" w:rsidRDefault="0088611E" w:rsidP="006567AA">
      <w:pPr>
        <w:jc w:val="center"/>
        <w:rPr>
          <w:sz w:val="36"/>
          <w:szCs w:val="36"/>
        </w:rPr>
      </w:pPr>
      <w:r>
        <w:rPr>
          <w:sz w:val="36"/>
          <w:szCs w:val="36"/>
        </w:rPr>
        <w:t>Кафедра</w:t>
      </w:r>
    </w:p>
    <w:p w:rsidR="0088611E" w:rsidRDefault="0088611E" w:rsidP="0088611E">
      <w:pPr>
        <w:rPr>
          <w:sz w:val="36"/>
          <w:szCs w:val="36"/>
        </w:rPr>
      </w:pPr>
      <w:r>
        <w:rPr>
          <w:sz w:val="36"/>
          <w:szCs w:val="36"/>
        </w:rPr>
        <w:t>теории и методики физического воспитания ОБЖ НИРО</w:t>
      </w:r>
    </w:p>
    <w:p w:rsidR="0088611E" w:rsidRDefault="0088611E" w:rsidP="0088611E">
      <w:pPr>
        <w:rPr>
          <w:sz w:val="36"/>
          <w:szCs w:val="36"/>
        </w:rPr>
      </w:pPr>
    </w:p>
    <w:p w:rsidR="0088611E" w:rsidRDefault="0088611E" w:rsidP="0088611E">
      <w:pPr>
        <w:rPr>
          <w:sz w:val="36"/>
          <w:szCs w:val="36"/>
        </w:rPr>
      </w:pPr>
    </w:p>
    <w:p w:rsidR="0088611E" w:rsidRDefault="0088611E" w:rsidP="0088611E">
      <w:pPr>
        <w:rPr>
          <w:sz w:val="36"/>
          <w:szCs w:val="36"/>
        </w:rPr>
      </w:pPr>
    </w:p>
    <w:p w:rsidR="0088611E" w:rsidRDefault="0088611E" w:rsidP="0088611E">
      <w:pPr>
        <w:rPr>
          <w:sz w:val="36"/>
          <w:szCs w:val="36"/>
        </w:rPr>
      </w:pPr>
    </w:p>
    <w:p w:rsidR="0088611E" w:rsidRDefault="0088611E" w:rsidP="0088611E">
      <w:pPr>
        <w:rPr>
          <w:sz w:val="36"/>
          <w:szCs w:val="36"/>
        </w:rPr>
      </w:pPr>
    </w:p>
    <w:p w:rsidR="0088611E" w:rsidRDefault="0088611E" w:rsidP="0088611E">
      <w:pPr>
        <w:rPr>
          <w:sz w:val="36"/>
          <w:szCs w:val="36"/>
        </w:rPr>
      </w:pPr>
      <w:r>
        <w:rPr>
          <w:sz w:val="36"/>
          <w:szCs w:val="36"/>
        </w:rPr>
        <w:t xml:space="preserve">           </w:t>
      </w:r>
    </w:p>
    <w:p w:rsidR="0088611E" w:rsidRDefault="0088611E" w:rsidP="0088611E">
      <w:pPr>
        <w:rPr>
          <w:sz w:val="36"/>
          <w:szCs w:val="36"/>
        </w:rPr>
      </w:pPr>
    </w:p>
    <w:p w:rsidR="0088611E" w:rsidRDefault="0088611E" w:rsidP="0088611E">
      <w:pPr>
        <w:rPr>
          <w:sz w:val="36"/>
          <w:szCs w:val="36"/>
        </w:rPr>
      </w:pPr>
    </w:p>
    <w:p w:rsidR="0088611E" w:rsidRDefault="0088611E" w:rsidP="0088611E">
      <w:pPr>
        <w:rPr>
          <w:sz w:val="36"/>
          <w:szCs w:val="36"/>
        </w:rPr>
      </w:pPr>
    </w:p>
    <w:p w:rsidR="0088611E" w:rsidRDefault="0088611E" w:rsidP="006567AA">
      <w:pPr>
        <w:jc w:val="center"/>
        <w:rPr>
          <w:sz w:val="36"/>
          <w:szCs w:val="36"/>
        </w:rPr>
      </w:pPr>
      <w:r>
        <w:rPr>
          <w:sz w:val="36"/>
          <w:szCs w:val="36"/>
        </w:rPr>
        <w:t>Организационно-содержательное обеспечение раздела единобо</w:t>
      </w:r>
      <w:proofErr w:type="gramStart"/>
      <w:r>
        <w:rPr>
          <w:sz w:val="36"/>
          <w:szCs w:val="36"/>
        </w:rPr>
        <w:t>рств в 1</w:t>
      </w:r>
      <w:proofErr w:type="gramEnd"/>
      <w:r>
        <w:rPr>
          <w:sz w:val="36"/>
          <w:szCs w:val="36"/>
        </w:rPr>
        <w:t>0-11 классах на материале национальной татарской борьбы на поясах «КЭРЯШ»</w:t>
      </w:r>
    </w:p>
    <w:p w:rsidR="0088611E" w:rsidRDefault="0088611E" w:rsidP="0088611E">
      <w:pPr>
        <w:rPr>
          <w:sz w:val="36"/>
          <w:szCs w:val="36"/>
        </w:rPr>
      </w:pPr>
      <w:r>
        <w:rPr>
          <w:sz w:val="36"/>
          <w:szCs w:val="36"/>
        </w:rPr>
        <w:t xml:space="preserve">                     </w:t>
      </w:r>
    </w:p>
    <w:p w:rsidR="0088611E" w:rsidRDefault="0088611E" w:rsidP="0088611E">
      <w:pPr>
        <w:rPr>
          <w:sz w:val="36"/>
          <w:szCs w:val="36"/>
        </w:rPr>
      </w:pPr>
    </w:p>
    <w:p w:rsidR="0088611E" w:rsidRDefault="0088611E" w:rsidP="0088611E">
      <w:pPr>
        <w:jc w:val="center"/>
        <w:rPr>
          <w:sz w:val="36"/>
          <w:szCs w:val="36"/>
        </w:rPr>
      </w:pPr>
      <w:r>
        <w:rPr>
          <w:sz w:val="36"/>
          <w:szCs w:val="36"/>
        </w:rPr>
        <w:t>авторский проект</w:t>
      </w:r>
    </w:p>
    <w:p w:rsidR="0088611E" w:rsidRDefault="0088611E" w:rsidP="0088611E">
      <w:pPr>
        <w:jc w:val="center"/>
        <w:rPr>
          <w:sz w:val="36"/>
          <w:szCs w:val="36"/>
        </w:rPr>
      </w:pPr>
    </w:p>
    <w:p w:rsidR="0088611E" w:rsidRDefault="0088611E" w:rsidP="0088611E">
      <w:pPr>
        <w:jc w:val="right"/>
        <w:rPr>
          <w:sz w:val="36"/>
          <w:szCs w:val="36"/>
        </w:rPr>
      </w:pPr>
      <w:r>
        <w:rPr>
          <w:sz w:val="36"/>
          <w:szCs w:val="36"/>
        </w:rPr>
        <w:t xml:space="preserve">Магжанов Азат Садикович     </w:t>
      </w:r>
    </w:p>
    <w:p w:rsidR="0088611E" w:rsidRDefault="0088611E" w:rsidP="0088611E">
      <w:pPr>
        <w:jc w:val="right"/>
        <w:rPr>
          <w:sz w:val="36"/>
          <w:szCs w:val="36"/>
        </w:rPr>
      </w:pPr>
    </w:p>
    <w:p w:rsidR="0088611E" w:rsidRDefault="0088611E" w:rsidP="0088611E">
      <w:pPr>
        <w:jc w:val="right"/>
        <w:rPr>
          <w:sz w:val="36"/>
          <w:szCs w:val="36"/>
        </w:rPr>
      </w:pPr>
    </w:p>
    <w:p w:rsidR="0088611E" w:rsidRDefault="0088611E" w:rsidP="0088611E">
      <w:pPr>
        <w:jc w:val="right"/>
        <w:rPr>
          <w:sz w:val="36"/>
          <w:szCs w:val="36"/>
        </w:rPr>
      </w:pPr>
    </w:p>
    <w:p w:rsidR="0088611E" w:rsidRDefault="0088611E" w:rsidP="0088611E">
      <w:pPr>
        <w:jc w:val="right"/>
        <w:rPr>
          <w:sz w:val="36"/>
          <w:szCs w:val="36"/>
        </w:rPr>
      </w:pPr>
    </w:p>
    <w:p w:rsidR="0088611E" w:rsidRDefault="0088611E" w:rsidP="0088611E">
      <w:pPr>
        <w:jc w:val="right"/>
        <w:rPr>
          <w:sz w:val="36"/>
          <w:szCs w:val="36"/>
        </w:rPr>
      </w:pPr>
    </w:p>
    <w:p w:rsidR="0088611E" w:rsidRDefault="0088611E" w:rsidP="0088611E">
      <w:pPr>
        <w:jc w:val="center"/>
        <w:rPr>
          <w:sz w:val="36"/>
          <w:szCs w:val="36"/>
        </w:rPr>
      </w:pPr>
    </w:p>
    <w:p w:rsidR="0088611E" w:rsidRDefault="0088611E" w:rsidP="0088611E">
      <w:pPr>
        <w:rPr>
          <w:sz w:val="36"/>
          <w:szCs w:val="36"/>
        </w:rPr>
      </w:pPr>
    </w:p>
    <w:p w:rsidR="0088611E" w:rsidRDefault="0088611E" w:rsidP="0088611E">
      <w:pPr>
        <w:jc w:val="center"/>
        <w:rPr>
          <w:sz w:val="36"/>
          <w:szCs w:val="36"/>
        </w:rPr>
      </w:pPr>
      <w:r>
        <w:rPr>
          <w:sz w:val="36"/>
          <w:szCs w:val="36"/>
        </w:rPr>
        <w:t>Н.Новгород</w:t>
      </w:r>
    </w:p>
    <w:p w:rsidR="0088611E" w:rsidRDefault="0088611E" w:rsidP="0088611E">
      <w:pPr>
        <w:jc w:val="center"/>
        <w:rPr>
          <w:sz w:val="36"/>
          <w:szCs w:val="36"/>
        </w:rPr>
      </w:pPr>
      <w:r>
        <w:rPr>
          <w:sz w:val="36"/>
          <w:szCs w:val="36"/>
        </w:rPr>
        <w:t>2009 год</w:t>
      </w:r>
    </w:p>
    <w:p w:rsidR="007A3596" w:rsidRDefault="006567AA">
      <w:pPr>
        <w:jc w:val="center"/>
        <w:rPr>
          <w:sz w:val="36"/>
        </w:rPr>
      </w:pPr>
      <w:r>
        <w:rPr>
          <w:sz w:val="36"/>
        </w:rPr>
        <w:br w:type="page"/>
      </w:r>
      <w:r w:rsidR="00C2026F">
        <w:rPr>
          <w:sz w:val="36"/>
        </w:rPr>
        <w:lastRenderedPageBreak/>
        <w:t>Содержание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13"/>
        <w:gridCol w:w="958"/>
      </w:tblGrid>
      <w:tr w:rsidR="007A3596" w:rsidRPr="007A3596" w:rsidTr="007A3596">
        <w:tc>
          <w:tcPr>
            <w:tcW w:w="8613" w:type="dxa"/>
          </w:tcPr>
          <w:p w:rsidR="007A3596" w:rsidRPr="007A3596" w:rsidRDefault="007A3596" w:rsidP="008A2841">
            <w:pPr>
              <w:rPr>
                <w:rFonts w:eastAsia="Calibri"/>
                <w:sz w:val="28"/>
                <w:szCs w:val="28"/>
              </w:rPr>
            </w:pPr>
          </w:p>
        </w:tc>
        <w:tc>
          <w:tcPr>
            <w:tcW w:w="958" w:type="dxa"/>
          </w:tcPr>
          <w:p w:rsidR="007A3596" w:rsidRPr="007A3596" w:rsidRDefault="007A3596" w:rsidP="008A2841">
            <w:pPr>
              <w:rPr>
                <w:rFonts w:eastAsia="Calibri"/>
                <w:sz w:val="28"/>
                <w:szCs w:val="28"/>
              </w:rPr>
            </w:pPr>
            <w:r w:rsidRPr="007A3596">
              <w:rPr>
                <w:rFonts w:eastAsia="Calibri"/>
                <w:sz w:val="28"/>
                <w:szCs w:val="28"/>
              </w:rPr>
              <w:t>Стр.</w:t>
            </w:r>
          </w:p>
        </w:tc>
      </w:tr>
      <w:tr w:rsidR="007A3596" w:rsidRPr="007A3596" w:rsidTr="007A3596">
        <w:tc>
          <w:tcPr>
            <w:tcW w:w="8613" w:type="dxa"/>
          </w:tcPr>
          <w:p w:rsidR="007A3596" w:rsidRPr="007A3596" w:rsidRDefault="007A3596" w:rsidP="008A2841">
            <w:pPr>
              <w:rPr>
                <w:rFonts w:eastAsia="Calibri"/>
                <w:sz w:val="28"/>
                <w:szCs w:val="28"/>
              </w:rPr>
            </w:pPr>
            <w:r w:rsidRPr="007A3596">
              <w:rPr>
                <w:rFonts w:eastAsia="Calibri"/>
                <w:sz w:val="28"/>
                <w:szCs w:val="28"/>
                <w:u w:val="single"/>
              </w:rPr>
              <w:t xml:space="preserve">Пояснительная записка </w:t>
            </w:r>
            <w:r w:rsidRPr="007A3596">
              <w:rPr>
                <w:rFonts w:eastAsia="Calibri"/>
                <w:sz w:val="28"/>
                <w:szCs w:val="28"/>
              </w:rPr>
              <w:t>…………………………………………………..</w:t>
            </w:r>
          </w:p>
        </w:tc>
        <w:tc>
          <w:tcPr>
            <w:tcW w:w="958" w:type="dxa"/>
          </w:tcPr>
          <w:p w:rsidR="007A3596" w:rsidRPr="007A3596" w:rsidRDefault="007A3596" w:rsidP="008A2841">
            <w:pPr>
              <w:rPr>
                <w:rFonts w:eastAsia="Calibri"/>
                <w:sz w:val="28"/>
                <w:szCs w:val="28"/>
              </w:rPr>
            </w:pPr>
            <w:r w:rsidRPr="007A3596">
              <w:rPr>
                <w:rFonts w:eastAsia="Calibri"/>
                <w:sz w:val="28"/>
                <w:szCs w:val="28"/>
              </w:rPr>
              <w:t>3-5</w:t>
            </w:r>
          </w:p>
        </w:tc>
      </w:tr>
      <w:tr w:rsidR="007A3596" w:rsidRPr="007A3596" w:rsidTr="007A3596">
        <w:tc>
          <w:tcPr>
            <w:tcW w:w="8613" w:type="dxa"/>
          </w:tcPr>
          <w:p w:rsidR="007A3596" w:rsidRPr="007A3596" w:rsidRDefault="007A3596" w:rsidP="008A2841">
            <w:pPr>
              <w:rPr>
                <w:rFonts w:eastAsia="Calibri"/>
                <w:sz w:val="28"/>
                <w:szCs w:val="28"/>
              </w:rPr>
            </w:pPr>
            <w:r w:rsidRPr="007A3596">
              <w:rPr>
                <w:rFonts w:eastAsia="Calibri"/>
                <w:sz w:val="28"/>
                <w:szCs w:val="28"/>
              </w:rPr>
              <w:t xml:space="preserve">Глава 1. Общая характеристика системы физического воспитания в школе……………………………………………………………………… </w:t>
            </w:r>
          </w:p>
        </w:tc>
        <w:tc>
          <w:tcPr>
            <w:tcW w:w="958" w:type="dxa"/>
          </w:tcPr>
          <w:p w:rsidR="007A3596" w:rsidRPr="007A3596" w:rsidRDefault="007A3596" w:rsidP="008A2841">
            <w:pPr>
              <w:rPr>
                <w:rFonts w:eastAsia="Calibri"/>
                <w:sz w:val="28"/>
                <w:szCs w:val="28"/>
              </w:rPr>
            </w:pPr>
          </w:p>
          <w:p w:rsidR="007A3596" w:rsidRPr="007A3596" w:rsidRDefault="007A3596" w:rsidP="008A2841">
            <w:pPr>
              <w:rPr>
                <w:rFonts w:eastAsia="Calibri"/>
                <w:sz w:val="28"/>
                <w:szCs w:val="28"/>
              </w:rPr>
            </w:pPr>
            <w:r w:rsidRPr="007A3596">
              <w:rPr>
                <w:rFonts w:eastAsia="Calibri"/>
                <w:sz w:val="28"/>
                <w:szCs w:val="28"/>
              </w:rPr>
              <w:t>6-12</w:t>
            </w:r>
          </w:p>
        </w:tc>
      </w:tr>
      <w:tr w:rsidR="007A3596" w:rsidRPr="007A3596" w:rsidTr="007A3596">
        <w:tc>
          <w:tcPr>
            <w:tcW w:w="8613" w:type="dxa"/>
          </w:tcPr>
          <w:p w:rsidR="007A3596" w:rsidRPr="007A3596" w:rsidRDefault="007A3596" w:rsidP="008A2841">
            <w:pPr>
              <w:rPr>
                <w:rFonts w:eastAsia="Calibri"/>
                <w:sz w:val="28"/>
                <w:szCs w:val="28"/>
              </w:rPr>
            </w:pPr>
            <w:r w:rsidRPr="007A3596">
              <w:rPr>
                <w:rFonts w:eastAsia="Calibri"/>
                <w:sz w:val="28"/>
                <w:szCs w:val="28"/>
              </w:rPr>
              <w:t>1.1 Характеристика средств физического воспитания школьников…..</w:t>
            </w:r>
          </w:p>
        </w:tc>
        <w:tc>
          <w:tcPr>
            <w:tcW w:w="958" w:type="dxa"/>
          </w:tcPr>
          <w:p w:rsidR="007A3596" w:rsidRPr="007A3596" w:rsidRDefault="007A3596" w:rsidP="008A2841">
            <w:pPr>
              <w:rPr>
                <w:rFonts w:eastAsia="Calibri"/>
                <w:sz w:val="28"/>
                <w:szCs w:val="28"/>
              </w:rPr>
            </w:pPr>
            <w:r w:rsidRPr="007A3596">
              <w:rPr>
                <w:rFonts w:eastAsia="Calibri"/>
                <w:sz w:val="28"/>
                <w:szCs w:val="28"/>
              </w:rPr>
              <w:t>6-9</w:t>
            </w:r>
          </w:p>
        </w:tc>
      </w:tr>
      <w:tr w:rsidR="007A3596" w:rsidRPr="007A3596" w:rsidTr="007A3596">
        <w:tc>
          <w:tcPr>
            <w:tcW w:w="8613" w:type="dxa"/>
          </w:tcPr>
          <w:p w:rsidR="007A3596" w:rsidRPr="007A3596" w:rsidRDefault="007A3596" w:rsidP="008A2841">
            <w:pPr>
              <w:rPr>
                <w:rFonts w:eastAsia="Calibri"/>
                <w:sz w:val="28"/>
                <w:szCs w:val="28"/>
              </w:rPr>
            </w:pPr>
            <w:r w:rsidRPr="007A3596">
              <w:rPr>
                <w:rFonts w:eastAsia="Calibri"/>
                <w:sz w:val="28"/>
                <w:szCs w:val="28"/>
              </w:rPr>
              <w:t>1.2. Характеристика нетрадиционных средств физической подготовки в школе.…………………………………………………………………...</w:t>
            </w:r>
          </w:p>
        </w:tc>
        <w:tc>
          <w:tcPr>
            <w:tcW w:w="958" w:type="dxa"/>
          </w:tcPr>
          <w:p w:rsidR="007A3596" w:rsidRPr="007A3596" w:rsidRDefault="007A3596" w:rsidP="008A2841">
            <w:pPr>
              <w:rPr>
                <w:rFonts w:eastAsia="Calibri"/>
                <w:sz w:val="28"/>
                <w:szCs w:val="28"/>
              </w:rPr>
            </w:pPr>
          </w:p>
          <w:p w:rsidR="007A3596" w:rsidRPr="007A3596" w:rsidRDefault="007A3596" w:rsidP="008A2841">
            <w:pPr>
              <w:rPr>
                <w:rFonts w:eastAsia="Calibri"/>
                <w:sz w:val="28"/>
                <w:szCs w:val="28"/>
              </w:rPr>
            </w:pPr>
            <w:r w:rsidRPr="007A3596">
              <w:rPr>
                <w:rFonts w:eastAsia="Calibri"/>
                <w:sz w:val="28"/>
                <w:szCs w:val="28"/>
              </w:rPr>
              <w:t>9-12</w:t>
            </w:r>
          </w:p>
        </w:tc>
      </w:tr>
      <w:tr w:rsidR="007A3596" w:rsidRPr="007A3596" w:rsidTr="007A3596">
        <w:tc>
          <w:tcPr>
            <w:tcW w:w="8613" w:type="dxa"/>
          </w:tcPr>
          <w:p w:rsidR="007A3596" w:rsidRPr="007A3596" w:rsidRDefault="007A3596" w:rsidP="008A2841">
            <w:pPr>
              <w:rPr>
                <w:rFonts w:eastAsia="Calibri"/>
                <w:sz w:val="28"/>
                <w:szCs w:val="28"/>
              </w:rPr>
            </w:pPr>
            <w:r w:rsidRPr="007A3596">
              <w:rPr>
                <w:rFonts w:eastAsia="Calibri"/>
                <w:sz w:val="28"/>
                <w:szCs w:val="28"/>
              </w:rPr>
              <w:t>Глава 2. Характеристика единоборств как средства физического воспитания школьников………………………………………………. …</w:t>
            </w:r>
          </w:p>
        </w:tc>
        <w:tc>
          <w:tcPr>
            <w:tcW w:w="958" w:type="dxa"/>
          </w:tcPr>
          <w:p w:rsidR="007A3596" w:rsidRPr="007A3596" w:rsidRDefault="007A3596" w:rsidP="008A2841">
            <w:pPr>
              <w:rPr>
                <w:rFonts w:eastAsia="Calibri"/>
                <w:sz w:val="28"/>
                <w:szCs w:val="28"/>
              </w:rPr>
            </w:pPr>
          </w:p>
          <w:p w:rsidR="007A3596" w:rsidRPr="007A3596" w:rsidRDefault="007A3596" w:rsidP="008A2841">
            <w:pPr>
              <w:rPr>
                <w:rFonts w:eastAsia="Calibri"/>
                <w:sz w:val="28"/>
                <w:szCs w:val="28"/>
              </w:rPr>
            </w:pPr>
            <w:r w:rsidRPr="007A3596">
              <w:rPr>
                <w:rFonts w:eastAsia="Calibri"/>
                <w:sz w:val="28"/>
                <w:szCs w:val="28"/>
              </w:rPr>
              <w:t>13-21</w:t>
            </w:r>
          </w:p>
        </w:tc>
      </w:tr>
      <w:tr w:rsidR="007A3596" w:rsidRPr="007A3596" w:rsidTr="007A3596">
        <w:tc>
          <w:tcPr>
            <w:tcW w:w="8613" w:type="dxa"/>
          </w:tcPr>
          <w:p w:rsidR="007A3596" w:rsidRPr="007A3596" w:rsidRDefault="007A3596" w:rsidP="008A2841">
            <w:pPr>
              <w:rPr>
                <w:rFonts w:eastAsia="Calibri"/>
                <w:sz w:val="28"/>
                <w:szCs w:val="28"/>
              </w:rPr>
            </w:pPr>
            <w:r w:rsidRPr="007A3596">
              <w:rPr>
                <w:rFonts w:eastAsia="Calibri"/>
                <w:sz w:val="28"/>
                <w:szCs w:val="28"/>
              </w:rPr>
              <w:t>2.1. Программа раздела единоборств…………………………………….</w:t>
            </w:r>
          </w:p>
        </w:tc>
        <w:tc>
          <w:tcPr>
            <w:tcW w:w="958" w:type="dxa"/>
          </w:tcPr>
          <w:p w:rsidR="007A3596" w:rsidRPr="007A3596" w:rsidRDefault="007A3596" w:rsidP="008A2841">
            <w:pPr>
              <w:rPr>
                <w:rFonts w:eastAsia="Calibri"/>
                <w:sz w:val="28"/>
                <w:szCs w:val="28"/>
              </w:rPr>
            </w:pPr>
            <w:r w:rsidRPr="007A3596">
              <w:rPr>
                <w:rFonts w:eastAsia="Calibri"/>
                <w:sz w:val="28"/>
                <w:szCs w:val="28"/>
              </w:rPr>
              <w:t>13-17</w:t>
            </w:r>
          </w:p>
        </w:tc>
      </w:tr>
      <w:tr w:rsidR="007A3596" w:rsidRPr="007A3596" w:rsidTr="007A3596">
        <w:tc>
          <w:tcPr>
            <w:tcW w:w="8613" w:type="dxa"/>
          </w:tcPr>
          <w:p w:rsidR="007A3596" w:rsidRPr="007A3596" w:rsidRDefault="007A3596" w:rsidP="008A2841">
            <w:pPr>
              <w:rPr>
                <w:rFonts w:eastAsia="Calibri"/>
                <w:sz w:val="28"/>
                <w:szCs w:val="28"/>
              </w:rPr>
            </w:pPr>
            <w:r w:rsidRPr="007A3596">
              <w:rPr>
                <w:rFonts w:eastAsia="Calibri"/>
                <w:sz w:val="28"/>
                <w:szCs w:val="28"/>
              </w:rPr>
              <w:t>2.2. Организация обучения технике единоборств………………………</w:t>
            </w:r>
          </w:p>
        </w:tc>
        <w:tc>
          <w:tcPr>
            <w:tcW w:w="958" w:type="dxa"/>
          </w:tcPr>
          <w:p w:rsidR="007A3596" w:rsidRPr="007A3596" w:rsidRDefault="007A3596" w:rsidP="008A2841">
            <w:pPr>
              <w:rPr>
                <w:rFonts w:eastAsia="Calibri"/>
                <w:sz w:val="28"/>
                <w:szCs w:val="28"/>
              </w:rPr>
            </w:pPr>
            <w:r w:rsidRPr="007A3596">
              <w:rPr>
                <w:rFonts w:eastAsia="Calibri"/>
                <w:sz w:val="28"/>
                <w:szCs w:val="28"/>
              </w:rPr>
              <w:t>18-21</w:t>
            </w:r>
          </w:p>
        </w:tc>
      </w:tr>
      <w:tr w:rsidR="007A3596" w:rsidRPr="007A3596" w:rsidTr="007A3596">
        <w:tc>
          <w:tcPr>
            <w:tcW w:w="8613" w:type="dxa"/>
          </w:tcPr>
          <w:p w:rsidR="007A3596" w:rsidRPr="007A3596" w:rsidRDefault="007A3596" w:rsidP="008A2841">
            <w:pPr>
              <w:rPr>
                <w:rFonts w:eastAsia="Calibri"/>
                <w:sz w:val="28"/>
                <w:szCs w:val="28"/>
              </w:rPr>
            </w:pPr>
            <w:r w:rsidRPr="007A3596">
              <w:rPr>
                <w:rFonts w:eastAsia="Calibri"/>
                <w:sz w:val="28"/>
                <w:szCs w:val="28"/>
              </w:rPr>
              <w:t>Глава 3. Реализация содержания программы по единоборствам в 10-11 классах………………………………………………………………..</w:t>
            </w:r>
          </w:p>
        </w:tc>
        <w:tc>
          <w:tcPr>
            <w:tcW w:w="958" w:type="dxa"/>
          </w:tcPr>
          <w:p w:rsidR="007A3596" w:rsidRPr="007A3596" w:rsidRDefault="007A3596" w:rsidP="008A2841">
            <w:pPr>
              <w:rPr>
                <w:rFonts w:eastAsia="Calibri"/>
                <w:sz w:val="28"/>
                <w:szCs w:val="28"/>
              </w:rPr>
            </w:pPr>
          </w:p>
          <w:p w:rsidR="007A3596" w:rsidRPr="007A3596" w:rsidRDefault="007A3596" w:rsidP="008A2841">
            <w:pPr>
              <w:rPr>
                <w:rFonts w:eastAsia="Calibri"/>
                <w:sz w:val="28"/>
                <w:szCs w:val="28"/>
              </w:rPr>
            </w:pPr>
            <w:r w:rsidRPr="007A3596">
              <w:rPr>
                <w:rFonts w:eastAsia="Calibri"/>
                <w:sz w:val="28"/>
                <w:szCs w:val="28"/>
              </w:rPr>
              <w:t>22-27</w:t>
            </w:r>
          </w:p>
        </w:tc>
      </w:tr>
      <w:tr w:rsidR="007A3596" w:rsidRPr="007A3596" w:rsidTr="007A3596">
        <w:tc>
          <w:tcPr>
            <w:tcW w:w="8613" w:type="dxa"/>
          </w:tcPr>
          <w:p w:rsidR="007A3596" w:rsidRPr="007A3596" w:rsidRDefault="007A3596" w:rsidP="008A2841">
            <w:pPr>
              <w:rPr>
                <w:rFonts w:eastAsia="Calibri"/>
                <w:sz w:val="28"/>
                <w:szCs w:val="28"/>
              </w:rPr>
            </w:pPr>
            <w:r w:rsidRPr="007A3596">
              <w:rPr>
                <w:rFonts w:eastAsia="Calibri"/>
                <w:sz w:val="28"/>
                <w:szCs w:val="28"/>
              </w:rPr>
              <w:t>3.1. Учебное планирование. Примерное распределение разделов и объемов учебных часов по четвертям……………………………………</w:t>
            </w:r>
          </w:p>
        </w:tc>
        <w:tc>
          <w:tcPr>
            <w:tcW w:w="958" w:type="dxa"/>
          </w:tcPr>
          <w:p w:rsidR="007A3596" w:rsidRPr="007A3596" w:rsidRDefault="007A3596" w:rsidP="008A2841">
            <w:pPr>
              <w:rPr>
                <w:rFonts w:eastAsia="Calibri"/>
                <w:sz w:val="28"/>
                <w:szCs w:val="28"/>
              </w:rPr>
            </w:pPr>
          </w:p>
          <w:p w:rsidR="007A3596" w:rsidRPr="007A3596" w:rsidRDefault="007A3596" w:rsidP="008A2841">
            <w:pPr>
              <w:rPr>
                <w:rFonts w:eastAsia="Calibri"/>
                <w:sz w:val="28"/>
                <w:szCs w:val="28"/>
              </w:rPr>
            </w:pPr>
            <w:r w:rsidRPr="007A3596">
              <w:rPr>
                <w:rFonts w:eastAsia="Calibri"/>
                <w:sz w:val="28"/>
                <w:szCs w:val="28"/>
              </w:rPr>
              <w:t>22-24</w:t>
            </w:r>
          </w:p>
        </w:tc>
      </w:tr>
      <w:tr w:rsidR="007A3596" w:rsidRPr="007A3596" w:rsidTr="007A3596">
        <w:tc>
          <w:tcPr>
            <w:tcW w:w="8613" w:type="dxa"/>
          </w:tcPr>
          <w:p w:rsidR="007A3596" w:rsidRPr="007A3596" w:rsidRDefault="007A3596" w:rsidP="008A2841">
            <w:pPr>
              <w:rPr>
                <w:rFonts w:eastAsia="Calibri"/>
                <w:sz w:val="28"/>
                <w:szCs w:val="28"/>
              </w:rPr>
            </w:pPr>
            <w:r w:rsidRPr="007A3596">
              <w:rPr>
                <w:rFonts w:eastAsia="Calibri"/>
                <w:sz w:val="28"/>
                <w:szCs w:val="28"/>
              </w:rPr>
              <w:t xml:space="preserve">3.2. Планы-графики прохождения учебного материала по единоборствам 10-11 </w:t>
            </w:r>
            <w:proofErr w:type="gramStart"/>
            <w:r w:rsidRPr="007A3596">
              <w:rPr>
                <w:rFonts w:eastAsia="Calibri"/>
                <w:sz w:val="28"/>
                <w:szCs w:val="28"/>
              </w:rPr>
              <w:t>классах</w:t>
            </w:r>
            <w:proofErr w:type="gramEnd"/>
            <w:r w:rsidRPr="007A3596">
              <w:rPr>
                <w:rFonts w:eastAsia="Calibri"/>
                <w:sz w:val="28"/>
                <w:szCs w:val="28"/>
              </w:rPr>
              <w:t>…………………………………………….</w:t>
            </w:r>
          </w:p>
        </w:tc>
        <w:tc>
          <w:tcPr>
            <w:tcW w:w="958" w:type="dxa"/>
          </w:tcPr>
          <w:p w:rsidR="007A3596" w:rsidRPr="007A3596" w:rsidRDefault="007A3596" w:rsidP="008A2841">
            <w:pPr>
              <w:rPr>
                <w:rFonts w:eastAsia="Calibri"/>
                <w:sz w:val="28"/>
                <w:szCs w:val="28"/>
              </w:rPr>
            </w:pPr>
          </w:p>
          <w:p w:rsidR="007A3596" w:rsidRPr="007A3596" w:rsidRDefault="007A3596" w:rsidP="008A2841">
            <w:pPr>
              <w:rPr>
                <w:rFonts w:eastAsia="Calibri"/>
                <w:sz w:val="28"/>
                <w:szCs w:val="28"/>
              </w:rPr>
            </w:pPr>
            <w:r w:rsidRPr="007A3596">
              <w:rPr>
                <w:rFonts w:eastAsia="Calibri"/>
                <w:sz w:val="28"/>
                <w:szCs w:val="28"/>
              </w:rPr>
              <w:t>25-26</w:t>
            </w:r>
          </w:p>
        </w:tc>
      </w:tr>
      <w:tr w:rsidR="007A3596" w:rsidRPr="007A3596" w:rsidTr="007A3596">
        <w:tc>
          <w:tcPr>
            <w:tcW w:w="8613" w:type="dxa"/>
          </w:tcPr>
          <w:p w:rsidR="007A3596" w:rsidRPr="007A3596" w:rsidRDefault="007A3596" w:rsidP="008A2841">
            <w:pPr>
              <w:rPr>
                <w:rFonts w:eastAsia="Calibri"/>
                <w:sz w:val="28"/>
                <w:szCs w:val="28"/>
              </w:rPr>
            </w:pPr>
            <w:r w:rsidRPr="007A3596">
              <w:rPr>
                <w:rFonts w:eastAsia="Calibri"/>
                <w:sz w:val="28"/>
                <w:szCs w:val="28"/>
              </w:rPr>
              <w:t>3.3. Контрольные нормативы…………………………………………….</w:t>
            </w:r>
          </w:p>
        </w:tc>
        <w:tc>
          <w:tcPr>
            <w:tcW w:w="958" w:type="dxa"/>
          </w:tcPr>
          <w:p w:rsidR="007A3596" w:rsidRPr="007A3596" w:rsidRDefault="007A3596" w:rsidP="008A2841">
            <w:pPr>
              <w:rPr>
                <w:rFonts w:eastAsia="Calibri"/>
                <w:sz w:val="28"/>
                <w:szCs w:val="28"/>
              </w:rPr>
            </w:pPr>
            <w:r w:rsidRPr="007A3596">
              <w:rPr>
                <w:rFonts w:eastAsia="Calibri"/>
                <w:sz w:val="28"/>
                <w:szCs w:val="28"/>
              </w:rPr>
              <w:t>27</w:t>
            </w:r>
          </w:p>
        </w:tc>
      </w:tr>
      <w:tr w:rsidR="007A3596" w:rsidRPr="007A3596" w:rsidTr="007A3596">
        <w:tc>
          <w:tcPr>
            <w:tcW w:w="8613" w:type="dxa"/>
          </w:tcPr>
          <w:p w:rsidR="007A3596" w:rsidRPr="007A3596" w:rsidRDefault="007A3596" w:rsidP="008A2841">
            <w:pPr>
              <w:rPr>
                <w:rFonts w:eastAsia="Calibri"/>
                <w:sz w:val="28"/>
                <w:szCs w:val="28"/>
              </w:rPr>
            </w:pPr>
            <w:r w:rsidRPr="007A3596">
              <w:rPr>
                <w:rFonts w:eastAsia="Calibri"/>
                <w:sz w:val="28"/>
                <w:szCs w:val="28"/>
              </w:rPr>
              <w:t>Глава 4. Исследование эффективности занятий по единоборствам в школе……………………………………………………………………….</w:t>
            </w:r>
          </w:p>
        </w:tc>
        <w:tc>
          <w:tcPr>
            <w:tcW w:w="958" w:type="dxa"/>
          </w:tcPr>
          <w:p w:rsidR="007A3596" w:rsidRPr="007A3596" w:rsidRDefault="007A3596" w:rsidP="008A2841">
            <w:pPr>
              <w:rPr>
                <w:rFonts w:eastAsia="Calibri"/>
                <w:sz w:val="28"/>
                <w:szCs w:val="28"/>
              </w:rPr>
            </w:pPr>
          </w:p>
          <w:p w:rsidR="007A3596" w:rsidRPr="007A3596" w:rsidRDefault="007A3596" w:rsidP="008A2841">
            <w:pPr>
              <w:rPr>
                <w:rFonts w:eastAsia="Calibri"/>
                <w:sz w:val="28"/>
                <w:szCs w:val="28"/>
              </w:rPr>
            </w:pPr>
            <w:r w:rsidRPr="007A3596">
              <w:rPr>
                <w:rFonts w:eastAsia="Calibri"/>
                <w:sz w:val="28"/>
                <w:szCs w:val="28"/>
              </w:rPr>
              <w:t>28-</w:t>
            </w:r>
          </w:p>
        </w:tc>
      </w:tr>
      <w:tr w:rsidR="007A3596" w:rsidRPr="007A3596" w:rsidTr="007A3596">
        <w:tc>
          <w:tcPr>
            <w:tcW w:w="8613" w:type="dxa"/>
          </w:tcPr>
          <w:p w:rsidR="007A3596" w:rsidRPr="007A3596" w:rsidRDefault="007A3596" w:rsidP="008A2841">
            <w:pPr>
              <w:rPr>
                <w:rFonts w:eastAsia="Calibri"/>
                <w:sz w:val="28"/>
                <w:szCs w:val="28"/>
              </w:rPr>
            </w:pPr>
            <w:r w:rsidRPr="007A3596">
              <w:rPr>
                <w:rFonts w:eastAsia="Calibri"/>
                <w:sz w:val="28"/>
                <w:szCs w:val="28"/>
              </w:rPr>
              <w:t>4.1. Контроль эффективности занятий учащихся.</w:t>
            </w:r>
          </w:p>
        </w:tc>
        <w:tc>
          <w:tcPr>
            <w:tcW w:w="958" w:type="dxa"/>
          </w:tcPr>
          <w:p w:rsidR="007A3596" w:rsidRPr="007A3596" w:rsidRDefault="007A3596" w:rsidP="008A2841">
            <w:pPr>
              <w:rPr>
                <w:rFonts w:eastAsia="Calibri"/>
                <w:sz w:val="28"/>
                <w:szCs w:val="28"/>
              </w:rPr>
            </w:pPr>
            <w:r w:rsidRPr="007A3596">
              <w:rPr>
                <w:rFonts w:eastAsia="Calibri"/>
                <w:sz w:val="28"/>
                <w:szCs w:val="28"/>
              </w:rPr>
              <w:t>28-29</w:t>
            </w:r>
          </w:p>
        </w:tc>
      </w:tr>
      <w:tr w:rsidR="007A3596" w:rsidRPr="007A3596" w:rsidTr="007A3596">
        <w:tc>
          <w:tcPr>
            <w:tcW w:w="8613" w:type="dxa"/>
          </w:tcPr>
          <w:p w:rsidR="007A3596" w:rsidRPr="007A3596" w:rsidRDefault="007A3596" w:rsidP="008A2841">
            <w:pPr>
              <w:rPr>
                <w:rFonts w:eastAsia="Calibri"/>
                <w:sz w:val="28"/>
                <w:szCs w:val="28"/>
              </w:rPr>
            </w:pPr>
            <w:r w:rsidRPr="007A3596">
              <w:rPr>
                <w:rFonts w:eastAsia="Calibri"/>
                <w:sz w:val="28"/>
                <w:szCs w:val="28"/>
              </w:rPr>
              <w:t>4.2. Исследование эффективности занятий борьбой.</w:t>
            </w:r>
          </w:p>
        </w:tc>
        <w:tc>
          <w:tcPr>
            <w:tcW w:w="958" w:type="dxa"/>
          </w:tcPr>
          <w:p w:rsidR="007A3596" w:rsidRPr="007A3596" w:rsidRDefault="007A3596" w:rsidP="008A2841">
            <w:pPr>
              <w:rPr>
                <w:rFonts w:eastAsia="Calibri"/>
                <w:sz w:val="28"/>
                <w:szCs w:val="28"/>
              </w:rPr>
            </w:pPr>
            <w:r w:rsidRPr="007A3596">
              <w:rPr>
                <w:rFonts w:eastAsia="Calibri"/>
                <w:sz w:val="28"/>
                <w:szCs w:val="28"/>
              </w:rPr>
              <w:t>29-</w:t>
            </w:r>
          </w:p>
        </w:tc>
      </w:tr>
      <w:tr w:rsidR="007A3596" w:rsidRPr="007A3596" w:rsidTr="007A3596">
        <w:tc>
          <w:tcPr>
            <w:tcW w:w="8613" w:type="dxa"/>
          </w:tcPr>
          <w:p w:rsidR="007A3596" w:rsidRPr="007A3596" w:rsidRDefault="007A3596" w:rsidP="008A2841">
            <w:pPr>
              <w:rPr>
                <w:rFonts w:eastAsia="Calibri"/>
                <w:sz w:val="28"/>
                <w:szCs w:val="28"/>
              </w:rPr>
            </w:pPr>
            <w:r w:rsidRPr="007A3596">
              <w:rPr>
                <w:rFonts w:eastAsia="Calibri"/>
                <w:sz w:val="28"/>
                <w:szCs w:val="28"/>
              </w:rPr>
              <w:t>Список используемой литературы.</w:t>
            </w:r>
          </w:p>
        </w:tc>
        <w:tc>
          <w:tcPr>
            <w:tcW w:w="958" w:type="dxa"/>
          </w:tcPr>
          <w:p w:rsidR="007A3596" w:rsidRPr="007A3596" w:rsidRDefault="007A3596" w:rsidP="008A2841">
            <w:pPr>
              <w:rPr>
                <w:rFonts w:eastAsia="Calibri"/>
                <w:sz w:val="28"/>
                <w:szCs w:val="28"/>
              </w:rPr>
            </w:pPr>
          </w:p>
        </w:tc>
      </w:tr>
    </w:tbl>
    <w:p w:rsidR="00615133" w:rsidRDefault="00615133">
      <w:pPr>
        <w:jc w:val="center"/>
        <w:rPr>
          <w:sz w:val="36"/>
        </w:rPr>
      </w:pPr>
    </w:p>
    <w:p w:rsidR="00615133" w:rsidRDefault="00615133" w:rsidP="00615133">
      <w:pPr>
        <w:jc w:val="center"/>
        <w:rPr>
          <w:sz w:val="36"/>
          <w:szCs w:val="36"/>
        </w:rPr>
      </w:pPr>
      <w:r>
        <w:rPr>
          <w:sz w:val="36"/>
        </w:rPr>
        <w:br w:type="page"/>
      </w:r>
      <w:r>
        <w:rPr>
          <w:sz w:val="36"/>
          <w:szCs w:val="36"/>
        </w:rPr>
        <w:lastRenderedPageBreak/>
        <w:t>Пояснительная записка</w:t>
      </w:r>
    </w:p>
    <w:p w:rsidR="00615133" w:rsidRDefault="00615133" w:rsidP="00615133">
      <w:pPr>
        <w:rPr>
          <w:sz w:val="36"/>
          <w:szCs w:val="36"/>
        </w:rPr>
      </w:pPr>
    </w:p>
    <w:p w:rsidR="00615133" w:rsidRPr="00EB11CB" w:rsidRDefault="00615133" w:rsidP="00615133">
      <w:pPr>
        <w:rPr>
          <w:sz w:val="28"/>
          <w:szCs w:val="28"/>
        </w:rPr>
      </w:pPr>
      <w:r w:rsidRPr="00EB11CB">
        <w:rPr>
          <w:sz w:val="28"/>
          <w:szCs w:val="28"/>
        </w:rPr>
        <w:t>Большой популярностью спортивная борьба пользовалась в древней Греции и имела большое значение для формирования сильного, выносливого и волевого человека</w:t>
      </w:r>
      <w:proofErr w:type="gramStart"/>
      <w:r w:rsidRPr="00EB11CB">
        <w:rPr>
          <w:sz w:val="28"/>
          <w:szCs w:val="28"/>
        </w:rPr>
        <w:t xml:space="preserve"> .</w:t>
      </w:r>
      <w:proofErr w:type="gramEnd"/>
      <w:r w:rsidRPr="00EB11CB">
        <w:rPr>
          <w:sz w:val="28"/>
          <w:szCs w:val="28"/>
        </w:rPr>
        <w:t xml:space="preserve">Борьба входила в систему физического воспитания  не только взрослых, но и людей пожилого возраста , юношей и детей. Многие из виднейших философов и поэтов, государственных деятелей и полководцев страны в свое время были и выдающимися борцами-участниками и победителями в олимпийских соревнованиях (Пифагор, Пиндар, </w:t>
      </w:r>
      <w:proofErr w:type="spellStart"/>
      <w:r w:rsidRPr="00EB11CB">
        <w:rPr>
          <w:sz w:val="28"/>
          <w:szCs w:val="28"/>
        </w:rPr>
        <w:t>Алхинад</w:t>
      </w:r>
      <w:proofErr w:type="spellEnd"/>
      <w:r w:rsidRPr="00EB11CB">
        <w:rPr>
          <w:sz w:val="28"/>
          <w:szCs w:val="28"/>
        </w:rPr>
        <w:t xml:space="preserve"> и др.).</w:t>
      </w:r>
    </w:p>
    <w:p w:rsidR="00615133" w:rsidRPr="00EB11CB" w:rsidRDefault="00615133" w:rsidP="00615133">
      <w:pPr>
        <w:ind w:left="252"/>
        <w:rPr>
          <w:sz w:val="28"/>
          <w:szCs w:val="28"/>
        </w:rPr>
      </w:pPr>
      <w:r w:rsidRPr="00EB11CB">
        <w:rPr>
          <w:sz w:val="28"/>
          <w:szCs w:val="28"/>
        </w:rPr>
        <w:t>О популярности борьбы в Греции свидетельствует тот факт, что вслед за бегом она была включена в программу олимпийских игр. Техника греческой борьбы быстро прогрессировала : в частности</w:t>
      </w:r>
      <w:proofErr w:type="gramStart"/>
      <w:r w:rsidRPr="00EB11CB">
        <w:rPr>
          <w:sz w:val="28"/>
          <w:szCs w:val="28"/>
        </w:rPr>
        <w:t xml:space="preserve"> ,</w:t>
      </w:r>
      <w:proofErr w:type="gramEnd"/>
      <w:r w:rsidRPr="00EB11CB">
        <w:rPr>
          <w:sz w:val="28"/>
          <w:szCs w:val="28"/>
        </w:rPr>
        <w:t xml:space="preserve"> борьба с помощью ног была запрещена , захваты тела допускались только до пояса.</w:t>
      </w:r>
    </w:p>
    <w:p w:rsidR="00615133" w:rsidRPr="00EB11CB" w:rsidRDefault="00615133" w:rsidP="00615133">
      <w:pPr>
        <w:rPr>
          <w:sz w:val="28"/>
          <w:szCs w:val="28"/>
        </w:rPr>
      </w:pPr>
      <w:r w:rsidRPr="00EB11CB">
        <w:rPr>
          <w:sz w:val="28"/>
          <w:szCs w:val="28"/>
        </w:rPr>
        <w:t xml:space="preserve">  Спортивная борьба </w:t>
      </w:r>
      <w:proofErr w:type="gramStart"/>
      <w:r w:rsidRPr="00EB11CB">
        <w:rPr>
          <w:sz w:val="28"/>
          <w:szCs w:val="28"/>
        </w:rPr>
        <w:t>–в</w:t>
      </w:r>
      <w:proofErr w:type="gramEnd"/>
      <w:r w:rsidRPr="00EB11CB">
        <w:rPr>
          <w:sz w:val="28"/>
          <w:szCs w:val="28"/>
        </w:rPr>
        <w:t>ид спорта ,характеризующийся взаимным преодолением сопротивления борцов, стремящихся добиться победы путем применения различных технических и тактических действий .   Было бы не справедливо ,если не отметить тот факт ,что нет ни одной народности ,которая не имела бы своей национальной борьбы с определенными техническими действиями и правилами соревнований. Борьба как вид спорта культивируется различными народами в течени</w:t>
      </w:r>
      <w:proofErr w:type="gramStart"/>
      <w:r w:rsidRPr="00EB11CB">
        <w:rPr>
          <w:sz w:val="28"/>
          <w:szCs w:val="28"/>
        </w:rPr>
        <w:t>и</w:t>
      </w:r>
      <w:proofErr w:type="gramEnd"/>
      <w:r w:rsidRPr="00EB11CB">
        <w:rPr>
          <w:sz w:val="28"/>
          <w:szCs w:val="28"/>
        </w:rPr>
        <w:t xml:space="preserve"> многих веков .Организуя и проводя соревнования          </w:t>
      </w:r>
    </w:p>
    <w:p w:rsidR="00615133" w:rsidRPr="00EB11CB" w:rsidRDefault="00615133" w:rsidP="00615133">
      <w:pPr>
        <w:rPr>
          <w:sz w:val="28"/>
          <w:szCs w:val="28"/>
        </w:rPr>
      </w:pPr>
      <w:r w:rsidRPr="00EB11CB">
        <w:rPr>
          <w:sz w:val="28"/>
          <w:szCs w:val="28"/>
        </w:rPr>
        <w:t>по борьбе, каждый народ отражал в них свои национальные обычаи.</w:t>
      </w:r>
    </w:p>
    <w:p w:rsidR="00615133" w:rsidRPr="00EB11CB" w:rsidRDefault="00615133" w:rsidP="00615133">
      <w:pPr>
        <w:rPr>
          <w:sz w:val="28"/>
          <w:szCs w:val="28"/>
        </w:rPr>
      </w:pPr>
      <w:r w:rsidRPr="00EB11CB">
        <w:rPr>
          <w:sz w:val="28"/>
          <w:szCs w:val="28"/>
        </w:rPr>
        <w:t xml:space="preserve">  Время пытается стереть всё. Ему стойко противостоят человеческая память и национальная культура народов</w:t>
      </w:r>
      <w:proofErr w:type="gramStart"/>
      <w:r w:rsidRPr="00EB11CB">
        <w:rPr>
          <w:sz w:val="28"/>
          <w:szCs w:val="28"/>
        </w:rPr>
        <w:t xml:space="preserve"> ,</w:t>
      </w:r>
      <w:proofErr w:type="gramEnd"/>
      <w:r w:rsidRPr="00EB11CB">
        <w:rPr>
          <w:sz w:val="28"/>
          <w:szCs w:val="28"/>
        </w:rPr>
        <w:t xml:space="preserve"> в том числе и татарского народа.</w:t>
      </w:r>
    </w:p>
    <w:p w:rsidR="00615133" w:rsidRPr="00EB11CB" w:rsidRDefault="00615133" w:rsidP="00615133">
      <w:pPr>
        <w:rPr>
          <w:sz w:val="28"/>
          <w:szCs w:val="28"/>
        </w:rPr>
      </w:pPr>
      <w:r w:rsidRPr="00EB11CB">
        <w:rPr>
          <w:sz w:val="28"/>
          <w:szCs w:val="28"/>
        </w:rPr>
        <w:t xml:space="preserve">  Программа по татарской борьбе на поясах для учащихся включает в себя технические действия, и вопросы связанные с этой борьбой часть национальной культуры</w:t>
      </w:r>
      <w:proofErr w:type="gramStart"/>
      <w:r w:rsidRPr="00EB11CB">
        <w:rPr>
          <w:sz w:val="28"/>
          <w:szCs w:val="28"/>
        </w:rPr>
        <w:t xml:space="preserve"> ,</w:t>
      </w:r>
      <w:proofErr w:type="gramEnd"/>
      <w:r w:rsidRPr="00EB11CB">
        <w:rPr>
          <w:sz w:val="28"/>
          <w:szCs w:val="28"/>
        </w:rPr>
        <w:t xml:space="preserve"> традиций ,обычаев, опыт, чувства, убеждения ,характер и нравы. </w:t>
      </w:r>
    </w:p>
    <w:p w:rsidR="00615133" w:rsidRDefault="00615133" w:rsidP="00615133">
      <w:pPr>
        <w:rPr>
          <w:sz w:val="28"/>
          <w:szCs w:val="28"/>
        </w:rPr>
      </w:pPr>
      <w:r w:rsidRPr="00EB11CB">
        <w:rPr>
          <w:sz w:val="28"/>
          <w:szCs w:val="28"/>
        </w:rPr>
        <w:t xml:space="preserve">   В ходе отбора и анализа технических действий</w:t>
      </w:r>
      <w:proofErr w:type="gramStart"/>
      <w:r w:rsidRPr="00EB11CB">
        <w:rPr>
          <w:sz w:val="28"/>
          <w:szCs w:val="28"/>
        </w:rPr>
        <w:t xml:space="preserve"> ,</w:t>
      </w:r>
      <w:proofErr w:type="gramEnd"/>
      <w:r w:rsidRPr="00EB11CB">
        <w:rPr>
          <w:sz w:val="28"/>
          <w:szCs w:val="28"/>
        </w:rPr>
        <w:t xml:space="preserve"> методов ,средств татарской борьбы для включения в программу я исходил не только из задач физического воспитания, но и старался помочь учащимся извлечь пользу- духовную и нравственную, необходимую для воспитания личности и дать представление о том , чем знаменита и памятна татарская борьба , в которой отражается истинная культура создавшего ее народа.</w:t>
      </w:r>
    </w:p>
    <w:p w:rsidR="00615133" w:rsidRPr="00EB11CB" w:rsidRDefault="00615133" w:rsidP="00615133">
      <w:pPr>
        <w:rPr>
          <w:sz w:val="28"/>
          <w:szCs w:val="28"/>
        </w:rPr>
      </w:pPr>
      <w:r w:rsidRPr="00EB11CB">
        <w:rPr>
          <w:sz w:val="28"/>
          <w:szCs w:val="28"/>
        </w:rPr>
        <w:t xml:space="preserve">  Сила татарской борьбы, красочной и немногословной</w:t>
      </w:r>
      <w:proofErr w:type="gramStart"/>
      <w:r w:rsidRPr="00EB11CB">
        <w:rPr>
          <w:sz w:val="28"/>
          <w:szCs w:val="28"/>
        </w:rPr>
        <w:t xml:space="preserve"> ,</w:t>
      </w:r>
      <w:proofErr w:type="gramEnd"/>
      <w:r w:rsidRPr="00EB11CB">
        <w:rPr>
          <w:sz w:val="28"/>
          <w:szCs w:val="28"/>
        </w:rPr>
        <w:t xml:space="preserve"> заключается в том, что в ней полной мере находят отражение основы физической культуры. Татарской борьбе присуща традиционность и народ выражает в ней свою национальную культуру.</w:t>
      </w:r>
    </w:p>
    <w:p w:rsidR="00615133" w:rsidRDefault="00615133" w:rsidP="00615133">
      <w:pPr>
        <w:rPr>
          <w:sz w:val="28"/>
          <w:szCs w:val="28"/>
        </w:rPr>
      </w:pPr>
      <w:r w:rsidRPr="00EB11CB">
        <w:rPr>
          <w:sz w:val="28"/>
          <w:szCs w:val="28"/>
        </w:rPr>
        <w:t xml:space="preserve">  Татарская борьба не может стоять в стороне от других единоборств</w:t>
      </w:r>
      <w:proofErr w:type="gramStart"/>
      <w:r w:rsidRPr="00EB11CB">
        <w:rPr>
          <w:sz w:val="28"/>
          <w:szCs w:val="28"/>
        </w:rPr>
        <w:t xml:space="preserve"> ,</w:t>
      </w:r>
      <w:proofErr w:type="gramEnd"/>
      <w:r w:rsidRPr="00EB11CB">
        <w:rPr>
          <w:sz w:val="28"/>
          <w:szCs w:val="28"/>
        </w:rPr>
        <w:t xml:space="preserve"> поэтому она опирается на общие закономерности теории и практики спортивной тренировки ,на общие принципы развития физического воспитания , на самые передовые взгляды , методы, принципы единоборств. </w:t>
      </w:r>
      <w:proofErr w:type="gramStart"/>
      <w:r w:rsidRPr="00EB11CB">
        <w:rPr>
          <w:sz w:val="28"/>
          <w:szCs w:val="28"/>
        </w:rPr>
        <w:t>Излюбленная</w:t>
      </w:r>
      <w:proofErr w:type="gramEnd"/>
      <w:r w:rsidRPr="00EB11CB">
        <w:rPr>
          <w:sz w:val="28"/>
          <w:szCs w:val="28"/>
        </w:rPr>
        <w:t xml:space="preserve"> народом </w:t>
      </w:r>
    </w:p>
    <w:p w:rsidR="00615133" w:rsidRPr="00EB11CB" w:rsidRDefault="00615133" w:rsidP="00615133">
      <w:pPr>
        <w:rPr>
          <w:sz w:val="28"/>
          <w:szCs w:val="28"/>
        </w:rPr>
      </w:pPr>
      <w:r w:rsidRPr="00EB11CB">
        <w:rPr>
          <w:sz w:val="28"/>
          <w:szCs w:val="28"/>
        </w:rPr>
        <w:t>национальная борьба с незапамятных времен</w:t>
      </w:r>
      <w:proofErr w:type="gramStart"/>
      <w:r w:rsidRPr="00EB11CB">
        <w:rPr>
          <w:sz w:val="28"/>
          <w:szCs w:val="28"/>
        </w:rPr>
        <w:t xml:space="preserve"> ,</w:t>
      </w:r>
      <w:proofErr w:type="gramEnd"/>
      <w:r w:rsidRPr="00EB11CB">
        <w:rPr>
          <w:sz w:val="28"/>
          <w:szCs w:val="28"/>
        </w:rPr>
        <w:t xml:space="preserve"> верно служила нашим предкам. Она была и остается средством воспитания укрепления здоровья</w:t>
      </w:r>
      <w:proofErr w:type="gramStart"/>
      <w:r w:rsidRPr="00EB11CB">
        <w:rPr>
          <w:sz w:val="28"/>
          <w:szCs w:val="28"/>
        </w:rPr>
        <w:t xml:space="preserve"> ,</w:t>
      </w:r>
      <w:proofErr w:type="gramEnd"/>
      <w:r w:rsidRPr="00EB11CB">
        <w:rPr>
          <w:sz w:val="28"/>
          <w:szCs w:val="28"/>
        </w:rPr>
        <w:t xml:space="preserve">помогала </w:t>
      </w:r>
      <w:r w:rsidRPr="00EB11CB">
        <w:rPr>
          <w:sz w:val="28"/>
          <w:szCs w:val="28"/>
        </w:rPr>
        <w:lastRenderedPageBreak/>
        <w:t>растить сильную, крепкую физически и духовно готовую к жизненным испытаниям молодежь.</w:t>
      </w:r>
    </w:p>
    <w:p w:rsidR="00615133" w:rsidRPr="00EB11CB" w:rsidRDefault="00615133" w:rsidP="00615133">
      <w:pPr>
        <w:rPr>
          <w:sz w:val="28"/>
          <w:szCs w:val="28"/>
        </w:rPr>
      </w:pPr>
      <w:r w:rsidRPr="00EB11CB">
        <w:rPr>
          <w:sz w:val="28"/>
          <w:szCs w:val="28"/>
        </w:rPr>
        <w:t xml:space="preserve">  Борьба-это сама история</w:t>
      </w:r>
      <w:proofErr w:type="gramStart"/>
      <w:r w:rsidRPr="00EB11CB">
        <w:rPr>
          <w:sz w:val="28"/>
          <w:szCs w:val="28"/>
        </w:rPr>
        <w:t xml:space="preserve"> ,</w:t>
      </w:r>
      <w:proofErr w:type="gramEnd"/>
      <w:r w:rsidRPr="00EB11CB">
        <w:rPr>
          <w:sz w:val="28"/>
          <w:szCs w:val="28"/>
        </w:rPr>
        <w:t xml:space="preserve"> хотя и в ее своеобразном изложении. До наших дней дошли приемы</w:t>
      </w:r>
      <w:proofErr w:type="gramStart"/>
      <w:r w:rsidRPr="00EB11CB">
        <w:rPr>
          <w:sz w:val="28"/>
          <w:szCs w:val="28"/>
        </w:rPr>
        <w:t xml:space="preserve"> ,</w:t>
      </w:r>
      <w:proofErr w:type="gramEnd"/>
      <w:r w:rsidRPr="00EB11CB">
        <w:rPr>
          <w:sz w:val="28"/>
          <w:szCs w:val="28"/>
        </w:rPr>
        <w:t xml:space="preserve"> технические действия борцов ,как интереснейшая загадка прошлого , как зашифрованное послание  многих поколений предков нам ныне живущим. Многие шедевры национальной борьбы на поясах могли исчезнуть и </w:t>
      </w:r>
      <w:proofErr w:type="gramStart"/>
      <w:r w:rsidRPr="00EB11CB">
        <w:rPr>
          <w:sz w:val="28"/>
          <w:szCs w:val="28"/>
        </w:rPr>
        <w:t>наш</w:t>
      </w:r>
      <w:proofErr w:type="gramEnd"/>
      <w:r w:rsidRPr="00EB11CB">
        <w:rPr>
          <w:sz w:val="28"/>
          <w:szCs w:val="28"/>
        </w:rPr>
        <w:t xml:space="preserve"> </w:t>
      </w:r>
      <w:proofErr w:type="spellStart"/>
      <w:r w:rsidRPr="00EB11CB">
        <w:rPr>
          <w:sz w:val="28"/>
          <w:szCs w:val="28"/>
        </w:rPr>
        <w:t>долг-возродить</w:t>
      </w:r>
      <w:proofErr w:type="spellEnd"/>
      <w:r w:rsidRPr="00EB11CB">
        <w:rPr>
          <w:sz w:val="28"/>
          <w:szCs w:val="28"/>
        </w:rPr>
        <w:t xml:space="preserve"> их из небытия. В этом помог мне поиск и изучение редких рукописей, фольклора</w:t>
      </w:r>
      <w:proofErr w:type="gramStart"/>
      <w:r w:rsidRPr="00EB11CB">
        <w:rPr>
          <w:sz w:val="28"/>
          <w:szCs w:val="28"/>
        </w:rPr>
        <w:t xml:space="preserve"> ,</w:t>
      </w:r>
      <w:proofErr w:type="gramEnd"/>
      <w:r w:rsidRPr="00EB11CB">
        <w:rPr>
          <w:sz w:val="28"/>
          <w:szCs w:val="28"/>
        </w:rPr>
        <w:t xml:space="preserve"> устных преданий , где народ бережно сохранял собирательный образ героя-богатыря(борца-батыра), который всегда изображается и как борец за справедливость и как защитник бедных и обиженных. Татарская борьба на поясах включается в программу национальных  праздников «САБАНТУЙ». Ныне «САБАНТУЙ» причислен ко многим общегородским праздникам. Кроме соревнований</w:t>
      </w:r>
      <w:proofErr w:type="gramStart"/>
      <w:r w:rsidRPr="00EB11CB">
        <w:rPr>
          <w:sz w:val="28"/>
          <w:szCs w:val="28"/>
        </w:rPr>
        <w:t xml:space="preserve"> ,</w:t>
      </w:r>
      <w:proofErr w:type="gramEnd"/>
      <w:r w:rsidRPr="00EB11CB">
        <w:rPr>
          <w:sz w:val="28"/>
          <w:szCs w:val="28"/>
        </w:rPr>
        <w:t xml:space="preserve"> проводимых согласно ежегодным календарным планам, включение в программы различных праздников и фестивалей национальная борьба находится в центре всеобщего внимания. В этих состязаниях участвуют представители самых различных национальностей. Благодаря необычной популярности борьбы на поясах</w:t>
      </w:r>
      <w:proofErr w:type="gramStart"/>
      <w:r w:rsidRPr="00EB11CB">
        <w:rPr>
          <w:sz w:val="28"/>
          <w:szCs w:val="28"/>
        </w:rPr>
        <w:t xml:space="preserve"> ,</w:t>
      </w:r>
      <w:proofErr w:type="gramEnd"/>
      <w:r w:rsidRPr="00EB11CB">
        <w:rPr>
          <w:sz w:val="28"/>
          <w:szCs w:val="28"/>
        </w:rPr>
        <w:t xml:space="preserve">в соревнованиях и на праздниках «САБАНТУЙ» наряду с хорошо подготовленными спортсменами участвуют и любители ,не имеющие специальной подготовки. </w:t>
      </w:r>
    </w:p>
    <w:p w:rsidR="00615133" w:rsidRPr="00EB11CB" w:rsidRDefault="00615133" w:rsidP="00615133">
      <w:pPr>
        <w:rPr>
          <w:sz w:val="28"/>
          <w:szCs w:val="28"/>
        </w:rPr>
      </w:pPr>
      <w:r w:rsidRPr="00EB11CB">
        <w:rPr>
          <w:sz w:val="28"/>
          <w:szCs w:val="28"/>
        </w:rPr>
        <w:t xml:space="preserve">  Но давайте оглянемся на историю спорта у нас в стране</w:t>
      </w:r>
      <w:proofErr w:type="gramStart"/>
      <w:r w:rsidRPr="00EB11CB">
        <w:rPr>
          <w:sz w:val="28"/>
          <w:szCs w:val="28"/>
        </w:rPr>
        <w:t xml:space="preserve"> .</w:t>
      </w:r>
      <w:proofErr w:type="gramEnd"/>
      <w:r w:rsidRPr="00EB11CB">
        <w:rPr>
          <w:sz w:val="28"/>
          <w:szCs w:val="28"/>
        </w:rPr>
        <w:t xml:space="preserve"> На первых Олимпийских играх, в которых приняли участие наши спортсмены ,две медали из трех были завоеваны именно в борьбе, да и на следующих играх также не остались без наград в этом виде спорта. За каким спортсменом закрепился титул «чемпион чемпионов»? за борцом Иваном </w:t>
      </w:r>
      <w:proofErr w:type="spellStart"/>
      <w:r w:rsidRPr="00EB11CB">
        <w:rPr>
          <w:sz w:val="28"/>
          <w:szCs w:val="28"/>
        </w:rPr>
        <w:t>Поддубным</w:t>
      </w:r>
      <w:proofErr w:type="spellEnd"/>
      <w:proofErr w:type="gramStart"/>
      <w:r w:rsidRPr="00EB11CB">
        <w:rPr>
          <w:sz w:val="28"/>
          <w:szCs w:val="28"/>
        </w:rPr>
        <w:t xml:space="preserve"> .</w:t>
      </w:r>
      <w:proofErr w:type="gramEnd"/>
      <w:r w:rsidRPr="00EB11CB">
        <w:rPr>
          <w:sz w:val="28"/>
          <w:szCs w:val="28"/>
        </w:rPr>
        <w:t xml:space="preserve"> А А.Медведь и А.Карелин названы «величайшими борцами ХХ века» и награждены Олимпийскими орденами. Сборная нашей страны по любому виду борьбы всегда является основным претендентом на самые высокие награды. Все это дает основание утверждать, что нашими тренерами разработана и успешно применяется очень эффективная система подготовки спортсменов, а значит этой системой можно и нужно пользоваться для воспитания и укрепления здоровья подрастающего поколения, коими являются школьники.</w:t>
      </w:r>
    </w:p>
    <w:p w:rsidR="00615133" w:rsidRPr="00EB11CB" w:rsidRDefault="00615133" w:rsidP="00615133">
      <w:pPr>
        <w:rPr>
          <w:sz w:val="28"/>
          <w:szCs w:val="28"/>
        </w:rPr>
      </w:pPr>
      <w:r w:rsidRPr="00EB11CB">
        <w:rPr>
          <w:sz w:val="28"/>
          <w:szCs w:val="28"/>
        </w:rPr>
        <w:t xml:space="preserve">  Самое замечательное что именно наша область славится борцами-самбистами, как Евгений </w:t>
      </w:r>
      <w:proofErr w:type="spellStart"/>
      <w:r w:rsidRPr="00EB11CB">
        <w:rPr>
          <w:sz w:val="28"/>
          <w:szCs w:val="28"/>
        </w:rPr>
        <w:t>Есин</w:t>
      </w:r>
      <w:proofErr w:type="spellEnd"/>
      <w:r w:rsidRPr="00EB11CB">
        <w:rPr>
          <w:sz w:val="28"/>
          <w:szCs w:val="28"/>
        </w:rPr>
        <w:t>, Николай Баранов</w:t>
      </w:r>
      <w:proofErr w:type="gramStart"/>
      <w:r w:rsidRPr="00EB11CB">
        <w:rPr>
          <w:sz w:val="28"/>
          <w:szCs w:val="28"/>
        </w:rPr>
        <w:t xml:space="preserve"> ,</w:t>
      </w:r>
      <w:proofErr w:type="gramEnd"/>
      <w:r w:rsidRPr="00EB11CB">
        <w:rPr>
          <w:sz w:val="28"/>
          <w:szCs w:val="28"/>
        </w:rPr>
        <w:t xml:space="preserve">Сергей </w:t>
      </w:r>
      <w:proofErr w:type="spellStart"/>
      <w:r w:rsidRPr="00EB11CB">
        <w:rPr>
          <w:sz w:val="28"/>
          <w:szCs w:val="28"/>
        </w:rPr>
        <w:t>Лоповок</w:t>
      </w:r>
      <w:proofErr w:type="spellEnd"/>
      <w:r w:rsidRPr="00EB11CB">
        <w:rPr>
          <w:sz w:val="28"/>
          <w:szCs w:val="28"/>
        </w:rPr>
        <w:t xml:space="preserve">, Раис Рахматуллин, и борцами на поясах </w:t>
      </w:r>
      <w:proofErr w:type="spellStart"/>
      <w:r w:rsidRPr="00EB11CB">
        <w:rPr>
          <w:sz w:val="28"/>
          <w:szCs w:val="28"/>
        </w:rPr>
        <w:t>Ханнян</w:t>
      </w:r>
      <w:proofErr w:type="spellEnd"/>
      <w:r w:rsidRPr="00EB11CB">
        <w:rPr>
          <w:sz w:val="28"/>
          <w:szCs w:val="28"/>
        </w:rPr>
        <w:t xml:space="preserve"> Мусин ,(первый чемпион мира) </w:t>
      </w:r>
      <w:proofErr w:type="spellStart"/>
      <w:r w:rsidRPr="00EB11CB">
        <w:rPr>
          <w:sz w:val="28"/>
          <w:szCs w:val="28"/>
        </w:rPr>
        <w:t>Рамиль</w:t>
      </w:r>
      <w:proofErr w:type="spellEnd"/>
      <w:r w:rsidRPr="00EB11CB">
        <w:rPr>
          <w:sz w:val="28"/>
          <w:szCs w:val="28"/>
        </w:rPr>
        <w:t xml:space="preserve"> </w:t>
      </w:r>
      <w:proofErr w:type="spellStart"/>
      <w:r w:rsidRPr="00EB11CB">
        <w:rPr>
          <w:sz w:val="28"/>
          <w:szCs w:val="28"/>
        </w:rPr>
        <w:t>Нуриманов</w:t>
      </w:r>
      <w:proofErr w:type="spellEnd"/>
      <w:r w:rsidRPr="00EB11CB">
        <w:rPr>
          <w:sz w:val="28"/>
          <w:szCs w:val="28"/>
        </w:rPr>
        <w:t xml:space="preserve"> ,Рушан </w:t>
      </w:r>
      <w:proofErr w:type="spellStart"/>
      <w:r w:rsidRPr="00EB11CB">
        <w:rPr>
          <w:sz w:val="28"/>
          <w:szCs w:val="28"/>
        </w:rPr>
        <w:t>Рамазанов,Ринат</w:t>
      </w:r>
      <w:proofErr w:type="spellEnd"/>
      <w:r w:rsidRPr="00EB11CB">
        <w:rPr>
          <w:sz w:val="28"/>
          <w:szCs w:val="28"/>
        </w:rPr>
        <w:t xml:space="preserve"> </w:t>
      </w:r>
      <w:proofErr w:type="spellStart"/>
      <w:r w:rsidRPr="00EB11CB">
        <w:rPr>
          <w:sz w:val="28"/>
          <w:szCs w:val="28"/>
        </w:rPr>
        <w:t>Сябитов</w:t>
      </w:r>
      <w:proofErr w:type="spellEnd"/>
      <w:r w:rsidRPr="00EB11CB">
        <w:rPr>
          <w:sz w:val="28"/>
          <w:szCs w:val="28"/>
        </w:rPr>
        <w:t xml:space="preserve"> и другие.</w:t>
      </w:r>
    </w:p>
    <w:p w:rsidR="00615133" w:rsidRDefault="00615133" w:rsidP="00615133">
      <w:pPr>
        <w:rPr>
          <w:sz w:val="28"/>
          <w:szCs w:val="28"/>
        </w:rPr>
      </w:pPr>
      <w:r w:rsidRPr="00EB11CB">
        <w:rPr>
          <w:sz w:val="28"/>
          <w:szCs w:val="28"/>
        </w:rPr>
        <w:t xml:space="preserve">  Национальная борьба «</w:t>
      </w:r>
      <w:proofErr w:type="spellStart"/>
      <w:r w:rsidRPr="00EB11CB">
        <w:rPr>
          <w:sz w:val="28"/>
          <w:szCs w:val="28"/>
        </w:rPr>
        <w:t>Кэряш</w:t>
      </w:r>
      <w:proofErr w:type="spellEnd"/>
      <w:r w:rsidRPr="00EB11CB">
        <w:rPr>
          <w:sz w:val="28"/>
          <w:szCs w:val="28"/>
        </w:rPr>
        <w:t>» носит интегральный характер</w:t>
      </w:r>
      <w:proofErr w:type="gramStart"/>
      <w:r w:rsidRPr="00EB11CB">
        <w:rPr>
          <w:sz w:val="28"/>
          <w:szCs w:val="28"/>
        </w:rPr>
        <w:t xml:space="preserve"> ,</w:t>
      </w:r>
      <w:proofErr w:type="gramEnd"/>
      <w:r w:rsidRPr="00EB11CB">
        <w:rPr>
          <w:sz w:val="28"/>
          <w:szCs w:val="28"/>
        </w:rPr>
        <w:t>так как впитала в себя элементы борьбы вольной и самбо, подчиняется закономерностям единоборств , имеет много общего с греко-римской борьбой , поэтому включение элементов борьбы на поясах в программу физического воспитания школьников вполне правомерно.</w:t>
      </w:r>
    </w:p>
    <w:p w:rsidR="00615133" w:rsidRPr="00EB11CB" w:rsidRDefault="00615133" w:rsidP="00615133">
      <w:pPr>
        <w:rPr>
          <w:sz w:val="28"/>
          <w:szCs w:val="28"/>
        </w:rPr>
      </w:pPr>
      <w:r w:rsidRPr="00EB11CB">
        <w:rPr>
          <w:sz w:val="28"/>
          <w:szCs w:val="28"/>
        </w:rPr>
        <w:t xml:space="preserve">  Как известно</w:t>
      </w:r>
      <w:r>
        <w:rPr>
          <w:sz w:val="28"/>
          <w:szCs w:val="28"/>
        </w:rPr>
        <w:t>,</w:t>
      </w:r>
      <w:r w:rsidRPr="00EB11CB">
        <w:rPr>
          <w:sz w:val="28"/>
          <w:szCs w:val="28"/>
        </w:rPr>
        <w:t xml:space="preserve"> что спортом №1 считается футбол, но </w:t>
      </w:r>
      <w:proofErr w:type="gramStart"/>
      <w:r w:rsidRPr="00EB11CB">
        <w:rPr>
          <w:sz w:val="28"/>
          <w:szCs w:val="28"/>
        </w:rPr>
        <w:t>он</w:t>
      </w:r>
      <w:proofErr w:type="gramEnd"/>
      <w:r w:rsidRPr="00EB11CB">
        <w:rPr>
          <w:sz w:val="28"/>
          <w:szCs w:val="28"/>
        </w:rPr>
        <w:t xml:space="preserve"> же самый </w:t>
      </w:r>
      <w:proofErr w:type="spellStart"/>
      <w:r w:rsidRPr="00EB11CB">
        <w:rPr>
          <w:sz w:val="28"/>
          <w:szCs w:val="28"/>
        </w:rPr>
        <w:t>травмоопасный</w:t>
      </w:r>
      <w:proofErr w:type="spellEnd"/>
      <w:r w:rsidRPr="00EB11CB">
        <w:rPr>
          <w:sz w:val="28"/>
          <w:szCs w:val="28"/>
        </w:rPr>
        <w:t xml:space="preserve"> вид спорта. Да очень зрелищный и эмоциональный</w:t>
      </w:r>
      <w:proofErr w:type="gramStart"/>
      <w:r w:rsidRPr="00EB11CB">
        <w:rPr>
          <w:sz w:val="28"/>
          <w:szCs w:val="28"/>
        </w:rPr>
        <w:t xml:space="preserve"> ,</w:t>
      </w:r>
      <w:proofErr w:type="gramEnd"/>
      <w:r w:rsidRPr="00EB11CB">
        <w:rPr>
          <w:sz w:val="28"/>
          <w:szCs w:val="28"/>
        </w:rPr>
        <w:t xml:space="preserve">как и все игры ,тогда почему же количество занимающихся различными видами борьбы намного превосходит количество занимающихся футболом? Мне кажется, </w:t>
      </w:r>
      <w:proofErr w:type="gramStart"/>
      <w:r w:rsidRPr="00EB11CB">
        <w:rPr>
          <w:sz w:val="28"/>
          <w:szCs w:val="28"/>
        </w:rPr>
        <w:t>в не</w:t>
      </w:r>
      <w:proofErr w:type="gramEnd"/>
      <w:r w:rsidRPr="00EB11CB">
        <w:rPr>
          <w:sz w:val="28"/>
          <w:szCs w:val="28"/>
        </w:rPr>
        <w:t xml:space="preserve"> </w:t>
      </w:r>
      <w:r w:rsidRPr="00EB11CB">
        <w:rPr>
          <w:sz w:val="28"/>
          <w:szCs w:val="28"/>
        </w:rPr>
        <w:lastRenderedPageBreak/>
        <w:t xml:space="preserve">меньшей зрелищности и эмоциональности, намного меньшей </w:t>
      </w:r>
      <w:proofErr w:type="spellStart"/>
      <w:r w:rsidRPr="00EB11CB">
        <w:rPr>
          <w:sz w:val="28"/>
          <w:szCs w:val="28"/>
        </w:rPr>
        <w:t>травматичности</w:t>
      </w:r>
      <w:proofErr w:type="spellEnd"/>
      <w:r w:rsidRPr="00EB11CB">
        <w:rPr>
          <w:sz w:val="28"/>
          <w:szCs w:val="28"/>
        </w:rPr>
        <w:t>, а также прикладной направленности данного вида спорта. Я считаю</w:t>
      </w:r>
      <w:proofErr w:type="gramStart"/>
      <w:r w:rsidRPr="00EB11CB">
        <w:rPr>
          <w:sz w:val="28"/>
          <w:szCs w:val="28"/>
        </w:rPr>
        <w:t xml:space="preserve"> ,</w:t>
      </w:r>
      <w:proofErr w:type="gramEnd"/>
      <w:r w:rsidRPr="00EB11CB">
        <w:rPr>
          <w:sz w:val="28"/>
          <w:szCs w:val="28"/>
        </w:rPr>
        <w:t xml:space="preserve"> что незаслуженно этот вид спорта опускается в программе физического воспитания школьников, тем более для девочек. Как показывает  время они не менее успешно осваивают данный вид спорта</w:t>
      </w:r>
      <w:proofErr w:type="gramStart"/>
      <w:r w:rsidRPr="00EB11CB">
        <w:rPr>
          <w:sz w:val="28"/>
          <w:szCs w:val="28"/>
        </w:rPr>
        <w:t xml:space="preserve"> ,</w:t>
      </w:r>
      <w:proofErr w:type="gramEnd"/>
      <w:r w:rsidRPr="00EB11CB">
        <w:rPr>
          <w:sz w:val="28"/>
          <w:szCs w:val="28"/>
        </w:rPr>
        <w:t xml:space="preserve"> при этом, не теряя женственности и привнося в него меньше силовой направленности.</w:t>
      </w:r>
    </w:p>
    <w:p w:rsidR="00615133" w:rsidRDefault="00615133" w:rsidP="00615133">
      <w:pPr>
        <w:rPr>
          <w:sz w:val="28"/>
          <w:szCs w:val="28"/>
        </w:rPr>
      </w:pPr>
      <w:r w:rsidRPr="00EB11CB">
        <w:rPr>
          <w:sz w:val="28"/>
          <w:szCs w:val="28"/>
        </w:rPr>
        <w:t xml:space="preserve">  Есть школы</w:t>
      </w:r>
      <w:proofErr w:type="gramStart"/>
      <w:r w:rsidRPr="00EB11CB">
        <w:rPr>
          <w:sz w:val="28"/>
          <w:szCs w:val="28"/>
        </w:rPr>
        <w:t xml:space="preserve"> ,</w:t>
      </w:r>
      <w:proofErr w:type="gramEnd"/>
      <w:r w:rsidRPr="00EB11CB">
        <w:rPr>
          <w:sz w:val="28"/>
          <w:szCs w:val="28"/>
        </w:rPr>
        <w:t xml:space="preserve"> в которых практически отсутствует спортивный зал, малокомплектные школы, в классах по 3-5 учеников. В таких условиях игровые виды спорта преподавать проблематично, а еще и не хватает инвентаря</w:t>
      </w:r>
      <w:proofErr w:type="gramStart"/>
      <w:r w:rsidRPr="00EB11CB">
        <w:rPr>
          <w:sz w:val="28"/>
          <w:szCs w:val="28"/>
        </w:rPr>
        <w:t xml:space="preserve"> ,</w:t>
      </w:r>
      <w:proofErr w:type="gramEnd"/>
      <w:r w:rsidRPr="00EB11CB">
        <w:rPr>
          <w:sz w:val="28"/>
          <w:szCs w:val="28"/>
        </w:rPr>
        <w:t xml:space="preserve">то заинтересовать учащихся занятиями физкультурой становится еще сложнее. Предлагаемая мной программа является результатом работы в течение </w:t>
      </w:r>
      <w:r>
        <w:rPr>
          <w:sz w:val="28"/>
          <w:szCs w:val="28"/>
        </w:rPr>
        <w:t>9</w:t>
      </w:r>
      <w:r w:rsidRPr="00EB11CB">
        <w:rPr>
          <w:sz w:val="28"/>
          <w:szCs w:val="28"/>
        </w:rPr>
        <w:t xml:space="preserve"> лет в данном направлении и как один из способов решения этой проблемы.</w:t>
      </w:r>
    </w:p>
    <w:p w:rsidR="00397287" w:rsidRPr="003869AB" w:rsidRDefault="00615133" w:rsidP="00397287">
      <w:pPr>
        <w:rPr>
          <w:b/>
          <w:sz w:val="36"/>
          <w:u w:val="single"/>
        </w:rPr>
      </w:pPr>
      <w:r>
        <w:rPr>
          <w:sz w:val="28"/>
          <w:szCs w:val="28"/>
        </w:rPr>
        <w:br w:type="page"/>
      </w:r>
      <w:r w:rsidR="00397287">
        <w:rPr>
          <w:sz w:val="36"/>
        </w:rPr>
        <w:lastRenderedPageBreak/>
        <w:t xml:space="preserve">Глава 1.   </w:t>
      </w:r>
      <w:r w:rsidR="00397287" w:rsidRPr="003869AB">
        <w:rPr>
          <w:b/>
          <w:sz w:val="36"/>
          <w:u w:val="single"/>
        </w:rPr>
        <w:t>Общая характеристика системы физического  воспитания в школе</w:t>
      </w:r>
    </w:p>
    <w:p w:rsidR="00397287" w:rsidRDefault="00397287" w:rsidP="00397287">
      <w:pPr>
        <w:rPr>
          <w:b/>
          <w:sz w:val="28"/>
        </w:rPr>
      </w:pPr>
    </w:p>
    <w:p w:rsidR="00397287" w:rsidRDefault="00397287" w:rsidP="00397287">
      <w:pPr>
        <w:rPr>
          <w:b/>
          <w:sz w:val="28"/>
        </w:rPr>
      </w:pPr>
      <w:r>
        <w:rPr>
          <w:b/>
          <w:sz w:val="28"/>
        </w:rPr>
        <w:t>1.1. Характеристика средств физического воспитания школьников.</w:t>
      </w:r>
    </w:p>
    <w:p w:rsidR="00397287" w:rsidRDefault="00397287" w:rsidP="00397287">
      <w:pPr>
        <w:jc w:val="both"/>
        <w:rPr>
          <w:sz w:val="28"/>
        </w:rPr>
      </w:pPr>
      <w:r>
        <w:rPr>
          <w:b/>
          <w:sz w:val="28"/>
        </w:rPr>
        <w:t xml:space="preserve">  </w:t>
      </w:r>
      <w:r>
        <w:rPr>
          <w:sz w:val="28"/>
        </w:rPr>
        <w:t>Какие же задачи ставятся перед учителем физической культуры? Естественно, что физическая культура, включенная в педагогический процесс, сильно отличается от остальных предметов по ее сути и организации, поэтому в ней можно с известной условностью выделить задачи, которые относятся и к общепедагогическому процессу, и к физическому воспитанию.</w:t>
      </w:r>
    </w:p>
    <w:p w:rsidR="00397287" w:rsidRDefault="00397287" w:rsidP="00397287">
      <w:pPr>
        <w:numPr>
          <w:ilvl w:val="0"/>
          <w:numId w:val="1"/>
        </w:numPr>
        <w:tabs>
          <w:tab w:val="num" w:pos="0"/>
        </w:tabs>
        <w:ind w:left="0" w:firstLine="0"/>
        <w:jc w:val="both"/>
        <w:rPr>
          <w:sz w:val="28"/>
        </w:rPr>
      </w:pPr>
      <w:r>
        <w:rPr>
          <w:sz w:val="28"/>
          <w:u w:val="single"/>
        </w:rPr>
        <w:t>Общепедагогические задачи</w:t>
      </w:r>
      <w:r>
        <w:rPr>
          <w:sz w:val="28"/>
        </w:rPr>
        <w:t xml:space="preserve"> – это задачи, рассматриваемые в единстве со </w:t>
      </w:r>
      <w:proofErr w:type="gramStart"/>
      <w:r>
        <w:rPr>
          <w:sz w:val="28"/>
        </w:rPr>
        <w:t>специфическими</w:t>
      </w:r>
      <w:proofErr w:type="gramEnd"/>
      <w:r>
        <w:rPr>
          <w:sz w:val="28"/>
        </w:rPr>
        <w:t>, они решают задачи по формированию личности.</w:t>
      </w:r>
    </w:p>
    <w:p w:rsidR="00397287" w:rsidRDefault="00397287" w:rsidP="00397287">
      <w:pPr>
        <w:ind w:left="540"/>
        <w:jc w:val="both"/>
        <w:rPr>
          <w:sz w:val="28"/>
        </w:rPr>
      </w:pPr>
      <w:proofErr w:type="gramStart"/>
      <w:r>
        <w:rPr>
          <w:sz w:val="28"/>
        </w:rPr>
        <w:t>а</w:t>
      </w:r>
      <w:proofErr w:type="gramEnd"/>
      <w:r>
        <w:rPr>
          <w:sz w:val="28"/>
        </w:rPr>
        <w:t>/ Задачи, предусматривающие нравственное и трудовое воспитание.</w:t>
      </w:r>
    </w:p>
    <w:p w:rsidR="00397287" w:rsidRDefault="00397287" w:rsidP="00397287">
      <w:pPr>
        <w:pStyle w:val="a9"/>
      </w:pPr>
      <w:proofErr w:type="gramStart"/>
      <w:r>
        <w:t>б</w:t>
      </w:r>
      <w:proofErr w:type="gramEnd"/>
      <w:r>
        <w:t>/ Воспитание воли, положительных качеств характера, эмоций и эстетических потребностей личности.</w:t>
      </w:r>
    </w:p>
    <w:p w:rsidR="00397287" w:rsidRDefault="00397287" w:rsidP="00397287">
      <w:pPr>
        <w:numPr>
          <w:ilvl w:val="0"/>
          <w:numId w:val="1"/>
        </w:numPr>
        <w:jc w:val="both"/>
        <w:rPr>
          <w:sz w:val="28"/>
          <w:u w:val="single"/>
        </w:rPr>
      </w:pPr>
      <w:r>
        <w:rPr>
          <w:sz w:val="28"/>
        </w:rPr>
        <w:t>С</w:t>
      </w:r>
      <w:r>
        <w:rPr>
          <w:sz w:val="28"/>
          <w:u w:val="single"/>
        </w:rPr>
        <w:t>пецифические задачи.</w:t>
      </w:r>
    </w:p>
    <w:p w:rsidR="00397287" w:rsidRDefault="00397287" w:rsidP="00397287">
      <w:pPr>
        <w:pStyle w:val="21"/>
      </w:pPr>
      <w:r>
        <w:t>а/ Обеспечение оптимального развития присущих человеку физических качеств – силы, быстроты, гибкости, скоростно-силовых и двигательно-координационных качеств, общей и специфической выносливости.</w:t>
      </w:r>
    </w:p>
    <w:p w:rsidR="00397287" w:rsidRDefault="00397287" w:rsidP="00397287">
      <w:pPr>
        <w:ind w:left="540"/>
        <w:jc w:val="both"/>
        <w:rPr>
          <w:sz w:val="28"/>
        </w:rPr>
      </w:pPr>
      <w:proofErr w:type="gramStart"/>
      <w:r>
        <w:rPr>
          <w:sz w:val="28"/>
        </w:rPr>
        <w:t>б</w:t>
      </w:r>
      <w:proofErr w:type="gramEnd"/>
      <w:r>
        <w:rPr>
          <w:sz w:val="28"/>
        </w:rPr>
        <w:t>/ Использование физической культуры для укрепления и многолетнего сохранения здоровья человека.</w:t>
      </w:r>
    </w:p>
    <w:p w:rsidR="00397287" w:rsidRDefault="00397287" w:rsidP="00397287">
      <w:pPr>
        <w:ind w:left="540"/>
        <w:jc w:val="both"/>
        <w:rPr>
          <w:sz w:val="28"/>
        </w:rPr>
      </w:pPr>
      <w:r>
        <w:rPr>
          <w:sz w:val="28"/>
        </w:rPr>
        <w:t>в/ Совершенствование телосложения человека.</w:t>
      </w:r>
    </w:p>
    <w:p w:rsidR="00397287" w:rsidRDefault="00397287" w:rsidP="00397287">
      <w:pPr>
        <w:pStyle w:val="1"/>
        <w:ind w:left="0" w:firstLine="0"/>
      </w:pPr>
      <w:r>
        <w:t xml:space="preserve">  Вторая группа задач – эту группу составляют специальные образовательные задачи.</w:t>
      </w:r>
    </w:p>
    <w:p w:rsidR="00397287" w:rsidRDefault="00397287" w:rsidP="00397287">
      <w:pPr>
        <w:rPr>
          <w:sz w:val="28"/>
        </w:rPr>
      </w:pPr>
      <w:r>
        <w:t xml:space="preserve">           </w:t>
      </w:r>
      <w:r>
        <w:rPr>
          <w:sz w:val="28"/>
        </w:rPr>
        <w:t>а</w:t>
      </w:r>
      <w:proofErr w:type="gramStart"/>
      <w:r>
        <w:rPr>
          <w:sz w:val="28"/>
        </w:rPr>
        <w:t>/ С</w:t>
      </w:r>
      <w:proofErr w:type="gramEnd"/>
      <w:r>
        <w:rPr>
          <w:sz w:val="28"/>
        </w:rPr>
        <w:t xml:space="preserve">делать достоянием человека научные и практические базовые   </w:t>
      </w:r>
    </w:p>
    <w:p w:rsidR="00397287" w:rsidRDefault="00397287" w:rsidP="00397287">
      <w:pPr>
        <w:rPr>
          <w:sz w:val="28"/>
        </w:rPr>
      </w:pPr>
      <w:r>
        <w:rPr>
          <w:sz w:val="28"/>
        </w:rPr>
        <w:t xml:space="preserve">        знания, накопленные человеком в области физической культуры.</w:t>
      </w:r>
    </w:p>
    <w:p w:rsidR="00397287" w:rsidRDefault="00397287" w:rsidP="00397287">
      <w:pPr>
        <w:ind w:left="540"/>
        <w:jc w:val="both"/>
        <w:rPr>
          <w:sz w:val="28"/>
        </w:rPr>
      </w:pPr>
      <w:r>
        <w:rPr>
          <w:sz w:val="28"/>
        </w:rPr>
        <w:t>б</w:t>
      </w:r>
      <w:proofErr w:type="gramStart"/>
      <w:r>
        <w:rPr>
          <w:sz w:val="28"/>
        </w:rPr>
        <w:t>/ О</w:t>
      </w:r>
      <w:proofErr w:type="gramEnd"/>
      <w:r>
        <w:rPr>
          <w:sz w:val="28"/>
        </w:rPr>
        <w:t>беспечить рациональное формирование индивидуального фонда двигательных умений и навыков, нужных в жизни, довести их до необходимой степени совершенства.</w:t>
      </w:r>
    </w:p>
    <w:p w:rsidR="00397287" w:rsidRDefault="00397287" w:rsidP="00397287">
      <w:pPr>
        <w:pStyle w:val="ab"/>
      </w:pPr>
      <w:r>
        <w:t xml:space="preserve">  Рассмотренные выше задачи, конечно же, очень обобщены и объемны. Они включают в себя огромное количество частных задач, каждая из которых может рассматриваться как производная для других более конкретных задач. Естественно, что все эти задачи не решаются по отдельности, а только в комплексе. Весь этот комплекс задач преследует одну цель – воспитание всесторонне физически развитого человека.</w:t>
      </w:r>
    </w:p>
    <w:p w:rsidR="00397287" w:rsidRDefault="00397287" w:rsidP="00397287">
      <w:pPr>
        <w:jc w:val="both"/>
        <w:rPr>
          <w:sz w:val="28"/>
        </w:rPr>
      </w:pPr>
      <w:r>
        <w:rPr>
          <w:sz w:val="28"/>
        </w:rPr>
        <w:t xml:space="preserve">  Для реализации этих задач в школе используются разные средства и методы. К средствам относятся физические упражнения, естественные силы природы и гигиенические факторы. Рассмотрим одно из этих средств – физическое упражнение.</w:t>
      </w:r>
    </w:p>
    <w:p w:rsidR="00397287" w:rsidRDefault="00397287" w:rsidP="00397287">
      <w:pPr>
        <w:jc w:val="both"/>
        <w:rPr>
          <w:sz w:val="28"/>
        </w:rPr>
      </w:pPr>
      <w:r>
        <w:rPr>
          <w:sz w:val="28"/>
        </w:rPr>
        <w:t xml:space="preserve">  Физические упражнения – это такие виды двигательных действий (включая и их совокупность), которые направлены на реализацию задач физического воспитания и подчинены его закономерностям. Физические упражнения являются основным средством физического воспитания. Они обладают </w:t>
      </w:r>
    </w:p>
    <w:p w:rsidR="00397287" w:rsidRDefault="00397287" w:rsidP="00397287">
      <w:pPr>
        <w:jc w:val="both"/>
        <w:rPr>
          <w:sz w:val="28"/>
        </w:rPr>
      </w:pPr>
    </w:p>
    <w:p w:rsidR="00483C41" w:rsidRDefault="00483C41" w:rsidP="00397287">
      <w:pPr>
        <w:jc w:val="both"/>
        <w:rPr>
          <w:sz w:val="28"/>
        </w:rPr>
      </w:pPr>
    </w:p>
    <w:p w:rsidR="00397287" w:rsidRPr="001F32E1" w:rsidRDefault="00397287" w:rsidP="00397287">
      <w:pPr>
        <w:jc w:val="both"/>
        <w:rPr>
          <w:sz w:val="28"/>
        </w:rPr>
      </w:pPr>
      <w:r>
        <w:rPr>
          <w:sz w:val="28"/>
        </w:rPr>
        <w:lastRenderedPageBreak/>
        <w:t xml:space="preserve">многими характеристиками, и поэтому в теории физического воспитания и </w:t>
      </w:r>
    </w:p>
    <w:p w:rsidR="00397287" w:rsidRDefault="00397287" w:rsidP="00397287">
      <w:pPr>
        <w:jc w:val="both"/>
        <w:rPr>
          <w:sz w:val="28"/>
        </w:rPr>
      </w:pPr>
      <w:r>
        <w:rPr>
          <w:sz w:val="28"/>
        </w:rPr>
        <w:t>других науках существует много классификаций. Для учителей физической культуры большое значение имеет классификация. По признаку исторически сложившихся систем физического воспитания, возникших первоначально в сфере труда, быта или военной деятельности, а затем, соответственно, видоизменившись, ставших средствами физического воспитания (бег, преодоление препятствий, метания, плавание, поднятие тяжестей, борьба и т.д.), которые в нашей системе физического воспитания преподаются в составе видов спорта, включенных в общеобразовательную программу. Традиционные виды спорта, которые преподаются в школе.</w:t>
      </w:r>
    </w:p>
    <w:p w:rsidR="00397287" w:rsidRDefault="00397287" w:rsidP="00397287">
      <w:pPr>
        <w:numPr>
          <w:ilvl w:val="0"/>
          <w:numId w:val="2"/>
        </w:numPr>
        <w:jc w:val="both"/>
        <w:rPr>
          <w:sz w:val="28"/>
        </w:rPr>
      </w:pPr>
      <w:r>
        <w:rPr>
          <w:sz w:val="28"/>
          <w:u w:val="single"/>
        </w:rPr>
        <w:t>Гимнастика.</w:t>
      </w:r>
      <w:r>
        <w:rPr>
          <w:sz w:val="28"/>
        </w:rPr>
        <w:t xml:space="preserve">  Современная гимнастика – это система специально подобранных физических упражнений и методических приемов, применяемых для укрепления здоровья, гармонического физического развития и совершенствования физических качеств человека – силы, быстроты, гибкости, выносливости и ловкости. Занятия гимнастикой создают базу для общей физической подготовки человека, они доступны всем независимо от возраста, пола и подготовленности. Занятия гимнастикой позволяют достичь равномерного развития мускулатуры, способствуют формированию красивой осанки. Многообразие гимнастических упражнений, избирательный характер их воздействия на определенные группы мышц, возможность точной дозировки физической нагрузки делают гимнастику незаменимым средством физического воспитания. Ни один вид спорта не может обойтись без гимнастических упражнений: они используются для решения специальных задач у представителей всех видов спорта. С помощью гимнастики можно воздействовать на различные системы и органы, мышечные группы и мышцы, развивать двигательные качества, восстанавливать функции поврежденных органов. Гимнастика включает в себя:</w:t>
      </w:r>
    </w:p>
    <w:p w:rsidR="00397287" w:rsidRDefault="00397287" w:rsidP="00397287">
      <w:pPr>
        <w:ind w:left="510"/>
        <w:jc w:val="both"/>
        <w:rPr>
          <w:sz w:val="28"/>
        </w:rPr>
      </w:pPr>
      <w:r>
        <w:rPr>
          <w:sz w:val="28"/>
        </w:rPr>
        <w:t>а/ строевые упражнения;</w:t>
      </w:r>
    </w:p>
    <w:p w:rsidR="00397287" w:rsidRDefault="00397287" w:rsidP="00397287">
      <w:pPr>
        <w:ind w:left="510"/>
        <w:jc w:val="both"/>
        <w:rPr>
          <w:sz w:val="28"/>
        </w:rPr>
      </w:pPr>
      <w:proofErr w:type="gramStart"/>
      <w:r>
        <w:rPr>
          <w:sz w:val="28"/>
        </w:rPr>
        <w:t>б</w:t>
      </w:r>
      <w:proofErr w:type="gramEnd"/>
      <w:r>
        <w:rPr>
          <w:sz w:val="28"/>
        </w:rPr>
        <w:t xml:space="preserve">/ </w:t>
      </w:r>
      <w:proofErr w:type="spellStart"/>
      <w:r>
        <w:rPr>
          <w:sz w:val="28"/>
        </w:rPr>
        <w:t>общеразвивающие</w:t>
      </w:r>
      <w:proofErr w:type="spellEnd"/>
      <w:r>
        <w:rPr>
          <w:sz w:val="28"/>
        </w:rPr>
        <w:t xml:space="preserve"> упражнения;</w:t>
      </w:r>
    </w:p>
    <w:p w:rsidR="00397287" w:rsidRDefault="00397287" w:rsidP="00397287">
      <w:pPr>
        <w:ind w:left="510"/>
        <w:jc w:val="both"/>
        <w:rPr>
          <w:sz w:val="28"/>
        </w:rPr>
      </w:pPr>
      <w:proofErr w:type="gramStart"/>
      <w:r>
        <w:rPr>
          <w:sz w:val="28"/>
        </w:rPr>
        <w:t xml:space="preserve">в/ прикладные упражнения (бег, ходьба, прыжки, метания, лазания, </w:t>
      </w:r>
      <w:proofErr w:type="spellStart"/>
      <w:r>
        <w:rPr>
          <w:sz w:val="28"/>
        </w:rPr>
        <w:t>перелазания</w:t>
      </w:r>
      <w:proofErr w:type="spellEnd"/>
      <w:r>
        <w:rPr>
          <w:sz w:val="28"/>
        </w:rPr>
        <w:t>, переноска предметов, упражнения в равновесии);</w:t>
      </w:r>
      <w:proofErr w:type="gramEnd"/>
    </w:p>
    <w:p w:rsidR="00397287" w:rsidRDefault="00397287" w:rsidP="00397287">
      <w:pPr>
        <w:ind w:left="510"/>
        <w:jc w:val="both"/>
        <w:rPr>
          <w:sz w:val="28"/>
        </w:rPr>
      </w:pPr>
      <w:proofErr w:type="gramStart"/>
      <w:r>
        <w:rPr>
          <w:sz w:val="28"/>
        </w:rPr>
        <w:t>г</w:t>
      </w:r>
      <w:proofErr w:type="gramEnd"/>
      <w:r>
        <w:rPr>
          <w:sz w:val="28"/>
        </w:rPr>
        <w:t>/ упражнения на гимнастических снарядах (дают возможность совершенствования движений, развивают силу и ловкость, умение ориентироваться в сложных ситуациях);</w:t>
      </w:r>
    </w:p>
    <w:p w:rsidR="00397287" w:rsidRDefault="00397287" w:rsidP="00397287">
      <w:pPr>
        <w:ind w:left="510"/>
        <w:jc w:val="both"/>
        <w:rPr>
          <w:sz w:val="28"/>
        </w:rPr>
      </w:pPr>
      <w:proofErr w:type="spellStart"/>
      <w:r>
        <w:rPr>
          <w:sz w:val="28"/>
        </w:rPr>
        <w:t>д</w:t>
      </w:r>
      <w:proofErr w:type="spellEnd"/>
      <w:r>
        <w:rPr>
          <w:sz w:val="28"/>
        </w:rPr>
        <w:t>/ акробатические прыжки и упражнения.</w:t>
      </w:r>
    </w:p>
    <w:p w:rsidR="00397287" w:rsidRDefault="00397287" w:rsidP="00397287">
      <w:pPr>
        <w:numPr>
          <w:ilvl w:val="0"/>
          <w:numId w:val="2"/>
        </w:numPr>
        <w:jc w:val="both"/>
        <w:rPr>
          <w:sz w:val="28"/>
        </w:rPr>
      </w:pPr>
      <w:r>
        <w:rPr>
          <w:sz w:val="28"/>
          <w:u w:val="single"/>
        </w:rPr>
        <w:t>Легкая атлетика.</w:t>
      </w:r>
      <w:r>
        <w:rPr>
          <w:sz w:val="28"/>
        </w:rPr>
        <w:t xml:space="preserve"> Современная легкая атлетика – это вид спорта, включающий в себя такие упражнения, как ходьба, бег, прыжки, метания и многоборья, составленные из перечисленных упражнений. Разнообразие упражнений и их высокая эффективность, широкие возможности для регулирования физической нагрузки, несложное оборудование – все это позволяет легкой атлетике быть доступной каждому человеку.</w:t>
      </w:r>
    </w:p>
    <w:p w:rsidR="00397287" w:rsidRDefault="00397287" w:rsidP="00397287">
      <w:pPr>
        <w:pStyle w:val="31"/>
      </w:pPr>
      <w:r>
        <w:t xml:space="preserve">Ходьба, бег, прыжки и метания воспитывают силу, быстроту и </w:t>
      </w:r>
    </w:p>
    <w:p w:rsidR="00397287" w:rsidRDefault="00397287" w:rsidP="00397287">
      <w:pPr>
        <w:pStyle w:val="31"/>
      </w:pPr>
    </w:p>
    <w:p w:rsidR="00397287" w:rsidRDefault="00397287" w:rsidP="00397287">
      <w:pPr>
        <w:pStyle w:val="31"/>
      </w:pPr>
      <w:r>
        <w:lastRenderedPageBreak/>
        <w:t>выносливость, улучшают подвижность суставов, способствуют воспитанию волевых качеств. Легкоатлетические упражнения повышают функциональные возможности организма, его работоспособность. Занятия проводятся на открытом воздухе; отсюда высокоэффективное оздоровительное влияние. Занятия легкой атлетикой способствуют формированию характера, привычки к здоровому режиму.</w:t>
      </w:r>
    </w:p>
    <w:p w:rsidR="00397287" w:rsidRDefault="00397287" w:rsidP="00397287">
      <w:pPr>
        <w:ind w:left="426" w:hanging="426"/>
        <w:jc w:val="both"/>
        <w:rPr>
          <w:sz w:val="28"/>
        </w:rPr>
      </w:pPr>
      <w:r>
        <w:rPr>
          <w:sz w:val="28"/>
        </w:rPr>
        <w:t xml:space="preserve">  3.</w:t>
      </w:r>
      <w:r>
        <w:rPr>
          <w:sz w:val="28"/>
          <w:u w:val="single"/>
        </w:rPr>
        <w:t>Игры.</w:t>
      </w:r>
      <w:r>
        <w:rPr>
          <w:sz w:val="28"/>
        </w:rPr>
        <w:t xml:space="preserve"> Важное место в системе физической культуры и подготовки школьников занимают игры. Преимущество игр – в простоте оборудования мест занятий, в зрелищности и эмоциональности. Игра требует от участников хорошей координации движений, ловкости, гибкости, силы, проявлений смелости и сообразительности. Занятия играми – эффективное средство укрепления здоровья, улучшения физического развития учащихся. В игры можно играть круглый год преимущественно на свежем воздухе. Эти занятия способствуют укреплению костно-связочного и мышечного аппаратов, улучшению обмена веществ  в организме. В то же время игры предъявляют высокие требования к физическим качествам и функциональному состоянию организма. В играх постоянно чередуются моменты высокой, умеренной и малой активности, а в ряде случаев и полного отдыха. Участникам игр </w:t>
      </w:r>
      <w:proofErr w:type="gramStart"/>
      <w:r>
        <w:rPr>
          <w:sz w:val="28"/>
        </w:rPr>
        <w:t>представляется возможность</w:t>
      </w:r>
      <w:proofErr w:type="gramEnd"/>
      <w:r>
        <w:rPr>
          <w:sz w:val="28"/>
        </w:rPr>
        <w:t xml:space="preserve"> самим регулировать величины нагрузок. Это благоприятно сказывается на функциональном состоянии организма. Большой объем разнообразной тренировочной и соревновательной работы в играх воспитывает выносливость, смелость и решительность, настойчивость и самоотверженность, инициативность и дисциплинированность. Игра приучает к коллективным действиям, воспитывает чувство дружбы и товарищества. Игры в школе преподаются разные: подвижные и спортивные (баскетбол, волейбол, футбол и т.д.), поэтому используются с 1 по11 классы.</w:t>
      </w:r>
    </w:p>
    <w:p w:rsidR="00397287" w:rsidRDefault="00397287" w:rsidP="00397287">
      <w:pPr>
        <w:ind w:left="426" w:hanging="426"/>
        <w:jc w:val="both"/>
        <w:rPr>
          <w:sz w:val="28"/>
        </w:rPr>
      </w:pPr>
      <w:r>
        <w:rPr>
          <w:sz w:val="28"/>
        </w:rPr>
        <w:t xml:space="preserve">  4.</w:t>
      </w:r>
      <w:r>
        <w:rPr>
          <w:sz w:val="28"/>
          <w:u w:val="single"/>
        </w:rPr>
        <w:t>Плавание.</w:t>
      </w:r>
      <w:r>
        <w:rPr>
          <w:sz w:val="28"/>
        </w:rPr>
        <w:t xml:space="preserve"> Плавание имеет оздоровительное и прикладное значение. Оно благотворно влияет на деятельность </w:t>
      </w:r>
      <w:proofErr w:type="spellStart"/>
      <w:r>
        <w:rPr>
          <w:sz w:val="28"/>
        </w:rPr>
        <w:t>сердечно-сосудистой</w:t>
      </w:r>
      <w:proofErr w:type="spellEnd"/>
      <w:r>
        <w:rPr>
          <w:sz w:val="28"/>
        </w:rPr>
        <w:t xml:space="preserve"> и </w:t>
      </w:r>
      <w:proofErr w:type="gramStart"/>
      <w:r>
        <w:rPr>
          <w:sz w:val="28"/>
        </w:rPr>
        <w:t>дыхательной</w:t>
      </w:r>
      <w:proofErr w:type="gramEnd"/>
      <w:r>
        <w:rPr>
          <w:sz w:val="28"/>
        </w:rPr>
        <w:t xml:space="preserve"> систем. При плавании значительно увеличивается легочная вентиляция, количество поглощаемого организмом кислорода. Пребывание в воде улучшает обмен веществ в организме; давление воды на грудную клетку затрудняет вдох, что вызывает усиленную работу дыхательных мышц, способствует их развитию. Упражнения в воде улучшают деятельность нервной системы, развивают силу, улучшают подвижность суставов. Вода очищает кожу, способствует улучшению кожного дыхания. </w:t>
      </w:r>
      <w:proofErr w:type="gramStart"/>
      <w:r>
        <w:rPr>
          <w:sz w:val="28"/>
        </w:rPr>
        <w:t>Занимающиеся</w:t>
      </w:r>
      <w:proofErr w:type="gramEnd"/>
      <w:r>
        <w:rPr>
          <w:sz w:val="28"/>
        </w:rPr>
        <w:t xml:space="preserve"> плаванием отличаются пропорционально развитой мускулатурой, хорошей осанкой, невосприимчивостью к простудным заболеваниям.</w:t>
      </w:r>
    </w:p>
    <w:p w:rsidR="00397287" w:rsidRDefault="00397287" w:rsidP="00397287">
      <w:pPr>
        <w:ind w:left="426" w:hanging="426"/>
        <w:jc w:val="both"/>
        <w:rPr>
          <w:sz w:val="28"/>
        </w:rPr>
      </w:pPr>
      <w:r>
        <w:rPr>
          <w:sz w:val="28"/>
        </w:rPr>
        <w:t xml:space="preserve">        Плавание является хорошим средством морально-волевой подготовки учащихся. Занятия плаванием прививают волю, трудолюбие, решительность. Плавание включает в себя различные виды: спортивное, </w:t>
      </w:r>
    </w:p>
    <w:p w:rsidR="00397287" w:rsidRDefault="00397287" w:rsidP="00397287">
      <w:pPr>
        <w:ind w:left="426" w:hanging="426"/>
        <w:jc w:val="both"/>
        <w:rPr>
          <w:sz w:val="28"/>
        </w:rPr>
      </w:pPr>
    </w:p>
    <w:p w:rsidR="00483C41" w:rsidRDefault="00483C41" w:rsidP="00397287">
      <w:pPr>
        <w:ind w:left="426" w:hanging="426"/>
        <w:jc w:val="both"/>
        <w:rPr>
          <w:sz w:val="28"/>
        </w:rPr>
      </w:pPr>
    </w:p>
    <w:p w:rsidR="00397287" w:rsidRDefault="00397287" w:rsidP="00397287">
      <w:pPr>
        <w:ind w:left="426" w:hanging="426"/>
        <w:jc w:val="both"/>
        <w:rPr>
          <w:sz w:val="28"/>
        </w:rPr>
      </w:pPr>
      <w:proofErr w:type="gramStart"/>
      <w:r>
        <w:rPr>
          <w:sz w:val="28"/>
        </w:rPr>
        <w:lastRenderedPageBreak/>
        <w:t>прикладное</w:t>
      </w:r>
      <w:proofErr w:type="gramEnd"/>
      <w:r>
        <w:rPr>
          <w:sz w:val="28"/>
        </w:rPr>
        <w:t>, подводное, синхронное, игровое и прыжки в воду. В спортивном плавании различают стили: кроль, брасс, дельфин и на спине.</w:t>
      </w:r>
    </w:p>
    <w:p w:rsidR="00397287" w:rsidRDefault="00397287" w:rsidP="00397287">
      <w:pPr>
        <w:ind w:left="426" w:hanging="426"/>
        <w:jc w:val="both"/>
        <w:rPr>
          <w:sz w:val="28"/>
        </w:rPr>
      </w:pPr>
      <w:r>
        <w:rPr>
          <w:sz w:val="28"/>
        </w:rPr>
        <w:t xml:space="preserve">  5. </w:t>
      </w:r>
      <w:r>
        <w:rPr>
          <w:sz w:val="28"/>
          <w:u w:val="single"/>
        </w:rPr>
        <w:t>Лыжный спорт.</w:t>
      </w:r>
      <w:r>
        <w:rPr>
          <w:sz w:val="28"/>
        </w:rPr>
        <w:t xml:space="preserve"> Лыжный спо</w:t>
      </w:r>
      <w:proofErr w:type="gramStart"/>
      <w:r>
        <w:rPr>
          <w:sz w:val="28"/>
        </w:rPr>
        <w:t>рт вкл</w:t>
      </w:r>
      <w:proofErr w:type="gramEnd"/>
      <w:r>
        <w:rPr>
          <w:sz w:val="28"/>
        </w:rPr>
        <w:t xml:space="preserve">ючен в школьную программу там, где выпадает снег. Лыжи широко используются в быту и труде, являются хорошим средством для отдыха. Оздоровительное значение лыж объясняется благоприятной гигиенической обстановкой занятий, вовлечением в активную деятельность всех основных групп мышц, интенсивной работой органов дыхания, кровообращения. Пребывание на воздухе закаляет организм, повышает его устойчивость к простудным заболеваниям. На учебных занятиях по лыжной подготовке у учащихся воспитываются необходимые физические качества, а также морально-волевые. Учащиеся получают сведения по теории лыжного спорта, приобретают практические навыки передвижения на лыжах.  </w:t>
      </w:r>
    </w:p>
    <w:p w:rsidR="00397287" w:rsidRDefault="00397287" w:rsidP="00397287">
      <w:pPr>
        <w:ind w:left="426" w:hanging="426"/>
        <w:jc w:val="both"/>
        <w:rPr>
          <w:b/>
          <w:sz w:val="28"/>
        </w:rPr>
      </w:pPr>
      <w:r>
        <w:rPr>
          <w:b/>
          <w:sz w:val="28"/>
        </w:rPr>
        <w:t>1.</w:t>
      </w:r>
      <w:r w:rsidRPr="003869AB">
        <w:rPr>
          <w:b/>
          <w:sz w:val="28"/>
        </w:rPr>
        <w:t>2</w:t>
      </w:r>
      <w:r>
        <w:rPr>
          <w:b/>
          <w:sz w:val="28"/>
        </w:rPr>
        <w:t>. Характеристика нетрадиционных средств физического воспитания в школе. Борьба - как одно из этих средств.</w:t>
      </w:r>
    </w:p>
    <w:p w:rsidR="00397287" w:rsidRDefault="00397287" w:rsidP="00397287">
      <w:pPr>
        <w:pStyle w:val="ab"/>
      </w:pPr>
      <w:r>
        <w:t xml:space="preserve">  </w:t>
      </w:r>
      <w:proofErr w:type="gramStart"/>
      <w:r>
        <w:t>Рассмотрев задачи, стоящие перед учителем физической культуры, и средства, с помощью которых эти задачи решаются, можно прийти к выводу, что при идеальных условиях – хорошей материальной базе, заинтересованности учащихся, компетентности учителя и желании работать этого учителя, главной цели физического воспитания можно достичь, но…</w:t>
      </w:r>
      <w:proofErr w:type="gramEnd"/>
    </w:p>
    <w:p w:rsidR="00397287" w:rsidRDefault="00397287" w:rsidP="00397287">
      <w:pPr>
        <w:jc w:val="both"/>
        <w:rPr>
          <w:sz w:val="28"/>
        </w:rPr>
      </w:pPr>
      <w:r>
        <w:rPr>
          <w:sz w:val="28"/>
        </w:rPr>
        <w:t xml:space="preserve">  Но, к сожалению, большинства, из выше перечисленного, нет. Нет материальной базы не только в сельских школах, но и в городских; нет интереса учащихся к урокам физической культуры, и поэтому учителя, чтобы как-то заполнить эти пробелы, ищут и применяют другие – нетрадиционные средства. Конечно, эти средства используют учителя и в более или менее «благополучных» школах для того, чтобы разнообразить программу, заинтересовать учеников, втянуть детей в занятия физической культурой через модные ныне увлечения видами спорта, пришедшими из-за рубежа.</w:t>
      </w:r>
    </w:p>
    <w:p w:rsidR="00397287" w:rsidRDefault="00397287" w:rsidP="00397287">
      <w:pPr>
        <w:jc w:val="both"/>
        <w:rPr>
          <w:sz w:val="28"/>
        </w:rPr>
      </w:pPr>
      <w:r>
        <w:rPr>
          <w:sz w:val="28"/>
        </w:rPr>
        <w:t xml:space="preserve">  К нетрадиционным средствам, применяемым учителями на уроках физической культуры, относятся:</w:t>
      </w:r>
    </w:p>
    <w:p w:rsidR="00397287" w:rsidRPr="00397287" w:rsidRDefault="00397287" w:rsidP="00397287">
      <w:pPr>
        <w:numPr>
          <w:ilvl w:val="0"/>
          <w:numId w:val="3"/>
        </w:numPr>
        <w:jc w:val="both"/>
        <w:rPr>
          <w:sz w:val="28"/>
          <w:u w:val="single"/>
        </w:rPr>
      </w:pPr>
      <w:r w:rsidRPr="00397287">
        <w:rPr>
          <w:sz w:val="28"/>
          <w:u w:val="single"/>
        </w:rPr>
        <w:t>Ритмическая гимнастика.</w:t>
      </w:r>
      <w:r w:rsidRPr="00397287">
        <w:rPr>
          <w:sz w:val="28"/>
        </w:rPr>
        <w:t xml:space="preserve"> Занятие проводятся как в зале, так и на свежем воздухе. Для занятий требуется магнитофон и простейшие гимнастические предметы (гантели, амортизаторы, скакалки и т.д.). Особенность ритмической гимнастики в том, что темп движений и интенсивность задается ритмом музыки. В ней используется комплекс различных средств. Серии беговых и прыжковых упражнений влияют на </w:t>
      </w:r>
      <w:proofErr w:type="spellStart"/>
      <w:proofErr w:type="gramStart"/>
      <w:r w:rsidRPr="00397287">
        <w:rPr>
          <w:sz w:val="28"/>
        </w:rPr>
        <w:t>сердечно-сосудистую</w:t>
      </w:r>
      <w:proofErr w:type="spellEnd"/>
      <w:proofErr w:type="gramEnd"/>
      <w:r w:rsidRPr="00397287">
        <w:rPr>
          <w:sz w:val="28"/>
        </w:rPr>
        <w:t xml:space="preserve"> систему, наклоны и приседания - на двигательный аппарат, методы релаксации и самовнушения – на центральную нервную систему. Упражнения в партере развивают силу мышц и подвижность суставов, беговые серии – выносливость, танцевальные – пластичность и т.д. В зависимости от подбора средств занятия могут носить атлетический, танцевальный, </w:t>
      </w:r>
      <w:proofErr w:type="spellStart"/>
      <w:r w:rsidRPr="00397287">
        <w:rPr>
          <w:sz w:val="28"/>
        </w:rPr>
        <w:t>психорегуляционный</w:t>
      </w:r>
      <w:proofErr w:type="spellEnd"/>
      <w:r w:rsidRPr="00397287">
        <w:rPr>
          <w:sz w:val="28"/>
        </w:rPr>
        <w:t xml:space="preserve"> и смешанный характер.</w:t>
      </w:r>
    </w:p>
    <w:p w:rsidR="00397287" w:rsidRDefault="00397287" w:rsidP="00397287">
      <w:pPr>
        <w:ind w:left="360"/>
        <w:jc w:val="both"/>
        <w:rPr>
          <w:sz w:val="28"/>
        </w:rPr>
      </w:pPr>
      <w:r>
        <w:rPr>
          <w:sz w:val="28"/>
          <w:u w:val="single"/>
        </w:rPr>
        <w:t>2.Атлетическая гимнастика.</w:t>
      </w:r>
      <w:r>
        <w:rPr>
          <w:sz w:val="28"/>
        </w:rPr>
        <w:t xml:space="preserve"> Занятия атлетической гимнастикой вызывают выраженные морфофункциональные изменения (преимущественно нервно-мышечного аппарата); гипертрофию мышечных волокон и увеличение </w:t>
      </w:r>
      <w:r>
        <w:rPr>
          <w:sz w:val="28"/>
        </w:rPr>
        <w:lastRenderedPageBreak/>
        <w:t>физиологического поперечника мышц; рост мышечной массы, силы и силовой выносливости. Эти изменения связаны с длительным увеличением кровотока в работающих мышечных группах в результате многократного повторения упражнений, что улучшает трофику мышечной ткани. Атлетические упражнения рекомендованы молодым людям в сочетании с упражнениями, способствующими повышению аэробных возможностей и общей выносливости, что приводит к увеличению работоспособности.</w:t>
      </w:r>
    </w:p>
    <w:p w:rsidR="00397287" w:rsidRDefault="00397287" w:rsidP="00397287">
      <w:pPr>
        <w:numPr>
          <w:ilvl w:val="0"/>
          <w:numId w:val="3"/>
        </w:numPr>
        <w:jc w:val="both"/>
        <w:rPr>
          <w:sz w:val="28"/>
        </w:rPr>
      </w:pPr>
      <w:proofErr w:type="spellStart"/>
      <w:r>
        <w:rPr>
          <w:sz w:val="28"/>
          <w:u w:val="single"/>
        </w:rPr>
        <w:t>Хатха-йога</w:t>
      </w:r>
      <w:proofErr w:type="spellEnd"/>
      <w:r>
        <w:rPr>
          <w:sz w:val="28"/>
          <w:u w:val="single"/>
        </w:rPr>
        <w:t xml:space="preserve">. </w:t>
      </w:r>
      <w:proofErr w:type="spellStart"/>
      <w:r>
        <w:rPr>
          <w:sz w:val="28"/>
        </w:rPr>
        <w:t>Хатха-йога</w:t>
      </w:r>
      <w:proofErr w:type="spellEnd"/>
      <w:r>
        <w:rPr>
          <w:sz w:val="28"/>
        </w:rPr>
        <w:t xml:space="preserve"> – это составная часть индийской йоги, которая включает в себя систему физических упражнений, направленных на совершенствование человеческого тела и функций внутренних органов. Она состоит из статических поз – «</w:t>
      </w:r>
      <w:proofErr w:type="spellStart"/>
      <w:r>
        <w:rPr>
          <w:sz w:val="28"/>
        </w:rPr>
        <w:t>асан</w:t>
      </w:r>
      <w:proofErr w:type="spellEnd"/>
      <w:r>
        <w:rPr>
          <w:sz w:val="28"/>
        </w:rPr>
        <w:t xml:space="preserve">», дыхательных упражнений и элементов </w:t>
      </w:r>
      <w:proofErr w:type="spellStart"/>
      <w:r>
        <w:rPr>
          <w:sz w:val="28"/>
        </w:rPr>
        <w:t>психорегуляции</w:t>
      </w:r>
      <w:proofErr w:type="spellEnd"/>
      <w:r>
        <w:rPr>
          <w:sz w:val="28"/>
        </w:rPr>
        <w:t>.</w:t>
      </w:r>
    </w:p>
    <w:p w:rsidR="00397287" w:rsidRDefault="00397287" w:rsidP="00397287">
      <w:pPr>
        <w:ind w:left="360"/>
        <w:jc w:val="both"/>
        <w:rPr>
          <w:sz w:val="28"/>
        </w:rPr>
      </w:pPr>
      <w:r>
        <w:rPr>
          <w:sz w:val="28"/>
        </w:rPr>
        <w:t xml:space="preserve"> Влияние на организм </w:t>
      </w:r>
      <w:proofErr w:type="spellStart"/>
      <w:r>
        <w:rPr>
          <w:sz w:val="28"/>
        </w:rPr>
        <w:t>асан</w:t>
      </w:r>
      <w:proofErr w:type="spellEnd"/>
      <w:r>
        <w:rPr>
          <w:sz w:val="28"/>
        </w:rPr>
        <w:t xml:space="preserve"> зависит от сильного растяжения нервных стволов и мышечных рецепторов, усиления кровотока в определенном органе (или органах) в результате изменения положения тела человека. При возбуждении рецепторов возникает мощный поток импульсов в ЦНС, стимулирующий деятельность соответствующих нервных центров и внутренних органов.</w:t>
      </w:r>
    </w:p>
    <w:p w:rsidR="00397287" w:rsidRDefault="00397287" w:rsidP="00397287">
      <w:pPr>
        <w:ind w:left="360"/>
        <w:jc w:val="both"/>
        <w:rPr>
          <w:sz w:val="28"/>
        </w:rPr>
      </w:pPr>
      <w:r>
        <w:rPr>
          <w:sz w:val="28"/>
        </w:rPr>
        <w:t xml:space="preserve">  Выполнение специальных дыхательных упражнений, связанных с задержкой дыхания, помимо нервно-рефлекторного влияния на организм способствует увеличению жизненной емкости легких и повышает устойчивость к гипоксии. Позы с полной мышечной релаксацией и погружением в полудремотное состояние используется для быстрого и полного восстановления организма после сильных мышечных напряжений в статических позах.</w:t>
      </w:r>
    </w:p>
    <w:p w:rsidR="00397287" w:rsidRDefault="00397287" w:rsidP="00397287">
      <w:pPr>
        <w:ind w:left="360"/>
        <w:jc w:val="both"/>
        <w:rPr>
          <w:sz w:val="28"/>
        </w:rPr>
      </w:pPr>
      <w:r>
        <w:rPr>
          <w:sz w:val="28"/>
        </w:rPr>
        <w:t xml:space="preserve">  Таким образом, система «</w:t>
      </w:r>
      <w:proofErr w:type="spellStart"/>
      <w:r>
        <w:rPr>
          <w:sz w:val="28"/>
        </w:rPr>
        <w:t>хатха-йога</w:t>
      </w:r>
      <w:proofErr w:type="spellEnd"/>
      <w:r>
        <w:rPr>
          <w:sz w:val="28"/>
        </w:rPr>
        <w:t xml:space="preserve">» может использоваться в оздоровительной физической культуре. Можно, например, применить такие упражнения, как брюшное и полное дыхание йогов, аутогенная тренировка, упражнения на гибкость, элементы гигиены тела и питания и т.д. </w:t>
      </w:r>
    </w:p>
    <w:p w:rsidR="00397287" w:rsidRDefault="00397287" w:rsidP="00397287">
      <w:pPr>
        <w:numPr>
          <w:ilvl w:val="0"/>
          <w:numId w:val="3"/>
        </w:numPr>
        <w:jc w:val="both"/>
        <w:rPr>
          <w:sz w:val="28"/>
        </w:rPr>
      </w:pPr>
      <w:r>
        <w:rPr>
          <w:sz w:val="28"/>
          <w:u w:val="single"/>
        </w:rPr>
        <w:t>Единоборства.</w:t>
      </w:r>
      <w:r>
        <w:rPr>
          <w:sz w:val="28"/>
        </w:rPr>
        <w:t xml:space="preserve"> Наименее всего применительно к программе физического воспитания отработано такое нетрадиционное средство, как единоборство и борьба, в частности. Элементы единобо</w:t>
      </w:r>
      <w:proofErr w:type="gramStart"/>
      <w:r>
        <w:rPr>
          <w:sz w:val="28"/>
        </w:rPr>
        <w:t>рств ст</w:t>
      </w:r>
      <w:proofErr w:type="gramEnd"/>
      <w:r>
        <w:rPr>
          <w:sz w:val="28"/>
        </w:rPr>
        <w:t xml:space="preserve">али включаться в уроки физической культуры и в секционную работу совсем недавно.  </w:t>
      </w:r>
    </w:p>
    <w:p w:rsidR="00397287" w:rsidRDefault="00397287" w:rsidP="00397287">
      <w:pPr>
        <w:ind w:left="360"/>
        <w:jc w:val="both"/>
        <w:rPr>
          <w:sz w:val="28"/>
        </w:rPr>
      </w:pPr>
      <w:r>
        <w:rPr>
          <w:sz w:val="28"/>
        </w:rPr>
        <w:t xml:space="preserve"> Какие же виды единоборств существуют? На сегодняшний день выделяют следующие виды единоборств: с оружием, такие как фехтования, бой на палках, штыковой бой; против вооруженного противника (самооборона); без оружия, основанные на преимущественно ударной технике, такие как бокс, карате, </w:t>
      </w:r>
      <w:proofErr w:type="spellStart"/>
      <w:r>
        <w:rPr>
          <w:sz w:val="28"/>
        </w:rPr>
        <w:t>тхеквондо</w:t>
      </w:r>
      <w:proofErr w:type="spellEnd"/>
      <w:r>
        <w:rPr>
          <w:sz w:val="28"/>
        </w:rPr>
        <w:t xml:space="preserve">, </w:t>
      </w:r>
      <w:proofErr w:type="spellStart"/>
      <w:r>
        <w:rPr>
          <w:sz w:val="28"/>
        </w:rPr>
        <w:t>кикбоксинг</w:t>
      </w:r>
      <w:proofErr w:type="spellEnd"/>
      <w:r>
        <w:rPr>
          <w:sz w:val="28"/>
        </w:rPr>
        <w:t xml:space="preserve"> или различные виды борьбы, основанные на бросковой технике, а также силовые, типа армрестлинга. Но, рассматривая единоборства с точки зрения школьного учителя, нужно исходить </w:t>
      </w:r>
      <w:proofErr w:type="gramStart"/>
      <w:r>
        <w:rPr>
          <w:sz w:val="28"/>
        </w:rPr>
        <w:t>из</w:t>
      </w:r>
      <w:proofErr w:type="gramEnd"/>
      <w:r>
        <w:rPr>
          <w:sz w:val="28"/>
        </w:rPr>
        <w:t xml:space="preserve"> </w:t>
      </w:r>
    </w:p>
    <w:p w:rsidR="00397287" w:rsidRDefault="00397287" w:rsidP="00397287">
      <w:pPr>
        <w:ind w:left="360"/>
        <w:jc w:val="both"/>
        <w:rPr>
          <w:sz w:val="28"/>
        </w:rPr>
      </w:pPr>
      <w:r>
        <w:rPr>
          <w:sz w:val="28"/>
        </w:rPr>
        <w:t xml:space="preserve">следующих позиций: чтобы это было не очень сложно для освоения; применимо в практических целях; не требовало повышенных волевых качеств, но воспитывало их; </w:t>
      </w:r>
      <w:proofErr w:type="gramStart"/>
      <w:r>
        <w:rPr>
          <w:sz w:val="28"/>
        </w:rPr>
        <w:t>помогало развивать основные двигательные качества и было</w:t>
      </w:r>
      <w:proofErr w:type="gramEnd"/>
      <w:r>
        <w:rPr>
          <w:sz w:val="28"/>
        </w:rPr>
        <w:t xml:space="preserve"> как можно менее </w:t>
      </w:r>
      <w:proofErr w:type="spellStart"/>
      <w:r>
        <w:rPr>
          <w:sz w:val="28"/>
        </w:rPr>
        <w:t>травмоопасным</w:t>
      </w:r>
      <w:proofErr w:type="spellEnd"/>
      <w:r>
        <w:rPr>
          <w:sz w:val="28"/>
        </w:rPr>
        <w:t xml:space="preserve">. По моему мнению, таким видом является борьба.   </w:t>
      </w:r>
    </w:p>
    <w:p w:rsidR="00397287" w:rsidRDefault="00397287" w:rsidP="00397287">
      <w:pPr>
        <w:ind w:left="360"/>
        <w:jc w:val="both"/>
        <w:rPr>
          <w:sz w:val="28"/>
        </w:rPr>
      </w:pPr>
      <w:r>
        <w:rPr>
          <w:sz w:val="28"/>
        </w:rPr>
        <w:lastRenderedPageBreak/>
        <w:t xml:space="preserve"> Что же такое борьба? Это такой вид единоборства с другим человеком, основанный на захватах за тело или одежду и имеющий цель одержать победу над другим человеком с помощью бросков, выведений из равновесия, </w:t>
      </w:r>
      <w:proofErr w:type="spellStart"/>
      <w:r>
        <w:rPr>
          <w:sz w:val="28"/>
        </w:rPr>
        <w:t>дожимов</w:t>
      </w:r>
      <w:proofErr w:type="spellEnd"/>
      <w:r>
        <w:rPr>
          <w:sz w:val="28"/>
        </w:rPr>
        <w:t>, удержаний, болевых приемов и т.д. Исторически, на сегодняшний день, образовались несколько видов борьбы, которые получили международное признание:</w:t>
      </w:r>
    </w:p>
    <w:p w:rsidR="00397287" w:rsidRDefault="00397287" w:rsidP="00397287">
      <w:pPr>
        <w:numPr>
          <w:ilvl w:val="0"/>
          <w:numId w:val="4"/>
        </w:numPr>
        <w:jc w:val="both"/>
        <w:rPr>
          <w:sz w:val="28"/>
        </w:rPr>
      </w:pPr>
      <w:r>
        <w:rPr>
          <w:sz w:val="28"/>
          <w:u w:val="single"/>
        </w:rPr>
        <w:t>«</w:t>
      </w:r>
      <w:proofErr w:type="gramStart"/>
      <w:r>
        <w:rPr>
          <w:sz w:val="28"/>
          <w:u w:val="single"/>
        </w:rPr>
        <w:t>греко-римская</w:t>
      </w:r>
      <w:proofErr w:type="gramEnd"/>
      <w:r>
        <w:rPr>
          <w:sz w:val="28"/>
          <w:u w:val="single"/>
        </w:rPr>
        <w:t>»,</w:t>
      </w:r>
      <w:r>
        <w:rPr>
          <w:sz w:val="28"/>
        </w:rPr>
        <w:t xml:space="preserve"> в которой разрешены захваты за тело только выше пояса, запрещены действия ногами, в которой выигрывает тот, кто заставит соперника коснуться лопатками ковра раньше себя; </w:t>
      </w:r>
    </w:p>
    <w:p w:rsidR="00397287" w:rsidRDefault="00397287" w:rsidP="00397287">
      <w:pPr>
        <w:numPr>
          <w:ilvl w:val="0"/>
          <w:numId w:val="4"/>
        </w:numPr>
        <w:jc w:val="both"/>
        <w:rPr>
          <w:sz w:val="28"/>
        </w:rPr>
      </w:pPr>
      <w:r>
        <w:rPr>
          <w:sz w:val="28"/>
          <w:u w:val="single"/>
        </w:rPr>
        <w:t>«вольная»,</w:t>
      </w:r>
      <w:r>
        <w:rPr>
          <w:sz w:val="28"/>
        </w:rPr>
        <w:t xml:space="preserve"> в которой помимо только что перечисленных правил разрешены захваты и действия ногами, что значительно расширяет используемую технику;</w:t>
      </w:r>
    </w:p>
    <w:p w:rsidR="00397287" w:rsidRDefault="00397287" w:rsidP="00397287">
      <w:pPr>
        <w:numPr>
          <w:ilvl w:val="0"/>
          <w:numId w:val="4"/>
        </w:numPr>
        <w:jc w:val="both"/>
        <w:rPr>
          <w:sz w:val="28"/>
        </w:rPr>
      </w:pPr>
      <w:r>
        <w:rPr>
          <w:sz w:val="28"/>
          <w:u w:val="single"/>
        </w:rPr>
        <w:t>«дзюдо»</w:t>
      </w:r>
      <w:r>
        <w:rPr>
          <w:sz w:val="28"/>
        </w:rPr>
        <w:t xml:space="preserve">, которая в своем арсенале использует захваты не только за тело, но и за </w:t>
      </w:r>
      <w:proofErr w:type="gramStart"/>
      <w:r>
        <w:rPr>
          <w:sz w:val="28"/>
        </w:rPr>
        <w:t>одежду</w:t>
      </w:r>
      <w:proofErr w:type="gramEnd"/>
      <w:r>
        <w:rPr>
          <w:sz w:val="28"/>
        </w:rPr>
        <w:t xml:space="preserve"> и в </w:t>
      </w:r>
      <w:proofErr w:type="gramStart"/>
      <w:r>
        <w:rPr>
          <w:sz w:val="28"/>
        </w:rPr>
        <w:t>которой</w:t>
      </w:r>
      <w:proofErr w:type="gramEnd"/>
      <w:r>
        <w:rPr>
          <w:sz w:val="28"/>
        </w:rPr>
        <w:t xml:space="preserve"> выигрывает тот, кто покажет лучшую технику борьбы в положении стоя или заставит сдаться соперника в положении лежа (удержанием, болевым приемом на локтевой сустав руки или удушением);</w:t>
      </w:r>
    </w:p>
    <w:p w:rsidR="00397287" w:rsidRDefault="00397287" w:rsidP="00397287">
      <w:pPr>
        <w:numPr>
          <w:ilvl w:val="0"/>
          <w:numId w:val="4"/>
        </w:numPr>
        <w:jc w:val="both"/>
        <w:rPr>
          <w:sz w:val="28"/>
        </w:rPr>
      </w:pPr>
      <w:r>
        <w:rPr>
          <w:sz w:val="28"/>
          <w:u w:val="single"/>
        </w:rPr>
        <w:t xml:space="preserve">«самбо», </w:t>
      </w:r>
      <w:proofErr w:type="gramStart"/>
      <w:r>
        <w:rPr>
          <w:sz w:val="28"/>
        </w:rPr>
        <w:t>в</w:t>
      </w:r>
      <w:proofErr w:type="gramEnd"/>
      <w:r>
        <w:rPr>
          <w:sz w:val="28"/>
        </w:rPr>
        <w:t xml:space="preserve"> </w:t>
      </w:r>
      <w:proofErr w:type="gramStart"/>
      <w:r>
        <w:rPr>
          <w:sz w:val="28"/>
        </w:rPr>
        <w:t>которой</w:t>
      </w:r>
      <w:proofErr w:type="gramEnd"/>
      <w:r>
        <w:rPr>
          <w:sz w:val="28"/>
        </w:rPr>
        <w:t xml:space="preserve"> используется та же тактика борьбы, что и в дзюдо, за исключением отсутствия удушений, а также расширения количества болевых приемов на руки и на ноги.</w:t>
      </w:r>
    </w:p>
    <w:p w:rsidR="00397287" w:rsidRDefault="00397287" w:rsidP="00397287">
      <w:pPr>
        <w:numPr>
          <w:ilvl w:val="0"/>
          <w:numId w:val="4"/>
        </w:numPr>
        <w:jc w:val="both"/>
        <w:rPr>
          <w:sz w:val="28"/>
        </w:rPr>
      </w:pPr>
      <w:r>
        <w:rPr>
          <w:sz w:val="28"/>
        </w:rPr>
        <w:t>«борьба на поясах</w:t>
      </w:r>
      <w:proofErr w:type="gramStart"/>
      <w:r>
        <w:rPr>
          <w:sz w:val="28"/>
        </w:rPr>
        <w:t>»-</w:t>
      </w:r>
      <w:proofErr w:type="gramEnd"/>
      <w:r>
        <w:rPr>
          <w:sz w:val="28"/>
        </w:rPr>
        <w:t xml:space="preserve">вид спортивного единоборства ,в котором перед борцом стоит цель положить соперника на лопатки после принятия положения стойки, входят в обоюдный захват двумя руками за пояс хватом сверху. </w:t>
      </w:r>
    </w:p>
    <w:p w:rsidR="00397287" w:rsidRDefault="00397287" w:rsidP="00397287">
      <w:pPr>
        <w:ind w:left="360"/>
        <w:jc w:val="both"/>
        <w:rPr>
          <w:sz w:val="28"/>
        </w:rPr>
      </w:pPr>
      <w:r>
        <w:rPr>
          <w:sz w:val="28"/>
        </w:rPr>
        <w:t xml:space="preserve">    Если «примерить» эти виды борьбы к сегодняшним школьникам, то, наверное, наиболее подходящим является борьба в одежде, такая как самбо, дзюдо, борьба на поясах</w:t>
      </w:r>
      <w:proofErr w:type="gramStart"/>
      <w:r>
        <w:rPr>
          <w:sz w:val="28"/>
        </w:rPr>
        <w:t xml:space="preserve"> .</w:t>
      </w:r>
      <w:proofErr w:type="gramEnd"/>
      <w:r>
        <w:rPr>
          <w:sz w:val="28"/>
        </w:rPr>
        <w:t xml:space="preserve"> Причин на это несколько: более плотный захват, а значит, меньше травм из-за его срывов; меньшая нагрузка на плечевой пояс, а это возможность занятий с ослабленными детьми и девочками; большое количество приемов, не использующих силовые качества человека; возможность использовать в самообороне. </w:t>
      </w:r>
    </w:p>
    <w:p w:rsidR="00397287" w:rsidRDefault="00397287" w:rsidP="00397287">
      <w:pPr>
        <w:ind w:left="426"/>
        <w:jc w:val="both"/>
        <w:rPr>
          <w:sz w:val="28"/>
        </w:rPr>
      </w:pPr>
      <w:r>
        <w:rPr>
          <w:sz w:val="28"/>
        </w:rPr>
        <w:t xml:space="preserve"> Борьба, являясь одним из древнейших видов спорта, синтезировала в себе  многообразные естественные физические движения, сформировавшиеся в процессе исторического развития общества. На протяжении веков в ней интегрировался опыт человеческого противоборства. Во все времена и у всех народов содержание борьбы служило одним из самых эффективных сре</w:t>
      </w:r>
      <w:proofErr w:type="gramStart"/>
      <w:r>
        <w:rPr>
          <w:sz w:val="28"/>
        </w:rPr>
        <w:t>дств св</w:t>
      </w:r>
      <w:proofErr w:type="gramEnd"/>
      <w:r>
        <w:rPr>
          <w:sz w:val="28"/>
        </w:rPr>
        <w:t xml:space="preserve">язи физического воспитания с военным обучением выживанию и </w:t>
      </w:r>
    </w:p>
    <w:p w:rsidR="00397287" w:rsidRDefault="00397287" w:rsidP="00397287">
      <w:pPr>
        <w:ind w:left="426"/>
        <w:jc w:val="center"/>
        <w:rPr>
          <w:sz w:val="28"/>
        </w:rPr>
      </w:pPr>
      <w:r>
        <w:rPr>
          <w:sz w:val="28"/>
        </w:rPr>
        <w:t>применялось в целях формирования сильного, ловкого и смелого человека, способного защитить своих соплеменников.</w:t>
      </w:r>
    </w:p>
    <w:p w:rsidR="00397287" w:rsidRDefault="00397287" w:rsidP="00397287">
      <w:pPr>
        <w:ind w:left="426"/>
        <w:jc w:val="both"/>
        <w:rPr>
          <w:sz w:val="28"/>
        </w:rPr>
      </w:pPr>
      <w:r>
        <w:rPr>
          <w:sz w:val="28"/>
        </w:rPr>
        <w:t xml:space="preserve"> Как же влияют на человека занятия единоборствами? Что скрывается за понятием «здоровый человек»? Сила, гибкость, подвижность суставов и растяжка сухожилий, пластика движений, способность управлять собственным телом и волей. Все это обеспечивает военная подготовка. Физическое воспитание через воинские науки использовалось всегда, так </w:t>
      </w:r>
      <w:r>
        <w:rPr>
          <w:sz w:val="28"/>
        </w:rPr>
        <w:lastRenderedPageBreak/>
        <w:t>как они обеспечивают всестороннее физическое и духовное развитие человека и предназначены для обучения выживанию в любых условиях.</w:t>
      </w:r>
    </w:p>
    <w:p w:rsidR="00397287" w:rsidRDefault="00397287" w:rsidP="00397287">
      <w:pPr>
        <w:ind w:left="426"/>
        <w:jc w:val="both"/>
        <w:rPr>
          <w:sz w:val="28"/>
        </w:rPr>
      </w:pPr>
      <w:r>
        <w:rPr>
          <w:sz w:val="28"/>
        </w:rPr>
        <w:t xml:space="preserve">  Физические упражнения, если они представлены в определенной системе и с правильной дозировкой нагрузки, всегда приводят к оздоровлению и укреплению организма человека. В борьбе задействованы практически все группы мышц и системы организма, что обеспечивает их всестороннее развитие. В системе занятий стараются охватить все мышцы и связки, добиваясь их максимального развития, что придает пластику движениям, способность буквально «взрываться» в своих усилиях преодоления внешнего сопротивления, а также создает красивую </w:t>
      </w:r>
      <w:proofErr w:type="spellStart"/>
      <w:r>
        <w:rPr>
          <w:sz w:val="28"/>
        </w:rPr>
        <w:t>атлетичную</w:t>
      </w:r>
      <w:proofErr w:type="spellEnd"/>
      <w:r>
        <w:rPr>
          <w:sz w:val="28"/>
        </w:rPr>
        <w:t xml:space="preserve"> фигуру. Статические и динамические упражнения положительно влияют на дееспособность и подвижность суставов, развивают связочный аппарат, увеличивают мышечную силу, повышают выносливость организма. Регулярные занятия прививают привычку правильно дышать. В занятиях борьбой используются не только отдельные движения, но и их комплексы и само противоборство  с другим человеком, при котором развивается быстрота движений, реакция, ловкость. Высокий темп, рваный ритм, обилие резких остановок и переходов из одних положений в другие предъявляют особые требования к кровеносной и дыхательной системам, развивая их. Необходимость на высокой скорости просчитывать варианты атак и защит, а также возможный ответ соперника заставляет развиваться не только тело, но и логическое мышление. Противоборство с соперником воспитывает характер, уверенность в своих силах, что меняет человека в нравственном плане: он становится более спокойным и сдержанным, более собранным в работе.</w:t>
      </w:r>
    </w:p>
    <w:p w:rsidR="00397287" w:rsidRDefault="00397287" w:rsidP="00397287">
      <w:pPr>
        <w:ind w:left="426"/>
        <w:jc w:val="both"/>
        <w:rPr>
          <w:sz w:val="28"/>
        </w:rPr>
      </w:pPr>
      <w:r>
        <w:rPr>
          <w:sz w:val="28"/>
        </w:rPr>
        <w:t xml:space="preserve"> Единоборства – это школа жизни, а не смерти, в которых учат побеждать, побеждать не противника, а самого себя. </w:t>
      </w:r>
    </w:p>
    <w:p w:rsidR="00397287" w:rsidRDefault="00397287" w:rsidP="00397287">
      <w:pPr>
        <w:jc w:val="center"/>
      </w:pPr>
      <w:r>
        <w:t xml:space="preserve"> </w:t>
      </w:r>
    </w:p>
    <w:p w:rsidR="00615133" w:rsidRPr="00EB11CB" w:rsidRDefault="00615133" w:rsidP="00615133">
      <w:pPr>
        <w:rPr>
          <w:sz w:val="28"/>
          <w:szCs w:val="28"/>
        </w:rPr>
      </w:pPr>
    </w:p>
    <w:p w:rsidR="00615133" w:rsidRPr="00EB11CB" w:rsidRDefault="00615133" w:rsidP="00615133">
      <w:pPr>
        <w:jc w:val="center"/>
        <w:rPr>
          <w:sz w:val="28"/>
          <w:szCs w:val="28"/>
        </w:rPr>
      </w:pPr>
    </w:p>
    <w:p w:rsidR="00615133" w:rsidRPr="00027030" w:rsidRDefault="00615133" w:rsidP="00615133">
      <w:pPr>
        <w:rPr>
          <w:sz w:val="28"/>
          <w:szCs w:val="28"/>
        </w:rPr>
      </w:pPr>
    </w:p>
    <w:p w:rsidR="00397287" w:rsidRDefault="00397287" w:rsidP="00397287">
      <w:pPr>
        <w:rPr>
          <w:b/>
          <w:sz w:val="36"/>
          <w:u w:val="single"/>
        </w:rPr>
      </w:pPr>
      <w:r>
        <w:rPr>
          <w:sz w:val="36"/>
        </w:rPr>
        <w:br w:type="page"/>
      </w:r>
      <w:r>
        <w:rPr>
          <w:sz w:val="36"/>
        </w:rPr>
        <w:lastRenderedPageBreak/>
        <w:t xml:space="preserve">Глава 2. </w:t>
      </w:r>
      <w:r>
        <w:rPr>
          <w:b/>
          <w:sz w:val="36"/>
          <w:u w:val="single"/>
        </w:rPr>
        <w:t>Характеристика единоборств как средства</w:t>
      </w:r>
    </w:p>
    <w:p w:rsidR="00397287" w:rsidRDefault="00397287" w:rsidP="00397287">
      <w:pPr>
        <w:jc w:val="center"/>
        <w:rPr>
          <w:b/>
          <w:sz w:val="36"/>
          <w:u w:val="single"/>
        </w:rPr>
      </w:pPr>
      <w:r>
        <w:rPr>
          <w:b/>
          <w:sz w:val="36"/>
          <w:u w:val="single"/>
        </w:rPr>
        <w:t>физической подготовки школьников.</w:t>
      </w:r>
    </w:p>
    <w:p w:rsidR="00397287" w:rsidRDefault="00397287" w:rsidP="00397287">
      <w:pPr>
        <w:jc w:val="both"/>
        <w:rPr>
          <w:sz w:val="28"/>
        </w:rPr>
      </w:pPr>
    </w:p>
    <w:p w:rsidR="00397287" w:rsidRDefault="00397287" w:rsidP="00397287">
      <w:pPr>
        <w:jc w:val="both"/>
        <w:rPr>
          <w:b/>
          <w:sz w:val="28"/>
        </w:rPr>
      </w:pPr>
      <w:r>
        <w:rPr>
          <w:b/>
          <w:sz w:val="28"/>
        </w:rPr>
        <w:t>2.1. Программа раздела единоборств.</w:t>
      </w:r>
    </w:p>
    <w:p w:rsidR="00397287" w:rsidRDefault="00397287" w:rsidP="00397287">
      <w:pPr>
        <w:pStyle w:val="ab"/>
      </w:pPr>
      <w:r>
        <w:t xml:space="preserve">  Единоборства – это огромный комплекс различных средств, которые действуют вместе для полноценного воспитания и развития человека. Рассмотрим, какие же средства используются на занятиях по борьбе в школе.</w:t>
      </w:r>
    </w:p>
    <w:p w:rsidR="00397287" w:rsidRDefault="00397287" w:rsidP="00397287">
      <w:pPr>
        <w:jc w:val="center"/>
        <w:rPr>
          <w:sz w:val="28"/>
          <w:u w:val="single"/>
        </w:rPr>
      </w:pPr>
      <w:r>
        <w:rPr>
          <w:sz w:val="28"/>
          <w:u w:val="single"/>
        </w:rPr>
        <w:t>Основы теоретических знаний (ТЗ).</w:t>
      </w:r>
    </w:p>
    <w:p w:rsidR="00397287" w:rsidRDefault="00397287" w:rsidP="00397287">
      <w:pPr>
        <w:pStyle w:val="ab"/>
        <w:numPr>
          <w:ilvl w:val="0"/>
          <w:numId w:val="5"/>
        </w:numPr>
      </w:pPr>
      <w:r>
        <w:t>История развития борьбы, формирование ее основных направлений: греко-римской, вольной, дзюдо, самбо, борьба на поясах. Место борьбы среди других видов спорта.</w:t>
      </w:r>
    </w:p>
    <w:p w:rsidR="00397287" w:rsidRDefault="00397287" w:rsidP="00397287">
      <w:pPr>
        <w:pStyle w:val="ab"/>
        <w:numPr>
          <w:ilvl w:val="0"/>
          <w:numId w:val="5"/>
        </w:numPr>
      </w:pPr>
      <w:r>
        <w:t xml:space="preserve">История развития борьбы в России. Ведущие российские и нижегородские борцы и их успехи на международной спортивной арене. </w:t>
      </w:r>
    </w:p>
    <w:p w:rsidR="00397287" w:rsidRDefault="00397287" w:rsidP="00397287">
      <w:pPr>
        <w:pStyle w:val="ab"/>
        <w:numPr>
          <w:ilvl w:val="0"/>
          <w:numId w:val="5"/>
        </w:numPr>
      </w:pPr>
      <w:r>
        <w:t>Влияние занятий борьбой на физическое развитие человека, его функциональные системы и на развитие его физических качеств.</w:t>
      </w:r>
    </w:p>
    <w:p w:rsidR="00397287" w:rsidRDefault="00397287" w:rsidP="00397287">
      <w:pPr>
        <w:pStyle w:val="ab"/>
        <w:numPr>
          <w:ilvl w:val="0"/>
          <w:numId w:val="5"/>
        </w:numPr>
      </w:pPr>
      <w:r>
        <w:t>Гигиена занятий борьбой: личная, одежды, места занятий.</w:t>
      </w:r>
    </w:p>
    <w:p w:rsidR="00397287" w:rsidRDefault="00397287" w:rsidP="00397287">
      <w:pPr>
        <w:pStyle w:val="ab"/>
        <w:numPr>
          <w:ilvl w:val="0"/>
          <w:numId w:val="5"/>
        </w:numPr>
      </w:pPr>
      <w:r>
        <w:t>Спортивный режим и его составляющие: сбалансированность труда и отдыха; питание; весовой.</w:t>
      </w:r>
    </w:p>
    <w:p w:rsidR="00397287" w:rsidRDefault="00397287" w:rsidP="00397287">
      <w:pPr>
        <w:pStyle w:val="ab"/>
        <w:numPr>
          <w:ilvl w:val="0"/>
          <w:numId w:val="5"/>
        </w:numPr>
      </w:pPr>
      <w:r>
        <w:t>Основные термины и понятия, используемые на занятиях борьбой.</w:t>
      </w:r>
    </w:p>
    <w:p w:rsidR="00397287" w:rsidRDefault="00397287" w:rsidP="00397287">
      <w:pPr>
        <w:pStyle w:val="ab"/>
        <w:numPr>
          <w:ilvl w:val="0"/>
          <w:numId w:val="5"/>
        </w:numPr>
      </w:pPr>
      <w:r>
        <w:t>Основные правила соревнований по борьбе.</w:t>
      </w:r>
    </w:p>
    <w:p w:rsidR="00397287" w:rsidRDefault="00397287" w:rsidP="00397287">
      <w:pPr>
        <w:pStyle w:val="ab"/>
        <w:numPr>
          <w:ilvl w:val="0"/>
          <w:numId w:val="5"/>
        </w:numPr>
      </w:pPr>
      <w:r>
        <w:t>Тактика ведения спортивных поединков.</w:t>
      </w:r>
    </w:p>
    <w:p w:rsidR="00397287" w:rsidRDefault="00397287" w:rsidP="00397287">
      <w:pPr>
        <w:pStyle w:val="ab"/>
        <w:numPr>
          <w:ilvl w:val="0"/>
          <w:numId w:val="5"/>
        </w:numPr>
      </w:pPr>
      <w:r>
        <w:t>Правила организации и проведения самостоятельных занятий по борьбе.</w:t>
      </w:r>
    </w:p>
    <w:p w:rsidR="00397287" w:rsidRDefault="00397287" w:rsidP="00397287">
      <w:pPr>
        <w:pStyle w:val="ab"/>
      </w:pPr>
    </w:p>
    <w:p w:rsidR="00397287" w:rsidRDefault="00397287" w:rsidP="00397287">
      <w:pPr>
        <w:pStyle w:val="ab"/>
        <w:jc w:val="center"/>
        <w:rPr>
          <w:u w:val="single"/>
        </w:rPr>
      </w:pPr>
      <w:r>
        <w:rPr>
          <w:u w:val="single"/>
        </w:rPr>
        <w:t>Практические умения (УП).</w:t>
      </w:r>
    </w:p>
    <w:p w:rsidR="00397287" w:rsidRDefault="00397287" w:rsidP="00397287">
      <w:pPr>
        <w:pStyle w:val="ab"/>
        <w:numPr>
          <w:ilvl w:val="0"/>
          <w:numId w:val="6"/>
        </w:numPr>
      </w:pPr>
      <w:r>
        <w:t>Определение функциональной направленности физических упражнений (по признаку включения мышц в работу и величины нагрузки).</w:t>
      </w:r>
    </w:p>
    <w:p w:rsidR="00397287" w:rsidRDefault="00397287" w:rsidP="00397287">
      <w:pPr>
        <w:pStyle w:val="ab"/>
        <w:numPr>
          <w:ilvl w:val="0"/>
          <w:numId w:val="6"/>
        </w:numPr>
      </w:pPr>
      <w:r>
        <w:t>Составление комплексов упражнений на развитие физических качеств.</w:t>
      </w:r>
    </w:p>
    <w:p w:rsidR="00397287" w:rsidRDefault="00397287" w:rsidP="00397287">
      <w:pPr>
        <w:pStyle w:val="ab"/>
        <w:numPr>
          <w:ilvl w:val="0"/>
          <w:numId w:val="6"/>
        </w:numPr>
      </w:pPr>
      <w:r>
        <w:t>Проведение самостоятельных занятий по общей и специальной физической подготовке.</w:t>
      </w:r>
    </w:p>
    <w:p w:rsidR="00397287" w:rsidRDefault="00397287" w:rsidP="00397287">
      <w:pPr>
        <w:pStyle w:val="ab"/>
        <w:numPr>
          <w:ilvl w:val="0"/>
          <w:numId w:val="6"/>
        </w:numPr>
      </w:pPr>
      <w:r>
        <w:t>Планирование и регулирование физических нагрузок, исходя из индивидуальных возрастно-половых особенностей.</w:t>
      </w:r>
    </w:p>
    <w:p w:rsidR="00397287" w:rsidRDefault="00397287" w:rsidP="00397287">
      <w:pPr>
        <w:pStyle w:val="ab"/>
        <w:numPr>
          <w:ilvl w:val="0"/>
          <w:numId w:val="6"/>
        </w:numPr>
      </w:pPr>
      <w:r>
        <w:t xml:space="preserve">Проведение части урока по развитию физических качеств и </w:t>
      </w:r>
      <w:proofErr w:type="gramStart"/>
      <w:r>
        <w:t>обучению</w:t>
      </w:r>
      <w:proofErr w:type="gramEnd"/>
      <w:r>
        <w:t xml:space="preserve"> двигательным действиям с одноклассниками.</w:t>
      </w:r>
    </w:p>
    <w:p w:rsidR="00397287" w:rsidRDefault="00397287" w:rsidP="00397287">
      <w:pPr>
        <w:pStyle w:val="ab"/>
        <w:numPr>
          <w:ilvl w:val="0"/>
          <w:numId w:val="6"/>
        </w:numPr>
      </w:pPr>
      <w:r>
        <w:t>Методы страховки и оказания помощи, при выполнении сложных двигательных действий.</w:t>
      </w:r>
    </w:p>
    <w:p w:rsidR="00397287" w:rsidRDefault="00397287" w:rsidP="00397287">
      <w:pPr>
        <w:pStyle w:val="ab"/>
        <w:numPr>
          <w:ilvl w:val="0"/>
          <w:numId w:val="6"/>
        </w:numPr>
      </w:pPr>
      <w:r>
        <w:t xml:space="preserve">Использование массажа и </w:t>
      </w:r>
      <w:proofErr w:type="spellStart"/>
      <w:r>
        <w:t>самомассажа</w:t>
      </w:r>
      <w:proofErr w:type="spellEnd"/>
      <w:r>
        <w:t xml:space="preserve"> на занятиях. Рекреационные упражнения.</w:t>
      </w:r>
    </w:p>
    <w:p w:rsidR="00397287" w:rsidRDefault="00397287" w:rsidP="00397287">
      <w:pPr>
        <w:pStyle w:val="ab"/>
        <w:numPr>
          <w:ilvl w:val="0"/>
          <w:numId w:val="6"/>
        </w:numPr>
      </w:pPr>
      <w:r>
        <w:t>Судейство соревнований по борьбе.</w:t>
      </w:r>
    </w:p>
    <w:p w:rsidR="00397287" w:rsidRDefault="00397287" w:rsidP="00397287">
      <w:pPr>
        <w:pStyle w:val="ab"/>
        <w:numPr>
          <w:ilvl w:val="0"/>
          <w:numId w:val="6"/>
        </w:numPr>
      </w:pPr>
      <w:r>
        <w:t>Использование инвентаря и оборудования, вспомогательных средств обучения.</w:t>
      </w:r>
    </w:p>
    <w:p w:rsidR="00397287" w:rsidRDefault="00397287" w:rsidP="00397287">
      <w:pPr>
        <w:pStyle w:val="ab"/>
        <w:numPr>
          <w:ilvl w:val="0"/>
          <w:numId w:val="6"/>
        </w:numPr>
      </w:pPr>
      <w:r>
        <w:t>Описание двигательных действий с выделением их основных элементов и звеньев, анализ и контроль техники их выполнения.</w:t>
      </w:r>
    </w:p>
    <w:p w:rsidR="00397287" w:rsidRDefault="00397287" w:rsidP="00397287">
      <w:pPr>
        <w:pStyle w:val="ab"/>
      </w:pPr>
    </w:p>
    <w:p w:rsidR="00397287" w:rsidRDefault="00397287" w:rsidP="00397287">
      <w:pPr>
        <w:pStyle w:val="ab"/>
        <w:jc w:val="center"/>
        <w:rPr>
          <w:u w:val="single"/>
        </w:rPr>
      </w:pPr>
    </w:p>
    <w:p w:rsidR="00397287" w:rsidRDefault="00397287" w:rsidP="00397287">
      <w:pPr>
        <w:pStyle w:val="ab"/>
        <w:jc w:val="center"/>
        <w:rPr>
          <w:u w:val="single"/>
        </w:rPr>
      </w:pPr>
      <w:r>
        <w:rPr>
          <w:u w:val="single"/>
        </w:rPr>
        <w:lastRenderedPageBreak/>
        <w:t>Двигательные действия и навыки (Б).</w:t>
      </w:r>
    </w:p>
    <w:p w:rsidR="00397287" w:rsidRDefault="00397287" w:rsidP="00397287">
      <w:pPr>
        <w:pStyle w:val="ab"/>
        <w:rPr>
          <w:i/>
        </w:rPr>
      </w:pPr>
      <w:r>
        <w:t xml:space="preserve">Б.1. </w:t>
      </w:r>
      <w:r>
        <w:rPr>
          <w:i/>
        </w:rPr>
        <w:t>Стойки</w:t>
      </w:r>
    </w:p>
    <w:p w:rsidR="00397287" w:rsidRDefault="00397287" w:rsidP="00397287">
      <w:pPr>
        <w:pStyle w:val="ab"/>
        <w:numPr>
          <w:ilvl w:val="0"/>
          <w:numId w:val="7"/>
        </w:numPr>
      </w:pPr>
      <w:r>
        <w:t>Фронтальная</w:t>
      </w:r>
    </w:p>
    <w:p w:rsidR="00397287" w:rsidRDefault="00397287" w:rsidP="00397287">
      <w:pPr>
        <w:pStyle w:val="ab"/>
        <w:numPr>
          <w:ilvl w:val="0"/>
          <w:numId w:val="7"/>
        </w:numPr>
      </w:pPr>
      <w:r>
        <w:t>Высокая</w:t>
      </w:r>
    </w:p>
    <w:p w:rsidR="00397287" w:rsidRDefault="00397287" w:rsidP="00397287">
      <w:pPr>
        <w:pStyle w:val="ab"/>
        <w:numPr>
          <w:ilvl w:val="0"/>
          <w:numId w:val="7"/>
        </w:numPr>
      </w:pPr>
      <w:r>
        <w:t>Средняя</w:t>
      </w:r>
    </w:p>
    <w:p w:rsidR="00397287" w:rsidRDefault="00397287" w:rsidP="00397287">
      <w:pPr>
        <w:pStyle w:val="ab"/>
        <w:numPr>
          <w:ilvl w:val="0"/>
          <w:numId w:val="7"/>
        </w:numPr>
      </w:pPr>
      <w:r>
        <w:t>Низкая</w:t>
      </w:r>
    </w:p>
    <w:p w:rsidR="00397287" w:rsidRDefault="00397287" w:rsidP="00397287">
      <w:pPr>
        <w:pStyle w:val="ab"/>
        <w:numPr>
          <w:ilvl w:val="0"/>
          <w:numId w:val="7"/>
        </w:numPr>
      </w:pPr>
      <w:r>
        <w:t>На одной ноге</w:t>
      </w:r>
    </w:p>
    <w:p w:rsidR="00397287" w:rsidRDefault="00397287" w:rsidP="00397287">
      <w:pPr>
        <w:pStyle w:val="ab"/>
        <w:numPr>
          <w:ilvl w:val="0"/>
          <w:numId w:val="7"/>
        </w:numPr>
      </w:pPr>
      <w:r>
        <w:t>На коленях</w:t>
      </w:r>
    </w:p>
    <w:p w:rsidR="00397287" w:rsidRDefault="00397287" w:rsidP="00397287">
      <w:pPr>
        <w:pStyle w:val="ab"/>
      </w:pPr>
    </w:p>
    <w:p w:rsidR="00397287" w:rsidRDefault="00397287" w:rsidP="00397287">
      <w:pPr>
        <w:pStyle w:val="ab"/>
        <w:rPr>
          <w:i/>
        </w:rPr>
      </w:pPr>
      <w:r>
        <w:t xml:space="preserve">Б.2. </w:t>
      </w:r>
      <w:r>
        <w:rPr>
          <w:i/>
        </w:rPr>
        <w:t>Перемещения</w:t>
      </w:r>
    </w:p>
    <w:p w:rsidR="00397287" w:rsidRDefault="00397287" w:rsidP="00397287">
      <w:pPr>
        <w:pStyle w:val="ab"/>
        <w:numPr>
          <w:ilvl w:val="0"/>
          <w:numId w:val="8"/>
        </w:numPr>
      </w:pPr>
      <w:r>
        <w:t>Шагом</w:t>
      </w:r>
    </w:p>
    <w:p w:rsidR="00397287" w:rsidRDefault="00397287" w:rsidP="00397287">
      <w:pPr>
        <w:pStyle w:val="ab"/>
        <w:numPr>
          <w:ilvl w:val="0"/>
          <w:numId w:val="8"/>
        </w:numPr>
      </w:pPr>
      <w:proofErr w:type="spellStart"/>
      <w:r>
        <w:t>Подшагиванием</w:t>
      </w:r>
      <w:proofErr w:type="spellEnd"/>
    </w:p>
    <w:p w:rsidR="00397287" w:rsidRDefault="00397287" w:rsidP="00397287">
      <w:pPr>
        <w:pStyle w:val="ab"/>
        <w:numPr>
          <w:ilvl w:val="0"/>
          <w:numId w:val="8"/>
        </w:numPr>
      </w:pPr>
      <w:r>
        <w:t>Приставным шагом</w:t>
      </w:r>
    </w:p>
    <w:p w:rsidR="00397287" w:rsidRDefault="00397287" w:rsidP="00397287">
      <w:pPr>
        <w:pStyle w:val="ab"/>
        <w:numPr>
          <w:ilvl w:val="0"/>
          <w:numId w:val="8"/>
        </w:numPr>
      </w:pPr>
      <w:proofErr w:type="spellStart"/>
      <w:r>
        <w:t>Скрестным</w:t>
      </w:r>
      <w:proofErr w:type="spellEnd"/>
      <w:r>
        <w:t xml:space="preserve"> шагом</w:t>
      </w:r>
    </w:p>
    <w:p w:rsidR="00397287" w:rsidRDefault="00397287" w:rsidP="00397287">
      <w:pPr>
        <w:pStyle w:val="ab"/>
        <w:numPr>
          <w:ilvl w:val="0"/>
          <w:numId w:val="8"/>
        </w:numPr>
      </w:pPr>
      <w:r>
        <w:t>Прыжком</w:t>
      </w:r>
    </w:p>
    <w:p w:rsidR="00397287" w:rsidRDefault="00397287" w:rsidP="00397287">
      <w:pPr>
        <w:pStyle w:val="ab"/>
        <w:numPr>
          <w:ilvl w:val="0"/>
          <w:numId w:val="8"/>
        </w:numPr>
      </w:pPr>
      <w:r>
        <w:t>Подтягиванием</w:t>
      </w:r>
    </w:p>
    <w:p w:rsidR="00397287" w:rsidRDefault="00397287" w:rsidP="00397287">
      <w:pPr>
        <w:pStyle w:val="ab"/>
        <w:numPr>
          <w:ilvl w:val="0"/>
          <w:numId w:val="8"/>
        </w:numPr>
      </w:pPr>
      <w:r>
        <w:t>Нырки и уклоны</w:t>
      </w:r>
    </w:p>
    <w:p w:rsidR="00397287" w:rsidRDefault="00397287" w:rsidP="00397287">
      <w:pPr>
        <w:pStyle w:val="ab"/>
      </w:pPr>
    </w:p>
    <w:p w:rsidR="00397287" w:rsidRDefault="00397287" w:rsidP="00397287">
      <w:pPr>
        <w:pStyle w:val="ab"/>
        <w:rPr>
          <w:i/>
        </w:rPr>
      </w:pPr>
      <w:r>
        <w:t xml:space="preserve">Б.3. </w:t>
      </w:r>
      <w:r>
        <w:rPr>
          <w:i/>
        </w:rPr>
        <w:t>Захваты</w:t>
      </w:r>
    </w:p>
    <w:p w:rsidR="00397287" w:rsidRDefault="00397287" w:rsidP="00397287">
      <w:pPr>
        <w:pStyle w:val="ab"/>
      </w:pPr>
    </w:p>
    <w:p w:rsidR="00397287" w:rsidRDefault="00397287" w:rsidP="00397287">
      <w:pPr>
        <w:pStyle w:val="ab"/>
      </w:pPr>
    </w:p>
    <w:p w:rsidR="00397287" w:rsidRDefault="00397287" w:rsidP="00397287">
      <w:pPr>
        <w:pStyle w:val="ab"/>
        <w:numPr>
          <w:ilvl w:val="0"/>
          <w:numId w:val="9"/>
        </w:numPr>
      </w:pPr>
      <w:r>
        <w:t>За пояс</w:t>
      </w:r>
    </w:p>
    <w:p w:rsidR="00397287" w:rsidRDefault="00397287" w:rsidP="00397287">
      <w:pPr>
        <w:pStyle w:val="ab"/>
      </w:pPr>
      <w:r>
        <w:t>а) короткий</w:t>
      </w:r>
    </w:p>
    <w:p w:rsidR="00397287" w:rsidRDefault="00397287" w:rsidP="00397287">
      <w:pPr>
        <w:pStyle w:val="ab"/>
      </w:pPr>
      <w:r>
        <w:t>б) обычный</w:t>
      </w:r>
    </w:p>
    <w:p w:rsidR="00397287" w:rsidRDefault="00397287" w:rsidP="00397287">
      <w:pPr>
        <w:pStyle w:val="ab"/>
      </w:pPr>
    </w:p>
    <w:p w:rsidR="00397287" w:rsidRPr="00357217" w:rsidRDefault="00397287" w:rsidP="00397287">
      <w:pPr>
        <w:pStyle w:val="ab"/>
        <w:rPr>
          <w:i/>
        </w:rPr>
      </w:pPr>
      <w:r>
        <w:t xml:space="preserve">Б.4. </w:t>
      </w:r>
      <w:r>
        <w:rPr>
          <w:i/>
        </w:rPr>
        <w:t>Падения</w:t>
      </w:r>
    </w:p>
    <w:p w:rsidR="00397287" w:rsidRDefault="00397287" w:rsidP="00397287">
      <w:pPr>
        <w:pStyle w:val="ab"/>
      </w:pPr>
    </w:p>
    <w:p w:rsidR="00397287" w:rsidRDefault="00397287" w:rsidP="00397287">
      <w:pPr>
        <w:pStyle w:val="ab"/>
        <w:numPr>
          <w:ilvl w:val="0"/>
          <w:numId w:val="10"/>
        </w:numPr>
      </w:pPr>
      <w:r>
        <w:t>Кувырки через плечо</w:t>
      </w:r>
    </w:p>
    <w:p w:rsidR="00397287" w:rsidRDefault="00397287" w:rsidP="00397287">
      <w:pPr>
        <w:pStyle w:val="ab"/>
        <w:numPr>
          <w:ilvl w:val="0"/>
          <w:numId w:val="10"/>
        </w:numPr>
      </w:pPr>
      <w:r>
        <w:t>Кувырки в парах</w:t>
      </w:r>
    </w:p>
    <w:p w:rsidR="00397287" w:rsidRDefault="00397287" w:rsidP="00397287">
      <w:pPr>
        <w:pStyle w:val="ab"/>
        <w:numPr>
          <w:ilvl w:val="0"/>
          <w:numId w:val="10"/>
        </w:numPr>
      </w:pPr>
      <w:r>
        <w:t>На спину</w:t>
      </w:r>
    </w:p>
    <w:p w:rsidR="00397287" w:rsidRDefault="00397287" w:rsidP="00397287">
      <w:pPr>
        <w:pStyle w:val="ab"/>
        <w:numPr>
          <w:ilvl w:val="0"/>
          <w:numId w:val="10"/>
        </w:numPr>
      </w:pPr>
      <w:r>
        <w:t>На спину через партнера</w:t>
      </w:r>
    </w:p>
    <w:p w:rsidR="00397287" w:rsidRDefault="00397287" w:rsidP="00397287">
      <w:pPr>
        <w:pStyle w:val="ab"/>
        <w:numPr>
          <w:ilvl w:val="0"/>
          <w:numId w:val="10"/>
        </w:numPr>
      </w:pPr>
      <w:r>
        <w:t>На спину с предмета</w:t>
      </w:r>
    </w:p>
    <w:p w:rsidR="00397287" w:rsidRDefault="00397287" w:rsidP="00397287">
      <w:pPr>
        <w:pStyle w:val="ab"/>
        <w:numPr>
          <w:ilvl w:val="0"/>
          <w:numId w:val="10"/>
        </w:numPr>
      </w:pPr>
      <w:r>
        <w:t>На бок</w:t>
      </w:r>
    </w:p>
    <w:p w:rsidR="00397287" w:rsidRDefault="00397287" w:rsidP="00397287">
      <w:pPr>
        <w:pStyle w:val="ab"/>
        <w:numPr>
          <w:ilvl w:val="0"/>
          <w:numId w:val="10"/>
        </w:numPr>
      </w:pPr>
      <w:r>
        <w:t>На бок через партнера</w:t>
      </w:r>
    </w:p>
    <w:p w:rsidR="00397287" w:rsidRDefault="00397287" w:rsidP="00397287">
      <w:pPr>
        <w:pStyle w:val="ab"/>
        <w:numPr>
          <w:ilvl w:val="0"/>
          <w:numId w:val="10"/>
        </w:numPr>
      </w:pPr>
      <w:r>
        <w:t>На спину, с поворотом кругом и приземлением в упор лежа</w:t>
      </w:r>
    </w:p>
    <w:p w:rsidR="00397287" w:rsidRDefault="00397287" w:rsidP="00397287">
      <w:pPr>
        <w:pStyle w:val="ab"/>
        <w:numPr>
          <w:ilvl w:val="0"/>
          <w:numId w:val="10"/>
        </w:numPr>
      </w:pPr>
      <w:r>
        <w:t>На спину, с последующим кувырком назад</w:t>
      </w:r>
    </w:p>
    <w:p w:rsidR="00397287" w:rsidRDefault="00397287" w:rsidP="00397287">
      <w:pPr>
        <w:pStyle w:val="ab"/>
      </w:pPr>
    </w:p>
    <w:p w:rsidR="00397287" w:rsidRDefault="00397287" w:rsidP="00397287">
      <w:pPr>
        <w:jc w:val="both"/>
        <w:rPr>
          <w:sz w:val="28"/>
        </w:rPr>
      </w:pPr>
      <w:r>
        <w:rPr>
          <w:sz w:val="28"/>
        </w:rPr>
        <w:t xml:space="preserve">Б.6. </w:t>
      </w:r>
      <w:r>
        <w:rPr>
          <w:i/>
          <w:sz w:val="28"/>
        </w:rPr>
        <w:t>Приемы борьбы в стойке</w:t>
      </w:r>
      <w:r>
        <w:rPr>
          <w:sz w:val="28"/>
        </w:rPr>
        <w:t xml:space="preserve"> </w:t>
      </w:r>
    </w:p>
    <w:p w:rsidR="00397287" w:rsidRDefault="00397287" w:rsidP="00397287">
      <w:pPr>
        <w:numPr>
          <w:ilvl w:val="0"/>
          <w:numId w:val="11"/>
        </w:numPr>
        <w:jc w:val="both"/>
        <w:rPr>
          <w:sz w:val="28"/>
        </w:rPr>
      </w:pPr>
      <w:r>
        <w:rPr>
          <w:sz w:val="28"/>
        </w:rPr>
        <w:t>Выведение из равновесия рывком</w:t>
      </w:r>
    </w:p>
    <w:p w:rsidR="00397287" w:rsidRDefault="00397287" w:rsidP="00397287">
      <w:pPr>
        <w:numPr>
          <w:ilvl w:val="0"/>
          <w:numId w:val="11"/>
        </w:numPr>
        <w:jc w:val="both"/>
        <w:rPr>
          <w:sz w:val="28"/>
        </w:rPr>
      </w:pPr>
      <w:r>
        <w:rPr>
          <w:sz w:val="28"/>
        </w:rPr>
        <w:t>Выведение из равновесия толчком</w:t>
      </w:r>
    </w:p>
    <w:p w:rsidR="00397287" w:rsidRDefault="00397287" w:rsidP="00397287">
      <w:pPr>
        <w:numPr>
          <w:ilvl w:val="0"/>
          <w:numId w:val="11"/>
        </w:numPr>
        <w:jc w:val="both"/>
        <w:rPr>
          <w:sz w:val="28"/>
        </w:rPr>
      </w:pPr>
      <w:r>
        <w:rPr>
          <w:sz w:val="28"/>
        </w:rPr>
        <w:t>Выведение из равновесия скручиванием</w:t>
      </w:r>
    </w:p>
    <w:p w:rsidR="00397287" w:rsidRDefault="00397287" w:rsidP="00397287">
      <w:pPr>
        <w:numPr>
          <w:ilvl w:val="0"/>
          <w:numId w:val="11"/>
        </w:numPr>
        <w:jc w:val="both"/>
        <w:rPr>
          <w:sz w:val="28"/>
        </w:rPr>
      </w:pPr>
      <w:r>
        <w:rPr>
          <w:sz w:val="28"/>
        </w:rPr>
        <w:t xml:space="preserve">Передняя подножка </w:t>
      </w:r>
      <w:proofErr w:type="spellStart"/>
      <w:r>
        <w:rPr>
          <w:sz w:val="28"/>
        </w:rPr>
        <w:t>подворотом</w:t>
      </w:r>
      <w:proofErr w:type="spellEnd"/>
    </w:p>
    <w:p w:rsidR="00397287" w:rsidRDefault="00397287" w:rsidP="00397287">
      <w:pPr>
        <w:numPr>
          <w:ilvl w:val="0"/>
          <w:numId w:val="11"/>
        </w:numPr>
        <w:jc w:val="both"/>
        <w:rPr>
          <w:sz w:val="28"/>
        </w:rPr>
      </w:pPr>
      <w:r>
        <w:rPr>
          <w:sz w:val="28"/>
        </w:rPr>
        <w:t>Передняя подножка поворотом</w:t>
      </w:r>
    </w:p>
    <w:p w:rsidR="00397287" w:rsidRDefault="00397287" w:rsidP="00397287">
      <w:pPr>
        <w:numPr>
          <w:ilvl w:val="0"/>
          <w:numId w:val="11"/>
        </w:numPr>
        <w:jc w:val="both"/>
        <w:rPr>
          <w:sz w:val="28"/>
        </w:rPr>
      </w:pPr>
      <w:r>
        <w:rPr>
          <w:sz w:val="28"/>
        </w:rPr>
        <w:t>Бросок подседом через спину</w:t>
      </w:r>
    </w:p>
    <w:p w:rsidR="00397287" w:rsidRDefault="00397287" w:rsidP="00397287">
      <w:pPr>
        <w:numPr>
          <w:ilvl w:val="0"/>
          <w:numId w:val="11"/>
        </w:numPr>
        <w:jc w:val="both"/>
        <w:rPr>
          <w:sz w:val="28"/>
        </w:rPr>
      </w:pPr>
      <w:r>
        <w:rPr>
          <w:sz w:val="28"/>
        </w:rPr>
        <w:t>Бросок прогибом через грудь</w:t>
      </w:r>
    </w:p>
    <w:p w:rsidR="00397287" w:rsidRDefault="00397287" w:rsidP="00397287">
      <w:pPr>
        <w:numPr>
          <w:ilvl w:val="0"/>
          <w:numId w:val="11"/>
        </w:numPr>
        <w:jc w:val="both"/>
        <w:rPr>
          <w:sz w:val="28"/>
        </w:rPr>
      </w:pPr>
      <w:r>
        <w:rPr>
          <w:sz w:val="28"/>
        </w:rPr>
        <w:lastRenderedPageBreak/>
        <w:t>Задняя подножка под одну ногу</w:t>
      </w:r>
    </w:p>
    <w:p w:rsidR="00397287" w:rsidRDefault="00397287" w:rsidP="00397287">
      <w:pPr>
        <w:numPr>
          <w:ilvl w:val="0"/>
          <w:numId w:val="11"/>
        </w:numPr>
        <w:jc w:val="both"/>
        <w:rPr>
          <w:sz w:val="28"/>
        </w:rPr>
      </w:pPr>
      <w:r>
        <w:rPr>
          <w:sz w:val="28"/>
        </w:rPr>
        <w:t>Боковая подсечка</w:t>
      </w:r>
    </w:p>
    <w:p w:rsidR="00397287" w:rsidRDefault="00397287" w:rsidP="00397287">
      <w:pPr>
        <w:numPr>
          <w:ilvl w:val="0"/>
          <w:numId w:val="11"/>
        </w:numPr>
        <w:jc w:val="both"/>
        <w:rPr>
          <w:sz w:val="28"/>
        </w:rPr>
      </w:pPr>
      <w:r>
        <w:rPr>
          <w:sz w:val="28"/>
        </w:rPr>
        <w:t>Подсечка изнутри</w:t>
      </w:r>
    </w:p>
    <w:p w:rsidR="00397287" w:rsidRDefault="00397287" w:rsidP="00397287">
      <w:pPr>
        <w:numPr>
          <w:ilvl w:val="0"/>
          <w:numId w:val="11"/>
        </w:numPr>
        <w:jc w:val="both"/>
        <w:rPr>
          <w:sz w:val="28"/>
        </w:rPr>
      </w:pPr>
      <w:r>
        <w:rPr>
          <w:sz w:val="28"/>
        </w:rPr>
        <w:t>Задняя подсечка</w:t>
      </w:r>
    </w:p>
    <w:p w:rsidR="00397287" w:rsidRDefault="00397287" w:rsidP="00397287">
      <w:pPr>
        <w:numPr>
          <w:ilvl w:val="0"/>
          <w:numId w:val="11"/>
        </w:numPr>
        <w:jc w:val="both"/>
        <w:rPr>
          <w:sz w:val="28"/>
        </w:rPr>
      </w:pPr>
      <w:r>
        <w:rPr>
          <w:sz w:val="28"/>
        </w:rPr>
        <w:t>Зацеп изнутри носком</w:t>
      </w:r>
    </w:p>
    <w:p w:rsidR="00397287" w:rsidRDefault="00397287" w:rsidP="00397287">
      <w:pPr>
        <w:numPr>
          <w:ilvl w:val="0"/>
          <w:numId w:val="11"/>
        </w:numPr>
        <w:jc w:val="both"/>
        <w:rPr>
          <w:sz w:val="28"/>
        </w:rPr>
      </w:pPr>
      <w:r>
        <w:rPr>
          <w:sz w:val="28"/>
        </w:rPr>
        <w:t>Зацеп снаружи голенью</w:t>
      </w:r>
    </w:p>
    <w:p w:rsidR="00397287" w:rsidRDefault="00397287" w:rsidP="00397287">
      <w:pPr>
        <w:numPr>
          <w:ilvl w:val="0"/>
          <w:numId w:val="11"/>
        </w:numPr>
        <w:jc w:val="both"/>
        <w:rPr>
          <w:sz w:val="28"/>
        </w:rPr>
      </w:pPr>
      <w:r>
        <w:rPr>
          <w:sz w:val="28"/>
        </w:rPr>
        <w:t>Бросок через бедро</w:t>
      </w:r>
    </w:p>
    <w:p w:rsidR="00397287" w:rsidRPr="00B071D2" w:rsidRDefault="00397287" w:rsidP="00397287">
      <w:pPr>
        <w:numPr>
          <w:ilvl w:val="0"/>
          <w:numId w:val="11"/>
        </w:numPr>
        <w:jc w:val="both"/>
        <w:rPr>
          <w:sz w:val="28"/>
        </w:rPr>
      </w:pPr>
      <w:r>
        <w:rPr>
          <w:sz w:val="28"/>
        </w:rPr>
        <w:t>Контрприемы</w:t>
      </w:r>
    </w:p>
    <w:p w:rsidR="00397287" w:rsidRDefault="00397287" w:rsidP="00397287">
      <w:pPr>
        <w:jc w:val="both"/>
        <w:rPr>
          <w:sz w:val="28"/>
        </w:rPr>
      </w:pPr>
    </w:p>
    <w:p w:rsidR="00397287" w:rsidRDefault="00397287" w:rsidP="00397287">
      <w:pPr>
        <w:jc w:val="both"/>
        <w:rPr>
          <w:i/>
          <w:sz w:val="28"/>
        </w:rPr>
      </w:pPr>
      <w:r>
        <w:rPr>
          <w:sz w:val="28"/>
        </w:rPr>
        <w:t xml:space="preserve">Б.7. </w:t>
      </w:r>
      <w:r>
        <w:rPr>
          <w:i/>
          <w:sz w:val="28"/>
        </w:rPr>
        <w:t>Борьба</w:t>
      </w:r>
    </w:p>
    <w:p w:rsidR="00397287" w:rsidRDefault="00397287" w:rsidP="00397287">
      <w:pPr>
        <w:numPr>
          <w:ilvl w:val="0"/>
          <w:numId w:val="12"/>
        </w:numPr>
        <w:jc w:val="both"/>
        <w:rPr>
          <w:sz w:val="28"/>
        </w:rPr>
      </w:pPr>
      <w:r>
        <w:rPr>
          <w:sz w:val="28"/>
        </w:rPr>
        <w:t>За захват</w:t>
      </w:r>
    </w:p>
    <w:p w:rsidR="00397287" w:rsidRDefault="00397287" w:rsidP="00397287">
      <w:pPr>
        <w:numPr>
          <w:ilvl w:val="0"/>
          <w:numId w:val="12"/>
        </w:numPr>
        <w:jc w:val="both"/>
        <w:rPr>
          <w:sz w:val="28"/>
        </w:rPr>
      </w:pPr>
      <w:r>
        <w:rPr>
          <w:sz w:val="28"/>
        </w:rPr>
        <w:t>В стойке</w:t>
      </w:r>
    </w:p>
    <w:p w:rsidR="00397287" w:rsidRDefault="00397287" w:rsidP="00397287">
      <w:pPr>
        <w:numPr>
          <w:ilvl w:val="0"/>
          <w:numId w:val="12"/>
        </w:numPr>
        <w:jc w:val="both"/>
        <w:rPr>
          <w:sz w:val="28"/>
        </w:rPr>
      </w:pPr>
      <w:r>
        <w:rPr>
          <w:sz w:val="28"/>
        </w:rPr>
        <w:t>В партере</w:t>
      </w:r>
    </w:p>
    <w:p w:rsidR="00397287" w:rsidRDefault="00397287" w:rsidP="00397287">
      <w:pPr>
        <w:numPr>
          <w:ilvl w:val="0"/>
          <w:numId w:val="12"/>
        </w:numPr>
        <w:jc w:val="both"/>
        <w:rPr>
          <w:sz w:val="28"/>
        </w:rPr>
      </w:pPr>
      <w:r>
        <w:rPr>
          <w:sz w:val="28"/>
        </w:rPr>
        <w:t>За выгодное положение</w:t>
      </w:r>
    </w:p>
    <w:p w:rsidR="00397287" w:rsidRDefault="00397287" w:rsidP="00397287">
      <w:pPr>
        <w:numPr>
          <w:ilvl w:val="0"/>
          <w:numId w:val="12"/>
        </w:numPr>
        <w:jc w:val="both"/>
        <w:rPr>
          <w:sz w:val="28"/>
        </w:rPr>
      </w:pPr>
      <w:r>
        <w:rPr>
          <w:sz w:val="28"/>
        </w:rPr>
        <w:t>По правилам вольной борьбы</w:t>
      </w:r>
    </w:p>
    <w:p w:rsidR="00397287" w:rsidRDefault="00397287" w:rsidP="00397287">
      <w:pPr>
        <w:numPr>
          <w:ilvl w:val="0"/>
          <w:numId w:val="12"/>
        </w:numPr>
        <w:jc w:val="both"/>
        <w:rPr>
          <w:sz w:val="28"/>
        </w:rPr>
      </w:pPr>
      <w:r>
        <w:rPr>
          <w:sz w:val="28"/>
        </w:rPr>
        <w:t>По правилам борьбы на поясах</w:t>
      </w:r>
    </w:p>
    <w:p w:rsidR="00397287" w:rsidRDefault="00397287" w:rsidP="00397287">
      <w:pPr>
        <w:jc w:val="both"/>
        <w:rPr>
          <w:sz w:val="28"/>
        </w:rPr>
      </w:pPr>
    </w:p>
    <w:p w:rsidR="00397287" w:rsidRDefault="00397287" w:rsidP="00397287">
      <w:pPr>
        <w:jc w:val="both"/>
        <w:rPr>
          <w:sz w:val="28"/>
        </w:rPr>
      </w:pPr>
    </w:p>
    <w:p w:rsidR="00397287" w:rsidRDefault="00397287" w:rsidP="00397287">
      <w:pPr>
        <w:jc w:val="both"/>
        <w:rPr>
          <w:i/>
          <w:sz w:val="28"/>
        </w:rPr>
      </w:pPr>
      <w:r>
        <w:rPr>
          <w:sz w:val="28"/>
        </w:rPr>
        <w:t xml:space="preserve">Б.8. </w:t>
      </w:r>
      <w:r>
        <w:rPr>
          <w:i/>
          <w:sz w:val="28"/>
        </w:rPr>
        <w:t>Подвижные игры с элементами единоборств</w:t>
      </w:r>
    </w:p>
    <w:p w:rsidR="00397287" w:rsidRDefault="00397287" w:rsidP="00397287">
      <w:pPr>
        <w:numPr>
          <w:ilvl w:val="0"/>
          <w:numId w:val="13"/>
        </w:numPr>
        <w:jc w:val="both"/>
        <w:rPr>
          <w:sz w:val="28"/>
        </w:rPr>
      </w:pPr>
      <w:r>
        <w:rPr>
          <w:sz w:val="28"/>
        </w:rPr>
        <w:t>«петушиный бой»</w:t>
      </w:r>
    </w:p>
    <w:p w:rsidR="00397287" w:rsidRDefault="00397287" w:rsidP="00397287">
      <w:pPr>
        <w:numPr>
          <w:ilvl w:val="0"/>
          <w:numId w:val="13"/>
        </w:numPr>
        <w:jc w:val="both"/>
        <w:rPr>
          <w:sz w:val="28"/>
        </w:rPr>
      </w:pPr>
      <w:r>
        <w:rPr>
          <w:sz w:val="28"/>
        </w:rPr>
        <w:t>«бой всадников»</w:t>
      </w:r>
    </w:p>
    <w:p w:rsidR="00397287" w:rsidRDefault="00397287" w:rsidP="00397287">
      <w:pPr>
        <w:numPr>
          <w:ilvl w:val="0"/>
          <w:numId w:val="13"/>
        </w:numPr>
        <w:jc w:val="both"/>
        <w:rPr>
          <w:sz w:val="28"/>
        </w:rPr>
      </w:pPr>
      <w:r>
        <w:rPr>
          <w:sz w:val="28"/>
        </w:rPr>
        <w:t>«лиса и заяц»</w:t>
      </w:r>
    </w:p>
    <w:p w:rsidR="00397287" w:rsidRDefault="00397287" w:rsidP="00397287">
      <w:pPr>
        <w:numPr>
          <w:ilvl w:val="0"/>
          <w:numId w:val="13"/>
        </w:numPr>
        <w:jc w:val="both"/>
        <w:rPr>
          <w:sz w:val="28"/>
        </w:rPr>
      </w:pPr>
      <w:r>
        <w:rPr>
          <w:sz w:val="28"/>
        </w:rPr>
        <w:t xml:space="preserve">«орел или </w:t>
      </w:r>
      <w:proofErr w:type="gramStart"/>
      <w:r>
        <w:rPr>
          <w:sz w:val="28"/>
        </w:rPr>
        <w:t>решка</w:t>
      </w:r>
      <w:proofErr w:type="gramEnd"/>
      <w:r>
        <w:rPr>
          <w:sz w:val="28"/>
        </w:rPr>
        <w:t xml:space="preserve"> »</w:t>
      </w:r>
    </w:p>
    <w:p w:rsidR="00397287" w:rsidRDefault="00397287" w:rsidP="00397287">
      <w:pPr>
        <w:numPr>
          <w:ilvl w:val="0"/>
          <w:numId w:val="13"/>
        </w:numPr>
        <w:jc w:val="both"/>
        <w:rPr>
          <w:sz w:val="28"/>
        </w:rPr>
      </w:pPr>
      <w:r>
        <w:rPr>
          <w:sz w:val="28"/>
        </w:rPr>
        <w:t>«борьба с поясами»</w:t>
      </w:r>
    </w:p>
    <w:p w:rsidR="00397287" w:rsidRDefault="00397287" w:rsidP="00397287">
      <w:pPr>
        <w:numPr>
          <w:ilvl w:val="0"/>
          <w:numId w:val="13"/>
        </w:numPr>
        <w:jc w:val="both"/>
        <w:rPr>
          <w:sz w:val="28"/>
        </w:rPr>
      </w:pPr>
      <w:r>
        <w:rPr>
          <w:sz w:val="28"/>
        </w:rPr>
        <w:t>«борьба с использованием платков»</w:t>
      </w:r>
    </w:p>
    <w:p w:rsidR="00397287" w:rsidRDefault="00397287" w:rsidP="00397287">
      <w:pPr>
        <w:numPr>
          <w:ilvl w:val="0"/>
          <w:numId w:val="13"/>
        </w:numPr>
        <w:jc w:val="both"/>
        <w:rPr>
          <w:sz w:val="28"/>
        </w:rPr>
      </w:pPr>
      <w:r>
        <w:rPr>
          <w:sz w:val="28"/>
        </w:rPr>
        <w:t>«мини-регби»</w:t>
      </w:r>
    </w:p>
    <w:p w:rsidR="00397287" w:rsidRDefault="00397287" w:rsidP="00397287">
      <w:pPr>
        <w:numPr>
          <w:ilvl w:val="0"/>
          <w:numId w:val="13"/>
        </w:numPr>
        <w:jc w:val="both"/>
        <w:rPr>
          <w:sz w:val="28"/>
        </w:rPr>
      </w:pPr>
      <w:r>
        <w:rPr>
          <w:sz w:val="28"/>
        </w:rPr>
        <w:t>«</w:t>
      </w:r>
      <w:proofErr w:type="spellStart"/>
      <w:r>
        <w:rPr>
          <w:sz w:val="28"/>
        </w:rPr>
        <w:t>сумоисты</w:t>
      </w:r>
      <w:proofErr w:type="spellEnd"/>
      <w:r>
        <w:rPr>
          <w:sz w:val="28"/>
        </w:rPr>
        <w:t>»</w:t>
      </w:r>
    </w:p>
    <w:p w:rsidR="00397287" w:rsidRDefault="00397287" w:rsidP="00397287">
      <w:pPr>
        <w:jc w:val="both"/>
        <w:rPr>
          <w:sz w:val="28"/>
        </w:rPr>
      </w:pPr>
    </w:p>
    <w:p w:rsidR="00397287" w:rsidRDefault="00397287" w:rsidP="00397287">
      <w:pPr>
        <w:jc w:val="both"/>
        <w:rPr>
          <w:i/>
          <w:sz w:val="28"/>
        </w:rPr>
      </w:pPr>
      <w:proofErr w:type="gramStart"/>
      <w:r>
        <w:rPr>
          <w:sz w:val="28"/>
        </w:rPr>
        <w:t>Б</w:t>
      </w:r>
      <w:proofErr w:type="gramEnd"/>
      <w:r>
        <w:rPr>
          <w:sz w:val="28"/>
        </w:rPr>
        <w:t xml:space="preserve">,9. </w:t>
      </w:r>
      <w:r>
        <w:rPr>
          <w:i/>
          <w:sz w:val="28"/>
        </w:rPr>
        <w:t>Комбинации приемов (на основе изученных)</w:t>
      </w:r>
    </w:p>
    <w:p w:rsidR="00397287" w:rsidRDefault="00397287" w:rsidP="00397287">
      <w:pPr>
        <w:numPr>
          <w:ilvl w:val="0"/>
          <w:numId w:val="14"/>
        </w:numPr>
        <w:jc w:val="both"/>
        <w:rPr>
          <w:sz w:val="28"/>
        </w:rPr>
      </w:pPr>
      <w:r>
        <w:rPr>
          <w:sz w:val="28"/>
        </w:rPr>
        <w:t>в стойке с изменением направления атаки</w:t>
      </w:r>
    </w:p>
    <w:p w:rsidR="00397287" w:rsidRDefault="00397287" w:rsidP="00397287">
      <w:pPr>
        <w:numPr>
          <w:ilvl w:val="0"/>
          <w:numId w:val="14"/>
        </w:numPr>
        <w:jc w:val="both"/>
        <w:rPr>
          <w:sz w:val="28"/>
        </w:rPr>
      </w:pPr>
      <w:r>
        <w:rPr>
          <w:sz w:val="28"/>
        </w:rPr>
        <w:t>в стойке без изменения направления атаки</w:t>
      </w:r>
    </w:p>
    <w:p w:rsidR="00397287" w:rsidRDefault="00397287" w:rsidP="00397287">
      <w:pPr>
        <w:jc w:val="center"/>
        <w:rPr>
          <w:sz w:val="28"/>
        </w:rPr>
      </w:pPr>
    </w:p>
    <w:p w:rsidR="00397287" w:rsidRDefault="00397287" w:rsidP="00397287">
      <w:pPr>
        <w:pStyle w:val="1"/>
      </w:pPr>
    </w:p>
    <w:p w:rsidR="00397287" w:rsidRDefault="00397287" w:rsidP="00397287">
      <w:pPr>
        <w:pStyle w:val="1"/>
      </w:pPr>
    </w:p>
    <w:p w:rsidR="00397287" w:rsidRDefault="00397287" w:rsidP="00397287">
      <w:pPr>
        <w:pStyle w:val="1"/>
      </w:pPr>
      <w:r>
        <w:t>Специально-развивающие упражнения (Е)</w:t>
      </w:r>
    </w:p>
    <w:p w:rsidR="00397287" w:rsidRDefault="00397287" w:rsidP="00397287">
      <w:pPr>
        <w:pStyle w:val="1"/>
        <w:rPr>
          <w:i/>
        </w:rPr>
      </w:pPr>
      <w:r>
        <w:t>1.</w:t>
      </w:r>
      <w:r>
        <w:rPr>
          <w:i/>
        </w:rPr>
        <w:t xml:space="preserve"> На развитие гибкости</w:t>
      </w:r>
    </w:p>
    <w:p w:rsidR="00397287" w:rsidRDefault="00397287" w:rsidP="00397287">
      <w:pPr>
        <w:numPr>
          <w:ilvl w:val="0"/>
          <w:numId w:val="15"/>
        </w:numPr>
        <w:jc w:val="both"/>
        <w:rPr>
          <w:sz w:val="28"/>
        </w:rPr>
      </w:pPr>
      <w:proofErr w:type="gramStart"/>
      <w:r>
        <w:rPr>
          <w:sz w:val="28"/>
        </w:rPr>
        <w:t>Круговые движения всеми подвижными звеньями (кистями; кистями с переплетенными пальцами; в локтевых и плечевых суставах; головой; туловищем; тазом; стопами; коленями, вместе и разведенными; плечом под нагрузкой (в упоре лежа на плече))</w:t>
      </w:r>
      <w:proofErr w:type="gramEnd"/>
    </w:p>
    <w:p w:rsidR="00397287" w:rsidRDefault="00397287" w:rsidP="00397287">
      <w:pPr>
        <w:numPr>
          <w:ilvl w:val="0"/>
          <w:numId w:val="15"/>
        </w:numPr>
        <w:jc w:val="both"/>
        <w:rPr>
          <w:sz w:val="28"/>
        </w:rPr>
      </w:pPr>
      <w:r>
        <w:rPr>
          <w:sz w:val="28"/>
        </w:rPr>
        <w:t>Скручивания: туловищем и тазом в положениях стоя, сидя и лежа; в горизонтальной и вертикальной плоскостях, а также прыжками</w:t>
      </w:r>
    </w:p>
    <w:p w:rsidR="00397287" w:rsidRDefault="00397287" w:rsidP="00397287">
      <w:pPr>
        <w:numPr>
          <w:ilvl w:val="0"/>
          <w:numId w:val="15"/>
        </w:numPr>
        <w:rPr>
          <w:sz w:val="28"/>
        </w:rPr>
      </w:pPr>
      <w:r>
        <w:rPr>
          <w:sz w:val="28"/>
        </w:rPr>
        <w:t>Маховые упражнения: руками и ногами в разных плоскостях и из различных исходных положений</w:t>
      </w:r>
    </w:p>
    <w:p w:rsidR="00397287" w:rsidRDefault="00397287" w:rsidP="00397287">
      <w:pPr>
        <w:numPr>
          <w:ilvl w:val="0"/>
          <w:numId w:val="15"/>
        </w:numPr>
        <w:jc w:val="both"/>
        <w:rPr>
          <w:sz w:val="28"/>
        </w:rPr>
      </w:pPr>
      <w:r>
        <w:rPr>
          <w:sz w:val="28"/>
        </w:rPr>
        <w:lastRenderedPageBreak/>
        <w:t>Упражнения на «гимнастическом» и «борцовском» мостах (наклоны, «</w:t>
      </w:r>
      <w:proofErr w:type="spellStart"/>
      <w:r>
        <w:rPr>
          <w:sz w:val="28"/>
        </w:rPr>
        <w:t>забегания</w:t>
      </w:r>
      <w:proofErr w:type="spellEnd"/>
      <w:r>
        <w:rPr>
          <w:sz w:val="28"/>
        </w:rPr>
        <w:t>», переходы, ходьба)</w:t>
      </w:r>
    </w:p>
    <w:p w:rsidR="00397287" w:rsidRDefault="00397287" w:rsidP="00397287">
      <w:pPr>
        <w:numPr>
          <w:ilvl w:val="0"/>
          <w:numId w:val="15"/>
        </w:numPr>
        <w:jc w:val="both"/>
        <w:rPr>
          <w:sz w:val="28"/>
        </w:rPr>
      </w:pPr>
      <w:r>
        <w:rPr>
          <w:sz w:val="28"/>
        </w:rPr>
        <w:t>Упражнения в положениях «шпагата» или «</w:t>
      </w:r>
      <w:proofErr w:type="spellStart"/>
      <w:r>
        <w:rPr>
          <w:sz w:val="28"/>
        </w:rPr>
        <w:t>полушпагата</w:t>
      </w:r>
      <w:proofErr w:type="spellEnd"/>
      <w:r>
        <w:rPr>
          <w:sz w:val="28"/>
        </w:rPr>
        <w:t>»</w:t>
      </w:r>
    </w:p>
    <w:p w:rsidR="00397287" w:rsidRDefault="00397287" w:rsidP="00397287">
      <w:pPr>
        <w:numPr>
          <w:ilvl w:val="0"/>
          <w:numId w:val="15"/>
        </w:numPr>
        <w:jc w:val="both"/>
        <w:rPr>
          <w:sz w:val="28"/>
        </w:rPr>
      </w:pPr>
      <w:r>
        <w:rPr>
          <w:sz w:val="28"/>
        </w:rPr>
        <w:t>Упражнения в выпадах: вперед, назад, в сторону</w:t>
      </w:r>
    </w:p>
    <w:p w:rsidR="00397287" w:rsidRDefault="00397287" w:rsidP="00397287">
      <w:pPr>
        <w:numPr>
          <w:ilvl w:val="0"/>
          <w:numId w:val="15"/>
        </w:numPr>
        <w:jc w:val="both"/>
        <w:rPr>
          <w:sz w:val="28"/>
        </w:rPr>
      </w:pPr>
      <w:r>
        <w:rPr>
          <w:sz w:val="28"/>
        </w:rPr>
        <w:t>Упражнения с дополнительной нагрузкой, создаваемой самим учащимся</w:t>
      </w:r>
    </w:p>
    <w:p w:rsidR="00397287" w:rsidRDefault="00397287" w:rsidP="00397287">
      <w:pPr>
        <w:numPr>
          <w:ilvl w:val="0"/>
          <w:numId w:val="15"/>
        </w:numPr>
        <w:jc w:val="both"/>
        <w:rPr>
          <w:sz w:val="28"/>
        </w:rPr>
      </w:pPr>
      <w:r>
        <w:rPr>
          <w:sz w:val="28"/>
        </w:rPr>
        <w:t>Упражнения в парах: на туловище, на руки, на ноги; в положении стоя, лежа, стоя у стены</w:t>
      </w:r>
    </w:p>
    <w:p w:rsidR="00397287" w:rsidRDefault="00397287" w:rsidP="00397287">
      <w:pPr>
        <w:numPr>
          <w:ilvl w:val="0"/>
          <w:numId w:val="15"/>
        </w:numPr>
        <w:jc w:val="both"/>
        <w:rPr>
          <w:sz w:val="28"/>
        </w:rPr>
      </w:pPr>
      <w:r>
        <w:rPr>
          <w:sz w:val="28"/>
        </w:rPr>
        <w:t>Комбинации захватов за пояс</w:t>
      </w:r>
    </w:p>
    <w:p w:rsidR="00397287" w:rsidRDefault="00397287" w:rsidP="00397287">
      <w:pPr>
        <w:jc w:val="both"/>
        <w:rPr>
          <w:sz w:val="28"/>
        </w:rPr>
      </w:pPr>
    </w:p>
    <w:p w:rsidR="00397287" w:rsidRDefault="00397287" w:rsidP="00397287">
      <w:pPr>
        <w:jc w:val="both"/>
        <w:rPr>
          <w:i/>
          <w:sz w:val="28"/>
        </w:rPr>
      </w:pPr>
      <w:r>
        <w:rPr>
          <w:sz w:val="28"/>
        </w:rPr>
        <w:t xml:space="preserve">2. </w:t>
      </w:r>
      <w:r>
        <w:rPr>
          <w:i/>
          <w:sz w:val="28"/>
        </w:rPr>
        <w:t>На развитие силы</w:t>
      </w:r>
    </w:p>
    <w:p w:rsidR="00397287" w:rsidRDefault="00397287" w:rsidP="00397287">
      <w:pPr>
        <w:numPr>
          <w:ilvl w:val="0"/>
          <w:numId w:val="16"/>
        </w:numPr>
        <w:jc w:val="both"/>
        <w:rPr>
          <w:sz w:val="28"/>
        </w:rPr>
      </w:pPr>
      <w:r>
        <w:rPr>
          <w:sz w:val="28"/>
        </w:rPr>
        <w:t>Упражнения с весом собственного тела</w:t>
      </w:r>
    </w:p>
    <w:p w:rsidR="00397287" w:rsidRDefault="00397287" w:rsidP="00397287">
      <w:pPr>
        <w:numPr>
          <w:ilvl w:val="0"/>
          <w:numId w:val="16"/>
        </w:numPr>
        <w:jc w:val="both"/>
        <w:rPr>
          <w:sz w:val="28"/>
        </w:rPr>
      </w:pPr>
      <w:r>
        <w:rPr>
          <w:sz w:val="28"/>
        </w:rPr>
        <w:t>Упражнения с дополнительным отягощением типа набивного мяча, блина от штанги</w:t>
      </w:r>
    </w:p>
    <w:p w:rsidR="00397287" w:rsidRDefault="00397287" w:rsidP="00397287">
      <w:pPr>
        <w:numPr>
          <w:ilvl w:val="0"/>
          <w:numId w:val="16"/>
        </w:numPr>
        <w:jc w:val="both"/>
        <w:rPr>
          <w:sz w:val="28"/>
        </w:rPr>
      </w:pPr>
      <w:r>
        <w:rPr>
          <w:sz w:val="28"/>
        </w:rPr>
        <w:t>Подтягивания и висы захватом за ткань, подвешенную на перекладине</w:t>
      </w:r>
    </w:p>
    <w:p w:rsidR="00397287" w:rsidRDefault="00397287" w:rsidP="00397287">
      <w:pPr>
        <w:numPr>
          <w:ilvl w:val="0"/>
          <w:numId w:val="16"/>
        </w:numPr>
        <w:jc w:val="both"/>
        <w:rPr>
          <w:sz w:val="28"/>
        </w:rPr>
      </w:pPr>
      <w:r>
        <w:rPr>
          <w:sz w:val="28"/>
        </w:rPr>
        <w:t>Упражнения с партнером в уступающем режиме</w:t>
      </w:r>
    </w:p>
    <w:p w:rsidR="00397287" w:rsidRDefault="00397287" w:rsidP="00397287">
      <w:pPr>
        <w:numPr>
          <w:ilvl w:val="0"/>
          <w:numId w:val="16"/>
        </w:numPr>
        <w:jc w:val="both"/>
        <w:rPr>
          <w:sz w:val="28"/>
        </w:rPr>
      </w:pPr>
      <w:r>
        <w:rPr>
          <w:sz w:val="28"/>
        </w:rPr>
        <w:t>Упражнения с партнером в преодолевающем режиме</w:t>
      </w:r>
    </w:p>
    <w:p w:rsidR="00397287" w:rsidRDefault="00397287" w:rsidP="00397287">
      <w:pPr>
        <w:numPr>
          <w:ilvl w:val="0"/>
          <w:numId w:val="16"/>
        </w:numPr>
        <w:jc w:val="both"/>
        <w:rPr>
          <w:sz w:val="28"/>
        </w:rPr>
      </w:pPr>
      <w:r>
        <w:rPr>
          <w:sz w:val="28"/>
        </w:rPr>
        <w:t>Упражнения с партнером на удержание заданного положения</w:t>
      </w:r>
    </w:p>
    <w:p w:rsidR="00397287" w:rsidRDefault="00397287" w:rsidP="00397287">
      <w:pPr>
        <w:numPr>
          <w:ilvl w:val="0"/>
          <w:numId w:val="16"/>
        </w:numPr>
        <w:jc w:val="both"/>
        <w:rPr>
          <w:sz w:val="28"/>
        </w:rPr>
      </w:pPr>
      <w:r>
        <w:rPr>
          <w:sz w:val="28"/>
        </w:rPr>
        <w:t>Упражнения с резиновым жгутом или бинтом</w:t>
      </w:r>
    </w:p>
    <w:p w:rsidR="00397287" w:rsidRDefault="00397287" w:rsidP="00397287">
      <w:pPr>
        <w:numPr>
          <w:ilvl w:val="0"/>
          <w:numId w:val="16"/>
        </w:numPr>
        <w:jc w:val="both"/>
        <w:rPr>
          <w:sz w:val="28"/>
        </w:rPr>
      </w:pPr>
      <w:r>
        <w:rPr>
          <w:sz w:val="28"/>
        </w:rPr>
        <w:t>Переходы на «борцовском» мосту</w:t>
      </w:r>
    </w:p>
    <w:p w:rsidR="00397287" w:rsidRDefault="00397287" w:rsidP="00397287">
      <w:pPr>
        <w:numPr>
          <w:ilvl w:val="0"/>
          <w:numId w:val="16"/>
        </w:numPr>
        <w:jc w:val="both"/>
        <w:rPr>
          <w:sz w:val="28"/>
        </w:rPr>
      </w:pPr>
      <w:r>
        <w:rPr>
          <w:sz w:val="28"/>
        </w:rPr>
        <w:t>Выполнение приемов на более тяжелом партнере</w:t>
      </w:r>
    </w:p>
    <w:p w:rsidR="00397287" w:rsidRDefault="00397287" w:rsidP="00397287">
      <w:pPr>
        <w:numPr>
          <w:ilvl w:val="0"/>
          <w:numId w:val="16"/>
        </w:numPr>
        <w:jc w:val="both"/>
        <w:rPr>
          <w:sz w:val="28"/>
        </w:rPr>
      </w:pPr>
      <w:r>
        <w:rPr>
          <w:sz w:val="28"/>
        </w:rPr>
        <w:t>Комплексы круговой тренировки</w:t>
      </w:r>
    </w:p>
    <w:p w:rsidR="00397287" w:rsidRDefault="00397287" w:rsidP="00397287">
      <w:pPr>
        <w:numPr>
          <w:ilvl w:val="0"/>
          <w:numId w:val="16"/>
        </w:numPr>
        <w:jc w:val="both"/>
        <w:rPr>
          <w:sz w:val="28"/>
        </w:rPr>
      </w:pPr>
      <w:r>
        <w:rPr>
          <w:sz w:val="28"/>
        </w:rPr>
        <w:t>Выполнение приемов с дополнительной нагрузкой</w:t>
      </w:r>
    </w:p>
    <w:p w:rsidR="00397287" w:rsidRDefault="00397287" w:rsidP="00397287">
      <w:pPr>
        <w:numPr>
          <w:ilvl w:val="0"/>
          <w:numId w:val="16"/>
        </w:numPr>
        <w:jc w:val="both"/>
        <w:rPr>
          <w:sz w:val="28"/>
        </w:rPr>
      </w:pPr>
      <w:r>
        <w:rPr>
          <w:sz w:val="28"/>
        </w:rPr>
        <w:t>Борьба с более тяжелым или более сильным партнером</w:t>
      </w:r>
    </w:p>
    <w:p w:rsidR="00397287" w:rsidRDefault="00397287" w:rsidP="00397287">
      <w:pPr>
        <w:jc w:val="both"/>
        <w:rPr>
          <w:sz w:val="28"/>
        </w:rPr>
      </w:pPr>
    </w:p>
    <w:p w:rsidR="00397287" w:rsidRDefault="00397287" w:rsidP="00397287">
      <w:pPr>
        <w:jc w:val="both"/>
        <w:rPr>
          <w:i/>
          <w:sz w:val="28"/>
        </w:rPr>
      </w:pPr>
      <w:r>
        <w:rPr>
          <w:sz w:val="28"/>
        </w:rPr>
        <w:t xml:space="preserve">3.  </w:t>
      </w:r>
      <w:r>
        <w:rPr>
          <w:i/>
          <w:sz w:val="28"/>
        </w:rPr>
        <w:t>На развитие быстроты</w:t>
      </w:r>
    </w:p>
    <w:p w:rsidR="00397287" w:rsidRDefault="00397287" w:rsidP="00397287">
      <w:pPr>
        <w:numPr>
          <w:ilvl w:val="0"/>
          <w:numId w:val="17"/>
        </w:numPr>
        <w:jc w:val="both"/>
        <w:rPr>
          <w:sz w:val="28"/>
        </w:rPr>
      </w:pPr>
      <w:r>
        <w:rPr>
          <w:sz w:val="28"/>
        </w:rPr>
        <w:t>Выполнение отдельных действий по сигналу: принять или изменить позу, начать движение, остановиться, поменять направление и т.д.</w:t>
      </w:r>
    </w:p>
    <w:p w:rsidR="00397287" w:rsidRDefault="00397287" w:rsidP="00397287">
      <w:pPr>
        <w:numPr>
          <w:ilvl w:val="0"/>
          <w:numId w:val="17"/>
        </w:numPr>
        <w:jc w:val="both"/>
        <w:rPr>
          <w:sz w:val="28"/>
        </w:rPr>
      </w:pPr>
      <w:r>
        <w:rPr>
          <w:sz w:val="28"/>
        </w:rPr>
        <w:t>Упражнения в парах на скорость двигательной реакции с предметами</w:t>
      </w:r>
    </w:p>
    <w:p w:rsidR="00397287" w:rsidRDefault="00397287" w:rsidP="00397287">
      <w:pPr>
        <w:numPr>
          <w:ilvl w:val="0"/>
          <w:numId w:val="17"/>
        </w:numPr>
        <w:jc w:val="both"/>
        <w:rPr>
          <w:sz w:val="28"/>
        </w:rPr>
      </w:pPr>
      <w:r>
        <w:rPr>
          <w:sz w:val="28"/>
        </w:rPr>
        <w:t>Упражнения на опережение партнера</w:t>
      </w:r>
    </w:p>
    <w:p w:rsidR="00397287" w:rsidRDefault="00397287" w:rsidP="00397287">
      <w:pPr>
        <w:numPr>
          <w:ilvl w:val="0"/>
          <w:numId w:val="17"/>
        </w:numPr>
        <w:jc w:val="both"/>
        <w:rPr>
          <w:sz w:val="28"/>
        </w:rPr>
      </w:pPr>
      <w:r>
        <w:rPr>
          <w:sz w:val="28"/>
        </w:rPr>
        <w:t>Выполнение приемов методом повторной атаки</w:t>
      </w:r>
    </w:p>
    <w:p w:rsidR="00397287" w:rsidRDefault="00397287" w:rsidP="00397287">
      <w:pPr>
        <w:numPr>
          <w:ilvl w:val="0"/>
          <w:numId w:val="17"/>
        </w:numPr>
        <w:jc w:val="both"/>
        <w:rPr>
          <w:sz w:val="28"/>
        </w:rPr>
      </w:pPr>
      <w:r>
        <w:rPr>
          <w:sz w:val="28"/>
        </w:rPr>
        <w:t>Выполнение приемов на более легких партнерах</w:t>
      </w:r>
    </w:p>
    <w:p w:rsidR="00397287" w:rsidRDefault="00397287" w:rsidP="00397287">
      <w:pPr>
        <w:numPr>
          <w:ilvl w:val="0"/>
          <w:numId w:val="17"/>
        </w:numPr>
        <w:jc w:val="both"/>
        <w:rPr>
          <w:sz w:val="28"/>
        </w:rPr>
      </w:pPr>
      <w:r>
        <w:rPr>
          <w:sz w:val="28"/>
        </w:rPr>
        <w:t>Борьба за захват</w:t>
      </w:r>
    </w:p>
    <w:p w:rsidR="00397287" w:rsidRDefault="00397287" w:rsidP="00397287">
      <w:pPr>
        <w:numPr>
          <w:ilvl w:val="0"/>
          <w:numId w:val="17"/>
        </w:numPr>
        <w:jc w:val="both"/>
        <w:rPr>
          <w:sz w:val="28"/>
        </w:rPr>
      </w:pPr>
      <w:r>
        <w:rPr>
          <w:sz w:val="28"/>
        </w:rPr>
        <w:t>Борьба с более быстрым партнером</w:t>
      </w:r>
    </w:p>
    <w:p w:rsidR="00397287" w:rsidRDefault="00397287" w:rsidP="00397287">
      <w:pPr>
        <w:numPr>
          <w:ilvl w:val="0"/>
          <w:numId w:val="17"/>
        </w:numPr>
        <w:jc w:val="both"/>
        <w:rPr>
          <w:sz w:val="28"/>
        </w:rPr>
      </w:pPr>
      <w:r>
        <w:rPr>
          <w:sz w:val="28"/>
        </w:rPr>
        <w:t>Упражнения с малыми мячами</w:t>
      </w:r>
    </w:p>
    <w:p w:rsidR="00397287" w:rsidRDefault="00397287" w:rsidP="00397287">
      <w:pPr>
        <w:numPr>
          <w:ilvl w:val="0"/>
          <w:numId w:val="17"/>
        </w:numPr>
        <w:jc w:val="both"/>
        <w:rPr>
          <w:sz w:val="28"/>
        </w:rPr>
      </w:pPr>
      <w:r>
        <w:rPr>
          <w:sz w:val="28"/>
        </w:rPr>
        <w:t>Выполнение контрприемов</w:t>
      </w:r>
    </w:p>
    <w:p w:rsidR="00397287" w:rsidRDefault="00397287" w:rsidP="00397287">
      <w:pPr>
        <w:jc w:val="both"/>
        <w:rPr>
          <w:sz w:val="28"/>
        </w:rPr>
      </w:pPr>
    </w:p>
    <w:p w:rsidR="00397287" w:rsidRDefault="00397287" w:rsidP="00397287">
      <w:pPr>
        <w:jc w:val="both"/>
        <w:rPr>
          <w:i/>
          <w:sz w:val="28"/>
        </w:rPr>
      </w:pPr>
      <w:r>
        <w:rPr>
          <w:sz w:val="28"/>
        </w:rPr>
        <w:t xml:space="preserve">4. </w:t>
      </w:r>
      <w:r>
        <w:rPr>
          <w:i/>
          <w:sz w:val="28"/>
        </w:rPr>
        <w:t>На развитие силовой выносливости</w:t>
      </w:r>
    </w:p>
    <w:p w:rsidR="00397287" w:rsidRDefault="00397287" w:rsidP="00397287">
      <w:pPr>
        <w:numPr>
          <w:ilvl w:val="0"/>
          <w:numId w:val="18"/>
        </w:numPr>
        <w:jc w:val="both"/>
        <w:rPr>
          <w:sz w:val="28"/>
        </w:rPr>
      </w:pPr>
      <w:r>
        <w:rPr>
          <w:sz w:val="28"/>
        </w:rPr>
        <w:t>Повторяющиеся соревновательные схватки</w:t>
      </w:r>
    </w:p>
    <w:p w:rsidR="00397287" w:rsidRDefault="00397287" w:rsidP="00397287">
      <w:pPr>
        <w:numPr>
          <w:ilvl w:val="0"/>
          <w:numId w:val="18"/>
        </w:numPr>
        <w:jc w:val="both"/>
        <w:rPr>
          <w:sz w:val="28"/>
        </w:rPr>
      </w:pPr>
      <w:r>
        <w:rPr>
          <w:sz w:val="28"/>
        </w:rPr>
        <w:t>Схватки с меняющимися партнерами</w:t>
      </w:r>
    </w:p>
    <w:p w:rsidR="00397287" w:rsidRDefault="00397287" w:rsidP="00397287">
      <w:pPr>
        <w:numPr>
          <w:ilvl w:val="0"/>
          <w:numId w:val="18"/>
        </w:numPr>
        <w:jc w:val="both"/>
        <w:rPr>
          <w:sz w:val="28"/>
        </w:rPr>
      </w:pPr>
      <w:r>
        <w:rPr>
          <w:sz w:val="28"/>
        </w:rPr>
        <w:t>Борьба против нескольких партнеров</w:t>
      </w:r>
    </w:p>
    <w:p w:rsidR="00397287" w:rsidRDefault="00397287" w:rsidP="00397287">
      <w:pPr>
        <w:numPr>
          <w:ilvl w:val="0"/>
          <w:numId w:val="18"/>
        </w:numPr>
        <w:jc w:val="both"/>
        <w:rPr>
          <w:sz w:val="28"/>
        </w:rPr>
      </w:pPr>
      <w:r>
        <w:rPr>
          <w:sz w:val="28"/>
        </w:rPr>
        <w:t>Многократное повторение бросков</w:t>
      </w:r>
    </w:p>
    <w:p w:rsidR="00397287" w:rsidRDefault="00397287" w:rsidP="00397287">
      <w:pPr>
        <w:numPr>
          <w:ilvl w:val="0"/>
          <w:numId w:val="18"/>
        </w:numPr>
        <w:jc w:val="both"/>
        <w:rPr>
          <w:sz w:val="28"/>
        </w:rPr>
      </w:pPr>
      <w:r>
        <w:rPr>
          <w:sz w:val="28"/>
        </w:rPr>
        <w:t>Продолжительные схватки</w:t>
      </w:r>
    </w:p>
    <w:p w:rsidR="00397287" w:rsidRDefault="00397287" w:rsidP="00397287">
      <w:pPr>
        <w:numPr>
          <w:ilvl w:val="0"/>
          <w:numId w:val="18"/>
        </w:numPr>
        <w:jc w:val="both"/>
        <w:rPr>
          <w:sz w:val="28"/>
        </w:rPr>
      </w:pPr>
      <w:r>
        <w:rPr>
          <w:sz w:val="28"/>
        </w:rPr>
        <w:t>Схватки с односторонним сопротивлением</w:t>
      </w:r>
    </w:p>
    <w:p w:rsidR="00397287" w:rsidRDefault="00397287" w:rsidP="00397287">
      <w:pPr>
        <w:numPr>
          <w:ilvl w:val="0"/>
          <w:numId w:val="18"/>
        </w:numPr>
        <w:jc w:val="both"/>
        <w:rPr>
          <w:sz w:val="28"/>
        </w:rPr>
      </w:pPr>
      <w:r>
        <w:rPr>
          <w:sz w:val="28"/>
        </w:rPr>
        <w:t>Переноска партнера в различных положениях</w:t>
      </w:r>
    </w:p>
    <w:p w:rsidR="00397287" w:rsidRDefault="00397287" w:rsidP="00397287">
      <w:pPr>
        <w:jc w:val="both"/>
        <w:rPr>
          <w:sz w:val="28"/>
        </w:rPr>
      </w:pPr>
    </w:p>
    <w:p w:rsidR="00397287" w:rsidRDefault="00397287" w:rsidP="00397287">
      <w:pPr>
        <w:jc w:val="both"/>
        <w:rPr>
          <w:i/>
          <w:sz w:val="28"/>
        </w:rPr>
      </w:pPr>
      <w:r>
        <w:rPr>
          <w:sz w:val="28"/>
        </w:rPr>
        <w:lastRenderedPageBreak/>
        <w:t xml:space="preserve">5. </w:t>
      </w:r>
      <w:r>
        <w:rPr>
          <w:i/>
          <w:sz w:val="28"/>
        </w:rPr>
        <w:t>На развитие ловкости</w:t>
      </w:r>
    </w:p>
    <w:p w:rsidR="00397287" w:rsidRDefault="00397287" w:rsidP="00397287">
      <w:pPr>
        <w:numPr>
          <w:ilvl w:val="0"/>
          <w:numId w:val="19"/>
        </w:numPr>
        <w:jc w:val="both"/>
        <w:rPr>
          <w:sz w:val="28"/>
        </w:rPr>
      </w:pPr>
      <w:r>
        <w:rPr>
          <w:sz w:val="28"/>
        </w:rPr>
        <w:t xml:space="preserve">Бег </w:t>
      </w:r>
      <w:proofErr w:type="spellStart"/>
      <w:r>
        <w:rPr>
          <w:sz w:val="28"/>
        </w:rPr>
        <w:t>скрестным</w:t>
      </w:r>
      <w:proofErr w:type="spellEnd"/>
      <w:r>
        <w:rPr>
          <w:sz w:val="28"/>
        </w:rPr>
        <w:t xml:space="preserve"> шагом </w:t>
      </w:r>
    </w:p>
    <w:p w:rsidR="00397287" w:rsidRDefault="00397287" w:rsidP="00397287">
      <w:pPr>
        <w:numPr>
          <w:ilvl w:val="0"/>
          <w:numId w:val="19"/>
        </w:numPr>
        <w:jc w:val="both"/>
        <w:rPr>
          <w:sz w:val="28"/>
        </w:rPr>
      </w:pPr>
      <w:r>
        <w:rPr>
          <w:sz w:val="28"/>
        </w:rPr>
        <w:t>Бег с имитацией проведения броска</w:t>
      </w:r>
    </w:p>
    <w:p w:rsidR="00397287" w:rsidRDefault="00397287" w:rsidP="00397287">
      <w:pPr>
        <w:numPr>
          <w:ilvl w:val="0"/>
          <w:numId w:val="19"/>
        </w:numPr>
        <w:jc w:val="both"/>
        <w:rPr>
          <w:sz w:val="28"/>
        </w:rPr>
      </w:pPr>
      <w:r>
        <w:rPr>
          <w:sz w:val="28"/>
        </w:rPr>
        <w:t>Выполнение приемов в необычных условиях или нестандартных положений</w:t>
      </w:r>
    </w:p>
    <w:p w:rsidR="00397287" w:rsidRDefault="00397287" w:rsidP="00397287">
      <w:pPr>
        <w:numPr>
          <w:ilvl w:val="0"/>
          <w:numId w:val="19"/>
        </w:numPr>
        <w:jc w:val="both"/>
        <w:rPr>
          <w:sz w:val="28"/>
        </w:rPr>
      </w:pPr>
      <w:r>
        <w:rPr>
          <w:sz w:val="28"/>
        </w:rPr>
        <w:t>«</w:t>
      </w:r>
      <w:proofErr w:type="spellStart"/>
      <w:r>
        <w:rPr>
          <w:sz w:val="28"/>
        </w:rPr>
        <w:t>Забегания</w:t>
      </w:r>
      <w:proofErr w:type="spellEnd"/>
      <w:r>
        <w:rPr>
          <w:sz w:val="28"/>
        </w:rPr>
        <w:t>» на мосту</w:t>
      </w:r>
    </w:p>
    <w:p w:rsidR="00397287" w:rsidRDefault="00397287" w:rsidP="00397287">
      <w:pPr>
        <w:numPr>
          <w:ilvl w:val="0"/>
          <w:numId w:val="19"/>
        </w:numPr>
        <w:jc w:val="both"/>
        <w:rPr>
          <w:sz w:val="28"/>
        </w:rPr>
      </w:pPr>
      <w:r>
        <w:rPr>
          <w:sz w:val="28"/>
        </w:rPr>
        <w:t>Выполнение приемов после кувырка или поворота на месте</w:t>
      </w:r>
    </w:p>
    <w:p w:rsidR="00397287" w:rsidRDefault="00397287" w:rsidP="00397287">
      <w:pPr>
        <w:numPr>
          <w:ilvl w:val="0"/>
          <w:numId w:val="19"/>
        </w:numPr>
        <w:jc w:val="both"/>
        <w:rPr>
          <w:sz w:val="28"/>
        </w:rPr>
      </w:pPr>
      <w:r>
        <w:rPr>
          <w:sz w:val="28"/>
        </w:rPr>
        <w:t>Борьба за захват</w:t>
      </w:r>
    </w:p>
    <w:p w:rsidR="00397287" w:rsidRDefault="00397287" w:rsidP="00397287">
      <w:pPr>
        <w:numPr>
          <w:ilvl w:val="0"/>
          <w:numId w:val="19"/>
        </w:numPr>
        <w:jc w:val="both"/>
        <w:rPr>
          <w:sz w:val="28"/>
        </w:rPr>
      </w:pPr>
      <w:r>
        <w:rPr>
          <w:sz w:val="28"/>
        </w:rPr>
        <w:t>Борьба за выгодное положение</w:t>
      </w:r>
    </w:p>
    <w:p w:rsidR="00397287" w:rsidRDefault="00397287" w:rsidP="00397287">
      <w:pPr>
        <w:numPr>
          <w:ilvl w:val="0"/>
          <w:numId w:val="19"/>
        </w:numPr>
        <w:jc w:val="both"/>
        <w:rPr>
          <w:sz w:val="28"/>
        </w:rPr>
      </w:pPr>
      <w:r>
        <w:rPr>
          <w:sz w:val="28"/>
        </w:rPr>
        <w:t>Борьба на ограниченной площади</w:t>
      </w:r>
    </w:p>
    <w:p w:rsidR="00397287" w:rsidRDefault="00397287" w:rsidP="00397287">
      <w:pPr>
        <w:numPr>
          <w:ilvl w:val="0"/>
          <w:numId w:val="19"/>
        </w:numPr>
        <w:jc w:val="both"/>
        <w:rPr>
          <w:sz w:val="28"/>
        </w:rPr>
      </w:pPr>
      <w:r>
        <w:rPr>
          <w:sz w:val="28"/>
        </w:rPr>
        <w:t>Борьба на одной ноге</w:t>
      </w:r>
    </w:p>
    <w:p w:rsidR="00397287" w:rsidRDefault="00397287" w:rsidP="00397287">
      <w:pPr>
        <w:numPr>
          <w:ilvl w:val="0"/>
          <w:numId w:val="19"/>
        </w:numPr>
        <w:jc w:val="both"/>
        <w:rPr>
          <w:sz w:val="28"/>
        </w:rPr>
      </w:pPr>
      <w:r>
        <w:rPr>
          <w:sz w:val="28"/>
        </w:rPr>
        <w:t>Выполнение упражнений на подвижной опоре</w:t>
      </w:r>
    </w:p>
    <w:p w:rsidR="00397287" w:rsidRDefault="00397287" w:rsidP="00397287">
      <w:pPr>
        <w:jc w:val="both"/>
        <w:rPr>
          <w:sz w:val="28"/>
        </w:rPr>
      </w:pPr>
    </w:p>
    <w:p w:rsidR="00397287" w:rsidRDefault="00397287" w:rsidP="00397287">
      <w:pPr>
        <w:jc w:val="both"/>
        <w:rPr>
          <w:i/>
          <w:sz w:val="28"/>
        </w:rPr>
      </w:pPr>
      <w:r>
        <w:rPr>
          <w:sz w:val="28"/>
        </w:rPr>
        <w:t xml:space="preserve">6. </w:t>
      </w:r>
      <w:r>
        <w:rPr>
          <w:i/>
          <w:sz w:val="28"/>
        </w:rPr>
        <w:t>Релаксация</w:t>
      </w:r>
    </w:p>
    <w:p w:rsidR="00397287" w:rsidRDefault="00397287" w:rsidP="00397287">
      <w:pPr>
        <w:numPr>
          <w:ilvl w:val="0"/>
          <w:numId w:val="34"/>
        </w:numPr>
        <w:jc w:val="both"/>
        <w:rPr>
          <w:sz w:val="28"/>
        </w:rPr>
      </w:pPr>
      <w:proofErr w:type="spellStart"/>
      <w:r>
        <w:rPr>
          <w:sz w:val="28"/>
        </w:rPr>
        <w:t>Самомассаж</w:t>
      </w:r>
      <w:proofErr w:type="spellEnd"/>
    </w:p>
    <w:p w:rsidR="00397287" w:rsidRDefault="00397287" w:rsidP="00397287">
      <w:pPr>
        <w:numPr>
          <w:ilvl w:val="0"/>
          <w:numId w:val="34"/>
        </w:numPr>
        <w:jc w:val="both"/>
        <w:rPr>
          <w:sz w:val="28"/>
        </w:rPr>
      </w:pPr>
      <w:r>
        <w:rPr>
          <w:sz w:val="28"/>
        </w:rPr>
        <w:t>Силовой массаж партнера</w:t>
      </w:r>
    </w:p>
    <w:p w:rsidR="00397287" w:rsidRDefault="00397287" w:rsidP="00397287">
      <w:pPr>
        <w:numPr>
          <w:ilvl w:val="0"/>
          <w:numId w:val="34"/>
        </w:numPr>
        <w:jc w:val="both"/>
        <w:rPr>
          <w:sz w:val="28"/>
        </w:rPr>
      </w:pPr>
      <w:r>
        <w:rPr>
          <w:sz w:val="28"/>
        </w:rPr>
        <w:t xml:space="preserve">Упражнение на расслабление мышц </w:t>
      </w:r>
    </w:p>
    <w:p w:rsidR="00397287" w:rsidRDefault="00397287" w:rsidP="00397287">
      <w:pPr>
        <w:numPr>
          <w:ilvl w:val="0"/>
          <w:numId w:val="34"/>
        </w:numPr>
        <w:jc w:val="both"/>
        <w:rPr>
          <w:sz w:val="28"/>
        </w:rPr>
      </w:pPr>
      <w:r>
        <w:rPr>
          <w:sz w:val="28"/>
        </w:rPr>
        <w:t>Дыхательная гимнастика</w:t>
      </w:r>
    </w:p>
    <w:p w:rsidR="00397287" w:rsidRDefault="00397287" w:rsidP="00397287">
      <w:pPr>
        <w:jc w:val="both"/>
        <w:rPr>
          <w:b/>
          <w:sz w:val="28"/>
        </w:rPr>
      </w:pPr>
    </w:p>
    <w:p w:rsidR="00397287" w:rsidRDefault="00397287" w:rsidP="00397287">
      <w:pPr>
        <w:jc w:val="both"/>
        <w:rPr>
          <w:b/>
          <w:sz w:val="28"/>
        </w:rPr>
      </w:pPr>
      <w:r>
        <w:rPr>
          <w:b/>
          <w:sz w:val="28"/>
        </w:rPr>
        <w:t>2.2. Организация обучения технике единоборств.</w:t>
      </w:r>
    </w:p>
    <w:p w:rsidR="00397287" w:rsidRDefault="00397287" w:rsidP="00397287">
      <w:pPr>
        <w:jc w:val="both"/>
        <w:rPr>
          <w:sz w:val="28"/>
        </w:rPr>
      </w:pPr>
      <w:r>
        <w:rPr>
          <w:b/>
          <w:sz w:val="28"/>
        </w:rPr>
        <w:t xml:space="preserve"> </w:t>
      </w:r>
      <w:r>
        <w:rPr>
          <w:sz w:val="28"/>
        </w:rPr>
        <w:t>Средства без надлежащих методов их применения мертвы и не принесут надлежащего эффекта. Учебные занятия по единоборствам строятся на общих принципах и методах физической культуры.</w:t>
      </w:r>
    </w:p>
    <w:p w:rsidR="00397287" w:rsidRDefault="00397287" w:rsidP="00397287">
      <w:pPr>
        <w:jc w:val="both"/>
        <w:rPr>
          <w:sz w:val="28"/>
        </w:rPr>
      </w:pPr>
      <w:r>
        <w:rPr>
          <w:sz w:val="28"/>
        </w:rPr>
        <w:t xml:space="preserve"> Обучение происходит по обычной схеме:</w:t>
      </w:r>
    </w:p>
    <w:p w:rsidR="00397287" w:rsidRDefault="00397287" w:rsidP="00397287">
      <w:pPr>
        <w:numPr>
          <w:ilvl w:val="0"/>
          <w:numId w:val="20"/>
        </w:numPr>
        <w:tabs>
          <w:tab w:val="clear" w:pos="360"/>
          <w:tab w:val="num" w:pos="435"/>
        </w:tabs>
        <w:ind w:left="435"/>
        <w:jc w:val="both"/>
        <w:rPr>
          <w:sz w:val="28"/>
        </w:rPr>
      </w:pPr>
      <w:r>
        <w:rPr>
          <w:sz w:val="28"/>
        </w:rPr>
        <w:t>Ознакомление с тем или иным техническим действием, упражнением и другими средствами воспитания.</w:t>
      </w:r>
    </w:p>
    <w:p w:rsidR="00397287" w:rsidRDefault="00397287" w:rsidP="00397287">
      <w:pPr>
        <w:numPr>
          <w:ilvl w:val="0"/>
          <w:numId w:val="20"/>
        </w:numPr>
        <w:tabs>
          <w:tab w:val="clear" w:pos="360"/>
          <w:tab w:val="num" w:pos="435"/>
        </w:tabs>
        <w:ind w:left="435"/>
        <w:jc w:val="both"/>
        <w:rPr>
          <w:sz w:val="28"/>
        </w:rPr>
      </w:pPr>
      <w:r>
        <w:rPr>
          <w:sz w:val="28"/>
        </w:rPr>
        <w:t>Разучивание этих средств.</w:t>
      </w:r>
    </w:p>
    <w:p w:rsidR="00397287" w:rsidRDefault="00397287" w:rsidP="00397287">
      <w:pPr>
        <w:numPr>
          <w:ilvl w:val="0"/>
          <w:numId w:val="20"/>
        </w:numPr>
        <w:tabs>
          <w:tab w:val="clear" w:pos="360"/>
          <w:tab w:val="num" w:pos="435"/>
        </w:tabs>
        <w:ind w:left="435"/>
        <w:jc w:val="both"/>
        <w:rPr>
          <w:sz w:val="28"/>
        </w:rPr>
      </w:pPr>
      <w:r>
        <w:rPr>
          <w:sz w:val="28"/>
        </w:rPr>
        <w:t>Совершенствование их исполнения.</w:t>
      </w:r>
    </w:p>
    <w:p w:rsidR="00397287" w:rsidRDefault="00397287" w:rsidP="00397287">
      <w:pPr>
        <w:pStyle w:val="ab"/>
      </w:pPr>
      <w:r>
        <w:t xml:space="preserve"> Разберем подробнее методы, которые используются в каждом из этапов.</w:t>
      </w:r>
    </w:p>
    <w:p w:rsidR="00397287" w:rsidRDefault="00397287" w:rsidP="00397287">
      <w:pPr>
        <w:numPr>
          <w:ilvl w:val="0"/>
          <w:numId w:val="21"/>
        </w:numPr>
        <w:jc w:val="both"/>
        <w:rPr>
          <w:sz w:val="28"/>
          <w:u w:val="single"/>
        </w:rPr>
      </w:pPr>
      <w:r>
        <w:rPr>
          <w:sz w:val="28"/>
          <w:u w:val="single"/>
        </w:rPr>
        <w:t>Ознакомление.</w:t>
      </w:r>
    </w:p>
    <w:p w:rsidR="00397287" w:rsidRDefault="00397287" w:rsidP="00397287">
      <w:pPr>
        <w:pStyle w:val="3"/>
      </w:pPr>
      <w:r>
        <w:t xml:space="preserve">Цель – создать у </w:t>
      </w:r>
      <w:proofErr w:type="gramStart"/>
      <w:r>
        <w:t>обучающихся</w:t>
      </w:r>
      <w:proofErr w:type="gramEnd"/>
      <w:r>
        <w:t xml:space="preserve"> точное представление об изучаемом упражнении. Для этого необходимо:</w:t>
      </w:r>
    </w:p>
    <w:p w:rsidR="00397287" w:rsidRDefault="00397287" w:rsidP="00397287">
      <w:pPr>
        <w:numPr>
          <w:ilvl w:val="0"/>
          <w:numId w:val="22"/>
        </w:numPr>
        <w:jc w:val="both"/>
        <w:rPr>
          <w:sz w:val="28"/>
        </w:rPr>
      </w:pPr>
      <w:r>
        <w:rPr>
          <w:sz w:val="28"/>
        </w:rPr>
        <w:t>Назвать его в соответствии с классификацией, добавив термин используемый спортсменами (если он есть)</w:t>
      </w:r>
    </w:p>
    <w:p w:rsidR="00397287" w:rsidRDefault="00397287" w:rsidP="00397287">
      <w:pPr>
        <w:numPr>
          <w:ilvl w:val="0"/>
          <w:numId w:val="22"/>
        </w:numPr>
        <w:jc w:val="both"/>
        <w:rPr>
          <w:sz w:val="28"/>
        </w:rPr>
      </w:pPr>
      <w:r>
        <w:rPr>
          <w:sz w:val="28"/>
        </w:rPr>
        <w:t>Образцово показать в обе стороны (почти в каждом классе есть левши, выполняющие приемы на другую сторону), со всеми нужными на данный момент сопроводительными пояснениями</w:t>
      </w:r>
    </w:p>
    <w:p w:rsidR="00397287" w:rsidRDefault="00397287" w:rsidP="00397287">
      <w:pPr>
        <w:numPr>
          <w:ilvl w:val="0"/>
          <w:numId w:val="22"/>
        </w:numPr>
        <w:jc w:val="both"/>
        <w:rPr>
          <w:sz w:val="28"/>
        </w:rPr>
      </w:pPr>
      <w:r>
        <w:rPr>
          <w:sz w:val="28"/>
        </w:rPr>
        <w:t>Разъяснить применение данного технического действия</w:t>
      </w:r>
    </w:p>
    <w:p w:rsidR="00397287" w:rsidRDefault="00397287" w:rsidP="00397287">
      <w:pPr>
        <w:numPr>
          <w:ilvl w:val="0"/>
          <w:numId w:val="22"/>
        </w:numPr>
        <w:jc w:val="both"/>
        <w:rPr>
          <w:sz w:val="28"/>
        </w:rPr>
      </w:pPr>
      <w:r>
        <w:rPr>
          <w:sz w:val="28"/>
        </w:rPr>
        <w:t>Если необходимо, показать по частям или по разделениям с сопроводительными объяснениями</w:t>
      </w:r>
    </w:p>
    <w:p w:rsidR="00397287" w:rsidRDefault="00397287" w:rsidP="00397287">
      <w:pPr>
        <w:numPr>
          <w:ilvl w:val="0"/>
          <w:numId w:val="22"/>
        </w:numPr>
        <w:jc w:val="both"/>
        <w:rPr>
          <w:sz w:val="28"/>
        </w:rPr>
      </w:pPr>
      <w:r>
        <w:rPr>
          <w:sz w:val="28"/>
        </w:rPr>
        <w:t>Указать на главные моменты выполнения</w:t>
      </w:r>
    </w:p>
    <w:p w:rsidR="00397287" w:rsidRDefault="00397287" w:rsidP="00397287">
      <w:pPr>
        <w:pStyle w:val="ab"/>
      </w:pPr>
      <w:r>
        <w:t xml:space="preserve"> На этом этапе используются общепедагогические методы:</w:t>
      </w:r>
    </w:p>
    <w:p w:rsidR="00397287" w:rsidRDefault="00397287" w:rsidP="00397287">
      <w:pPr>
        <w:jc w:val="both"/>
        <w:rPr>
          <w:sz w:val="28"/>
        </w:rPr>
      </w:pPr>
      <w:r>
        <w:rPr>
          <w:sz w:val="28"/>
        </w:rPr>
        <w:t>А/ метод вербального воздействия:</w:t>
      </w:r>
    </w:p>
    <w:p w:rsidR="00397287" w:rsidRDefault="00397287" w:rsidP="00397287">
      <w:pPr>
        <w:numPr>
          <w:ilvl w:val="0"/>
          <w:numId w:val="23"/>
        </w:numPr>
        <w:tabs>
          <w:tab w:val="clear" w:pos="360"/>
          <w:tab w:val="num" w:pos="435"/>
        </w:tabs>
        <w:ind w:left="435"/>
        <w:jc w:val="both"/>
        <w:rPr>
          <w:sz w:val="28"/>
        </w:rPr>
      </w:pPr>
      <w:r>
        <w:rPr>
          <w:sz w:val="28"/>
        </w:rPr>
        <w:t>Объяснительный рассказ</w:t>
      </w:r>
    </w:p>
    <w:p w:rsidR="00397287" w:rsidRDefault="00397287" w:rsidP="00397287">
      <w:pPr>
        <w:numPr>
          <w:ilvl w:val="0"/>
          <w:numId w:val="23"/>
        </w:numPr>
        <w:tabs>
          <w:tab w:val="clear" w:pos="360"/>
          <w:tab w:val="num" w:pos="435"/>
        </w:tabs>
        <w:ind w:left="435"/>
        <w:jc w:val="both"/>
        <w:rPr>
          <w:sz w:val="28"/>
        </w:rPr>
      </w:pPr>
      <w:r>
        <w:rPr>
          <w:sz w:val="28"/>
        </w:rPr>
        <w:lastRenderedPageBreak/>
        <w:t>Сопроводительные объяснения и замечания</w:t>
      </w:r>
    </w:p>
    <w:p w:rsidR="00397287" w:rsidRDefault="00397287" w:rsidP="00397287">
      <w:pPr>
        <w:pStyle w:val="ab"/>
      </w:pPr>
      <w:proofErr w:type="gramStart"/>
      <w:r>
        <w:t>Б</w:t>
      </w:r>
      <w:proofErr w:type="gramEnd"/>
      <w:r>
        <w:t>/ метод наглядности:</w:t>
      </w:r>
    </w:p>
    <w:p w:rsidR="00397287" w:rsidRDefault="00397287" w:rsidP="00397287">
      <w:pPr>
        <w:numPr>
          <w:ilvl w:val="0"/>
          <w:numId w:val="24"/>
        </w:numPr>
        <w:jc w:val="both"/>
        <w:rPr>
          <w:sz w:val="28"/>
        </w:rPr>
      </w:pPr>
      <w:r>
        <w:rPr>
          <w:sz w:val="28"/>
        </w:rPr>
        <w:t xml:space="preserve">Показ двигательных действий (неплохой вариант, если в классе есть учащиеся, способные образцово продемонстрировать данное действие, лучше опираться на них) </w:t>
      </w:r>
    </w:p>
    <w:p w:rsidR="00397287" w:rsidRDefault="00397287" w:rsidP="00397287">
      <w:pPr>
        <w:numPr>
          <w:ilvl w:val="0"/>
          <w:numId w:val="24"/>
        </w:numPr>
        <w:jc w:val="both"/>
        <w:rPr>
          <w:sz w:val="28"/>
        </w:rPr>
      </w:pPr>
      <w:r>
        <w:rPr>
          <w:sz w:val="28"/>
        </w:rPr>
        <w:t xml:space="preserve">Демонстрация наглядных пособий (рисунки, схемы, фотографии, </w:t>
      </w:r>
      <w:proofErr w:type="spellStart"/>
      <w:r>
        <w:rPr>
          <w:sz w:val="28"/>
        </w:rPr>
        <w:t>кинограммы</w:t>
      </w:r>
      <w:proofErr w:type="spellEnd"/>
      <w:r>
        <w:rPr>
          <w:sz w:val="28"/>
        </w:rPr>
        <w:t>)</w:t>
      </w:r>
    </w:p>
    <w:p w:rsidR="00397287" w:rsidRDefault="00397287" w:rsidP="00397287">
      <w:pPr>
        <w:numPr>
          <w:ilvl w:val="0"/>
          <w:numId w:val="24"/>
        </w:numPr>
        <w:jc w:val="both"/>
        <w:rPr>
          <w:sz w:val="28"/>
        </w:rPr>
      </w:pPr>
      <w:proofErr w:type="spellStart"/>
      <w:r>
        <w:rPr>
          <w:sz w:val="28"/>
        </w:rPr>
        <w:t>Видеодемонстрация</w:t>
      </w:r>
      <w:proofErr w:type="spellEnd"/>
      <w:r>
        <w:rPr>
          <w:sz w:val="28"/>
        </w:rPr>
        <w:t xml:space="preserve"> или использование компьютерной техники</w:t>
      </w:r>
    </w:p>
    <w:p w:rsidR="00397287" w:rsidRDefault="00397287" w:rsidP="00397287">
      <w:pPr>
        <w:numPr>
          <w:ilvl w:val="0"/>
          <w:numId w:val="21"/>
        </w:numPr>
        <w:jc w:val="both"/>
        <w:rPr>
          <w:sz w:val="28"/>
        </w:rPr>
      </w:pPr>
      <w:r>
        <w:rPr>
          <w:sz w:val="28"/>
          <w:u w:val="single"/>
        </w:rPr>
        <w:t>Разучивание.</w:t>
      </w:r>
    </w:p>
    <w:p w:rsidR="00397287" w:rsidRDefault="00397287" w:rsidP="00397287">
      <w:pPr>
        <w:pStyle w:val="ab"/>
      </w:pPr>
      <w:r>
        <w:t>Цель – формирование знаний, умений и навыков. Разучивание происходит в следующей последовательности:</w:t>
      </w:r>
    </w:p>
    <w:p w:rsidR="00397287" w:rsidRDefault="00397287" w:rsidP="00397287">
      <w:pPr>
        <w:pStyle w:val="ab"/>
        <w:numPr>
          <w:ilvl w:val="0"/>
          <w:numId w:val="25"/>
        </w:numPr>
      </w:pPr>
      <w:r>
        <w:t>Принятие исходного положения</w:t>
      </w:r>
    </w:p>
    <w:p w:rsidR="00397287" w:rsidRDefault="00397287" w:rsidP="00397287">
      <w:pPr>
        <w:pStyle w:val="ab"/>
        <w:numPr>
          <w:ilvl w:val="0"/>
          <w:numId w:val="25"/>
        </w:numPr>
      </w:pPr>
      <w:r>
        <w:t>«Подготовка» партнера к выполнению движения</w:t>
      </w:r>
    </w:p>
    <w:p w:rsidR="00397287" w:rsidRDefault="00397287" w:rsidP="00397287">
      <w:pPr>
        <w:pStyle w:val="ab"/>
        <w:numPr>
          <w:ilvl w:val="0"/>
          <w:numId w:val="25"/>
        </w:numPr>
      </w:pPr>
      <w:r>
        <w:t>Имитационные и подводящие упражнения без партнера</w:t>
      </w:r>
    </w:p>
    <w:p w:rsidR="00397287" w:rsidRDefault="00397287" w:rsidP="00397287">
      <w:pPr>
        <w:pStyle w:val="ab"/>
        <w:numPr>
          <w:ilvl w:val="0"/>
          <w:numId w:val="25"/>
        </w:numPr>
      </w:pPr>
      <w:r>
        <w:t>Имитационные и подводящие упражнения с партнером</w:t>
      </w:r>
    </w:p>
    <w:p w:rsidR="00397287" w:rsidRDefault="00397287" w:rsidP="00397287">
      <w:pPr>
        <w:pStyle w:val="ab"/>
        <w:jc w:val="center"/>
      </w:pPr>
    </w:p>
    <w:p w:rsidR="00397287" w:rsidRDefault="00397287" w:rsidP="00397287">
      <w:pPr>
        <w:pStyle w:val="ab"/>
      </w:pPr>
    </w:p>
    <w:p w:rsidR="00397287" w:rsidRDefault="00397287" w:rsidP="00397287">
      <w:pPr>
        <w:pStyle w:val="ab"/>
      </w:pPr>
    </w:p>
    <w:p w:rsidR="00397287" w:rsidRDefault="00397287" w:rsidP="00397287">
      <w:pPr>
        <w:pStyle w:val="ab"/>
        <w:numPr>
          <w:ilvl w:val="0"/>
          <w:numId w:val="25"/>
        </w:numPr>
      </w:pPr>
      <w:r>
        <w:t>Выполнение по разделениям</w:t>
      </w:r>
    </w:p>
    <w:p w:rsidR="00397287" w:rsidRDefault="00397287" w:rsidP="00397287">
      <w:pPr>
        <w:pStyle w:val="ab"/>
        <w:numPr>
          <w:ilvl w:val="0"/>
          <w:numId w:val="25"/>
        </w:numPr>
      </w:pPr>
      <w:r>
        <w:t>Выполнение в целом в медленном темпе</w:t>
      </w:r>
    </w:p>
    <w:p w:rsidR="00397287" w:rsidRDefault="00397287" w:rsidP="00397287">
      <w:pPr>
        <w:pStyle w:val="ab"/>
        <w:numPr>
          <w:ilvl w:val="0"/>
          <w:numId w:val="25"/>
        </w:numPr>
      </w:pPr>
      <w:r>
        <w:t>Выполнение в целом в постепенно убыстряющемся темпе</w:t>
      </w:r>
    </w:p>
    <w:p w:rsidR="00397287" w:rsidRDefault="00397287" w:rsidP="00397287">
      <w:pPr>
        <w:pStyle w:val="ab"/>
        <w:numPr>
          <w:ilvl w:val="0"/>
          <w:numId w:val="25"/>
        </w:numPr>
      </w:pPr>
      <w:r>
        <w:t>Выполнение действия в движении с малым сопротивлением</w:t>
      </w:r>
    </w:p>
    <w:p w:rsidR="00397287" w:rsidRDefault="00397287" w:rsidP="00397287">
      <w:pPr>
        <w:pStyle w:val="ab"/>
        <w:numPr>
          <w:ilvl w:val="0"/>
          <w:numId w:val="25"/>
        </w:numPr>
      </w:pPr>
      <w:r>
        <w:t>Выполнение с нормальными характеристиками данного двигательного действия</w:t>
      </w:r>
    </w:p>
    <w:p w:rsidR="00397287" w:rsidRDefault="00397287" w:rsidP="00397287">
      <w:pPr>
        <w:jc w:val="both"/>
        <w:rPr>
          <w:sz w:val="28"/>
        </w:rPr>
      </w:pPr>
      <w:r>
        <w:rPr>
          <w:sz w:val="28"/>
        </w:rPr>
        <w:t>При этом используются методы:</w:t>
      </w:r>
    </w:p>
    <w:p w:rsidR="00397287" w:rsidRDefault="00397287" w:rsidP="00397287">
      <w:pPr>
        <w:jc w:val="both"/>
        <w:rPr>
          <w:sz w:val="28"/>
        </w:rPr>
      </w:pPr>
      <w:r>
        <w:rPr>
          <w:sz w:val="28"/>
        </w:rPr>
        <w:t>А/ общепедагогические:</w:t>
      </w:r>
    </w:p>
    <w:p w:rsidR="00397287" w:rsidRDefault="00397287" w:rsidP="00397287">
      <w:pPr>
        <w:numPr>
          <w:ilvl w:val="0"/>
          <w:numId w:val="26"/>
        </w:numPr>
        <w:jc w:val="both"/>
        <w:rPr>
          <w:sz w:val="28"/>
        </w:rPr>
      </w:pPr>
      <w:r>
        <w:rPr>
          <w:sz w:val="28"/>
        </w:rPr>
        <w:t>Вербальный метод - инструктирование, команды и указания, сопроводительные пояснения и замечания, оценочные суждения</w:t>
      </w:r>
    </w:p>
    <w:p w:rsidR="00397287" w:rsidRDefault="00397287" w:rsidP="00397287">
      <w:pPr>
        <w:numPr>
          <w:ilvl w:val="0"/>
          <w:numId w:val="26"/>
        </w:numPr>
        <w:jc w:val="both"/>
        <w:rPr>
          <w:sz w:val="28"/>
        </w:rPr>
      </w:pPr>
      <w:r>
        <w:rPr>
          <w:sz w:val="28"/>
        </w:rPr>
        <w:t>Метод наглядности – введение в обстановку ориентиров, применение сигнальных и предметных лидеров</w:t>
      </w:r>
    </w:p>
    <w:p w:rsidR="00397287" w:rsidRDefault="00397287" w:rsidP="00397287">
      <w:pPr>
        <w:pStyle w:val="2"/>
      </w:pPr>
      <w:proofErr w:type="gramStart"/>
      <w:r>
        <w:t>Б</w:t>
      </w:r>
      <w:proofErr w:type="gramEnd"/>
      <w:r>
        <w:t>/ методы идеомоторного и психорегулирующего упражнения</w:t>
      </w:r>
    </w:p>
    <w:p w:rsidR="00397287" w:rsidRDefault="00397287" w:rsidP="00397287">
      <w:pPr>
        <w:jc w:val="both"/>
        <w:rPr>
          <w:sz w:val="28"/>
        </w:rPr>
      </w:pPr>
      <w:r>
        <w:rPr>
          <w:sz w:val="28"/>
        </w:rPr>
        <w:t>В/ методы физического воспитания:</w:t>
      </w:r>
    </w:p>
    <w:p w:rsidR="00397287" w:rsidRDefault="00397287" w:rsidP="00397287">
      <w:pPr>
        <w:pStyle w:val="2"/>
      </w:pPr>
      <w:r>
        <w:t>Метод строго регламентированного упражнения</w:t>
      </w:r>
    </w:p>
    <w:p w:rsidR="00397287" w:rsidRDefault="00397287" w:rsidP="00397287">
      <w:pPr>
        <w:numPr>
          <w:ilvl w:val="0"/>
          <w:numId w:val="27"/>
        </w:numPr>
        <w:jc w:val="both"/>
        <w:rPr>
          <w:sz w:val="28"/>
        </w:rPr>
      </w:pPr>
      <w:r>
        <w:rPr>
          <w:sz w:val="28"/>
        </w:rPr>
        <w:t>Метод целостно-конструктивного упражнения. Используется для разучивания простых движений, упражнения выполняются сначала в облегченных условиях, а затем все более приближенных к нормальным характеристикам путем многократного повторения.</w:t>
      </w:r>
    </w:p>
    <w:p w:rsidR="00397287" w:rsidRDefault="00397287" w:rsidP="00397287">
      <w:pPr>
        <w:numPr>
          <w:ilvl w:val="0"/>
          <w:numId w:val="27"/>
        </w:numPr>
        <w:jc w:val="both"/>
        <w:rPr>
          <w:sz w:val="28"/>
        </w:rPr>
      </w:pPr>
      <w:r>
        <w:rPr>
          <w:sz w:val="28"/>
        </w:rPr>
        <w:t>Метод расчлененного конструктивного упражнения с последующим соединением в единое целое. Движение разделяется на отдельные составляющие элементы, каждый из которых разучивается самостоятельно, или в виде подводящих упражнений.</w:t>
      </w:r>
    </w:p>
    <w:p w:rsidR="00397287" w:rsidRDefault="00397287" w:rsidP="00397287">
      <w:pPr>
        <w:jc w:val="both"/>
        <w:rPr>
          <w:sz w:val="28"/>
          <w:u w:val="single"/>
        </w:rPr>
      </w:pPr>
      <w:r>
        <w:rPr>
          <w:sz w:val="28"/>
        </w:rPr>
        <w:t xml:space="preserve">3. </w:t>
      </w:r>
      <w:r>
        <w:rPr>
          <w:sz w:val="28"/>
          <w:u w:val="single"/>
        </w:rPr>
        <w:t xml:space="preserve">Совершенствование </w:t>
      </w:r>
      <w:proofErr w:type="gramStart"/>
      <w:r>
        <w:rPr>
          <w:sz w:val="28"/>
          <w:u w:val="single"/>
        </w:rPr>
        <w:t>изученного</w:t>
      </w:r>
      <w:proofErr w:type="gramEnd"/>
      <w:r>
        <w:rPr>
          <w:sz w:val="28"/>
          <w:u w:val="single"/>
        </w:rPr>
        <w:t>.</w:t>
      </w:r>
    </w:p>
    <w:p w:rsidR="00397287" w:rsidRDefault="00397287" w:rsidP="00397287">
      <w:pPr>
        <w:pStyle w:val="ab"/>
      </w:pPr>
      <w:r>
        <w:lastRenderedPageBreak/>
        <w:t>Цель – перевод двигательных навыков и умений в автоматический режим. При этом применяются следующие методы:</w:t>
      </w:r>
    </w:p>
    <w:p w:rsidR="00397287" w:rsidRDefault="00397287" w:rsidP="00397287">
      <w:pPr>
        <w:numPr>
          <w:ilvl w:val="0"/>
          <w:numId w:val="28"/>
        </w:numPr>
        <w:jc w:val="both"/>
        <w:rPr>
          <w:sz w:val="28"/>
        </w:rPr>
      </w:pPr>
      <w:r>
        <w:rPr>
          <w:sz w:val="28"/>
        </w:rPr>
        <w:t>метод обеспечения наглядности – применение сигнальных лидеров</w:t>
      </w:r>
    </w:p>
    <w:p w:rsidR="00397287" w:rsidRDefault="00397287" w:rsidP="00397287">
      <w:pPr>
        <w:numPr>
          <w:ilvl w:val="0"/>
          <w:numId w:val="28"/>
        </w:numPr>
        <w:jc w:val="both"/>
        <w:rPr>
          <w:sz w:val="28"/>
        </w:rPr>
      </w:pPr>
      <w:r>
        <w:rPr>
          <w:sz w:val="28"/>
        </w:rPr>
        <w:t>метод применения психотехники – идеомоторное упражнение и т.д.</w:t>
      </w:r>
    </w:p>
    <w:p w:rsidR="00397287" w:rsidRDefault="00397287" w:rsidP="00397287">
      <w:pPr>
        <w:numPr>
          <w:ilvl w:val="0"/>
          <w:numId w:val="28"/>
        </w:numPr>
        <w:jc w:val="both"/>
        <w:rPr>
          <w:sz w:val="28"/>
        </w:rPr>
      </w:pPr>
      <w:r>
        <w:rPr>
          <w:sz w:val="28"/>
        </w:rPr>
        <w:t>физического воспитания:</w:t>
      </w:r>
    </w:p>
    <w:p w:rsidR="00397287" w:rsidRDefault="00397287" w:rsidP="00397287">
      <w:pPr>
        <w:numPr>
          <w:ilvl w:val="0"/>
          <w:numId w:val="29"/>
        </w:numPr>
        <w:jc w:val="both"/>
        <w:rPr>
          <w:sz w:val="28"/>
        </w:rPr>
      </w:pPr>
      <w:r>
        <w:rPr>
          <w:sz w:val="28"/>
        </w:rPr>
        <w:t>метод строгой регламентации</w:t>
      </w:r>
    </w:p>
    <w:p w:rsidR="00397287" w:rsidRDefault="00397287" w:rsidP="00397287">
      <w:pPr>
        <w:numPr>
          <w:ilvl w:val="0"/>
          <w:numId w:val="29"/>
        </w:numPr>
        <w:jc w:val="both"/>
        <w:rPr>
          <w:sz w:val="28"/>
        </w:rPr>
      </w:pPr>
      <w:r>
        <w:rPr>
          <w:sz w:val="28"/>
        </w:rPr>
        <w:t>метод сопряженного упражнения</w:t>
      </w:r>
    </w:p>
    <w:p w:rsidR="00397287" w:rsidRDefault="00397287" w:rsidP="00397287">
      <w:pPr>
        <w:numPr>
          <w:ilvl w:val="0"/>
          <w:numId w:val="29"/>
        </w:numPr>
        <w:jc w:val="both"/>
        <w:rPr>
          <w:sz w:val="28"/>
        </w:rPr>
      </w:pPr>
      <w:r>
        <w:rPr>
          <w:sz w:val="28"/>
        </w:rPr>
        <w:t>метод избирательно направленного упражнения</w:t>
      </w:r>
    </w:p>
    <w:p w:rsidR="00397287" w:rsidRDefault="00397287" w:rsidP="00397287">
      <w:pPr>
        <w:numPr>
          <w:ilvl w:val="0"/>
          <w:numId w:val="29"/>
        </w:numPr>
        <w:jc w:val="both"/>
        <w:rPr>
          <w:sz w:val="28"/>
        </w:rPr>
      </w:pPr>
      <w:r>
        <w:rPr>
          <w:sz w:val="28"/>
        </w:rPr>
        <w:t>метод стандартно-повторного упражнения</w:t>
      </w:r>
    </w:p>
    <w:p w:rsidR="00397287" w:rsidRDefault="00397287" w:rsidP="00397287">
      <w:pPr>
        <w:numPr>
          <w:ilvl w:val="0"/>
          <w:numId w:val="29"/>
        </w:numPr>
        <w:jc w:val="both"/>
        <w:rPr>
          <w:sz w:val="28"/>
        </w:rPr>
      </w:pPr>
      <w:r>
        <w:rPr>
          <w:sz w:val="28"/>
        </w:rPr>
        <w:t>метод вариативного упражнения</w:t>
      </w:r>
    </w:p>
    <w:p w:rsidR="00397287" w:rsidRDefault="00397287" w:rsidP="00397287">
      <w:pPr>
        <w:jc w:val="both"/>
        <w:rPr>
          <w:sz w:val="28"/>
        </w:rPr>
      </w:pPr>
      <w:r>
        <w:rPr>
          <w:sz w:val="28"/>
        </w:rPr>
        <w:t>4) методы распределения нагрузки:</w:t>
      </w:r>
    </w:p>
    <w:p w:rsidR="00397287" w:rsidRDefault="00397287" w:rsidP="00397287">
      <w:pPr>
        <w:numPr>
          <w:ilvl w:val="0"/>
          <w:numId w:val="30"/>
        </w:numPr>
        <w:jc w:val="both"/>
        <w:rPr>
          <w:sz w:val="28"/>
        </w:rPr>
      </w:pPr>
      <w:r>
        <w:rPr>
          <w:sz w:val="28"/>
        </w:rPr>
        <w:t>непрерывный</w:t>
      </w:r>
    </w:p>
    <w:p w:rsidR="00397287" w:rsidRDefault="00397287" w:rsidP="00397287">
      <w:pPr>
        <w:numPr>
          <w:ilvl w:val="0"/>
          <w:numId w:val="30"/>
        </w:numPr>
        <w:jc w:val="both"/>
        <w:rPr>
          <w:sz w:val="28"/>
        </w:rPr>
      </w:pPr>
      <w:r>
        <w:rPr>
          <w:sz w:val="28"/>
        </w:rPr>
        <w:t>интервальный</w:t>
      </w:r>
    </w:p>
    <w:p w:rsidR="00397287" w:rsidRDefault="00397287" w:rsidP="00397287">
      <w:pPr>
        <w:numPr>
          <w:ilvl w:val="0"/>
          <w:numId w:val="30"/>
        </w:numPr>
        <w:jc w:val="both"/>
        <w:rPr>
          <w:sz w:val="28"/>
        </w:rPr>
      </w:pPr>
      <w:r>
        <w:rPr>
          <w:sz w:val="28"/>
        </w:rPr>
        <w:t>комбинированные</w:t>
      </w:r>
    </w:p>
    <w:p w:rsidR="00397287" w:rsidRDefault="00397287" w:rsidP="00397287">
      <w:pPr>
        <w:jc w:val="both"/>
        <w:rPr>
          <w:sz w:val="28"/>
        </w:rPr>
      </w:pPr>
      <w:r>
        <w:rPr>
          <w:sz w:val="28"/>
        </w:rPr>
        <w:t>5) методы организации:</w:t>
      </w:r>
    </w:p>
    <w:p w:rsidR="00397287" w:rsidRDefault="00397287" w:rsidP="00397287">
      <w:pPr>
        <w:numPr>
          <w:ilvl w:val="0"/>
          <w:numId w:val="31"/>
        </w:numPr>
        <w:jc w:val="both"/>
        <w:rPr>
          <w:sz w:val="28"/>
        </w:rPr>
      </w:pPr>
      <w:r>
        <w:rPr>
          <w:sz w:val="28"/>
        </w:rPr>
        <w:t xml:space="preserve">при ознакомлении и разучивании – </w:t>
      </w:r>
      <w:proofErr w:type="gramStart"/>
      <w:r>
        <w:rPr>
          <w:sz w:val="28"/>
        </w:rPr>
        <w:t>фронтальный</w:t>
      </w:r>
      <w:proofErr w:type="gramEnd"/>
    </w:p>
    <w:p w:rsidR="00397287" w:rsidRPr="00397287" w:rsidRDefault="00397287" w:rsidP="00397287">
      <w:pPr>
        <w:numPr>
          <w:ilvl w:val="0"/>
          <w:numId w:val="31"/>
        </w:numPr>
        <w:jc w:val="both"/>
        <w:rPr>
          <w:i/>
          <w:sz w:val="28"/>
        </w:rPr>
      </w:pPr>
      <w:r>
        <w:rPr>
          <w:sz w:val="28"/>
        </w:rPr>
        <w:t xml:space="preserve">при совершенствовании - групповой или </w:t>
      </w:r>
      <w:proofErr w:type="gramStart"/>
      <w:r>
        <w:rPr>
          <w:sz w:val="28"/>
        </w:rPr>
        <w:t>индивидуальный</w:t>
      </w:r>
      <w:proofErr w:type="gramEnd"/>
      <w:r>
        <w:rPr>
          <w:sz w:val="28"/>
        </w:rPr>
        <w:t xml:space="preserve"> (в зависимости от темпов усвоения материала)</w:t>
      </w:r>
    </w:p>
    <w:p w:rsidR="00397287" w:rsidRDefault="00397287" w:rsidP="00397287">
      <w:pPr>
        <w:ind w:left="360"/>
        <w:jc w:val="both"/>
        <w:rPr>
          <w:sz w:val="28"/>
        </w:rPr>
      </w:pPr>
    </w:p>
    <w:p w:rsidR="00397287" w:rsidRDefault="00397287" w:rsidP="00397287">
      <w:pPr>
        <w:ind w:left="360"/>
        <w:jc w:val="both"/>
        <w:rPr>
          <w:i/>
          <w:sz w:val="28"/>
        </w:rPr>
      </w:pPr>
      <w:r>
        <w:rPr>
          <w:i/>
          <w:sz w:val="28"/>
        </w:rPr>
        <w:t xml:space="preserve"> Технология использования специально-развивающих упражнений.</w:t>
      </w:r>
    </w:p>
    <w:p w:rsidR="00397287" w:rsidRDefault="00397287" w:rsidP="00397287">
      <w:pPr>
        <w:pStyle w:val="ab"/>
      </w:pPr>
      <w:r>
        <w:rPr>
          <w:b/>
        </w:rPr>
        <w:t xml:space="preserve"> Выносливость.</w:t>
      </w:r>
      <w:r>
        <w:t xml:space="preserve"> Внешним показателем выносливости в единоборствах служит степень </w:t>
      </w:r>
      <w:proofErr w:type="gramStart"/>
      <w:r>
        <w:t>сохранения</w:t>
      </w:r>
      <w:proofErr w:type="gramEnd"/>
      <w:r>
        <w:t xml:space="preserve"> и изменения двигательной активности на протяжении определенного времени и возможности эффективно действовать за это время.</w:t>
      </w:r>
    </w:p>
    <w:p w:rsidR="00397287" w:rsidRDefault="00397287" w:rsidP="00397287">
      <w:pPr>
        <w:pStyle w:val="ab"/>
      </w:pPr>
      <w:r>
        <w:t xml:space="preserve"> Различают общую и специфическую выносливость (та и другая важна для учащихся). Развитие общей выносливости обусловлено высокой интенсивностью занятий, а главное умению рационально дышать. </w:t>
      </w:r>
    </w:p>
    <w:p w:rsidR="00397287" w:rsidRDefault="00397287" w:rsidP="00397287">
      <w:pPr>
        <w:jc w:val="both"/>
        <w:rPr>
          <w:sz w:val="28"/>
        </w:rPr>
      </w:pPr>
      <w:r>
        <w:rPr>
          <w:sz w:val="28"/>
        </w:rPr>
        <w:t xml:space="preserve"> Специфическая выносливость делится </w:t>
      </w:r>
      <w:proofErr w:type="gramStart"/>
      <w:r>
        <w:rPr>
          <w:sz w:val="28"/>
        </w:rPr>
        <w:t>на</w:t>
      </w:r>
      <w:proofErr w:type="gramEnd"/>
      <w:r>
        <w:rPr>
          <w:sz w:val="28"/>
        </w:rPr>
        <w:t>:</w:t>
      </w:r>
    </w:p>
    <w:p w:rsidR="00397287" w:rsidRDefault="00397287" w:rsidP="00397287">
      <w:pPr>
        <w:numPr>
          <w:ilvl w:val="0"/>
          <w:numId w:val="32"/>
        </w:numPr>
        <w:jc w:val="both"/>
        <w:rPr>
          <w:sz w:val="28"/>
        </w:rPr>
      </w:pPr>
      <w:proofErr w:type="gramStart"/>
      <w:r>
        <w:rPr>
          <w:sz w:val="28"/>
        </w:rPr>
        <w:t>скоростную</w:t>
      </w:r>
      <w:proofErr w:type="gramEnd"/>
      <w:r>
        <w:rPr>
          <w:sz w:val="28"/>
        </w:rPr>
        <w:t xml:space="preserve"> – развивается во время выполнения упражнений в скоростном режиме и режиме повторной атаки, во время учебных схваток</w:t>
      </w:r>
    </w:p>
    <w:p w:rsidR="00397287" w:rsidRDefault="00397287" w:rsidP="00397287">
      <w:pPr>
        <w:numPr>
          <w:ilvl w:val="0"/>
          <w:numId w:val="32"/>
        </w:numPr>
        <w:jc w:val="both"/>
        <w:rPr>
          <w:sz w:val="28"/>
        </w:rPr>
      </w:pPr>
      <w:proofErr w:type="gramStart"/>
      <w:r>
        <w:rPr>
          <w:sz w:val="28"/>
        </w:rPr>
        <w:t>силовую</w:t>
      </w:r>
      <w:proofErr w:type="gramEnd"/>
      <w:r>
        <w:rPr>
          <w:sz w:val="28"/>
        </w:rPr>
        <w:t xml:space="preserve"> – развивается во время схваток и, используя метод круговой тренировки, в конце урока</w:t>
      </w:r>
    </w:p>
    <w:p w:rsidR="00397287" w:rsidRDefault="00397287" w:rsidP="00397287">
      <w:pPr>
        <w:numPr>
          <w:ilvl w:val="0"/>
          <w:numId w:val="32"/>
        </w:numPr>
        <w:jc w:val="both"/>
        <w:rPr>
          <w:sz w:val="28"/>
        </w:rPr>
      </w:pPr>
      <w:proofErr w:type="spellStart"/>
      <w:r>
        <w:rPr>
          <w:sz w:val="28"/>
        </w:rPr>
        <w:t>ловкостную</w:t>
      </w:r>
      <w:proofErr w:type="spellEnd"/>
      <w:r>
        <w:rPr>
          <w:sz w:val="28"/>
        </w:rPr>
        <w:t xml:space="preserve"> – развивается во время схваток, а также при отработке технических действий с сопротивлением партнера</w:t>
      </w:r>
    </w:p>
    <w:p w:rsidR="00397287" w:rsidRDefault="00397287" w:rsidP="00397287">
      <w:pPr>
        <w:pStyle w:val="ab"/>
      </w:pPr>
      <w:r>
        <w:t xml:space="preserve">Основным средством развития выносливости в единоборствах является борьба с партнером. Начальная дозировка должна составлять не более 30 сек. при максимальных усилиях и не более 1 мин. при интенсивности не более 50% от максимально </w:t>
      </w:r>
      <w:proofErr w:type="gramStart"/>
      <w:r>
        <w:t>возможного</w:t>
      </w:r>
      <w:proofErr w:type="gramEnd"/>
      <w:r>
        <w:t xml:space="preserve">. Упражнения на развитие выносливости должны применяться в конце основной части урока. Постепенно нагрузку увеличивают до значений в 4 мин. непрерывной работы. В 10 классе - от 30 сек. до 2,5 мин.; в 11 – от 1 мин. до 4 мин. При определении нагрузки нужно пользоваться, прежде всего, ее временными характеристиками (продолжительностью), применяя интервальный метод дозирования: для развития общей и силовой в соотношении 1:0,5 или 1:1; для развития </w:t>
      </w:r>
      <w:proofErr w:type="gramStart"/>
      <w:r>
        <w:t>скоростной</w:t>
      </w:r>
      <w:proofErr w:type="gramEnd"/>
      <w:r>
        <w:t xml:space="preserve"> и </w:t>
      </w:r>
      <w:proofErr w:type="spellStart"/>
      <w:r>
        <w:t>ловкостной</w:t>
      </w:r>
      <w:proofErr w:type="spellEnd"/>
      <w:r>
        <w:t xml:space="preserve"> в соотношении 1:3, а также количественными характеристиками (количество </w:t>
      </w:r>
      <w:r>
        <w:lastRenderedPageBreak/>
        <w:t xml:space="preserve">технических действий в единицу времени): высокая интенсивность 5-6 за 1 мин., средняя – 3-4; низкая – 1-2. </w:t>
      </w:r>
      <w:proofErr w:type="gramStart"/>
      <w:r>
        <w:t>Контроль за</w:t>
      </w:r>
      <w:proofErr w:type="gramEnd"/>
      <w:r>
        <w:t xml:space="preserve"> нагрузкой осуществляется с помощью измерения ЧСС, максимальные показатели которой не должны превышать значений 170-190 </w:t>
      </w:r>
      <w:proofErr w:type="spellStart"/>
      <w:r>
        <w:t>уд\мин</w:t>
      </w:r>
      <w:proofErr w:type="spellEnd"/>
      <w:r>
        <w:t xml:space="preserve">, перед началом следующего повторения не выше 120-140 </w:t>
      </w:r>
      <w:proofErr w:type="spellStart"/>
      <w:r>
        <w:t>уд\мин</w:t>
      </w:r>
      <w:proofErr w:type="spellEnd"/>
      <w:r>
        <w:t xml:space="preserve">.   </w:t>
      </w:r>
    </w:p>
    <w:p w:rsidR="00397287" w:rsidRDefault="00397287" w:rsidP="00397287">
      <w:pPr>
        <w:jc w:val="both"/>
        <w:rPr>
          <w:sz w:val="28"/>
        </w:rPr>
      </w:pPr>
    </w:p>
    <w:p w:rsidR="00397287" w:rsidRDefault="00397287" w:rsidP="00397287">
      <w:pPr>
        <w:jc w:val="both"/>
        <w:rPr>
          <w:sz w:val="28"/>
        </w:rPr>
      </w:pPr>
      <w:r>
        <w:rPr>
          <w:b/>
          <w:sz w:val="28"/>
        </w:rPr>
        <w:t>Быстрота.</w:t>
      </w:r>
      <w:r>
        <w:rPr>
          <w:sz w:val="28"/>
        </w:rPr>
        <w:t xml:space="preserve"> Она делится </w:t>
      </w:r>
      <w:proofErr w:type="gramStart"/>
      <w:r>
        <w:rPr>
          <w:sz w:val="28"/>
        </w:rPr>
        <w:t>на</w:t>
      </w:r>
      <w:proofErr w:type="gramEnd"/>
      <w:r>
        <w:rPr>
          <w:sz w:val="28"/>
        </w:rPr>
        <w:t>:</w:t>
      </w:r>
    </w:p>
    <w:p w:rsidR="00397287" w:rsidRDefault="00397287" w:rsidP="00397287">
      <w:pPr>
        <w:numPr>
          <w:ilvl w:val="0"/>
          <w:numId w:val="33"/>
        </w:numPr>
        <w:jc w:val="both"/>
        <w:rPr>
          <w:sz w:val="28"/>
        </w:rPr>
      </w:pPr>
      <w:r>
        <w:rPr>
          <w:sz w:val="28"/>
        </w:rPr>
        <w:t>скорость реакции, которая развивается в упражнениях, выполняемых по сигналу или при работе с партнером, как ответ на то или иное действие; может развиваться игровым и соревновательным методами</w:t>
      </w:r>
    </w:p>
    <w:p w:rsidR="00397287" w:rsidRDefault="00397287" w:rsidP="00397287">
      <w:pPr>
        <w:numPr>
          <w:ilvl w:val="0"/>
          <w:numId w:val="33"/>
        </w:numPr>
        <w:jc w:val="both"/>
        <w:rPr>
          <w:sz w:val="28"/>
        </w:rPr>
      </w:pPr>
      <w:r>
        <w:rPr>
          <w:sz w:val="28"/>
        </w:rPr>
        <w:t>скорость движений развивается с использованием соревновательного и игрового методов, при использовании облегчающих внешних условий, лидирования</w:t>
      </w:r>
    </w:p>
    <w:p w:rsidR="00397287" w:rsidRDefault="00397287" w:rsidP="00397287">
      <w:pPr>
        <w:pStyle w:val="ab"/>
      </w:pPr>
      <w:r>
        <w:t xml:space="preserve">Упражнения на развитие быстроты необходимо проводить в начале основной части урока, сразу после разминки. В 10 - </w:t>
      </w:r>
      <w:proofErr w:type="spellStart"/>
      <w:r>
        <w:t>х</w:t>
      </w:r>
      <w:proofErr w:type="spellEnd"/>
      <w:r>
        <w:t xml:space="preserve"> классах время упражнения не должно </w:t>
      </w:r>
    </w:p>
    <w:p w:rsidR="00397287" w:rsidRDefault="00397287" w:rsidP="00397287">
      <w:pPr>
        <w:pStyle w:val="ab"/>
      </w:pPr>
      <w:r>
        <w:t xml:space="preserve">превышать 10-12 сек. с интервалом отдыха 1,5-2 мин. (активного). Время </w:t>
      </w:r>
    </w:p>
    <w:p w:rsidR="00397287" w:rsidRDefault="00397287" w:rsidP="00397287">
      <w:pPr>
        <w:pStyle w:val="ab"/>
      </w:pPr>
      <w:r>
        <w:t xml:space="preserve">упражнения увеличивают, и к 11-му классу оно </w:t>
      </w:r>
      <w:proofErr w:type="gramStart"/>
      <w:r>
        <w:t>может достигать 20 сек</w:t>
      </w:r>
      <w:proofErr w:type="gramEnd"/>
      <w:r>
        <w:t>. Расчет времени надо осуществлять по принципу продолжительности движения именно с максимальной скоростью в игровых и соревновательных упражнениях - общее время, в упражнениях по сигналу, на опережения и т.п. - сериями по 10-12 раз. При снижении скорости выполнения упражнений их следует прекратить. Контроль количества повторов чисто визуальный, но количество серий не должно превышать трех.</w:t>
      </w:r>
    </w:p>
    <w:p w:rsidR="00397287" w:rsidRDefault="00397287" w:rsidP="00397287">
      <w:pPr>
        <w:jc w:val="both"/>
        <w:rPr>
          <w:sz w:val="28"/>
        </w:rPr>
      </w:pPr>
    </w:p>
    <w:p w:rsidR="00397287" w:rsidRDefault="00397287" w:rsidP="00397287">
      <w:pPr>
        <w:jc w:val="both"/>
        <w:rPr>
          <w:sz w:val="28"/>
        </w:rPr>
      </w:pPr>
      <w:r>
        <w:rPr>
          <w:b/>
          <w:sz w:val="28"/>
        </w:rPr>
        <w:t>Силовые способности.</w:t>
      </w:r>
      <w:r>
        <w:rPr>
          <w:sz w:val="28"/>
        </w:rPr>
        <w:t xml:space="preserve"> Для единоборца более важно иметь скоростно-силовое качество. Поэтому используют упражнения, развивающие силу, но такие, которые учащиеся могут повторить неоднократно в максимально быстром темпе и с максимальной скоростью. Упражнения на развитие силы используются в середине основной части урока. Для начала определяется упражнение на развитие силы отдельной группы мышц с повторным минимумом (ПМ) - 10-12 раз (индивидуально для каждого учащегося или по группам в зависимости от подготовленности). Количество повторных серий от 3 до 5, при этом желательно, чтобы подбор упражнений был таким: мышцы- антагонисты рук, туловища, ног (для гармоничного развития мускулатуры учащихся). Один раз в месяц, т.е. три раза за время изучения раздела единоборств, выполняется методом «до отказа» с фиксацией результата в тетрадях учащихся и дальнейшей корректировкой нагрузки в зависимости от произошедших изменений. ПМ должен быть около 70% от максимально возможного количества повторов данного упражнения.</w:t>
      </w:r>
    </w:p>
    <w:p w:rsidR="00397287" w:rsidRDefault="00397287" w:rsidP="00397287">
      <w:pPr>
        <w:jc w:val="both"/>
        <w:rPr>
          <w:sz w:val="28"/>
        </w:rPr>
      </w:pPr>
      <w:r>
        <w:rPr>
          <w:sz w:val="28"/>
        </w:rPr>
        <w:t xml:space="preserve"> </w:t>
      </w:r>
    </w:p>
    <w:p w:rsidR="00397287" w:rsidRDefault="00397287" w:rsidP="00397287">
      <w:pPr>
        <w:jc w:val="center"/>
        <w:rPr>
          <w:sz w:val="28"/>
        </w:rPr>
      </w:pPr>
      <w:r>
        <w:rPr>
          <w:b/>
          <w:sz w:val="28"/>
        </w:rPr>
        <w:t>Гибкость.</w:t>
      </w:r>
      <w:r>
        <w:rPr>
          <w:sz w:val="28"/>
        </w:rPr>
        <w:t xml:space="preserve"> Упражнения делятся </w:t>
      </w:r>
      <w:proofErr w:type="gramStart"/>
      <w:r>
        <w:rPr>
          <w:sz w:val="28"/>
        </w:rPr>
        <w:t>на</w:t>
      </w:r>
      <w:proofErr w:type="gramEnd"/>
      <w:r>
        <w:rPr>
          <w:sz w:val="28"/>
        </w:rPr>
        <w:t xml:space="preserve">: активные, пассивные, статические. При этом соотношение должно быть следующим 40-45% - активные упражнения, 20% - статические, 35-40% - пассивные. В уроке их можно использовать в подготовительной части (в разминке и после нее), а также в заключительной </w:t>
      </w:r>
      <w:r>
        <w:rPr>
          <w:sz w:val="28"/>
        </w:rPr>
        <w:lastRenderedPageBreak/>
        <w:t xml:space="preserve">части урока. </w:t>
      </w:r>
      <w:proofErr w:type="gramStart"/>
      <w:r>
        <w:rPr>
          <w:sz w:val="28"/>
        </w:rPr>
        <w:t>В подготовительной - активные упражнения типа маховых, круговых и скручивающих движений с постепенным увеличением амплитуды движений, доводя до максимальных значений, проявляющихся в легких болевых ощущениях в суставах, мышцах и связках.</w:t>
      </w:r>
      <w:proofErr w:type="gramEnd"/>
      <w:r>
        <w:rPr>
          <w:sz w:val="28"/>
        </w:rPr>
        <w:t xml:space="preserve"> Количество повторов – в 10-х классах от 20 до 30 раз, в 11-х классах от 30 </w:t>
      </w:r>
      <w:proofErr w:type="gramStart"/>
      <w:r>
        <w:rPr>
          <w:sz w:val="28"/>
        </w:rPr>
        <w:t>до</w:t>
      </w:r>
      <w:proofErr w:type="gramEnd"/>
      <w:r>
        <w:rPr>
          <w:sz w:val="28"/>
        </w:rPr>
        <w:t xml:space="preserve"> 40 раз. </w:t>
      </w:r>
      <w:proofErr w:type="gramStart"/>
      <w:r>
        <w:rPr>
          <w:sz w:val="28"/>
        </w:rPr>
        <w:t xml:space="preserve">В заключительной – пассивные и статические упражнения с фиксацией в конечном положении в течение 10 – 20 сек. Каждый комплекс заканчивать обязательно упражнениями на расслабление мышц или </w:t>
      </w:r>
      <w:proofErr w:type="spellStart"/>
      <w:r>
        <w:rPr>
          <w:sz w:val="28"/>
        </w:rPr>
        <w:t>самомассажем</w:t>
      </w:r>
      <w:proofErr w:type="spellEnd"/>
      <w:r>
        <w:rPr>
          <w:sz w:val="28"/>
        </w:rPr>
        <w:t>.</w:t>
      </w:r>
      <w:proofErr w:type="gramEnd"/>
      <w:r>
        <w:rPr>
          <w:sz w:val="28"/>
        </w:rPr>
        <w:t xml:space="preserve"> </w:t>
      </w:r>
      <w:proofErr w:type="gramStart"/>
      <w:r>
        <w:rPr>
          <w:sz w:val="28"/>
        </w:rPr>
        <w:t>Контроль за</w:t>
      </w:r>
      <w:proofErr w:type="gramEnd"/>
      <w:r>
        <w:rPr>
          <w:sz w:val="28"/>
        </w:rPr>
        <w:t xml:space="preserve"> развитием гибкости осуществляется с помощью соответствующих методик один раз в четверть.</w:t>
      </w:r>
    </w:p>
    <w:p w:rsidR="00397287" w:rsidRDefault="00397287" w:rsidP="00397287">
      <w:pPr>
        <w:jc w:val="center"/>
        <w:rPr>
          <w:sz w:val="28"/>
        </w:rPr>
      </w:pPr>
      <w:r>
        <w:rPr>
          <w:sz w:val="28"/>
        </w:rPr>
        <w:br w:type="page"/>
      </w:r>
    </w:p>
    <w:p w:rsidR="008A2841" w:rsidRPr="008A2841" w:rsidRDefault="008A2841" w:rsidP="008A2841">
      <w:pPr>
        <w:pStyle w:val="a3"/>
        <w:tabs>
          <w:tab w:val="left" w:pos="1560"/>
        </w:tabs>
        <w:ind w:left="1560" w:hanging="1560"/>
        <w:rPr>
          <w:b/>
          <w:u w:val="single"/>
        </w:rPr>
      </w:pPr>
      <w:r w:rsidRPr="008A2841">
        <w:rPr>
          <w:b/>
        </w:rPr>
        <w:t>Глава 3</w:t>
      </w:r>
      <w:r>
        <w:t xml:space="preserve">. </w:t>
      </w:r>
      <w:r>
        <w:rPr>
          <w:b/>
          <w:u w:val="single"/>
        </w:rPr>
        <w:t>Р</w:t>
      </w:r>
      <w:r w:rsidRPr="008A2841">
        <w:rPr>
          <w:b/>
          <w:u w:val="single"/>
        </w:rPr>
        <w:t>еализаци</w:t>
      </w:r>
      <w:r>
        <w:rPr>
          <w:b/>
          <w:u w:val="single"/>
        </w:rPr>
        <w:t>я</w:t>
      </w:r>
      <w:r w:rsidRPr="008A2841">
        <w:rPr>
          <w:b/>
          <w:u w:val="single"/>
        </w:rPr>
        <w:t xml:space="preserve"> содержания программы по единоборствам в 10-11 классах</w:t>
      </w:r>
    </w:p>
    <w:p w:rsidR="008A2841" w:rsidRDefault="008A2841" w:rsidP="008A2841">
      <w:pPr>
        <w:pStyle w:val="a3"/>
        <w:tabs>
          <w:tab w:val="left" w:pos="1560"/>
        </w:tabs>
        <w:jc w:val="both"/>
        <w:rPr>
          <w:sz w:val="28"/>
        </w:rPr>
      </w:pPr>
    </w:p>
    <w:p w:rsidR="008A2841" w:rsidRDefault="008A2841" w:rsidP="008A2841">
      <w:pPr>
        <w:pStyle w:val="a3"/>
        <w:tabs>
          <w:tab w:val="left" w:pos="1560"/>
        </w:tabs>
        <w:jc w:val="both"/>
        <w:rPr>
          <w:sz w:val="28"/>
        </w:rPr>
      </w:pPr>
      <w:r w:rsidRPr="008A2841">
        <w:rPr>
          <w:b/>
          <w:sz w:val="28"/>
        </w:rPr>
        <w:t>3.1</w:t>
      </w:r>
      <w:r>
        <w:rPr>
          <w:sz w:val="28"/>
        </w:rPr>
        <w:t xml:space="preserve"> </w:t>
      </w:r>
      <w:r w:rsidRPr="008A2841">
        <w:rPr>
          <w:b/>
          <w:sz w:val="28"/>
        </w:rPr>
        <w:t>Учебное планирование. Примерное распределение разделов и объемов учебных часов по четвертям</w:t>
      </w:r>
      <w:r>
        <w:rPr>
          <w:b/>
          <w:sz w:val="28"/>
        </w:rPr>
        <w:t>.</w:t>
      </w:r>
    </w:p>
    <w:p w:rsidR="008A2841" w:rsidRDefault="008A2841" w:rsidP="008A2841">
      <w:pPr>
        <w:pStyle w:val="a3"/>
        <w:tabs>
          <w:tab w:val="left" w:pos="1560"/>
        </w:tabs>
        <w:jc w:val="both"/>
        <w:rPr>
          <w:sz w:val="28"/>
        </w:rPr>
      </w:pPr>
    </w:p>
    <w:p w:rsidR="008A2841" w:rsidRDefault="008A2841" w:rsidP="008A2841">
      <w:pPr>
        <w:pStyle w:val="a3"/>
        <w:tabs>
          <w:tab w:val="left" w:pos="1560"/>
        </w:tabs>
      </w:pPr>
      <w:r>
        <w:t>УЧЕБНЫЙ ПЛАН ПРОГРАММЫ для 10-11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1276"/>
        <w:gridCol w:w="992"/>
      </w:tblGrid>
      <w:tr w:rsidR="008A2841" w:rsidTr="008A2841">
        <w:tblPrEx>
          <w:tblCellMar>
            <w:top w:w="0" w:type="dxa"/>
            <w:bottom w:w="0" w:type="dxa"/>
          </w:tblCellMar>
        </w:tblPrEx>
        <w:trPr>
          <w:trHeight w:val="63"/>
        </w:trPr>
        <w:tc>
          <w:tcPr>
            <w:tcW w:w="4928" w:type="dxa"/>
          </w:tcPr>
          <w:p w:rsidR="008A2841" w:rsidRDefault="008A2841" w:rsidP="008A2841">
            <w:pPr>
              <w:pStyle w:val="ad"/>
            </w:pPr>
            <w:r>
              <w:t>Учебные темы и разделы</w:t>
            </w:r>
          </w:p>
        </w:tc>
        <w:tc>
          <w:tcPr>
            <w:tcW w:w="1276" w:type="dxa"/>
          </w:tcPr>
          <w:p w:rsidR="008A2841" w:rsidRDefault="008A2841" w:rsidP="008A2841">
            <w:pPr>
              <w:jc w:val="center"/>
              <w:rPr>
                <w:sz w:val="28"/>
              </w:rPr>
            </w:pPr>
            <w:r>
              <w:rPr>
                <w:sz w:val="28"/>
              </w:rPr>
              <w:t>10</w:t>
            </w:r>
          </w:p>
        </w:tc>
        <w:tc>
          <w:tcPr>
            <w:tcW w:w="992" w:type="dxa"/>
          </w:tcPr>
          <w:p w:rsidR="008A2841" w:rsidRDefault="008A2841" w:rsidP="008A2841">
            <w:pPr>
              <w:jc w:val="center"/>
              <w:rPr>
                <w:sz w:val="28"/>
              </w:rPr>
            </w:pPr>
            <w:r>
              <w:rPr>
                <w:sz w:val="28"/>
              </w:rPr>
              <w:t>11</w:t>
            </w:r>
          </w:p>
        </w:tc>
      </w:tr>
      <w:tr w:rsidR="008A2841" w:rsidTr="008A2841">
        <w:tblPrEx>
          <w:tblCellMar>
            <w:top w:w="0" w:type="dxa"/>
            <w:bottom w:w="0" w:type="dxa"/>
          </w:tblCellMar>
        </w:tblPrEx>
        <w:trPr>
          <w:trHeight w:val="63"/>
        </w:trPr>
        <w:tc>
          <w:tcPr>
            <w:tcW w:w="4928" w:type="dxa"/>
          </w:tcPr>
          <w:p w:rsidR="008A2841" w:rsidRPr="006F265E" w:rsidRDefault="008A2841" w:rsidP="008A2841">
            <w:pPr>
              <w:jc w:val="center"/>
              <w:rPr>
                <w:sz w:val="28"/>
                <w:u w:val="single"/>
              </w:rPr>
            </w:pPr>
            <w:r w:rsidRPr="006F265E">
              <w:rPr>
                <w:sz w:val="28"/>
                <w:u w:val="single"/>
              </w:rPr>
              <w:t>Основы знаний о физической культуре</w:t>
            </w:r>
          </w:p>
          <w:p w:rsidR="008A2841" w:rsidRDefault="008A2841" w:rsidP="008A2841">
            <w:pPr>
              <w:rPr>
                <w:sz w:val="28"/>
              </w:rPr>
            </w:pPr>
            <w:r>
              <w:rPr>
                <w:sz w:val="28"/>
              </w:rPr>
              <w:t>Спортивные игры</w:t>
            </w:r>
          </w:p>
          <w:p w:rsidR="008A2841" w:rsidRDefault="008A2841" w:rsidP="008A2841">
            <w:pPr>
              <w:rPr>
                <w:sz w:val="28"/>
              </w:rPr>
            </w:pPr>
            <w:r>
              <w:rPr>
                <w:sz w:val="28"/>
              </w:rPr>
              <w:t>Гимнастика с элементами акробатики</w:t>
            </w:r>
          </w:p>
          <w:p w:rsidR="008A2841" w:rsidRDefault="008A2841" w:rsidP="008A2841">
            <w:pPr>
              <w:rPr>
                <w:sz w:val="28"/>
              </w:rPr>
            </w:pPr>
            <w:r>
              <w:rPr>
                <w:sz w:val="28"/>
              </w:rPr>
              <w:t>Легкая атлетика</w:t>
            </w:r>
          </w:p>
          <w:p w:rsidR="008A2841" w:rsidRDefault="008A2841" w:rsidP="008A2841">
            <w:pPr>
              <w:rPr>
                <w:sz w:val="28"/>
              </w:rPr>
            </w:pPr>
            <w:r>
              <w:rPr>
                <w:sz w:val="28"/>
              </w:rPr>
              <w:t>Лыжная подготовка</w:t>
            </w:r>
          </w:p>
          <w:p w:rsidR="008A2841" w:rsidRDefault="008A2841" w:rsidP="008A2841">
            <w:pPr>
              <w:rPr>
                <w:sz w:val="28"/>
              </w:rPr>
            </w:pPr>
            <w:r>
              <w:rPr>
                <w:sz w:val="28"/>
              </w:rPr>
              <w:t>Единоборства</w:t>
            </w:r>
          </w:p>
          <w:p w:rsidR="008A2841" w:rsidRDefault="008A2841" w:rsidP="008A2841">
            <w:pPr>
              <w:rPr>
                <w:sz w:val="28"/>
              </w:rPr>
            </w:pPr>
            <w:r>
              <w:rPr>
                <w:sz w:val="28"/>
              </w:rPr>
              <w:t xml:space="preserve"> </w:t>
            </w:r>
          </w:p>
          <w:p w:rsidR="008A2841" w:rsidRPr="004727E7" w:rsidRDefault="008A2841" w:rsidP="008A2841">
            <w:pPr>
              <w:rPr>
                <w:sz w:val="28"/>
              </w:rPr>
            </w:pPr>
          </w:p>
        </w:tc>
        <w:tc>
          <w:tcPr>
            <w:tcW w:w="1276" w:type="dxa"/>
          </w:tcPr>
          <w:p w:rsidR="008A2841" w:rsidRPr="004727E7" w:rsidRDefault="008A2841" w:rsidP="008A2841">
            <w:pPr>
              <w:rPr>
                <w:sz w:val="22"/>
                <w:szCs w:val="22"/>
              </w:rPr>
            </w:pPr>
            <w:r w:rsidRPr="004727E7">
              <w:rPr>
                <w:sz w:val="22"/>
                <w:szCs w:val="22"/>
              </w:rPr>
              <w:t>В процессе</w:t>
            </w:r>
          </w:p>
          <w:p w:rsidR="008A2841" w:rsidRDefault="008A2841" w:rsidP="008A2841">
            <w:pPr>
              <w:jc w:val="center"/>
              <w:rPr>
                <w:sz w:val="28"/>
              </w:rPr>
            </w:pPr>
            <w:r>
              <w:rPr>
                <w:sz w:val="28"/>
              </w:rPr>
              <w:t>14</w:t>
            </w:r>
          </w:p>
          <w:p w:rsidR="008A2841" w:rsidRDefault="008A2841" w:rsidP="008A2841">
            <w:pPr>
              <w:jc w:val="center"/>
              <w:rPr>
                <w:sz w:val="28"/>
              </w:rPr>
            </w:pPr>
            <w:r>
              <w:rPr>
                <w:sz w:val="28"/>
              </w:rPr>
              <w:t>12</w:t>
            </w:r>
          </w:p>
          <w:p w:rsidR="008A2841" w:rsidRDefault="008A2841" w:rsidP="008A2841">
            <w:pPr>
              <w:jc w:val="center"/>
              <w:rPr>
                <w:sz w:val="28"/>
              </w:rPr>
            </w:pPr>
            <w:r>
              <w:rPr>
                <w:sz w:val="28"/>
              </w:rPr>
              <w:t>14</w:t>
            </w:r>
          </w:p>
          <w:p w:rsidR="008A2841" w:rsidRDefault="008A2841" w:rsidP="008A2841">
            <w:pPr>
              <w:jc w:val="center"/>
              <w:rPr>
                <w:sz w:val="28"/>
              </w:rPr>
            </w:pPr>
            <w:r>
              <w:rPr>
                <w:sz w:val="28"/>
              </w:rPr>
              <w:t>12</w:t>
            </w:r>
          </w:p>
          <w:p w:rsidR="008A2841" w:rsidRDefault="008A2841" w:rsidP="008A2841">
            <w:pPr>
              <w:jc w:val="center"/>
              <w:rPr>
                <w:sz w:val="28"/>
              </w:rPr>
            </w:pPr>
            <w:r>
              <w:rPr>
                <w:sz w:val="28"/>
              </w:rPr>
              <w:t>16</w:t>
            </w:r>
          </w:p>
        </w:tc>
        <w:tc>
          <w:tcPr>
            <w:tcW w:w="992" w:type="dxa"/>
          </w:tcPr>
          <w:p w:rsidR="008A2841" w:rsidRPr="004727E7" w:rsidRDefault="008A2841" w:rsidP="008A2841">
            <w:pPr>
              <w:rPr>
                <w:sz w:val="22"/>
                <w:szCs w:val="22"/>
              </w:rPr>
            </w:pPr>
            <w:r w:rsidRPr="004727E7">
              <w:rPr>
                <w:sz w:val="22"/>
                <w:szCs w:val="22"/>
              </w:rPr>
              <w:t>урока</w:t>
            </w:r>
          </w:p>
          <w:p w:rsidR="008A2841" w:rsidRDefault="008A2841" w:rsidP="008A2841">
            <w:pPr>
              <w:jc w:val="center"/>
              <w:rPr>
                <w:sz w:val="28"/>
              </w:rPr>
            </w:pPr>
            <w:r>
              <w:rPr>
                <w:sz w:val="28"/>
              </w:rPr>
              <w:t>14</w:t>
            </w:r>
          </w:p>
          <w:p w:rsidR="008A2841" w:rsidRDefault="008A2841" w:rsidP="008A2841">
            <w:pPr>
              <w:jc w:val="center"/>
              <w:rPr>
                <w:sz w:val="28"/>
              </w:rPr>
            </w:pPr>
            <w:r>
              <w:rPr>
                <w:sz w:val="28"/>
              </w:rPr>
              <w:t>12</w:t>
            </w:r>
          </w:p>
          <w:p w:rsidR="008A2841" w:rsidRDefault="008A2841" w:rsidP="008A2841">
            <w:pPr>
              <w:jc w:val="center"/>
              <w:rPr>
                <w:sz w:val="28"/>
              </w:rPr>
            </w:pPr>
            <w:r>
              <w:rPr>
                <w:sz w:val="28"/>
              </w:rPr>
              <w:t>14</w:t>
            </w:r>
          </w:p>
          <w:p w:rsidR="008A2841" w:rsidRDefault="008A2841" w:rsidP="008A2841">
            <w:pPr>
              <w:jc w:val="center"/>
              <w:rPr>
                <w:sz w:val="28"/>
              </w:rPr>
            </w:pPr>
            <w:r>
              <w:rPr>
                <w:sz w:val="28"/>
              </w:rPr>
              <w:t>12</w:t>
            </w:r>
          </w:p>
          <w:p w:rsidR="008A2841" w:rsidRPr="000C471F" w:rsidRDefault="008A2841" w:rsidP="008A2841">
            <w:pPr>
              <w:jc w:val="center"/>
              <w:rPr>
                <w:sz w:val="28"/>
              </w:rPr>
            </w:pPr>
            <w:r>
              <w:rPr>
                <w:sz w:val="28"/>
              </w:rPr>
              <w:t>16</w:t>
            </w:r>
          </w:p>
        </w:tc>
      </w:tr>
    </w:tbl>
    <w:p w:rsidR="008A2841" w:rsidRDefault="008A2841" w:rsidP="008A2841">
      <w:pPr>
        <w:rPr>
          <w:sz w:val="28"/>
        </w:rPr>
      </w:pPr>
    </w:p>
    <w:p w:rsidR="008A2841" w:rsidRDefault="008A2841" w:rsidP="008A2841">
      <w:pPr>
        <w:jc w:val="both"/>
        <w:rPr>
          <w:sz w:val="28"/>
        </w:rPr>
      </w:pPr>
      <w:r>
        <w:rPr>
          <w:sz w:val="28"/>
        </w:rPr>
        <w:t xml:space="preserve">  За основу разработанной мной программы была взята программа по физической культуре В.И Ляха.</w:t>
      </w:r>
    </w:p>
    <w:p w:rsidR="008A2841" w:rsidRDefault="008A2841" w:rsidP="008A2841">
      <w:pPr>
        <w:jc w:val="both"/>
        <w:rPr>
          <w:sz w:val="28"/>
        </w:rPr>
      </w:pPr>
      <w:r>
        <w:rPr>
          <w:sz w:val="28"/>
        </w:rPr>
        <w:t>-   в наличии спортивный зал размерами 9 м.  на 18 м.</w:t>
      </w:r>
    </w:p>
    <w:p w:rsidR="008A2841" w:rsidRDefault="008A2841" w:rsidP="008A2841">
      <w:pPr>
        <w:jc w:val="both"/>
        <w:rPr>
          <w:sz w:val="28"/>
        </w:rPr>
      </w:pPr>
      <w:r>
        <w:rPr>
          <w:sz w:val="28"/>
        </w:rPr>
        <w:t>-   в наличии зал для борьбы с борцовским ковром 9 м.на.9 м</w:t>
      </w:r>
      <w:proofErr w:type="gramStart"/>
      <w:r>
        <w:rPr>
          <w:sz w:val="28"/>
        </w:rPr>
        <w:t>.и</w:t>
      </w:r>
      <w:proofErr w:type="gramEnd"/>
      <w:r>
        <w:rPr>
          <w:sz w:val="28"/>
        </w:rPr>
        <w:t xml:space="preserve"> 12 пар борцовских курток для борьбы на поясах.</w:t>
      </w:r>
    </w:p>
    <w:p w:rsidR="008A2841" w:rsidRDefault="008A2841" w:rsidP="008A2841">
      <w:pPr>
        <w:jc w:val="both"/>
        <w:rPr>
          <w:sz w:val="28"/>
        </w:rPr>
      </w:pPr>
      <w:r>
        <w:rPr>
          <w:sz w:val="28"/>
        </w:rPr>
        <w:t>-   лыжная база 25 пар лыж</w:t>
      </w:r>
    </w:p>
    <w:p w:rsidR="008A2841" w:rsidRDefault="008A2841" w:rsidP="008A2841">
      <w:pPr>
        <w:jc w:val="both"/>
        <w:rPr>
          <w:sz w:val="28"/>
        </w:rPr>
      </w:pPr>
      <w:r>
        <w:rPr>
          <w:sz w:val="28"/>
        </w:rPr>
        <w:t>-   спортивная площадка 100м на 30м</w:t>
      </w:r>
    </w:p>
    <w:p w:rsidR="008A2841" w:rsidRDefault="008A2841" w:rsidP="008A2841">
      <w:pPr>
        <w:jc w:val="both"/>
        <w:rPr>
          <w:sz w:val="28"/>
        </w:rPr>
      </w:pPr>
      <w:r>
        <w:rPr>
          <w:sz w:val="28"/>
        </w:rPr>
        <w:t>-   наличие при школе секции борьбы на поясах с сильными традициями: в активе есть призеры и победители областных первенств, а также призеры Всероссийских соревнований.</w:t>
      </w:r>
    </w:p>
    <w:p w:rsidR="008A2841" w:rsidRDefault="008A2841" w:rsidP="008A2841">
      <w:pPr>
        <w:jc w:val="both"/>
        <w:rPr>
          <w:sz w:val="28"/>
        </w:rPr>
      </w:pPr>
      <w:r>
        <w:rPr>
          <w:sz w:val="28"/>
        </w:rPr>
        <w:t xml:space="preserve">  Своеобразие настоящей программы заключается в том, что она создана с основами национальной спортивной борьбы на  поясах «</w:t>
      </w:r>
      <w:proofErr w:type="spellStart"/>
      <w:r>
        <w:rPr>
          <w:sz w:val="28"/>
        </w:rPr>
        <w:t>Кэряш</w:t>
      </w:r>
      <w:proofErr w:type="spellEnd"/>
      <w:r>
        <w:rPr>
          <w:sz w:val="28"/>
        </w:rPr>
        <w:t>».</w:t>
      </w:r>
    </w:p>
    <w:p w:rsidR="008A2841" w:rsidRDefault="008A2841" w:rsidP="008A2841">
      <w:pPr>
        <w:jc w:val="both"/>
        <w:rPr>
          <w:sz w:val="28"/>
        </w:rPr>
      </w:pPr>
      <w:r>
        <w:rPr>
          <w:sz w:val="28"/>
        </w:rPr>
        <w:t xml:space="preserve">  Правовые вопросы данной программы регламентируются нормативно </w:t>
      </w:r>
      <w:proofErr w:type="gramStart"/>
      <w:r>
        <w:rPr>
          <w:sz w:val="28"/>
        </w:rPr>
        <w:t>-п</w:t>
      </w:r>
      <w:proofErr w:type="gramEnd"/>
      <w:r>
        <w:rPr>
          <w:sz w:val="28"/>
        </w:rPr>
        <w:t>равовыми документами, принятыми в законодательном порядке соответствующими государственными органами, и конкретизирует возможности реализации личности при занятиях этим видом спорта. В программе по борьбе на поясах определено содержание учебных занятий учащихся 10-11 классов общеобразовательных школ. В ней приведены целесообразные способы организации обучения двигательным действиям. Она играет ведущую роль в раскрытии содержания борьбы на поясах и применения организационных форм обучения, направленной на выработку навыков, усвоения знаний и формирования важных личностных качеств обучающихся.</w:t>
      </w:r>
    </w:p>
    <w:p w:rsidR="008A2841" w:rsidRDefault="008A2841" w:rsidP="008A2841">
      <w:pPr>
        <w:jc w:val="both"/>
        <w:rPr>
          <w:sz w:val="28"/>
        </w:rPr>
      </w:pPr>
      <w:r>
        <w:rPr>
          <w:sz w:val="28"/>
        </w:rPr>
        <w:t xml:space="preserve"> На раздел единобо</w:t>
      </w:r>
      <w:proofErr w:type="gramStart"/>
      <w:r>
        <w:rPr>
          <w:sz w:val="28"/>
        </w:rPr>
        <w:t>рств в 10</w:t>
      </w:r>
      <w:proofErr w:type="gramEnd"/>
      <w:r>
        <w:rPr>
          <w:sz w:val="28"/>
        </w:rPr>
        <w:t xml:space="preserve">-11 классах отводится по 6 часов, но я добавил 4 по выбору учителя, и 6 часов региональные, всего по 16 часов в каждом классе. </w:t>
      </w:r>
    </w:p>
    <w:p w:rsidR="008A2841" w:rsidRDefault="008A2841" w:rsidP="008A2841">
      <w:pPr>
        <w:jc w:val="both"/>
        <w:rPr>
          <w:sz w:val="28"/>
        </w:rPr>
      </w:pPr>
    </w:p>
    <w:p w:rsidR="008A2841" w:rsidRDefault="008A2841" w:rsidP="008A2841">
      <w:pPr>
        <w:jc w:val="both"/>
        <w:rPr>
          <w:sz w:val="28"/>
        </w:rPr>
      </w:pPr>
      <w:r>
        <w:rPr>
          <w:sz w:val="28"/>
        </w:rPr>
        <w:lastRenderedPageBreak/>
        <w:t>Решая, последовательно задачи физического воспитания учащиеся овладевают основами техники и тактики, правил соревнований.</w:t>
      </w:r>
    </w:p>
    <w:p w:rsidR="008A2841" w:rsidRDefault="008A2841" w:rsidP="008A2841">
      <w:pPr>
        <w:jc w:val="both"/>
        <w:rPr>
          <w:sz w:val="28"/>
        </w:rPr>
      </w:pPr>
      <w:r>
        <w:rPr>
          <w:sz w:val="28"/>
        </w:rPr>
        <w:t xml:space="preserve">  Основной же целью учителя физической культуры, по моему мнению, является – научить детей самостоятельно заниматься, при этом подходя к этому с позиций методики физической культуры. Вот этому отводится на уроках часть времени: начиная с начальных классов, учащиеся не только занимаются самостоятельно, но и проводят упражнения и комплексы упражнений со своим классом, а также помогают осваивать те или иные упражнения своим одноклассникам. Введенные мной занятия единоборствами, как нельзя, </w:t>
      </w:r>
      <w:proofErr w:type="gramStart"/>
      <w:r>
        <w:rPr>
          <w:sz w:val="28"/>
        </w:rPr>
        <w:t>кстати</w:t>
      </w:r>
      <w:proofErr w:type="gramEnd"/>
      <w:r>
        <w:rPr>
          <w:sz w:val="28"/>
        </w:rPr>
        <w:t xml:space="preserve"> помогают развивать способности к самостоятельным занятиям, противоборство с другим человеком позволяет развивать самостоятельность и инициативность. </w:t>
      </w: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tbl>
      <w:tblPr>
        <w:tblpPr w:leftFromText="180" w:rightFromText="180" w:vertAnchor="page" w:horzAnchor="margin" w:tblpXSpec="center" w:tblpY="252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7"/>
        <w:gridCol w:w="3947"/>
        <w:gridCol w:w="2404"/>
        <w:gridCol w:w="2059"/>
      </w:tblGrid>
      <w:tr w:rsidR="008A2841" w:rsidRPr="00254603" w:rsidTr="008A2841">
        <w:trPr>
          <w:trHeight w:val="1304"/>
        </w:trPr>
        <w:tc>
          <w:tcPr>
            <w:tcW w:w="1337" w:type="dxa"/>
            <w:vMerge w:val="restart"/>
          </w:tcPr>
          <w:p w:rsidR="008A2841" w:rsidRPr="00254603" w:rsidRDefault="008A2841" w:rsidP="008A2841">
            <w:pPr>
              <w:rPr>
                <w:sz w:val="28"/>
                <w:szCs w:val="28"/>
              </w:rPr>
            </w:pPr>
            <w:r w:rsidRPr="00254603">
              <w:rPr>
                <w:sz w:val="28"/>
                <w:szCs w:val="28"/>
              </w:rPr>
              <w:lastRenderedPageBreak/>
              <w:t>Четверти</w:t>
            </w:r>
          </w:p>
        </w:tc>
        <w:tc>
          <w:tcPr>
            <w:tcW w:w="3947" w:type="dxa"/>
            <w:vMerge w:val="restart"/>
          </w:tcPr>
          <w:p w:rsidR="008A2841" w:rsidRPr="00254603" w:rsidRDefault="008A2841" w:rsidP="008A2841">
            <w:pPr>
              <w:jc w:val="both"/>
              <w:rPr>
                <w:sz w:val="28"/>
              </w:rPr>
            </w:pPr>
            <w:r w:rsidRPr="00254603">
              <w:rPr>
                <w:sz w:val="28"/>
              </w:rPr>
              <w:t>Вид программного материала</w:t>
            </w:r>
          </w:p>
        </w:tc>
        <w:tc>
          <w:tcPr>
            <w:tcW w:w="4463" w:type="dxa"/>
            <w:gridSpan w:val="2"/>
          </w:tcPr>
          <w:p w:rsidR="008A2841" w:rsidRPr="00254603" w:rsidRDefault="008A2841" w:rsidP="008A2841">
            <w:pPr>
              <w:jc w:val="center"/>
              <w:rPr>
                <w:sz w:val="28"/>
              </w:rPr>
            </w:pPr>
            <w:r w:rsidRPr="00254603">
              <w:rPr>
                <w:sz w:val="28"/>
              </w:rPr>
              <w:t>количество</w:t>
            </w:r>
          </w:p>
          <w:p w:rsidR="008A2841" w:rsidRPr="00254603" w:rsidRDefault="008A2841" w:rsidP="008A2841">
            <w:pPr>
              <w:jc w:val="center"/>
              <w:rPr>
                <w:sz w:val="28"/>
              </w:rPr>
            </w:pPr>
            <w:r w:rsidRPr="00254603">
              <w:rPr>
                <w:sz w:val="28"/>
              </w:rPr>
              <w:t>часов</w:t>
            </w:r>
          </w:p>
        </w:tc>
      </w:tr>
      <w:tr w:rsidR="008A2841" w:rsidRPr="00254603" w:rsidTr="008A2841">
        <w:trPr>
          <w:trHeight w:val="291"/>
        </w:trPr>
        <w:tc>
          <w:tcPr>
            <w:tcW w:w="1337" w:type="dxa"/>
            <w:vMerge/>
          </w:tcPr>
          <w:p w:rsidR="008A2841" w:rsidRPr="00254603" w:rsidRDefault="008A2841" w:rsidP="008A2841">
            <w:pPr>
              <w:jc w:val="both"/>
              <w:rPr>
                <w:sz w:val="28"/>
              </w:rPr>
            </w:pPr>
          </w:p>
        </w:tc>
        <w:tc>
          <w:tcPr>
            <w:tcW w:w="3947" w:type="dxa"/>
            <w:vMerge/>
          </w:tcPr>
          <w:p w:rsidR="008A2841" w:rsidRPr="00254603" w:rsidRDefault="008A2841" w:rsidP="008A2841">
            <w:pPr>
              <w:jc w:val="both"/>
              <w:rPr>
                <w:sz w:val="28"/>
              </w:rPr>
            </w:pPr>
          </w:p>
        </w:tc>
        <w:tc>
          <w:tcPr>
            <w:tcW w:w="2404" w:type="dxa"/>
          </w:tcPr>
          <w:p w:rsidR="008A2841" w:rsidRPr="00254603" w:rsidRDefault="008A2841" w:rsidP="008A2841">
            <w:pPr>
              <w:jc w:val="center"/>
              <w:rPr>
                <w:sz w:val="28"/>
              </w:rPr>
            </w:pPr>
            <w:r w:rsidRPr="00254603">
              <w:rPr>
                <w:sz w:val="28"/>
              </w:rPr>
              <w:t>10 класс</w:t>
            </w:r>
          </w:p>
        </w:tc>
        <w:tc>
          <w:tcPr>
            <w:tcW w:w="2059" w:type="dxa"/>
          </w:tcPr>
          <w:p w:rsidR="008A2841" w:rsidRPr="00254603" w:rsidRDefault="008A2841" w:rsidP="008A2841">
            <w:pPr>
              <w:jc w:val="both"/>
              <w:rPr>
                <w:sz w:val="28"/>
              </w:rPr>
            </w:pPr>
            <w:r w:rsidRPr="00254603">
              <w:rPr>
                <w:sz w:val="28"/>
              </w:rPr>
              <w:t>11 класс</w:t>
            </w:r>
          </w:p>
        </w:tc>
      </w:tr>
      <w:tr w:rsidR="008A2841" w:rsidRPr="00254603" w:rsidTr="008A2841">
        <w:trPr>
          <w:trHeight w:val="637"/>
        </w:trPr>
        <w:tc>
          <w:tcPr>
            <w:tcW w:w="1337" w:type="dxa"/>
            <w:vMerge w:val="restart"/>
          </w:tcPr>
          <w:p w:rsidR="008A2841" w:rsidRPr="00254603" w:rsidRDefault="008A2841" w:rsidP="008A2841">
            <w:pPr>
              <w:jc w:val="center"/>
              <w:rPr>
                <w:sz w:val="32"/>
                <w:szCs w:val="32"/>
              </w:rPr>
            </w:pPr>
            <w:r w:rsidRPr="00254603">
              <w:rPr>
                <w:sz w:val="32"/>
                <w:szCs w:val="32"/>
              </w:rPr>
              <w:t>I</w:t>
            </w:r>
          </w:p>
        </w:tc>
        <w:tc>
          <w:tcPr>
            <w:tcW w:w="3947" w:type="dxa"/>
          </w:tcPr>
          <w:p w:rsidR="008A2841" w:rsidRPr="00254603" w:rsidRDefault="008A2841" w:rsidP="008A2841">
            <w:pPr>
              <w:jc w:val="center"/>
              <w:rPr>
                <w:sz w:val="28"/>
              </w:rPr>
            </w:pPr>
            <w:r w:rsidRPr="00254603">
              <w:rPr>
                <w:sz w:val="28"/>
              </w:rPr>
              <w:t>Легкая атлетика</w:t>
            </w:r>
          </w:p>
        </w:tc>
        <w:tc>
          <w:tcPr>
            <w:tcW w:w="2404" w:type="dxa"/>
          </w:tcPr>
          <w:p w:rsidR="008A2841" w:rsidRPr="00254603" w:rsidRDefault="008A2841" w:rsidP="008A2841">
            <w:pPr>
              <w:jc w:val="center"/>
              <w:rPr>
                <w:sz w:val="28"/>
              </w:rPr>
            </w:pPr>
            <w:r w:rsidRPr="00254603">
              <w:rPr>
                <w:sz w:val="28"/>
              </w:rPr>
              <w:t>8</w:t>
            </w:r>
          </w:p>
        </w:tc>
        <w:tc>
          <w:tcPr>
            <w:tcW w:w="2059" w:type="dxa"/>
          </w:tcPr>
          <w:p w:rsidR="008A2841" w:rsidRPr="00254603" w:rsidRDefault="008A2841" w:rsidP="008A2841">
            <w:pPr>
              <w:jc w:val="center"/>
              <w:rPr>
                <w:sz w:val="28"/>
              </w:rPr>
            </w:pPr>
            <w:r w:rsidRPr="00254603">
              <w:rPr>
                <w:sz w:val="28"/>
              </w:rPr>
              <w:t>8</w:t>
            </w:r>
          </w:p>
        </w:tc>
      </w:tr>
      <w:tr w:rsidR="008A2841" w:rsidRPr="00254603" w:rsidTr="008A2841">
        <w:trPr>
          <w:trHeight w:val="291"/>
        </w:trPr>
        <w:tc>
          <w:tcPr>
            <w:tcW w:w="1337" w:type="dxa"/>
            <w:vMerge/>
          </w:tcPr>
          <w:p w:rsidR="008A2841" w:rsidRPr="00254603" w:rsidRDefault="008A2841" w:rsidP="008A2841">
            <w:pPr>
              <w:jc w:val="both"/>
              <w:rPr>
                <w:sz w:val="28"/>
              </w:rPr>
            </w:pPr>
          </w:p>
        </w:tc>
        <w:tc>
          <w:tcPr>
            <w:tcW w:w="3947" w:type="dxa"/>
          </w:tcPr>
          <w:p w:rsidR="008A2841" w:rsidRPr="00254603" w:rsidRDefault="008A2841" w:rsidP="008A2841">
            <w:pPr>
              <w:jc w:val="center"/>
              <w:rPr>
                <w:sz w:val="28"/>
              </w:rPr>
            </w:pPr>
            <w:r>
              <w:rPr>
                <w:sz w:val="28"/>
              </w:rPr>
              <w:t>Спортивные игры</w:t>
            </w:r>
          </w:p>
        </w:tc>
        <w:tc>
          <w:tcPr>
            <w:tcW w:w="2404" w:type="dxa"/>
          </w:tcPr>
          <w:p w:rsidR="008A2841" w:rsidRPr="00254603" w:rsidRDefault="008A2841" w:rsidP="008A2841">
            <w:pPr>
              <w:jc w:val="center"/>
              <w:rPr>
                <w:sz w:val="28"/>
              </w:rPr>
            </w:pPr>
            <w:r>
              <w:rPr>
                <w:sz w:val="28"/>
              </w:rPr>
              <w:t>10</w:t>
            </w:r>
          </w:p>
        </w:tc>
        <w:tc>
          <w:tcPr>
            <w:tcW w:w="2059" w:type="dxa"/>
          </w:tcPr>
          <w:p w:rsidR="008A2841" w:rsidRPr="00254603" w:rsidRDefault="008A2841" w:rsidP="008A2841">
            <w:pPr>
              <w:jc w:val="center"/>
              <w:rPr>
                <w:sz w:val="28"/>
              </w:rPr>
            </w:pPr>
            <w:r>
              <w:rPr>
                <w:sz w:val="28"/>
              </w:rPr>
              <w:t>10</w:t>
            </w:r>
          </w:p>
        </w:tc>
      </w:tr>
      <w:tr w:rsidR="008A2841" w:rsidRPr="00254603" w:rsidTr="008A2841">
        <w:trPr>
          <w:trHeight w:val="420"/>
        </w:trPr>
        <w:tc>
          <w:tcPr>
            <w:tcW w:w="1337" w:type="dxa"/>
            <w:vMerge w:val="restart"/>
          </w:tcPr>
          <w:p w:rsidR="008A2841" w:rsidRPr="00254603" w:rsidRDefault="008A2841" w:rsidP="008A2841">
            <w:pPr>
              <w:jc w:val="center"/>
              <w:rPr>
                <w:sz w:val="28"/>
              </w:rPr>
            </w:pPr>
            <w:r w:rsidRPr="00254603">
              <w:rPr>
                <w:sz w:val="28"/>
              </w:rPr>
              <w:t>II</w:t>
            </w:r>
          </w:p>
        </w:tc>
        <w:tc>
          <w:tcPr>
            <w:tcW w:w="3947" w:type="dxa"/>
          </w:tcPr>
          <w:p w:rsidR="008A2841" w:rsidRDefault="008A2841" w:rsidP="008A2841">
            <w:pPr>
              <w:jc w:val="center"/>
              <w:rPr>
                <w:sz w:val="28"/>
              </w:rPr>
            </w:pPr>
            <w:r w:rsidRPr="00254603">
              <w:rPr>
                <w:sz w:val="28"/>
              </w:rPr>
              <w:t>Спортивные игры</w:t>
            </w:r>
          </w:p>
          <w:p w:rsidR="008A2841" w:rsidRPr="00254603" w:rsidRDefault="008A2841" w:rsidP="008A2841">
            <w:pPr>
              <w:rPr>
                <w:sz w:val="28"/>
              </w:rPr>
            </w:pPr>
          </w:p>
        </w:tc>
        <w:tc>
          <w:tcPr>
            <w:tcW w:w="2404" w:type="dxa"/>
          </w:tcPr>
          <w:p w:rsidR="008A2841" w:rsidRDefault="008A2841" w:rsidP="008A2841">
            <w:pPr>
              <w:jc w:val="center"/>
              <w:rPr>
                <w:sz w:val="28"/>
              </w:rPr>
            </w:pPr>
            <w:r>
              <w:rPr>
                <w:sz w:val="28"/>
              </w:rPr>
              <w:t>2</w:t>
            </w:r>
          </w:p>
          <w:p w:rsidR="008A2841" w:rsidRPr="00254603" w:rsidRDefault="008A2841" w:rsidP="008A2841">
            <w:pPr>
              <w:rPr>
                <w:sz w:val="28"/>
              </w:rPr>
            </w:pPr>
          </w:p>
        </w:tc>
        <w:tc>
          <w:tcPr>
            <w:tcW w:w="2059" w:type="dxa"/>
          </w:tcPr>
          <w:p w:rsidR="008A2841" w:rsidRPr="00254603" w:rsidRDefault="008A2841" w:rsidP="008A2841">
            <w:pPr>
              <w:jc w:val="center"/>
              <w:rPr>
                <w:sz w:val="28"/>
              </w:rPr>
            </w:pPr>
            <w:r>
              <w:rPr>
                <w:sz w:val="28"/>
              </w:rPr>
              <w:t>2</w:t>
            </w:r>
          </w:p>
        </w:tc>
      </w:tr>
      <w:tr w:rsidR="008A2841" w:rsidRPr="00254603" w:rsidTr="008A2841">
        <w:trPr>
          <w:trHeight w:val="525"/>
        </w:trPr>
        <w:tc>
          <w:tcPr>
            <w:tcW w:w="1337" w:type="dxa"/>
            <w:vMerge/>
          </w:tcPr>
          <w:p w:rsidR="008A2841" w:rsidRPr="00254603" w:rsidRDefault="008A2841" w:rsidP="008A2841">
            <w:pPr>
              <w:jc w:val="center"/>
              <w:rPr>
                <w:sz w:val="28"/>
              </w:rPr>
            </w:pPr>
          </w:p>
        </w:tc>
        <w:tc>
          <w:tcPr>
            <w:tcW w:w="3947" w:type="dxa"/>
          </w:tcPr>
          <w:p w:rsidR="008A2841" w:rsidRPr="00254603" w:rsidRDefault="008A2841" w:rsidP="008A2841">
            <w:pPr>
              <w:jc w:val="center"/>
              <w:rPr>
                <w:sz w:val="28"/>
              </w:rPr>
            </w:pPr>
            <w:r>
              <w:rPr>
                <w:sz w:val="28"/>
              </w:rPr>
              <w:t>Гимнастика</w:t>
            </w:r>
          </w:p>
        </w:tc>
        <w:tc>
          <w:tcPr>
            <w:tcW w:w="2404" w:type="dxa"/>
          </w:tcPr>
          <w:p w:rsidR="008A2841" w:rsidRDefault="008A2841" w:rsidP="008A2841">
            <w:pPr>
              <w:jc w:val="center"/>
              <w:rPr>
                <w:sz w:val="28"/>
              </w:rPr>
            </w:pPr>
            <w:r>
              <w:rPr>
                <w:sz w:val="28"/>
              </w:rPr>
              <w:t>12</w:t>
            </w:r>
          </w:p>
        </w:tc>
        <w:tc>
          <w:tcPr>
            <w:tcW w:w="2059" w:type="dxa"/>
          </w:tcPr>
          <w:p w:rsidR="008A2841" w:rsidRDefault="008A2841" w:rsidP="008A2841">
            <w:pPr>
              <w:jc w:val="center"/>
              <w:rPr>
                <w:sz w:val="28"/>
              </w:rPr>
            </w:pPr>
            <w:r>
              <w:rPr>
                <w:sz w:val="28"/>
              </w:rPr>
              <w:t>12</w:t>
            </w:r>
          </w:p>
        </w:tc>
      </w:tr>
      <w:tr w:rsidR="008A2841" w:rsidRPr="00254603" w:rsidTr="008A2841">
        <w:trPr>
          <w:trHeight w:val="637"/>
        </w:trPr>
        <w:tc>
          <w:tcPr>
            <w:tcW w:w="1337" w:type="dxa"/>
            <w:vMerge w:val="restart"/>
          </w:tcPr>
          <w:p w:rsidR="008A2841" w:rsidRPr="00254603" w:rsidRDefault="008A2841" w:rsidP="008A2841">
            <w:pPr>
              <w:jc w:val="center"/>
              <w:rPr>
                <w:sz w:val="28"/>
              </w:rPr>
            </w:pPr>
            <w:r w:rsidRPr="00254603">
              <w:rPr>
                <w:sz w:val="28"/>
              </w:rPr>
              <w:t>III</w:t>
            </w:r>
          </w:p>
        </w:tc>
        <w:tc>
          <w:tcPr>
            <w:tcW w:w="3947" w:type="dxa"/>
          </w:tcPr>
          <w:p w:rsidR="008A2841" w:rsidRPr="00254603" w:rsidRDefault="008A2841" w:rsidP="008A2841">
            <w:pPr>
              <w:jc w:val="center"/>
              <w:rPr>
                <w:sz w:val="28"/>
                <w:szCs w:val="28"/>
              </w:rPr>
            </w:pPr>
            <w:r w:rsidRPr="00254603">
              <w:rPr>
                <w:sz w:val="28"/>
                <w:szCs w:val="28"/>
              </w:rPr>
              <w:t>Лыжная подготовка</w:t>
            </w:r>
          </w:p>
        </w:tc>
        <w:tc>
          <w:tcPr>
            <w:tcW w:w="2404" w:type="dxa"/>
          </w:tcPr>
          <w:p w:rsidR="008A2841" w:rsidRPr="00254603" w:rsidRDefault="008A2841" w:rsidP="008A2841">
            <w:pPr>
              <w:jc w:val="center"/>
              <w:rPr>
                <w:sz w:val="28"/>
              </w:rPr>
            </w:pPr>
            <w:r w:rsidRPr="00254603">
              <w:rPr>
                <w:sz w:val="28"/>
              </w:rPr>
              <w:t>12</w:t>
            </w:r>
          </w:p>
        </w:tc>
        <w:tc>
          <w:tcPr>
            <w:tcW w:w="2059" w:type="dxa"/>
          </w:tcPr>
          <w:p w:rsidR="008A2841" w:rsidRPr="00254603" w:rsidRDefault="008A2841" w:rsidP="008A2841">
            <w:pPr>
              <w:jc w:val="center"/>
              <w:rPr>
                <w:sz w:val="28"/>
              </w:rPr>
            </w:pPr>
            <w:r w:rsidRPr="00254603">
              <w:rPr>
                <w:sz w:val="28"/>
              </w:rPr>
              <w:t>12</w:t>
            </w:r>
          </w:p>
        </w:tc>
      </w:tr>
      <w:tr w:rsidR="008A2841" w:rsidRPr="00254603" w:rsidTr="008A2841">
        <w:trPr>
          <w:trHeight w:val="291"/>
        </w:trPr>
        <w:tc>
          <w:tcPr>
            <w:tcW w:w="1337" w:type="dxa"/>
            <w:vMerge/>
          </w:tcPr>
          <w:p w:rsidR="008A2841" w:rsidRPr="00254603" w:rsidRDefault="008A2841" w:rsidP="008A2841">
            <w:pPr>
              <w:jc w:val="center"/>
              <w:rPr>
                <w:sz w:val="28"/>
              </w:rPr>
            </w:pPr>
          </w:p>
        </w:tc>
        <w:tc>
          <w:tcPr>
            <w:tcW w:w="3947" w:type="dxa"/>
          </w:tcPr>
          <w:p w:rsidR="008A2841" w:rsidRPr="00254603" w:rsidRDefault="008A2841" w:rsidP="008A2841">
            <w:pPr>
              <w:jc w:val="center"/>
              <w:rPr>
                <w:sz w:val="28"/>
                <w:szCs w:val="28"/>
              </w:rPr>
            </w:pPr>
            <w:r w:rsidRPr="00254603">
              <w:rPr>
                <w:sz w:val="28"/>
                <w:szCs w:val="28"/>
              </w:rPr>
              <w:t>Единоборства</w:t>
            </w:r>
          </w:p>
        </w:tc>
        <w:tc>
          <w:tcPr>
            <w:tcW w:w="2404" w:type="dxa"/>
          </w:tcPr>
          <w:p w:rsidR="008A2841" w:rsidRPr="00254603" w:rsidRDefault="008A2841" w:rsidP="008A2841">
            <w:pPr>
              <w:jc w:val="center"/>
              <w:rPr>
                <w:sz w:val="28"/>
              </w:rPr>
            </w:pPr>
            <w:r w:rsidRPr="00254603">
              <w:rPr>
                <w:sz w:val="28"/>
              </w:rPr>
              <w:t>8</w:t>
            </w:r>
          </w:p>
        </w:tc>
        <w:tc>
          <w:tcPr>
            <w:tcW w:w="2059" w:type="dxa"/>
          </w:tcPr>
          <w:p w:rsidR="008A2841" w:rsidRPr="00254603" w:rsidRDefault="008A2841" w:rsidP="008A2841">
            <w:pPr>
              <w:jc w:val="center"/>
              <w:rPr>
                <w:sz w:val="28"/>
              </w:rPr>
            </w:pPr>
            <w:r w:rsidRPr="00254603">
              <w:rPr>
                <w:sz w:val="28"/>
              </w:rPr>
              <w:t>8</w:t>
            </w:r>
          </w:p>
        </w:tc>
      </w:tr>
      <w:tr w:rsidR="008A2841" w:rsidRPr="00254603" w:rsidTr="008A2841">
        <w:trPr>
          <w:trHeight w:val="637"/>
        </w:trPr>
        <w:tc>
          <w:tcPr>
            <w:tcW w:w="1337" w:type="dxa"/>
            <w:vMerge w:val="restart"/>
          </w:tcPr>
          <w:p w:rsidR="008A2841" w:rsidRPr="00254603" w:rsidRDefault="008A2841" w:rsidP="008A2841">
            <w:pPr>
              <w:jc w:val="center"/>
              <w:rPr>
                <w:sz w:val="28"/>
              </w:rPr>
            </w:pPr>
            <w:r w:rsidRPr="00254603">
              <w:rPr>
                <w:sz w:val="28"/>
              </w:rPr>
              <w:t>IҮ</w:t>
            </w:r>
          </w:p>
        </w:tc>
        <w:tc>
          <w:tcPr>
            <w:tcW w:w="3947" w:type="dxa"/>
          </w:tcPr>
          <w:p w:rsidR="008A2841" w:rsidRPr="00254603" w:rsidRDefault="008A2841" w:rsidP="008A2841">
            <w:pPr>
              <w:jc w:val="center"/>
              <w:rPr>
                <w:sz w:val="28"/>
                <w:szCs w:val="28"/>
              </w:rPr>
            </w:pPr>
            <w:r w:rsidRPr="00254603">
              <w:rPr>
                <w:sz w:val="28"/>
                <w:szCs w:val="28"/>
              </w:rPr>
              <w:t>Единоборства</w:t>
            </w:r>
          </w:p>
        </w:tc>
        <w:tc>
          <w:tcPr>
            <w:tcW w:w="2404" w:type="dxa"/>
          </w:tcPr>
          <w:p w:rsidR="008A2841" w:rsidRPr="00254603" w:rsidRDefault="008A2841" w:rsidP="008A2841">
            <w:pPr>
              <w:jc w:val="center"/>
              <w:rPr>
                <w:sz w:val="28"/>
              </w:rPr>
            </w:pPr>
            <w:r w:rsidRPr="00254603">
              <w:rPr>
                <w:sz w:val="28"/>
              </w:rPr>
              <w:t>8</w:t>
            </w:r>
          </w:p>
        </w:tc>
        <w:tc>
          <w:tcPr>
            <w:tcW w:w="2059" w:type="dxa"/>
          </w:tcPr>
          <w:p w:rsidR="008A2841" w:rsidRPr="00254603" w:rsidRDefault="008A2841" w:rsidP="008A2841">
            <w:pPr>
              <w:jc w:val="center"/>
              <w:rPr>
                <w:sz w:val="28"/>
              </w:rPr>
            </w:pPr>
            <w:r w:rsidRPr="00254603">
              <w:rPr>
                <w:sz w:val="28"/>
              </w:rPr>
              <w:t>8</w:t>
            </w:r>
          </w:p>
        </w:tc>
      </w:tr>
      <w:tr w:rsidR="008A2841" w:rsidRPr="00254603" w:rsidTr="008A2841">
        <w:trPr>
          <w:trHeight w:val="291"/>
        </w:trPr>
        <w:tc>
          <w:tcPr>
            <w:tcW w:w="1337" w:type="dxa"/>
            <w:vMerge/>
          </w:tcPr>
          <w:p w:rsidR="008A2841" w:rsidRPr="00254603" w:rsidRDefault="008A2841" w:rsidP="008A2841">
            <w:pPr>
              <w:jc w:val="center"/>
              <w:rPr>
                <w:sz w:val="28"/>
              </w:rPr>
            </w:pPr>
          </w:p>
        </w:tc>
        <w:tc>
          <w:tcPr>
            <w:tcW w:w="3947" w:type="dxa"/>
          </w:tcPr>
          <w:p w:rsidR="008A2841" w:rsidRPr="00254603" w:rsidRDefault="008A2841" w:rsidP="008A2841">
            <w:pPr>
              <w:jc w:val="center"/>
              <w:rPr>
                <w:sz w:val="28"/>
                <w:szCs w:val="28"/>
              </w:rPr>
            </w:pPr>
            <w:r w:rsidRPr="00254603">
              <w:rPr>
                <w:sz w:val="28"/>
                <w:szCs w:val="28"/>
              </w:rPr>
              <w:t>Спортивные игры</w:t>
            </w:r>
          </w:p>
        </w:tc>
        <w:tc>
          <w:tcPr>
            <w:tcW w:w="2404" w:type="dxa"/>
          </w:tcPr>
          <w:p w:rsidR="008A2841" w:rsidRPr="00254603" w:rsidRDefault="008A2841" w:rsidP="008A2841">
            <w:pPr>
              <w:jc w:val="center"/>
              <w:rPr>
                <w:sz w:val="28"/>
              </w:rPr>
            </w:pPr>
            <w:r>
              <w:rPr>
                <w:sz w:val="28"/>
              </w:rPr>
              <w:t>2</w:t>
            </w:r>
          </w:p>
        </w:tc>
        <w:tc>
          <w:tcPr>
            <w:tcW w:w="2059" w:type="dxa"/>
          </w:tcPr>
          <w:p w:rsidR="008A2841" w:rsidRPr="00254603" w:rsidRDefault="008A2841" w:rsidP="008A2841">
            <w:pPr>
              <w:jc w:val="center"/>
              <w:rPr>
                <w:sz w:val="28"/>
              </w:rPr>
            </w:pPr>
            <w:r>
              <w:rPr>
                <w:sz w:val="28"/>
              </w:rPr>
              <w:t>2</w:t>
            </w:r>
          </w:p>
        </w:tc>
      </w:tr>
      <w:tr w:rsidR="008A2841" w:rsidRPr="00254603" w:rsidTr="008A2841">
        <w:trPr>
          <w:trHeight w:val="291"/>
        </w:trPr>
        <w:tc>
          <w:tcPr>
            <w:tcW w:w="1337" w:type="dxa"/>
            <w:vMerge/>
          </w:tcPr>
          <w:p w:rsidR="008A2841" w:rsidRPr="00254603" w:rsidRDefault="008A2841" w:rsidP="008A2841">
            <w:pPr>
              <w:jc w:val="center"/>
              <w:rPr>
                <w:sz w:val="28"/>
              </w:rPr>
            </w:pPr>
          </w:p>
        </w:tc>
        <w:tc>
          <w:tcPr>
            <w:tcW w:w="3947" w:type="dxa"/>
          </w:tcPr>
          <w:p w:rsidR="008A2841" w:rsidRPr="00254603" w:rsidRDefault="008A2841" w:rsidP="008A2841">
            <w:pPr>
              <w:jc w:val="center"/>
              <w:rPr>
                <w:sz w:val="28"/>
                <w:szCs w:val="28"/>
              </w:rPr>
            </w:pPr>
            <w:r w:rsidRPr="00254603">
              <w:rPr>
                <w:sz w:val="28"/>
                <w:szCs w:val="28"/>
              </w:rPr>
              <w:t>Легкая атлетика</w:t>
            </w:r>
          </w:p>
        </w:tc>
        <w:tc>
          <w:tcPr>
            <w:tcW w:w="2404" w:type="dxa"/>
          </w:tcPr>
          <w:p w:rsidR="008A2841" w:rsidRPr="00254603" w:rsidRDefault="008A2841" w:rsidP="008A2841">
            <w:pPr>
              <w:jc w:val="center"/>
              <w:rPr>
                <w:sz w:val="28"/>
              </w:rPr>
            </w:pPr>
            <w:r w:rsidRPr="00254603">
              <w:rPr>
                <w:sz w:val="28"/>
              </w:rPr>
              <w:t>6</w:t>
            </w:r>
          </w:p>
        </w:tc>
        <w:tc>
          <w:tcPr>
            <w:tcW w:w="2059" w:type="dxa"/>
          </w:tcPr>
          <w:p w:rsidR="008A2841" w:rsidRPr="00254603" w:rsidRDefault="008A2841" w:rsidP="008A2841">
            <w:pPr>
              <w:jc w:val="center"/>
              <w:rPr>
                <w:sz w:val="28"/>
              </w:rPr>
            </w:pPr>
            <w:r w:rsidRPr="00254603">
              <w:rPr>
                <w:sz w:val="28"/>
              </w:rPr>
              <w:t>6</w:t>
            </w:r>
          </w:p>
        </w:tc>
      </w:tr>
    </w:tbl>
    <w:p w:rsidR="008A2841" w:rsidRPr="008A2841" w:rsidRDefault="008A2841" w:rsidP="008A2841">
      <w:pPr>
        <w:jc w:val="center"/>
        <w:rPr>
          <w:b/>
          <w:sz w:val="28"/>
          <w:szCs w:val="28"/>
        </w:rPr>
      </w:pPr>
      <w:r w:rsidRPr="008A2841">
        <w:rPr>
          <w:b/>
          <w:sz w:val="28"/>
          <w:szCs w:val="28"/>
        </w:rPr>
        <w:t>Примерное распределение разделов и объема учебных часов по четвертям</w:t>
      </w:r>
    </w:p>
    <w:p w:rsidR="008A2841" w:rsidRPr="008A2841" w:rsidRDefault="008A2841" w:rsidP="008A2841">
      <w:pPr>
        <w:jc w:val="both"/>
        <w:rPr>
          <w:b/>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Default="008A2841" w:rsidP="008A2841">
      <w:pPr>
        <w:jc w:val="both"/>
        <w:rPr>
          <w:sz w:val="28"/>
        </w:rPr>
      </w:pPr>
    </w:p>
    <w:p w:rsidR="008A2841" w:rsidRPr="00E2207C" w:rsidRDefault="008A2841" w:rsidP="008A2841">
      <w:pPr>
        <w:rPr>
          <w:sz w:val="28"/>
        </w:rPr>
      </w:pPr>
    </w:p>
    <w:p w:rsidR="008A2841" w:rsidRPr="00E2207C" w:rsidRDefault="008A2841" w:rsidP="008A2841">
      <w:pPr>
        <w:rPr>
          <w:sz w:val="28"/>
        </w:rPr>
      </w:pPr>
    </w:p>
    <w:p w:rsidR="008A2841" w:rsidRPr="00E2207C" w:rsidRDefault="008A2841" w:rsidP="008A2841">
      <w:pPr>
        <w:rPr>
          <w:sz w:val="28"/>
        </w:rPr>
      </w:pPr>
    </w:p>
    <w:p w:rsidR="008A2841" w:rsidRPr="00E2207C" w:rsidRDefault="008A2841" w:rsidP="008A2841">
      <w:pPr>
        <w:rPr>
          <w:sz w:val="28"/>
        </w:rPr>
      </w:pPr>
    </w:p>
    <w:p w:rsidR="008A2841" w:rsidRPr="00E2207C" w:rsidRDefault="008A2841" w:rsidP="008A2841">
      <w:pPr>
        <w:rPr>
          <w:sz w:val="28"/>
        </w:rPr>
      </w:pPr>
    </w:p>
    <w:p w:rsidR="008A2841" w:rsidRPr="00E2207C" w:rsidRDefault="008A2841" w:rsidP="008A2841">
      <w:pPr>
        <w:rPr>
          <w:sz w:val="28"/>
        </w:rPr>
      </w:pPr>
    </w:p>
    <w:p w:rsidR="008A2841" w:rsidRPr="00E2207C" w:rsidRDefault="008A2841" w:rsidP="008A2841">
      <w:pPr>
        <w:rPr>
          <w:sz w:val="28"/>
        </w:rPr>
      </w:pPr>
    </w:p>
    <w:p w:rsidR="008A2841" w:rsidRPr="00E2207C" w:rsidRDefault="008A2841" w:rsidP="008A2841">
      <w:pPr>
        <w:rPr>
          <w:sz w:val="28"/>
        </w:rPr>
      </w:pPr>
    </w:p>
    <w:p w:rsidR="008A2841" w:rsidRPr="00E2207C" w:rsidRDefault="008A2841" w:rsidP="008A2841">
      <w:pPr>
        <w:rPr>
          <w:sz w:val="28"/>
        </w:rPr>
      </w:pPr>
    </w:p>
    <w:p w:rsidR="008A2841" w:rsidRPr="00E2207C" w:rsidRDefault="008A2841" w:rsidP="008A2841">
      <w:pPr>
        <w:rPr>
          <w:sz w:val="28"/>
        </w:rPr>
      </w:pPr>
    </w:p>
    <w:p w:rsidR="008A2841" w:rsidRPr="00E2207C" w:rsidRDefault="008A2841" w:rsidP="008A2841">
      <w:pPr>
        <w:rPr>
          <w:sz w:val="28"/>
        </w:rPr>
      </w:pPr>
    </w:p>
    <w:p w:rsidR="008A2841" w:rsidRPr="00E2207C" w:rsidRDefault="008A2841" w:rsidP="008A2841">
      <w:pPr>
        <w:rPr>
          <w:sz w:val="28"/>
        </w:rPr>
      </w:pPr>
    </w:p>
    <w:p w:rsidR="008A2841" w:rsidRPr="00E2207C" w:rsidRDefault="008A2841" w:rsidP="008A2841">
      <w:pPr>
        <w:rPr>
          <w:sz w:val="28"/>
        </w:rPr>
      </w:pPr>
    </w:p>
    <w:p w:rsidR="008A2841" w:rsidRPr="00E2207C" w:rsidRDefault="008A2841" w:rsidP="008A2841">
      <w:pPr>
        <w:rPr>
          <w:sz w:val="28"/>
        </w:rPr>
      </w:pPr>
    </w:p>
    <w:p w:rsidR="008A2841" w:rsidRPr="00E2207C" w:rsidRDefault="008A2841" w:rsidP="008A2841">
      <w:pPr>
        <w:rPr>
          <w:sz w:val="28"/>
        </w:rPr>
      </w:pPr>
    </w:p>
    <w:p w:rsidR="008A2841" w:rsidRPr="00E2207C" w:rsidRDefault="008A2841" w:rsidP="008A2841">
      <w:pPr>
        <w:rPr>
          <w:sz w:val="28"/>
        </w:rPr>
      </w:pPr>
    </w:p>
    <w:p w:rsidR="008A2841" w:rsidRPr="00E2207C" w:rsidRDefault="008A2841" w:rsidP="008A2841">
      <w:pPr>
        <w:tabs>
          <w:tab w:val="left" w:pos="2985"/>
        </w:tabs>
        <w:jc w:val="center"/>
        <w:rPr>
          <w:sz w:val="28"/>
        </w:rPr>
      </w:pPr>
    </w:p>
    <w:p w:rsidR="00397287" w:rsidRDefault="00397287" w:rsidP="00397287">
      <w:pPr>
        <w:jc w:val="center"/>
        <w:rPr>
          <w:sz w:val="28"/>
        </w:rPr>
      </w:pPr>
    </w:p>
    <w:p w:rsidR="00397287" w:rsidRDefault="008A2841" w:rsidP="00397287">
      <w:pPr>
        <w:jc w:val="center"/>
        <w:rPr>
          <w:b/>
          <w:sz w:val="28"/>
        </w:rPr>
      </w:pPr>
      <w:r w:rsidRPr="008A2841">
        <w:rPr>
          <w:b/>
          <w:sz w:val="28"/>
        </w:rPr>
        <w:lastRenderedPageBreak/>
        <w:t>3.2 Планы графики прохождения учебного материала по единоборствам</w:t>
      </w:r>
      <w:r>
        <w:rPr>
          <w:b/>
          <w:sz w:val="28"/>
        </w:rPr>
        <w:t>.</w:t>
      </w:r>
    </w:p>
    <w:p w:rsidR="008A2841" w:rsidRDefault="008A2841" w:rsidP="00397287">
      <w:pPr>
        <w:jc w:val="center"/>
        <w:rPr>
          <w:b/>
          <w:sz w:val="28"/>
        </w:rPr>
      </w:pPr>
    </w:p>
    <w:tbl>
      <w:tblPr>
        <w:tblW w:w="11864" w:type="dxa"/>
        <w:jc w:val="center"/>
        <w:tblLook w:val="04A0"/>
      </w:tblPr>
      <w:tblGrid>
        <w:gridCol w:w="566"/>
        <w:gridCol w:w="1443"/>
        <w:gridCol w:w="466"/>
        <w:gridCol w:w="466"/>
        <w:gridCol w:w="568"/>
        <w:gridCol w:w="568"/>
        <w:gridCol w:w="568"/>
        <w:gridCol w:w="568"/>
        <w:gridCol w:w="568"/>
        <w:gridCol w:w="568"/>
        <w:gridCol w:w="568"/>
        <w:gridCol w:w="568"/>
        <w:gridCol w:w="568"/>
        <w:gridCol w:w="568"/>
        <w:gridCol w:w="568"/>
        <w:gridCol w:w="568"/>
        <w:gridCol w:w="568"/>
        <w:gridCol w:w="559"/>
        <w:gridCol w:w="9"/>
        <w:gridCol w:w="214"/>
        <w:gridCol w:w="43"/>
        <w:gridCol w:w="179"/>
        <w:gridCol w:w="79"/>
        <w:gridCol w:w="143"/>
        <w:gridCol w:w="91"/>
        <w:gridCol w:w="207"/>
        <w:gridCol w:w="15"/>
      </w:tblGrid>
      <w:tr w:rsidR="008A2841" w:rsidRPr="008A2841" w:rsidTr="008A2841">
        <w:trPr>
          <w:gridAfter w:val="1"/>
          <w:wAfter w:w="15" w:type="dxa"/>
          <w:trHeight w:val="413"/>
          <w:jc w:val="center"/>
        </w:trPr>
        <w:tc>
          <w:tcPr>
            <w:tcW w:w="11849" w:type="dxa"/>
            <w:gridSpan w:val="26"/>
            <w:tcBorders>
              <w:top w:val="nil"/>
              <w:left w:val="nil"/>
              <w:bottom w:val="nil"/>
              <w:right w:val="nil"/>
            </w:tcBorders>
            <w:shd w:val="clear" w:color="auto" w:fill="auto"/>
            <w:noWrap/>
            <w:vAlign w:val="bottom"/>
            <w:hideMark/>
          </w:tcPr>
          <w:p w:rsidR="008A2841" w:rsidRPr="008A2841" w:rsidRDefault="008A2841" w:rsidP="008A2841">
            <w:pPr>
              <w:jc w:val="center"/>
              <w:rPr>
                <w:sz w:val="28"/>
                <w:szCs w:val="28"/>
              </w:rPr>
            </w:pPr>
            <w:r w:rsidRPr="008A2841">
              <w:rPr>
                <w:sz w:val="28"/>
                <w:szCs w:val="28"/>
              </w:rPr>
              <w:t>План-график прохождения учебного материала</w:t>
            </w:r>
          </w:p>
        </w:tc>
      </w:tr>
      <w:tr w:rsidR="008A2841" w:rsidRPr="008A2841" w:rsidTr="008A2841">
        <w:trPr>
          <w:gridAfter w:val="1"/>
          <w:wAfter w:w="15" w:type="dxa"/>
          <w:trHeight w:val="517"/>
          <w:jc w:val="center"/>
        </w:trPr>
        <w:tc>
          <w:tcPr>
            <w:tcW w:w="11849" w:type="dxa"/>
            <w:gridSpan w:val="26"/>
            <w:tcBorders>
              <w:top w:val="nil"/>
              <w:left w:val="nil"/>
              <w:bottom w:val="nil"/>
              <w:right w:val="nil"/>
            </w:tcBorders>
            <w:shd w:val="clear" w:color="auto" w:fill="auto"/>
            <w:noWrap/>
            <w:vAlign w:val="bottom"/>
            <w:hideMark/>
          </w:tcPr>
          <w:p w:rsidR="008A2841" w:rsidRPr="008A2841" w:rsidRDefault="008A2841" w:rsidP="008A2841">
            <w:pPr>
              <w:jc w:val="center"/>
              <w:rPr>
                <w:sz w:val="28"/>
                <w:szCs w:val="28"/>
              </w:rPr>
            </w:pPr>
            <w:r w:rsidRPr="008A2841">
              <w:rPr>
                <w:sz w:val="28"/>
                <w:szCs w:val="28"/>
              </w:rPr>
              <w:t xml:space="preserve">по единоборствам  для 10 класса </w:t>
            </w:r>
          </w:p>
        </w:tc>
      </w:tr>
      <w:tr w:rsidR="008A2841" w:rsidRPr="008A2841" w:rsidTr="008A2841">
        <w:trPr>
          <w:trHeight w:val="517"/>
          <w:jc w:val="center"/>
        </w:trPr>
        <w:tc>
          <w:tcPr>
            <w:tcW w:w="566"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1443"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466"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466"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gridSpan w:val="2"/>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257" w:type="dxa"/>
            <w:gridSpan w:val="2"/>
            <w:tcBorders>
              <w:top w:val="nil"/>
              <w:left w:val="nil"/>
              <w:bottom w:val="nil"/>
              <w:right w:val="nil"/>
            </w:tcBorders>
            <w:shd w:val="clear" w:color="auto" w:fill="auto"/>
            <w:noWrap/>
            <w:vAlign w:val="bottom"/>
            <w:hideMark/>
          </w:tcPr>
          <w:p w:rsidR="008A2841" w:rsidRPr="008A2841" w:rsidRDefault="008A2841" w:rsidP="008A2841"/>
        </w:tc>
        <w:tc>
          <w:tcPr>
            <w:tcW w:w="258" w:type="dxa"/>
            <w:gridSpan w:val="2"/>
            <w:tcBorders>
              <w:top w:val="nil"/>
              <w:left w:val="nil"/>
              <w:bottom w:val="nil"/>
              <w:right w:val="nil"/>
            </w:tcBorders>
            <w:shd w:val="clear" w:color="auto" w:fill="auto"/>
            <w:noWrap/>
            <w:vAlign w:val="bottom"/>
            <w:hideMark/>
          </w:tcPr>
          <w:p w:rsidR="008A2841" w:rsidRPr="008A2841" w:rsidRDefault="008A2841" w:rsidP="008A2841"/>
        </w:tc>
        <w:tc>
          <w:tcPr>
            <w:tcW w:w="234" w:type="dxa"/>
            <w:gridSpan w:val="2"/>
            <w:tcBorders>
              <w:top w:val="nil"/>
              <w:left w:val="nil"/>
              <w:bottom w:val="nil"/>
              <w:right w:val="nil"/>
            </w:tcBorders>
            <w:shd w:val="clear" w:color="auto" w:fill="auto"/>
            <w:noWrap/>
            <w:vAlign w:val="bottom"/>
            <w:hideMark/>
          </w:tcPr>
          <w:p w:rsidR="008A2841" w:rsidRPr="008A2841" w:rsidRDefault="008A2841" w:rsidP="008A2841"/>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gridAfter w:val="1"/>
          <w:wAfter w:w="15" w:type="dxa"/>
          <w:trHeight w:val="431"/>
          <w:jc w:val="center"/>
        </w:trPr>
        <w:tc>
          <w:tcPr>
            <w:tcW w:w="566" w:type="dxa"/>
            <w:tcBorders>
              <w:top w:val="nil"/>
              <w:left w:val="single" w:sz="8"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1443" w:type="dxa"/>
            <w:tcBorders>
              <w:top w:val="nil"/>
              <w:left w:val="nil"/>
              <w:bottom w:val="nil"/>
              <w:right w:val="single" w:sz="4" w:space="0" w:color="auto"/>
            </w:tcBorders>
            <w:shd w:val="clear" w:color="auto" w:fill="auto"/>
            <w:noWrap/>
            <w:vAlign w:val="bottom"/>
            <w:hideMark/>
          </w:tcPr>
          <w:p w:rsidR="008A2841" w:rsidRPr="008A2841" w:rsidRDefault="008A2841" w:rsidP="008A2841">
            <w:r w:rsidRPr="008A2841">
              <w:t>Разделы программы</w:t>
            </w:r>
          </w:p>
        </w:tc>
        <w:tc>
          <w:tcPr>
            <w:tcW w:w="8875" w:type="dxa"/>
            <w:gridSpan w:val="16"/>
            <w:tcBorders>
              <w:top w:val="single" w:sz="12" w:space="0" w:color="auto"/>
              <w:left w:val="nil"/>
              <w:bottom w:val="single" w:sz="4" w:space="0" w:color="auto"/>
              <w:right w:val="single" w:sz="12" w:space="0" w:color="000000"/>
            </w:tcBorders>
            <w:shd w:val="clear" w:color="auto" w:fill="auto"/>
            <w:noWrap/>
            <w:vAlign w:val="bottom"/>
            <w:hideMark/>
          </w:tcPr>
          <w:p w:rsidR="008A2841" w:rsidRPr="008A2841" w:rsidRDefault="008A2841" w:rsidP="008A2841">
            <w:pPr>
              <w:jc w:val="center"/>
            </w:pPr>
            <w:r w:rsidRPr="008A2841">
              <w:t>уроки</w:t>
            </w:r>
          </w:p>
        </w:tc>
        <w:tc>
          <w:tcPr>
            <w:tcW w:w="223" w:type="dxa"/>
            <w:gridSpan w:val="2"/>
            <w:tcBorders>
              <w:top w:val="nil"/>
              <w:left w:val="nil"/>
              <w:bottom w:val="nil"/>
              <w:right w:val="nil"/>
            </w:tcBorders>
            <w:shd w:val="clear" w:color="auto" w:fill="auto"/>
            <w:noWrap/>
            <w:vAlign w:val="bottom"/>
            <w:hideMark/>
          </w:tcPr>
          <w:p w:rsidR="008A2841" w:rsidRPr="008A2841" w:rsidRDefault="008A2841" w:rsidP="008A2841"/>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tc>
        <w:tc>
          <w:tcPr>
            <w:tcW w:w="298" w:type="dxa"/>
            <w:gridSpan w:val="2"/>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31"/>
          <w:jc w:val="center"/>
        </w:trPr>
        <w:tc>
          <w:tcPr>
            <w:tcW w:w="566" w:type="dxa"/>
            <w:tcBorders>
              <w:top w:val="nil"/>
              <w:left w:val="single" w:sz="8" w:space="0" w:color="auto"/>
              <w:bottom w:val="single" w:sz="8" w:space="0" w:color="auto"/>
              <w:right w:val="single" w:sz="4" w:space="0" w:color="auto"/>
            </w:tcBorders>
            <w:shd w:val="clear" w:color="auto" w:fill="auto"/>
            <w:noWrap/>
            <w:vAlign w:val="bottom"/>
            <w:hideMark/>
          </w:tcPr>
          <w:p w:rsidR="008A2841" w:rsidRPr="008A2841" w:rsidRDefault="008A2841" w:rsidP="008A2841">
            <w:r w:rsidRPr="008A2841">
              <w:t> </w:t>
            </w:r>
          </w:p>
        </w:tc>
        <w:tc>
          <w:tcPr>
            <w:tcW w:w="1443"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и их содержание</w:t>
            </w:r>
          </w:p>
        </w:tc>
        <w:tc>
          <w:tcPr>
            <w:tcW w:w="466"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1</w:t>
            </w:r>
          </w:p>
        </w:tc>
        <w:tc>
          <w:tcPr>
            <w:tcW w:w="466"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2</w:t>
            </w:r>
          </w:p>
        </w:tc>
        <w:tc>
          <w:tcPr>
            <w:tcW w:w="56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3</w:t>
            </w:r>
          </w:p>
        </w:tc>
        <w:tc>
          <w:tcPr>
            <w:tcW w:w="56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4</w:t>
            </w:r>
          </w:p>
        </w:tc>
        <w:tc>
          <w:tcPr>
            <w:tcW w:w="56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5</w:t>
            </w:r>
          </w:p>
        </w:tc>
        <w:tc>
          <w:tcPr>
            <w:tcW w:w="56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6</w:t>
            </w:r>
          </w:p>
        </w:tc>
        <w:tc>
          <w:tcPr>
            <w:tcW w:w="56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7</w:t>
            </w:r>
          </w:p>
        </w:tc>
        <w:tc>
          <w:tcPr>
            <w:tcW w:w="56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8</w:t>
            </w:r>
          </w:p>
        </w:tc>
        <w:tc>
          <w:tcPr>
            <w:tcW w:w="56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9</w:t>
            </w:r>
          </w:p>
        </w:tc>
        <w:tc>
          <w:tcPr>
            <w:tcW w:w="56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10</w:t>
            </w:r>
          </w:p>
        </w:tc>
        <w:tc>
          <w:tcPr>
            <w:tcW w:w="56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11</w:t>
            </w:r>
          </w:p>
        </w:tc>
        <w:tc>
          <w:tcPr>
            <w:tcW w:w="56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12</w:t>
            </w:r>
          </w:p>
        </w:tc>
        <w:tc>
          <w:tcPr>
            <w:tcW w:w="56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13</w:t>
            </w:r>
          </w:p>
        </w:tc>
        <w:tc>
          <w:tcPr>
            <w:tcW w:w="56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14</w:t>
            </w:r>
          </w:p>
        </w:tc>
        <w:tc>
          <w:tcPr>
            <w:tcW w:w="56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15</w:t>
            </w:r>
          </w:p>
        </w:tc>
        <w:tc>
          <w:tcPr>
            <w:tcW w:w="568" w:type="dxa"/>
            <w:gridSpan w:val="2"/>
            <w:tcBorders>
              <w:top w:val="nil"/>
              <w:left w:val="nil"/>
              <w:bottom w:val="single" w:sz="8" w:space="0" w:color="auto"/>
              <w:right w:val="single" w:sz="12" w:space="0" w:color="auto"/>
            </w:tcBorders>
            <w:shd w:val="clear" w:color="auto" w:fill="auto"/>
            <w:noWrap/>
            <w:vAlign w:val="bottom"/>
            <w:hideMark/>
          </w:tcPr>
          <w:p w:rsidR="008A2841" w:rsidRPr="008A2841" w:rsidRDefault="008A2841" w:rsidP="008A2841">
            <w:pPr>
              <w:jc w:val="center"/>
            </w:pPr>
            <w:r w:rsidRPr="008A2841">
              <w:t>16</w:t>
            </w:r>
          </w:p>
        </w:tc>
        <w:tc>
          <w:tcPr>
            <w:tcW w:w="257" w:type="dxa"/>
            <w:gridSpan w:val="2"/>
            <w:tcBorders>
              <w:top w:val="nil"/>
              <w:left w:val="nil"/>
              <w:bottom w:val="nil"/>
              <w:right w:val="nil"/>
            </w:tcBorders>
            <w:shd w:val="clear" w:color="auto" w:fill="auto"/>
            <w:noWrap/>
            <w:vAlign w:val="bottom"/>
            <w:hideMark/>
          </w:tcPr>
          <w:p w:rsidR="008A2841" w:rsidRPr="008A2841" w:rsidRDefault="008A2841" w:rsidP="008A2841"/>
        </w:tc>
        <w:tc>
          <w:tcPr>
            <w:tcW w:w="258" w:type="dxa"/>
            <w:gridSpan w:val="2"/>
            <w:tcBorders>
              <w:top w:val="nil"/>
              <w:left w:val="nil"/>
              <w:bottom w:val="nil"/>
              <w:right w:val="nil"/>
            </w:tcBorders>
            <w:shd w:val="clear" w:color="auto" w:fill="auto"/>
            <w:noWrap/>
            <w:vAlign w:val="bottom"/>
            <w:hideMark/>
          </w:tcPr>
          <w:p w:rsidR="008A2841" w:rsidRPr="008A2841" w:rsidRDefault="008A2841" w:rsidP="008A2841"/>
        </w:tc>
        <w:tc>
          <w:tcPr>
            <w:tcW w:w="234" w:type="dxa"/>
            <w:gridSpan w:val="2"/>
            <w:tcBorders>
              <w:top w:val="nil"/>
              <w:left w:val="nil"/>
              <w:bottom w:val="nil"/>
              <w:right w:val="nil"/>
            </w:tcBorders>
            <w:shd w:val="clear" w:color="auto" w:fill="auto"/>
            <w:noWrap/>
            <w:vAlign w:val="bottom"/>
            <w:hideMark/>
          </w:tcPr>
          <w:p w:rsidR="008A2841" w:rsidRPr="008A2841" w:rsidRDefault="008A2841" w:rsidP="008A2841"/>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13"/>
          <w:jc w:val="center"/>
        </w:trPr>
        <w:tc>
          <w:tcPr>
            <w:tcW w:w="566"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rPr>
                <w:bCs/>
              </w:rPr>
            </w:pPr>
            <w:r w:rsidRPr="008A2841">
              <w:rPr>
                <w:bCs/>
              </w:rPr>
              <w:t>1</w:t>
            </w:r>
          </w:p>
        </w:tc>
        <w:tc>
          <w:tcPr>
            <w:tcW w:w="1443"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rPr>
                <w:bCs/>
              </w:rPr>
            </w:pPr>
            <w:r w:rsidRPr="008A2841">
              <w:rPr>
                <w:bCs/>
              </w:rPr>
              <w:t>единоборства</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68"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w:t>
            </w:r>
          </w:p>
        </w:tc>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68" w:type="dxa"/>
            <w:gridSpan w:val="2"/>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w:t>
            </w:r>
          </w:p>
        </w:tc>
        <w:tc>
          <w:tcPr>
            <w:tcW w:w="257" w:type="dxa"/>
            <w:gridSpan w:val="2"/>
            <w:tcBorders>
              <w:top w:val="nil"/>
              <w:left w:val="nil"/>
              <w:bottom w:val="nil"/>
              <w:right w:val="nil"/>
            </w:tcBorders>
            <w:shd w:val="clear" w:color="auto" w:fill="auto"/>
            <w:noWrap/>
            <w:vAlign w:val="bottom"/>
            <w:hideMark/>
          </w:tcPr>
          <w:p w:rsidR="008A2841" w:rsidRPr="008A2841" w:rsidRDefault="008A2841" w:rsidP="008A2841"/>
        </w:tc>
        <w:tc>
          <w:tcPr>
            <w:tcW w:w="258" w:type="dxa"/>
            <w:gridSpan w:val="2"/>
            <w:tcBorders>
              <w:top w:val="nil"/>
              <w:left w:val="nil"/>
              <w:bottom w:val="nil"/>
              <w:right w:val="nil"/>
            </w:tcBorders>
            <w:shd w:val="clear" w:color="auto" w:fill="auto"/>
            <w:noWrap/>
            <w:vAlign w:val="bottom"/>
            <w:hideMark/>
          </w:tcPr>
          <w:p w:rsidR="008A2841" w:rsidRPr="008A2841" w:rsidRDefault="008A2841" w:rsidP="008A2841"/>
        </w:tc>
        <w:tc>
          <w:tcPr>
            <w:tcW w:w="234" w:type="dxa"/>
            <w:gridSpan w:val="2"/>
            <w:tcBorders>
              <w:top w:val="nil"/>
              <w:left w:val="nil"/>
              <w:bottom w:val="nil"/>
              <w:right w:val="nil"/>
            </w:tcBorders>
            <w:shd w:val="clear" w:color="auto" w:fill="auto"/>
            <w:noWrap/>
            <w:vAlign w:val="bottom"/>
            <w:hideMark/>
          </w:tcPr>
          <w:p w:rsidR="008A2841" w:rsidRPr="008A2841" w:rsidRDefault="008A2841" w:rsidP="008A2841"/>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13"/>
          <w:jc w:val="center"/>
        </w:trPr>
        <w:tc>
          <w:tcPr>
            <w:tcW w:w="566"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1.1</w:t>
            </w:r>
          </w:p>
        </w:tc>
        <w:tc>
          <w:tcPr>
            <w:tcW w:w="1443"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теория и умения</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т 3</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т 4</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т 6</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т</w:t>
            </w:r>
            <w:proofErr w:type="gramStart"/>
            <w:r w:rsidRPr="008A2841">
              <w:t>7</w:t>
            </w:r>
            <w:proofErr w:type="gramEnd"/>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у 2</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у 4</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у 9</w:t>
            </w:r>
          </w:p>
        </w:tc>
        <w:tc>
          <w:tcPr>
            <w:tcW w:w="568"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у10</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gridSpan w:val="2"/>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т5</w:t>
            </w:r>
          </w:p>
        </w:tc>
        <w:tc>
          <w:tcPr>
            <w:tcW w:w="257" w:type="dxa"/>
            <w:gridSpan w:val="2"/>
            <w:tcBorders>
              <w:top w:val="nil"/>
              <w:left w:val="nil"/>
              <w:bottom w:val="nil"/>
              <w:right w:val="nil"/>
            </w:tcBorders>
            <w:shd w:val="clear" w:color="auto" w:fill="auto"/>
            <w:noWrap/>
            <w:vAlign w:val="bottom"/>
            <w:hideMark/>
          </w:tcPr>
          <w:p w:rsidR="008A2841" w:rsidRPr="008A2841" w:rsidRDefault="008A2841" w:rsidP="008A2841"/>
        </w:tc>
        <w:tc>
          <w:tcPr>
            <w:tcW w:w="258" w:type="dxa"/>
            <w:gridSpan w:val="2"/>
            <w:tcBorders>
              <w:top w:val="nil"/>
              <w:left w:val="nil"/>
              <w:bottom w:val="nil"/>
              <w:right w:val="nil"/>
            </w:tcBorders>
            <w:shd w:val="clear" w:color="auto" w:fill="auto"/>
            <w:noWrap/>
            <w:vAlign w:val="bottom"/>
            <w:hideMark/>
          </w:tcPr>
          <w:p w:rsidR="008A2841" w:rsidRPr="008A2841" w:rsidRDefault="008A2841" w:rsidP="008A2841"/>
        </w:tc>
        <w:tc>
          <w:tcPr>
            <w:tcW w:w="234" w:type="dxa"/>
            <w:gridSpan w:val="2"/>
            <w:tcBorders>
              <w:top w:val="nil"/>
              <w:left w:val="nil"/>
              <w:bottom w:val="nil"/>
              <w:right w:val="nil"/>
            </w:tcBorders>
            <w:shd w:val="clear" w:color="auto" w:fill="auto"/>
            <w:noWrap/>
            <w:vAlign w:val="bottom"/>
            <w:hideMark/>
          </w:tcPr>
          <w:p w:rsidR="008A2841" w:rsidRPr="008A2841" w:rsidRDefault="008A2841" w:rsidP="008A2841"/>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13"/>
          <w:jc w:val="center"/>
        </w:trPr>
        <w:tc>
          <w:tcPr>
            <w:tcW w:w="566"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1.2</w:t>
            </w:r>
          </w:p>
        </w:tc>
        <w:tc>
          <w:tcPr>
            <w:tcW w:w="1443"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xml:space="preserve">стойки </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1.1</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1.2</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1.1</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1.2</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1.3</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1.4</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1.5</w:t>
            </w:r>
          </w:p>
        </w:tc>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gridSpan w:val="2"/>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 </w:t>
            </w:r>
          </w:p>
        </w:tc>
        <w:tc>
          <w:tcPr>
            <w:tcW w:w="257" w:type="dxa"/>
            <w:gridSpan w:val="2"/>
            <w:tcBorders>
              <w:top w:val="nil"/>
              <w:left w:val="nil"/>
              <w:bottom w:val="nil"/>
              <w:right w:val="nil"/>
            </w:tcBorders>
            <w:shd w:val="clear" w:color="auto" w:fill="auto"/>
            <w:noWrap/>
            <w:vAlign w:val="bottom"/>
            <w:hideMark/>
          </w:tcPr>
          <w:p w:rsidR="008A2841" w:rsidRPr="008A2841" w:rsidRDefault="008A2841" w:rsidP="008A2841"/>
        </w:tc>
        <w:tc>
          <w:tcPr>
            <w:tcW w:w="258" w:type="dxa"/>
            <w:gridSpan w:val="2"/>
            <w:tcBorders>
              <w:top w:val="nil"/>
              <w:left w:val="nil"/>
              <w:bottom w:val="nil"/>
              <w:right w:val="nil"/>
            </w:tcBorders>
            <w:shd w:val="clear" w:color="auto" w:fill="auto"/>
            <w:noWrap/>
            <w:vAlign w:val="bottom"/>
            <w:hideMark/>
          </w:tcPr>
          <w:p w:rsidR="008A2841" w:rsidRPr="008A2841" w:rsidRDefault="008A2841" w:rsidP="008A2841"/>
        </w:tc>
        <w:tc>
          <w:tcPr>
            <w:tcW w:w="234" w:type="dxa"/>
            <w:gridSpan w:val="2"/>
            <w:tcBorders>
              <w:top w:val="nil"/>
              <w:left w:val="nil"/>
              <w:bottom w:val="nil"/>
              <w:right w:val="nil"/>
            </w:tcBorders>
            <w:shd w:val="clear" w:color="auto" w:fill="auto"/>
            <w:noWrap/>
            <w:vAlign w:val="bottom"/>
            <w:hideMark/>
          </w:tcPr>
          <w:p w:rsidR="008A2841" w:rsidRPr="008A2841" w:rsidRDefault="008A2841" w:rsidP="008A2841"/>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13"/>
          <w:jc w:val="center"/>
        </w:trPr>
        <w:tc>
          <w:tcPr>
            <w:tcW w:w="566"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1.3</w:t>
            </w:r>
          </w:p>
        </w:tc>
        <w:tc>
          <w:tcPr>
            <w:tcW w:w="1443"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перемещения</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2.1</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2.2</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2.3</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2.4</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gridSpan w:val="2"/>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 </w:t>
            </w:r>
          </w:p>
        </w:tc>
        <w:tc>
          <w:tcPr>
            <w:tcW w:w="257" w:type="dxa"/>
            <w:gridSpan w:val="2"/>
            <w:tcBorders>
              <w:top w:val="nil"/>
              <w:left w:val="nil"/>
              <w:bottom w:val="nil"/>
              <w:right w:val="nil"/>
            </w:tcBorders>
            <w:shd w:val="clear" w:color="auto" w:fill="auto"/>
            <w:noWrap/>
            <w:vAlign w:val="bottom"/>
            <w:hideMark/>
          </w:tcPr>
          <w:p w:rsidR="008A2841" w:rsidRPr="008A2841" w:rsidRDefault="008A2841" w:rsidP="008A2841"/>
        </w:tc>
        <w:tc>
          <w:tcPr>
            <w:tcW w:w="258" w:type="dxa"/>
            <w:gridSpan w:val="2"/>
            <w:tcBorders>
              <w:top w:val="nil"/>
              <w:left w:val="nil"/>
              <w:bottom w:val="nil"/>
              <w:right w:val="nil"/>
            </w:tcBorders>
            <w:shd w:val="clear" w:color="auto" w:fill="auto"/>
            <w:noWrap/>
            <w:vAlign w:val="bottom"/>
            <w:hideMark/>
          </w:tcPr>
          <w:p w:rsidR="008A2841" w:rsidRPr="008A2841" w:rsidRDefault="008A2841" w:rsidP="008A2841"/>
        </w:tc>
        <w:tc>
          <w:tcPr>
            <w:tcW w:w="234" w:type="dxa"/>
            <w:gridSpan w:val="2"/>
            <w:tcBorders>
              <w:top w:val="nil"/>
              <w:left w:val="nil"/>
              <w:bottom w:val="nil"/>
              <w:right w:val="nil"/>
            </w:tcBorders>
            <w:shd w:val="clear" w:color="auto" w:fill="auto"/>
            <w:noWrap/>
            <w:vAlign w:val="bottom"/>
            <w:hideMark/>
          </w:tcPr>
          <w:p w:rsidR="008A2841" w:rsidRPr="008A2841" w:rsidRDefault="008A2841" w:rsidP="008A2841"/>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13"/>
          <w:jc w:val="center"/>
        </w:trPr>
        <w:tc>
          <w:tcPr>
            <w:tcW w:w="566"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1.4</w:t>
            </w:r>
          </w:p>
        </w:tc>
        <w:tc>
          <w:tcPr>
            <w:tcW w:w="1443"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proofErr w:type="spellStart"/>
            <w:r w:rsidRPr="008A2841">
              <w:t>Захвты</w:t>
            </w:r>
            <w:proofErr w:type="spellEnd"/>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568" w:type="dxa"/>
            <w:gridSpan w:val="2"/>
            <w:tcBorders>
              <w:top w:val="single" w:sz="4" w:space="0" w:color="auto"/>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257" w:type="dxa"/>
            <w:gridSpan w:val="2"/>
            <w:tcBorders>
              <w:top w:val="nil"/>
              <w:left w:val="single" w:sz="4" w:space="0" w:color="auto"/>
              <w:bottom w:val="nil"/>
              <w:right w:val="nil"/>
            </w:tcBorders>
            <w:shd w:val="clear" w:color="auto" w:fill="auto"/>
            <w:noWrap/>
            <w:vAlign w:val="bottom"/>
            <w:hideMark/>
          </w:tcPr>
          <w:p w:rsidR="008A2841" w:rsidRPr="008A2841" w:rsidRDefault="008A2841" w:rsidP="008A2841"/>
        </w:tc>
        <w:tc>
          <w:tcPr>
            <w:tcW w:w="258" w:type="dxa"/>
            <w:gridSpan w:val="2"/>
            <w:tcBorders>
              <w:top w:val="nil"/>
              <w:left w:val="nil"/>
              <w:bottom w:val="nil"/>
              <w:right w:val="nil"/>
            </w:tcBorders>
            <w:shd w:val="clear" w:color="auto" w:fill="auto"/>
            <w:noWrap/>
            <w:vAlign w:val="bottom"/>
            <w:hideMark/>
          </w:tcPr>
          <w:p w:rsidR="008A2841" w:rsidRPr="008A2841" w:rsidRDefault="008A2841" w:rsidP="008A2841"/>
        </w:tc>
        <w:tc>
          <w:tcPr>
            <w:tcW w:w="234" w:type="dxa"/>
            <w:gridSpan w:val="2"/>
            <w:tcBorders>
              <w:top w:val="nil"/>
              <w:left w:val="nil"/>
              <w:bottom w:val="nil"/>
              <w:right w:val="nil"/>
            </w:tcBorders>
            <w:shd w:val="clear" w:color="auto" w:fill="auto"/>
            <w:noWrap/>
            <w:vAlign w:val="bottom"/>
            <w:hideMark/>
          </w:tcPr>
          <w:p w:rsidR="008A2841" w:rsidRPr="008A2841" w:rsidRDefault="008A2841" w:rsidP="008A2841"/>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13"/>
          <w:jc w:val="center"/>
        </w:trPr>
        <w:tc>
          <w:tcPr>
            <w:tcW w:w="566"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1.5</w:t>
            </w:r>
          </w:p>
        </w:tc>
        <w:tc>
          <w:tcPr>
            <w:tcW w:w="1443"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Падения</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4.1</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4.2</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4.3</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4.4</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4.5</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4.6</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4.1</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4.7</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4.8</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4.9</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4.2</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4.5</w:t>
            </w:r>
          </w:p>
        </w:tc>
        <w:tc>
          <w:tcPr>
            <w:tcW w:w="568"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4.4</w:t>
            </w:r>
          </w:p>
        </w:tc>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4.8</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4.3</w:t>
            </w:r>
          </w:p>
        </w:tc>
        <w:tc>
          <w:tcPr>
            <w:tcW w:w="568" w:type="dxa"/>
            <w:gridSpan w:val="2"/>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4.9</w:t>
            </w:r>
          </w:p>
        </w:tc>
        <w:tc>
          <w:tcPr>
            <w:tcW w:w="257" w:type="dxa"/>
            <w:gridSpan w:val="2"/>
            <w:tcBorders>
              <w:top w:val="nil"/>
              <w:left w:val="nil"/>
              <w:bottom w:val="nil"/>
              <w:right w:val="nil"/>
            </w:tcBorders>
            <w:shd w:val="clear" w:color="auto" w:fill="auto"/>
            <w:noWrap/>
            <w:vAlign w:val="bottom"/>
            <w:hideMark/>
          </w:tcPr>
          <w:p w:rsidR="008A2841" w:rsidRPr="008A2841" w:rsidRDefault="008A2841" w:rsidP="008A2841"/>
        </w:tc>
        <w:tc>
          <w:tcPr>
            <w:tcW w:w="258" w:type="dxa"/>
            <w:gridSpan w:val="2"/>
            <w:tcBorders>
              <w:top w:val="nil"/>
              <w:left w:val="nil"/>
              <w:bottom w:val="nil"/>
              <w:right w:val="nil"/>
            </w:tcBorders>
            <w:shd w:val="clear" w:color="auto" w:fill="auto"/>
            <w:noWrap/>
            <w:vAlign w:val="bottom"/>
            <w:hideMark/>
          </w:tcPr>
          <w:p w:rsidR="008A2841" w:rsidRPr="008A2841" w:rsidRDefault="008A2841" w:rsidP="008A2841"/>
        </w:tc>
        <w:tc>
          <w:tcPr>
            <w:tcW w:w="234" w:type="dxa"/>
            <w:gridSpan w:val="2"/>
            <w:tcBorders>
              <w:top w:val="nil"/>
              <w:left w:val="nil"/>
              <w:bottom w:val="nil"/>
              <w:right w:val="nil"/>
            </w:tcBorders>
            <w:shd w:val="clear" w:color="auto" w:fill="auto"/>
            <w:noWrap/>
            <w:vAlign w:val="bottom"/>
            <w:hideMark/>
          </w:tcPr>
          <w:p w:rsidR="008A2841" w:rsidRPr="008A2841" w:rsidRDefault="008A2841" w:rsidP="008A2841"/>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13"/>
          <w:jc w:val="center"/>
        </w:trPr>
        <w:tc>
          <w:tcPr>
            <w:tcW w:w="566"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r w:rsidRPr="008A2841">
              <w:t>1.6</w:t>
            </w:r>
          </w:p>
        </w:tc>
        <w:tc>
          <w:tcPr>
            <w:tcW w:w="1443"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приемы в стойке</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6.3</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6.6</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6.6</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6.6</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6.4</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6.4</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6.4</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6.9</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6.9</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6.6</w:t>
            </w:r>
          </w:p>
        </w:tc>
        <w:tc>
          <w:tcPr>
            <w:tcW w:w="568"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6.4</w:t>
            </w:r>
          </w:p>
        </w:tc>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6.14</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6.14</w:t>
            </w:r>
          </w:p>
        </w:tc>
        <w:tc>
          <w:tcPr>
            <w:tcW w:w="568" w:type="dxa"/>
            <w:gridSpan w:val="2"/>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6.15</w:t>
            </w:r>
          </w:p>
        </w:tc>
        <w:tc>
          <w:tcPr>
            <w:tcW w:w="257" w:type="dxa"/>
            <w:gridSpan w:val="2"/>
            <w:tcBorders>
              <w:top w:val="nil"/>
              <w:left w:val="nil"/>
              <w:bottom w:val="nil"/>
              <w:right w:val="nil"/>
            </w:tcBorders>
            <w:shd w:val="clear" w:color="auto" w:fill="auto"/>
            <w:noWrap/>
            <w:vAlign w:val="bottom"/>
            <w:hideMark/>
          </w:tcPr>
          <w:p w:rsidR="008A2841" w:rsidRPr="008A2841" w:rsidRDefault="008A2841" w:rsidP="008A2841"/>
        </w:tc>
        <w:tc>
          <w:tcPr>
            <w:tcW w:w="258" w:type="dxa"/>
            <w:gridSpan w:val="2"/>
            <w:tcBorders>
              <w:top w:val="nil"/>
              <w:left w:val="nil"/>
              <w:bottom w:val="nil"/>
              <w:right w:val="nil"/>
            </w:tcBorders>
            <w:shd w:val="clear" w:color="auto" w:fill="auto"/>
            <w:noWrap/>
            <w:vAlign w:val="bottom"/>
            <w:hideMark/>
          </w:tcPr>
          <w:p w:rsidR="008A2841" w:rsidRPr="008A2841" w:rsidRDefault="008A2841" w:rsidP="008A2841"/>
        </w:tc>
        <w:tc>
          <w:tcPr>
            <w:tcW w:w="234" w:type="dxa"/>
            <w:gridSpan w:val="2"/>
            <w:tcBorders>
              <w:top w:val="nil"/>
              <w:left w:val="nil"/>
              <w:bottom w:val="nil"/>
              <w:right w:val="nil"/>
            </w:tcBorders>
            <w:shd w:val="clear" w:color="auto" w:fill="auto"/>
            <w:noWrap/>
            <w:vAlign w:val="bottom"/>
            <w:hideMark/>
          </w:tcPr>
          <w:p w:rsidR="008A2841" w:rsidRPr="008A2841" w:rsidRDefault="008A2841" w:rsidP="008A2841"/>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13"/>
          <w:jc w:val="center"/>
        </w:trPr>
        <w:tc>
          <w:tcPr>
            <w:tcW w:w="566"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1.7</w:t>
            </w:r>
          </w:p>
        </w:tc>
        <w:tc>
          <w:tcPr>
            <w:tcW w:w="1443"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борьба</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7.1</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7.2</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7.4</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7.3</w:t>
            </w:r>
          </w:p>
        </w:tc>
        <w:tc>
          <w:tcPr>
            <w:tcW w:w="568"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7.5</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7.6</w:t>
            </w:r>
          </w:p>
        </w:tc>
        <w:tc>
          <w:tcPr>
            <w:tcW w:w="568" w:type="dxa"/>
            <w:gridSpan w:val="2"/>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7.6</w:t>
            </w:r>
          </w:p>
        </w:tc>
        <w:tc>
          <w:tcPr>
            <w:tcW w:w="257" w:type="dxa"/>
            <w:gridSpan w:val="2"/>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58" w:type="dxa"/>
            <w:gridSpan w:val="2"/>
            <w:tcBorders>
              <w:top w:val="nil"/>
              <w:left w:val="nil"/>
              <w:bottom w:val="nil"/>
              <w:right w:val="nil"/>
            </w:tcBorders>
            <w:shd w:val="clear" w:color="auto" w:fill="auto"/>
            <w:noWrap/>
            <w:vAlign w:val="bottom"/>
            <w:hideMark/>
          </w:tcPr>
          <w:p w:rsidR="008A2841" w:rsidRPr="008A2841" w:rsidRDefault="008A2841" w:rsidP="008A2841"/>
        </w:tc>
        <w:tc>
          <w:tcPr>
            <w:tcW w:w="234" w:type="dxa"/>
            <w:gridSpan w:val="2"/>
            <w:tcBorders>
              <w:top w:val="nil"/>
              <w:left w:val="nil"/>
              <w:bottom w:val="nil"/>
              <w:right w:val="nil"/>
            </w:tcBorders>
            <w:shd w:val="clear" w:color="auto" w:fill="auto"/>
            <w:noWrap/>
            <w:vAlign w:val="bottom"/>
            <w:hideMark/>
          </w:tcPr>
          <w:p w:rsidR="008A2841" w:rsidRPr="008A2841" w:rsidRDefault="008A2841" w:rsidP="008A2841"/>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13"/>
          <w:jc w:val="center"/>
        </w:trPr>
        <w:tc>
          <w:tcPr>
            <w:tcW w:w="566"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1.8</w:t>
            </w:r>
          </w:p>
        </w:tc>
        <w:tc>
          <w:tcPr>
            <w:tcW w:w="1443"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подвижные игры</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8.1</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8.2</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8.3</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8.4</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gridSpan w:val="2"/>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 </w:t>
            </w:r>
          </w:p>
        </w:tc>
        <w:tc>
          <w:tcPr>
            <w:tcW w:w="257" w:type="dxa"/>
            <w:gridSpan w:val="2"/>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58" w:type="dxa"/>
            <w:gridSpan w:val="2"/>
            <w:tcBorders>
              <w:top w:val="nil"/>
              <w:left w:val="nil"/>
              <w:bottom w:val="nil"/>
              <w:right w:val="nil"/>
            </w:tcBorders>
            <w:shd w:val="clear" w:color="auto" w:fill="auto"/>
            <w:noWrap/>
            <w:vAlign w:val="bottom"/>
            <w:hideMark/>
          </w:tcPr>
          <w:p w:rsidR="008A2841" w:rsidRPr="008A2841" w:rsidRDefault="008A2841" w:rsidP="008A2841"/>
        </w:tc>
        <w:tc>
          <w:tcPr>
            <w:tcW w:w="234" w:type="dxa"/>
            <w:gridSpan w:val="2"/>
            <w:tcBorders>
              <w:top w:val="nil"/>
              <w:left w:val="nil"/>
              <w:bottom w:val="nil"/>
              <w:right w:val="nil"/>
            </w:tcBorders>
            <w:shd w:val="clear" w:color="auto" w:fill="auto"/>
            <w:noWrap/>
            <w:vAlign w:val="bottom"/>
            <w:hideMark/>
          </w:tcPr>
          <w:p w:rsidR="008A2841" w:rsidRPr="008A2841" w:rsidRDefault="008A2841" w:rsidP="008A2841"/>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13"/>
          <w:jc w:val="center"/>
        </w:trPr>
        <w:tc>
          <w:tcPr>
            <w:tcW w:w="566"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1.9</w:t>
            </w:r>
          </w:p>
        </w:tc>
        <w:tc>
          <w:tcPr>
            <w:tcW w:w="1443"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комбинации</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6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9.1</w:t>
            </w:r>
          </w:p>
        </w:tc>
        <w:tc>
          <w:tcPr>
            <w:tcW w:w="568"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9.1</w:t>
            </w:r>
          </w:p>
        </w:tc>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9.2</w:t>
            </w:r>
          </w:p>
        </w:tc>
        <w:tc>
          <w:tcPr>
            <w:tcW w:w="56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gridSpan w:val="2"/>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 </w:t>
            </w:r>
          </w:p>
        </w:tc>
        <w:tc>
          <w:tcPr>
            <w:tcW w:w="257" w:type="dxa"/>
            <w:gridSpan w:val="2"/>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58" w:type="dxa"/>
            <w:gridSpan w:val="2"/>
            <w:tcBorders>
              <w:top w:val="nil"/>
              <w:left w:val="nil"/>
              <w:bottom w:val="nil"/>
              <w:right w:val="nil"/>
            </w:tcBorders>
            <w:shd w:val="clear" w:color="auto" w:fill="auto"/>
            <w:noWrap/>
            <w:vAlign w:val="bottom"/>
            <w:hideMark/>
          </w:tcPr>
          <w:p w:rsidR="008A2841" w:rsidRPr="008A2841" w:rsidRDefault="008A2841" w:rsidP="008A2841"/>
        </w:tc>
        <w:tc>
          <w:tcPr>
            <w:tcW w:w="234" w:type="dxa"/>
            <w:gridSpan w:val="2"/>
            <w:tcBorders>
              <w:top w:val="nil"/>
              <w:left w:val="nil"/>
              <w:bottom w:val="nil"/>
              <w:right w:val="nil"/>
            </w:tcBorders>
            <w:shd w:val="clear" w:color="auto" w:fill="auto"/>
            <w:noWrap/>
            <w:vAlign w:val="bottom"/>
            <w:hideMark/>
          </w:tcPr>
          <w:p w:rsidR="008A2841" w:rsidRPr="008A2841" w:rsidRDefault="008A2841" w:rsidP="008A2841"/>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13"/>
          <w:jc w:val="center"/>
        </w:trPr>
        <w:tc>
          <w:tcPr>
            <w:tcW w:w="566" w:type="dxa"/>
            <w:tcBorders>
              <w:top w:val="nil"/>
              <w:left w:val="single" w:sz="8"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1.10</w:t>
            </w:r>
          </w:p>
        </w:tc>
        <w:tc>
          <w:tcPr>
            <w:tcW w:w="1443" w:type="dxa"/>
            <w:tcBorders>
              <w:top w:val="nil"/>
              <w:left w:val="nil"/>
              <w:bottom w:val="nil"/>
              <w:right w:val="single" w:sz="4" w:space="0" w:color="auto"/>
            </w:tcBorders>
            <w:shd w:val="clear" w:color="auto" w:fill="auto"/>
            <w:noWrap/>
            <w:vAlign w:val="bottom"/>
            <w:hideMark/>
          </w:tcPr>
          <w:p w:rsidR="008A2841" w:rsidRPr="008A2841" w:rsidRDefault="008A2841" w:rsidP="008A2841">
            <w:pPr>
              <w:jc w:val="center"/>
            </w:pPr>
            <w:r w:rsidRPr="008A2841">
              <w:t xml:space="preserve">С </w:t>
            </w:r>
            <w:proofErr w:type="gramStart"/>
            <w:r w:rsidRPr="008A2841">
              <w:t>Р</w:t>
            </w:r>
            <w:proofErr w:type="gramEnd"/>
            <w:r w:rsidRPr="008A2841">
              <w:t xml:space="preserve"> У</w:t>
            </w:r>
          </w:p>
        </w:tc>
        <w:tc>
          <w:tcPr>
            <w:tcW w:w="466"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1.1</w:t>
            </w:r>
          </w:p>
        </w:tc>
        <w:tc>
          <w:tcPr>
            <w:tcW w:w="466" w:type="dxa"/>
            <w:vMerge w:val="restart"/>
            <w:tcBorders>
              <w:top w:val="nil"/>
              <w:left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1.2</w:t>
            </w:r>
          </w:p>
          <w:p w:rsidR="008A2841" w:rsidRPr="008A2841" w:rsidRDefault="008A2841" w:rsidP="008A2841">
            <w:pPr>
              <w:jc w:val="center"/>
            </w:pPr>
            <w:r w:rsidRPr="008A2841">
              <w:t>1.5</w:t>
            </w:r>
          </w:p>
          <w:p w:rsidR="008A2841" w:rsidRPr="008A2841" w:rsidRDefault="008A2841" w:rsidP="008A2841">
            <w:pPr>
              <w:jc w:val="center"/>
            </w:pPr>
            <w:r w:rsidRPr="008A2841">
              <w:t>3.8</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5.2</w:t>
            </w: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1.4</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1.6</w:t>
            </w: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5.2</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2.4</w:t>
            </w: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1.5</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1.8</w:t>
            </w: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1.3</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1.5</w:t>
            </w: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1.8</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1.3</w:t>
            </w: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4.4</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4.6</w:t>
            </w:r>
          </w:p>
        </w:tc>
        <w:tc>
          <w:tcPr>
            <w:tcW w:w="568" w:type="dxa"/>
            <w:gridSpan w:val="2"/>
            <w:tcBorders>
              <w:top w:val="nil"/>
              <w:left w:val="single" w:sz="4" w:space="0" w:color="auto"/>
              <w:bottom w:val="nil"/>
              <w:right w:val="single" w:sz="12" w:space="0" w:color="auto"/>
            </w:tcBorders>
            <w:shd w:val="clear" w:color="auto" w:fill="auto"/>
            <w:noWrap/>
            <w:vAlign w:val="bottom"/>
            <w:hideMark/>
          </w:tcPr>
          <w:p w:rsidR="008A2841" w:rsidRPr="008A2841" w:rsidRDefault="008A2841" w:rsidP="008A2841">
            <w:pPr>
              <w:jc w:val="center"/>
            </w:pPr>
            <w:r w:rsidRPr="008A2841">
              <w:t> </w:t>
            </w:r>
          </w:p>
        </w:tc>
        <w:tc>
          <w:tcPr>
            <w:tcW w:w="257" w:type="dxa"/>
            <w:gridSpan w:val="2"/>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58" w:type="dxa"/>
            <w:gridSpan w:val="2"/>
            <w:tcBorders>
              <w:top w:val="nil"/>
              <w:left w:val="nil"/>
              <w:bottom w:val="nil"/>
              <w:right w:val="nil"/>
            </w:tcBorders>
            <w:shd w:val="clear" w:color="auto" w:fill="auto"/>
            <w:noWrap/>
            <w:vAlign w:val="bottom"/>
            <w:hideMark/>
          </w:tcPr>
          <w:p w:rsidR="008A2841" w:rsidRPr="008A2841" w:rsidRDefault="008A2841" w:rsidP="008A2841"/>
        </w:tc>
        <w:tc>
          <w:tcPr>
            <w:tcW w:w="234" w:type="dxa"/>
            <w:gridSpan w:val="2"/>
            <w:tcBorders>
              <w:top w:val="nil"/>
              <w:left w:val="nil"/>
              <w:bottom w:val="nil"/>
              <w:right w:val="nil"/>
            </w:tcBorders>
            <w:shd w:val="clear" w:color="auto" w:fill="auto"/>
            <w:noWrap/>
            <w:vAlign w:val="bottom"/>
            <w:hideMark/>
          </w:tcPr>
          <w:p w:rsidR="008A2841" w:rsidRPr="008A2841" w:rsidRDefault="008A2841" w:rsidP="008A2841"/>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13"/>
          <w:jc w:val="center"/>
        </w:trPr>
        <w:tc>
          <w:tcPr>
            <w:tcW w:w="566" w:type="dxa"/>
            <w:tcBorders>
              <w:top w:val="nil"/>
              <w:left w:val="single" w:sz="8"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1443" w:type="dxa"/>
            <w:tcBorders>
              <w:top w:val="nil"/>
              <w:left w:val="nil"/>
              <w:bottom w:val="nil"/>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66"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2.1</w:t>
            </w:r>
          </w:p>
        </w:tc>
        <w:tc>
          <w:tcPr>
            <w:tcW w:w="466" w:type="dxa"/>
            <w:vMerge/>
            <w:tcBorders>
              <w:left w:val="single" w:sz="4" w:space="0" w:color="auto"/>
              <w:right w:val="single" w:sz="4" w:space="0" w:color="auto"/>
            </w:tcBorders>
            <w:shd w:val="clear" w:color="auto" w:fill="auto"/>
            <w:noWrap/>
            <w:vAlign w:val="bottom"/>
            <w:hideMark/>
          </w:tcPr>
          <w:p w:rsidR="008A2841" w:rsidRPr="008A2841" w:rsidRDefault="008A2841" w:rsidP="008A2841">
            <w:pPr>
              <w:jc w:val="center"/>
            </w:pP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3.5</w:t>
            </w: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2.8</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1.10</w:t>
            </w: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3.1</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6.1</w:t>
            </w: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2.8</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4.7</w:t>
            </w: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1.10</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3.6</w:t>
            </w: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3.5</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1.9</w:t>
            </w: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5.7</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6.3</w:t>
            </w:r>
          </w:p>
        </w:tc>
        <w:tc>
          <w:tcPr>
            <w:tcW w:w="568" w:type="dxa"/>
            <w:gridSpan w:val="2"/>
            <w:tcBorders>
              <w:top w:val="nil"/>
              <w:left w:val="single" w:sz="4" w:space="0" w:color="auto"/>
              <w:bottom w:val="nil"/>
              <w:right w:val="single" w:sz="12" w:space="0" w:color="auto"/>
            </w:tcBorders>
            <w:shd w:val="clear" w:color="auto" w:fill="auto"/>
            <w:noWrap/>
            <w:vAlign w:val="bottom"/>
            <w:hideMark/>
          </w:tcPr>
          <w:p w:rsidR="008A2841" w:rsidRPr="008A2841" w:rsidRDefault="008A2841" w:rsidP="008A2841">
            <w:pPr>
              <w:jc w:val="center"/>
            </w:pPr>
            <w:r w:rsidRPr="008A2841">
              <w:t> </w:t>
            </w:r>
          </w:p>
        </w:tc>
        <w:tc>
          <w:tcPr>
            <w:tcW w:w="257" w:type="dxa"/>
            <w:gridSpan w:val="2"/>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58" w:type="dxa"/>
            <w:gridSpan w:val="2"/>
            <w:tcBorders>
              <w:top w:val="nil"/>
              <w:left w:val="nil"/>
              <w:bottom w:val="nil"/>
              <w:right w:val="nil"/>
            </w:tcBorders>
            <w:shd w:val="clear" w:color="auto" w:fill="auto"/>
            <w:noWrap/>
            <w:vAlign w:val="bottom"/>
            <w:hideMark/>
          </w:tcPr>
          <w:p w:rsidR="008A2841" w:rsidRPr="008A2841" w:rsidRDefault="008A2841" w:rsidP="008A2841"/>
        </w:tc>
        <w:tc>
          <w:tcPr>
            <w:tcW w:w="234" w:type="dxa"/>
            <w:gridSpan w:val="2"/>
            <w:tcBorders>
              <w:top w:val="nil"/>
              <w:left w:val="nil"/>
              <w:bottom w:val="nil"/>
              <w:right w:val="nil"/>
            </w:tcBorders>
            <w:shd w:val="clear" w:color="auto" w:fill="auto"/>
            <w:noWrap/>
            <w:vAlign w:val="bottom"/>
            <w:hideMark/>
          </w:tcPr>
          <w:p w:rsidR="008A2841" w:rsidRPr="008A2841" w:rsidRDefault="008A2841" w:rsidP="008A2841"/>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13"/>
          <w:jc w:val="center"/>
        </w:trPr>
        <w:tc>
          <w:tcPr>
            <w:tcW w:w="566" w:type="dxa"/>
            <w:tcBorders>
              <w:top w:val="nil"/>
              <w:left w:val="single" w:sz="8"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1443" w:type="dxa"/>
            <w:tcBorders>
              <w:top w:val="nil"/>
              <w:left w:val="nil"/>
              <w:bottom w:val="nil"/>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66"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3.1</w:t>
            </w:r>
          </w:p>
        </w:tc>
        <w:tc>
          <w:tcPr>
            <w:tcW w:w="466" w:type="dxa"/>
            <w:vMerge/>
            <w:tcBorders>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2.3</w:t>
            </w: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3.1</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6.4</w:t>
            </w: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5.8</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6.3</w:t>
            </w: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4.4</w:t>
            </w:r>
          </w:p>
        </w:tc>
        <w:tc>
          <w:tcPr>
            <w:tcW w:w="56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68" w:type="dxa"/>
            <w:gridSpan w:val="2"/>
            <w:tcBorders>
              <w:top w:val="nil"/>
              <w:left w:val="single" w:sz="4" w:space="0" w:color="auto"/>
              <w:bottom w:val="nil"/>
              <w:right w:val="single" w:sz="12" w:space="0" w:color="auto"/>
            </w:tcBorders>
            <w:shd w:val="clear" w:color="auto" w:fill="auto"/>
            <w:noWrap/>
            <w:vAlign w:val="bottom"/>
            <w:hideMark/>
          </w:tcPr>
          <w:p w:rsidR="008A2841" w:rsidRPr="008A2841" w:rsidRDefault="008A2841" w:rsidP="008A2841">
            <w:pPr>
              <w:jc w:val="center"/>
            </w:pPr>
            <w:r w:rsidRPr="008A2841">
              <w:t> </w:t>
            </w:r>
          </w:p>
        </w:tc>
        <w:tc>
          <w:tcPr>
            <w:tcW w:w="257" w:type="dxa"/>
            <w:gridSpan w:val="2"/>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58" w:type="dxa"/>
            <w:gridSpan w:val="2"/>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34" w:type="dxa"/>
            <w:gridSpan w:val="2"/>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pPr>
              <w:jc w:val="center"/>
            </w:pPr>
          </w:p>
        </w:tc>
      </w:tr>
      <w:tr w:rsidR="008A2841" w:rsidRPr="008A2841" w:rsidTr="008A2841">
        <w:trPr>
          <w:trHeight w:val="431"/>
          <w:jc w:val="center"/>
        </w:trPr>
        <w:tc>
          <w:tcPr>
            <w:tcW w:w="566" w:type="dxa"/>
            <w:tcBorders>
              <w:top w:val="nil"/>
              <w:left w:val="single" w:sz="8" w:space="0" w:color="auto"/>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1443" w:type="dxa"/>
            <w:tcBorders>
              <w:top w:val="nil"/>
              <w:left w:val="nil"/>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66"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466" w:type="dxa"/>
            <w:tcBorders>
              <w:top w:val="nil"/>
              <w:left w:val="single" w:sz="4" w:space="0" w:color="auto"/>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4.7</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1.4</w:t>
            </w:r>
          </w:p>
        </w:tc>
        <w:tc>
          <w:tcPr>
            <w:tcW w:w="568" w:type="dxa"/>
            <w:tcBorders>
              <w:top w:val="nil"/>
              <w:left w:val="single" w:sz="4" w:space="0" w:color="auto"/>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5.9</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single" w:sz="4" w:space="0" w:color="auto"/>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single" w:sz="4" w:space="0" w:color="auto"/>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single" w:sz="4" w:space="0" w:color="auto"/>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single" w:sz="4" w:space="0" w:color="auto"/>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single" w:sz="4" w:space="0" w:color="auto"/>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tcBorders>
              <w:top w:val="nil"/>
              <w:left w:val="nil"/>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68" w:type="dxa"/>
            <w:gridSpan w:val="2"/>
            <w:tcBorders>
              <w:top w:val="nil"/>
              <w:left w:val="single" w:sz="4" w:space="0" w:color="auto"/>
              <w:bottom w:val="single" w:sz="12" w:space="0" w:color="auto"/>
              <w:right w:val="single" w:sz="12" w:space="0" w:color="auto"/>
            </w:tcBorders>
            <w:shd w:val="clear" w:color="auto" w:fill="auto"/>
            <w:noWrap/>
            <w:vAlign w:val="bottom"/>
            <w:hideMark/>
          </w:tcPr>
          <w:p w:rsidR="008A2841" w:rsidRPr="008A2841" w:rsidRDefault="008A2841" w:rsidP="008A2841">
            <w:pPr>
              <w:jc w:val="center"/>
            </w:pPr>
            <w:r w:rsidRPr="008A2841">
              <w:t> </w:t>
            </w:r>
          </w:p>
        </w:tc>
        <w:tc>
          <w:tcPr>
            <w:tcW w:w="257" w:type="dxa"/>
            <w:gridSpan w:val="2"/>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58" w:type="dxa"/>
            <w:gridSpan w:val="2"/>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34" w:type="dxa"/>
            <w:gridSpan w:val="2"/>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pPr>
              <w:jc w:val="center"/>
            </w:pPr>
          </w:p>
        </w:tc>
      </w:tr>
      <w:tr w:rsidR="008A2841" w:rsidRPr="008A2841" w:rsidTr="008A2841">
        <w:trPr>
          <w:trHeight w:val="431"/>
          <w:jc w:val="center"/>
        </w:trPr>
        <w:tc>
          <w:tcPr>
            <w:tcW w:w="566"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1443"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466"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466"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6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1136" w:type="dxa"/>
            <w:gridSpan w:val="3"/>
            <w:tcBorders>
              <w:top w:val="nil"/>
              <w:left w:val="nil"/>
              <w:bottom w:val="nil"/>
            </w:tcBorders>
            <w:shd w:val="clear" w:color="auto" w:fill="auto"/>
            <w:noWrap/>
            <w:vAlign w:val="bottom"/>
            <w:hideMark/>
          </w:tcPr>
          <w:p w:rsidR="008A2841" w:rsidRPr="008A2841" w:rsidRDefault="008A2841" w:rsidP="008A2841"/>
        </w:tc>
        <w:tc>
          <w:tcPr>
            <w:tcW w:w="257" w:type="dxa"/>
            <w:gridSpan w:val="2"/>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58" w:type="dxa"/>
            <w:gridSpan w:val="2"/>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34" w:type="dxa"/>
            <w:gridSpan w:val="2"/>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22" w:type="dxa"/>
            <w:gridSpan w:val="2"/>
            <w:tcBorders>
              <w:top w:val="nil"/>
              <w:left w:val="nil"/>
              <w:bottom w:val="nil"/>
              <w:right w:val="nil"/>
            </w:tcBorders>
            <w:shd w:val="clear" w:color="auto" w:fill="auto"/>
            <w:noWrap/>
            <w:vAlign w:val="bottom"/>
            <w:hideMark/>
          </w:tcPr>
          <w:p w:rsidR="008A2841" w:rsidRPr="008A2841" w:rsidRDefault="008A2841" w:rsidP="008A2841">
            <w:pPr>
              <w:jc w:val="center"/>
            </w:pPr>
          </w:p>
        </w:tc>
      </w:tr>
    </w:tbl>
    <w:p w:rsidR="008A2841" w:rsidRPr="008A2841" w:rsidRDefault="008A2841" w:rsidP="008A2841"/>
    <w:p w:rsidR="008A2841" w:rsidRPr="008A2841" w:rsidRDefault="008A2841" w:rsidP="00397287">
      <w:pPr>
        <w:jc w:val="center"/>
        <w:rPr>
          <w:b/>
          <w:sz w:val="28"/>
        </w:rPr>
      </w:pPr>
    </w:p>
    <w:p w:rsidR="008A2841" w:rsidRPr="008A2841" w:rsidRDefault="008A2841">
      <w:pPr>
        <w:jc w:val="center"/>
        <w:rPr>
          <w:sz w:val="36"/>
        </w:rPr>
      </w:pPr>
      <w:r w:rsidRPr="008A2841">
        <w:rPr>
          <w:sz w:val="36"/>
        </w:rPr>
        <w:br w:type="page"/>
      </w:r>
    </w:p>
    <w:tbl>
      <w:tblPr>
        <w:tblW w:w="11272" w:type="dxa"/>
        <w:tblInd w:w="-1377" w:type="dxa"/>
        <w:tblLook w:val="04A0"/>
      </w:tblPr>
      <w:tblGrid>
        <w:gridCol w:w="566"/>
        <w:gridCol w:w="1441"/>
        <w:gridCol w:w="466"/>
        <w:gridCol w:w="566"/>
        <w:gridCol w:w="466"/>
        <w:gridCol w:w="568"/>
        <w:gridCol w:w="566"/>
        <w:gridCol w:w="568"/>
        <w:gridCol w:w="466"/>
        <w:gridCol w:w="466"/>
        <w:gridCol w:w="568"/>
        <w:gridCol w:w="568"/>
        <w:gridCol w:w="466"/>
        <w:gridCol w:w="555"/>
        <w:gridCol w:w="568"/>
        <w:gridCol w:w="566"/>
        <w:gridCol w:w="566"/>
        <w:gridCol w:w="566"/>
        <w:gridCol w:w="222"/>
        <w:gridCol w:w="222"/>
        <w:gridCol w:w="222"/>
        <w:gridCol w:w="222"/>
      </w:tblGrid>
      <w:tr w:rsidR="008A2841" w:rsidRPr="008A2841" w:rsidTr="008A2841">
        <w:trPr>
          <w:trHeight w:val="430"/>
        </w:trPr>
        <w:tc>
          <w:tcPr>
            <w:tcW w:w="11272" w:type="dxa"/>
            <w:gridSpan w:val="22"/>
            <w:tcBorders>
              <w:top w:val="nil"/>
              <w:left w:val="nil"/>
              <w:bottom w:val="nil"/>
              <w:right w:val="nil"/>
            </w:tcBorders>
            <w:shd w:val="clear" w:color="auto" w:fill="auto"/>
            <w:noWrap/>
            <w:vAlign w:val="bottom"/>
            <w:hideMark/>
          </w:tcPr>
          <w:p w:rsidR="008A2841" w:rsidRPr="008A2841" w:rsidRDefault="008A2841" w:rsidP="008A2841">
            <w:pPr>
              <w:jc w:val="center"/>
              <w:rPr>
                <w:sz w:val="28"/>
                <w:szCs w:val="28"/>
              </w:rPr>
            </w:pPr>
            <w:r w:rsidRPr="008A2841">
              <w:rPr>
                <w:sz w:val="28"/>
                <w:szCs w:val="28"/>
              </w:rPr>
              <w:t>План-график прохождения учебного материала</w:t>
            </w:r>
          </w:p>
        </w:tc>
      </w:tr>
      <w:tr w:rsidR="008A2841" w:rsidRPr="008A2841" w:rsidTr="008A2841">
        <w:trPr>
          <w:trHeight w:val="537"/>
        </w:trPr>
        <w:tc>
          <w:tcPr>
            <w:tcW w:w="11272" w:type="dxa"/>
            <w:gridSpan w:val="22"/>
            <w:tcBorders>
              <w:top w:val="nil"/>
              <w:left w:val="nil"/>
              <w:bottom w:val="nil"/>
              <w:right w:val="nil"/>
            </w:tcBorders>
            <w:shd w:val="clear" w:color="auto" w:fill="auto"/>
            <w:noWrap/>
            <w:vAlign w:val="bottom"/>
            <w:hideMark/>
          </w:tcPr>
          <w:p w:rsidR="008A2841" w:rsidRPr="008A2841" w:rsidRDefault="008A2841" w:rsidP="008A2841">
            <w:pPr>
              <w:jc w:val="center"/>
              <w:rPr>
                <w:sz w:val="28"/>
                <w:szCs w:val="28"/>
              </w:rPr>
            </w:pPr>
            <w:r w:rsidRPr="008A2841">
              <w:rPr>
                <w:sz w:val="28"/>
                <w:szCs w:val="28"/>
              </w:rPr>
              <w:t xml:space="preserve">по единоборствам  для 11 класса </w:t>
            </w:r>
          </w:p>
        </w:tc>
      </w:tr>
      <w:tr w:rsidR="008A2841" w:rsidRPr="008A2841" w:rsidTr="008A2841">
        <w:trPr>
          <w:trHeight w:val="537"/>
        </w:trPr>
        <w:tc>
          <w:tcPr>
            <w:tcW w:w="553"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1441"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48"/>
        </w:trPr>
        <w:tc>
          <w:tcPr>
            <w:tcW w:w="553" w:type="dxa"/>
            <w:tcBorders>
              <w:top w:val="nil"/>
              <w:left w:val="single" w:sz="8"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1441" w:type="dxa"/>
            <w:tcBorders>
              <w:top w:val="nil"/>
              <w:left w:val="nil"/>
              <w:bottom w:val="nil"/>
              <w:right w:val="single" w:sz="4" w:space="0" w:color="auto"/>
            </w:tcBorders>
            <w:shd w:val="clear" w:color="auto" w:fill="auto"/>
            <w:noWrap/>
            <w:vAlign w:val="bottom"/>
            <w:hideMark/>
          </w:tcPr>
          <w:p w:rsidR="008A2841" w:rsidRPr="008A2841" w:rsidRDefault="008A2841" w:rsidP="008A2841">
            <w:r w:rsidRPr="008A2841">
              <w:t>Разделы программы</w:t>
            </w:r>
          </w:p>
        </w:tc>
        <w:tc>
          <w:tcPr>
            <w:tcW w:w="8394" w:type="dxa"/>
            <w:gridSpan w:val="16"/>
            <w:tcBorders>
              <w:top w:val="single" w:sz="12" w:space="0" w:color="auto"/>
              <w:left w:val="nil"/>
              <w:bottom w:val="single" w:sz="4" w:space="0" w:color="auto"/>
              <w:right w:val="single" w:sz="12" w:space="0" w:color="000000"/>
            </w:tcBorders>
            <w:shd w:val="clear" w:color="auto" w:fill="auto"/>
            <w:noWrap/>
            <w:vAlign w:val="bottom"/>
            <w:hideMark/>
          </w:tcPr>
          <w:p w:rsidR="008A2841" w:rsidRPr="008A2841" w:rsidRDefault="008A2841" w:rsidP="008A2841">
            <w:pPr>
              <w:jc w:val="center"/>
            </w:pPr>
            <w:r w:rsidRPr="008A2841">
              <w:t>уроки</w:t>
            </w:r>
          </w:p>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48"/>
        </w:trPr>
        <w:tc>
          <w:tcPr>
            <w:tcW w:w="553" w:type="dxa"/>
            <w:tcBorders>
              <w:top w:val="nil"/>
              <w:left w:val="single" w:sz="8" w:space="0" w:color="auto"/>
              <w:bottom w:val="single" w:sz="8" w:space="0" w:color="auto"/>
              <w:right w:val="single" w:sz="4" w:space="0" w:color="auto"/>
            </w:tcBorders>
            <w:shd w:val="clear" w:color="auto" w:fill="auto"/>
            <w:noWrap/>
            <w:vAlign w:val="bottom"/>
            <w:hideMark/>
          </w:tcPr>
          <w:p w:rsidR="008A2841" w:rsidRPr="008A2841" w:rsidRDefault="008A2841" w:rsidP="008A2841">
            <w:r w:rsidRPr="008A2841">
              <w:t> </w:t>
            </w:r>
          </w:p>
        </w:tc>
        <w:tc>
          <w:tcPr>
            <w:tcW w:w="1441"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и их содержание</w:t>
            </w:r>
          </w:p>
        </w:tc>
        <w:tc>
          <w:tcPr>
            <w:tcW w:w="45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1</w:t>
            </w:r>
          </w:p>
        </w:tc>
        <w:tc>
          <w:tcPr>
            <w:tcW w:w="554"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2</w:t>
            </w:r>
          </w:p>
        </w:tc>
        <w:tc>
          <w:tcPr>
            <w:tcW w:w="45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3</w:t>
            </w:r>
          </w:p>
        </w:tc>
        <w:tc>
          <w:tcPr>
            <w:tcW w:w="556"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4</w:t>
            </w:r>
          </w:p>
        </w:tc>
        <w:tc>
          <w:tcPr>
            <w:tcW w:w="554"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5</w:t>
            </w:r>
          </w:p>
        </w:tc>
        <w:tc>
          <w:tcPr>
            <w:tcW w:w="556"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6</w:t>
            </w:r>
          </w:p>
        </w:tc>
        <w:tc>
          <w:tcPr>
            <w:tcW w:w="45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7</w:t>
            </w:r>
          </w:p>
        </w:tc>
        <w:tc>
          <w:tcPr>
            <w:tcW w:w="45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8</w:t>
            </w:r>
          </w:p>
        </w:tc>
        <w:tc>
          <w:tcPr>
            <w:tcW w:w="556"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9</w:t>
            </w:r>
          </w:p>
        </w:tc>
        <w:tc>
          <w:tcPr>
            <w:tcW w:w="556"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10</w:t>
            </w:r>
          </w:p>
        </w:tc>
        <w:tc>
          <w:tcPr>
            <w:tcW w:w="458"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11</w:t>
            </w:r>
          </w:p>
        </w:tc>
        <w:tc>
          <w:tcPr>
            <w:tcW w:w="554"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12</w:t>
            </w:r>
          </w:p>
        </w:tc>
        <w:tc>
          <w:tcPr>
            <w:tcW w:w="556"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13</w:t>
            </w:r>
          </w:p>
        </w:tc>
        <w:tc>
          <w:tcPr>
            <w:tcW w:w="554"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14</w:t>
            </w:r>
          </w:p>
        </w:tc>
        <w:tc>
          <w:tcPr>
            <w:tcW w:w="554" w:type="dxa"/>
            <w:tcBorders>
              <w:top w:val="nil"/>
              <w:left w:val="nil"/>
              <w:bottom w:val="single" w:sz="8" w:space="0" w:color="auto"/>
              <w:right w:val="single" w:sz="4" w:space="0" w:color="auto"/>
            </w:tcBorders>
            <w:shd w:val="clear" w:color="auto" w:fill="auto"/>
            <w:noWrap/>
            <w:vAlign w:val="bottom"/>
            <w:hideMark/>
          </w:tcPr>
          <w:p w:rsidR="008A2841" w:rsidRPr="008A2841" w:rsidRDefault="008A2841" w:rsidP="008A2841">
            <w:pPr>
              <w:jc w:val="center"/>
            </w:pPr>
            <w:r w:rsidRPr="008A2841">
              <w:t>15</w:t>
            </w:r>
          </w:p>
        </w:tc>
        <w:tc>
          <w:tcPr>
            <w:tcW w:w="554" w:type="dxa"/>
            <w:tcBorders>
              <w:top w:val="nil"/>
              <w:left w:val="nil"/>
              <w:bottom w:val="single" w:sz="8" w:space="0" w:color="auto"/>
              <w:right w:val="single" w:sz="12" w:space="0" w:color="auto"/>
            </w:tcBorders>
            <w:shd w:val="clear" w:color="auto" w:fill="auto"/>
            <w:noWrap/>
            <w:vAlign w:val="bottom"/>
            <w:hideMark/>
          </w:tcPr>
          <w:p w:rsidR="008A2841" w:rsidRPr="008A2841" w:rsidRDefault="008A2841" w:rsidP="008A2841">
            <w:pPr>
              <w:jc w:val="center"/>
            </w:pPr>
            <w:r w:rsidRPr="008A2841">
              <w:t>16</w:t>
            </w:r>
          </w:p>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30"/>
        </w:trPr>
        <w:tc>
          <w:tcPr>
            <w:tcW w:w="553"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rPr>
                <w:bCs/>
              </w:rPr>
            </w:pPr>
            <w:r w:rsidRPr="008A2841">
              <w:rPr>
                <w:bCs/>
              </w:rPr>
              <w:t>1</w:t>
            </w:r>
          </w:p>
        </w:tc>
        <w:tc>
          <w:tcPr>
            <w:tcW w:w="1441"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rPr>
                <w:bCs/>
              </w:rPr>
            </w:pPr>
            <w:r w:rsidRPr="008A2841">
              <w:rPr>
                <w:bCs/>
              </w:rPr>
              <w:t>единоборства</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56"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w:t>
            </w:r>
          </w:p>
        </w:tc>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w:t>
            </w:r>
          </w:p>
        </w:tc>
        <w:tc>
          <w:tcPr>
            <w:tcW w:w="554" w:type="dxa"/>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w:t>
            </w:r>
          </w:p>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30"/>
        </w:trPr>
        <w:tc>
          <w:tcPr>
            <w:tcW w:w="553"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1.1</w:t>
            </w:r>
          </w:p>
        </w:tc>
        <w:tc>
          <w:tcPr>
            <w:tcW w:w="1441"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теория и умения</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xml:space="preserve"> т</w:t>
            </w:r>
            <w:proofErr w:type="gramStart"/>
            <w:r w:rsidRPr="008A2841">
              <w:t>1</w:t>
            </w:r>
            <w:proofErr w:type="gramEnd"/>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т</w:t>
            </w:r>
            <w:proofErr w:type="gramStart"/>
            <w:r w:rsidRPr="008A2841">
              <w:t>7</w:t>
            </w:r>
            <w:proofErr w:type="gramEnd"/>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т8</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у3</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у5</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у</w:t>
            </w:r>
            <w:proofErr w:type="gramStart"/>
            <w:r w:rsidRPr="008A2841">
              <w:t>6</w:t>
            </w:r>
            <w:proofErr w:type="gramEnd"/>
          </w:p>
        </w:tc>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т</w:t>
            </w:r>
            <w:proofErr w:type="gramStart"/>
            <w:r w:rsidRPr="008A2841">
              <w:t>9</w:t>
            </w:r>
            <w:proofErr w:type="gramEnd"/>
          </w:p>
        </w:tc>
        <w:tc>
          <w:tcPr>
            <w:tcW w:w="554" w:type="dxa"/>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у8</w:t>
            </w:r>
          </w:p>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30"/>
        </w:trPr>
        <w:tc>
          <w:tcPr>
            <w:tcW w:w="553"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1.2</w:t>
            </w:r>
          </w:p>
        </w:tc>
        <w:tc>
          <w:tcPr>
            <w:tcW w:w="1441"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xml:space="preserve">стойки </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1.1</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1.1</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1.2</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1.3</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1.4</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1.3</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1.5</w:t>
            </w:r>
          </w:p>
        </w:tc>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 </w:t>
            </w:r>
          </w:p>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30"/>
        </w:trPr>
        <w:tc>
          <w:tcPr>
            <w:tcW w:w="553"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1.3</w:t>
            </w:r>
          </w:p>
        </w:tc>
        <w:tc>
          <w:tcPr>
            <w:tcW w:w="1441"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перемещения</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2.1</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2.3</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2.7</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2.4</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2.2</w:t>
            </w:r>
          </w:p>
        </w:tc>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 </w:t>
            </w:r>
          </w:p>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30"/>
        </w:trPr>
        <w:tc>
          <w:tcPr>
            <w:tcW w:w="553"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1.4</w:t>
            </w:r>
          </w:p>
        </w:tc>
        <w:tc>
          <w:tcPr>
            <w:tcW w:w="1441"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Захваты</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3.1а</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3.1б</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3.1а</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3.1а</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3.1а</w:t>
            </w:r>
          </w:p>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30"/>
        </w:trPr>
        <w:tc>
          <w:tcPr>
            <w:tcW w:w="553"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1.5</w:t>
            </w:r>
          </w:p>
        </w:tc>
        <w:tc>
          <w:tcPr>
            <w:tcW w:w="1441"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Падения</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4.1</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4.7</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4.3</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4.4</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4.6</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4.6</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4.7</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4.7</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4.8</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4.9</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4.8</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4.9</w:t>
            </w:r>
          </w:p>
        </w:tc>
        <w:tc>
          <w:tcPr>
            <w:tcW w:w="556"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4.8</w:t>
            </w:r>
          </w:p>
        </w:tc>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4.8</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4.3</w:t>
            </w:r>
          </w:p>
        </w:tc>
        <w:tc>
          <w:tcPr>
            <w:tcW w:w="554" w:type="dxa"/>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4.9</w:t>
            </w:r>
          </w:p>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30"/>
        </w:trPr>
        <w:tc>
          <w:tcPr>
            <w:tcW w:w="553"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r w:rsidRPr="008A2841">
              <w:t>1.6</w:t>
            </w:r>
          </w:p>
        </w:tc>
        <w:tc>
          <w:tcPr>
            <w:tcW w:w="1441"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приемы в стойке</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6.3</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6.6</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6.6</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6.6</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6.6</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6.4</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6.7</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6.9</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6.9</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6.6</w:t>
            </w:r>
          </w:p>
        </w:tc>
        <w:tc>
          <w:tcPr>
            <w:tcW w:w="556"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6.4</w:t>
            </w:r>
          </w:p>
        </w:tc>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6.15</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6.15</w:t>
            </w:r>
          </w:p>
        </w:tc>
        <w:tc>
          <w:tcPr>
            <w:tcW w:w="554" w:type="dxa"/>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6.15</w:t>
            </w:r>
          </w:p>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30"/>
        </w:trPr>
        <w:tc>
          <w:tcPr>
            <w:tcW w:w="553"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1.7</w:t>
            </w:r>
          </w:p>
        </w:tc>
        <w:tc>
          <w:tcPr>
            <w:tcW w:w="1441"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борьба</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7.2</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7.2</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7.2</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7.5</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7.6</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7.6</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7.5</w:t>
            </w:r>
          </w:p>
        </w:tc>
        <w:tc>
          <w:tcPr>
            <w:tcW w:w="556"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7.5</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7.6</w:t>
            </w:r>
          </w:p>
        </w:tc>
        <w:tc>
          <w:tcPr>
            <w:tcW w:w="554" w:type="dxa"/>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7.6</w:t>
            </w:r>
          </w:p>
        </w:tc>
        <w:tc>
          <w:tcPr>
            <w:tcW w:w="221"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30"/>
        </w:trPr>
        <w:tc>
          <w:tcPr>
            <w:tcW w:w="553"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1.8</w:t>
            </w:r>
          </w:p>
        </w:tc>
        <w:tc>
          <w:tcPr>
            <w:tcW w:w="1441"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подвижные игры</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8.5</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8.5</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8.6</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8.4</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8.5</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8.6</w:t>
            </w:r>
          </w:p>
        </w:tc>
        <w:tc>
          <w:tcPr>
            <w:tcW w:w="556"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 </w:t>
            </w:r>
          </w:p>
        </w:tc>
        <w:tc>
          <w:tcPr>
            <w:tcW w:w="221"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30"/>
        </w:trPr>
        <w:tc>
          <w:tcPr>
            <w:tcW w:w="553" w:type="dxa"/>
            <w:tcBorders>
              <w:top w:val="nil"/>
              <w:left w:val="single" w:sz="8"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1.9</w:t>
            </w:r>
          </w:p>
        </w:tc>
        <w:tc>
          <w:tcPr>
            <w:tcW w:w="1441"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комбинации</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9.1</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9.2</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9.2</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9.1</w:t>
            </w:r>
          </w:p>
        </w:tc>
        <w:tc>
          <w:tcPr>
            <w:tcW w:w="556"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9.1</w:t>
            </w:r>
          </w:p>
        </w:tc>
        <w:tc>
          <w:tcPr>
            <w:tcW w:w="556" w:type="dxa"/>
            <w:tcBorders>
              <w:top w:val="nil"/>
              <w:left w:val="nil"/>
              <w:bottom w:val="single" w:sz="4" w:space="0" w:color="auto"/>
              <w:right w:val="nil"/>
            </w:tcBorders>
            <w:shd w:val="clear" w:color="auto" w:fill="auto"/>
            <w:noWrap/>
            <w:vAlign w:val="bottom"/>
            <w:hideMark/>
          </w:tcPr>
          <w:p w:rsidR="008A2841" w:rsidRPr="008A2841" w:rsidRDefault="008A2841" w:rsidP="008A2841">
            <w:pPr>
              <w:jc w:val="center"/>
            </w:pPr>
            <w:r w:rsidRPr="008A2841">
              <w:t>9.1</w:t>
            </w:r>
          </w:p>
        </w:tc>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9.2</w:t>
            </w:r>
          </w:p>
        </w:tc>
        <w:tc>
          <w:tcPr>
            <w:tcW w:w="554" w:type="dxa"/>
            <w:tcBorders>
              <w:top w:val="nil"/>
              <w:left w:val="nil"/>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9.1</w:t>
            </w:r>
          </w:p>
        </w:tc>
        <w:tc>
          <w:tcPr>
            <w:tcW w:w="554" w:type="dxa"/>
            <w:tcBorders>
              <w:top w:val="nil"/>
              <w:left w:val="nil"/>
              <w:bottom w:val="single" w:sz="4" w:space="0" w:color="auto"/>
              <w:right w:val="single" w:sz="12" w:space="0" w:color="auto"/>
            </w:tcBorders>
            <w:shd w:val="clear" w:color="auto" w:fill="auto"/>
            <w:noWrap/>
            <w:vAlign w:val="bottom"/>
            <w:hideMark/>
          </w:tcPr>
          <w:p w:rsidR="008A2841" w:rsidRPr="008A2841" w:rsidRDefault="008A2841" w:rsidP="008A2841">
            <w:pPr>
              <w:jc w:val="center"/>
            </w:pPr>
            <w:r w:rsidRPr="008A2841">
              <w:t> </w:t>
            </w:r>
          </w:p>
        </w:tc>
        <w:tc>
          <w:tcPr>
            <w:tcW w:w="221"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30"/>
        </w:trPr>
        <w:tc>
          <w:tcPr>
            <w:tcW w:w="553" w:type="dxa"/>
            <w:tcBorders>
              <w:top w:val="nil"/>
              <w:left w:val="single" w:sz="8"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1.10</w:t>
            </w:r>
          </w:p>
        </w:tc>
        <w:tc>
          <w:tcPr>
            <w:tcW w:w="1441" w:type="dxa"/>
            <w:tcBorders>
              <w:top w:val="nil"/>
              <w:left w:val="nil"/>
              <w:bottom w:val="nil"/>
              <w:right w:val="single" w:sz="4" w:space="0" w:color="auto"/>
            </w:tcBorders>
            <w:shd w:val="clear" w:color="auto" w:fill="auto"/>
            <w:noWrap/>
            <w:vAlign w:val="bottom"/>
            <w:hideMark/>
          </w:tcPr>
          <w:p w:rsidR="008A2841" w:rsidRPr="008A2841" w:rsidRDefault="008A2841" w:rsidP="008A2841">
            <w:pPr>
              <w:jc w:val="center"/>
            </w:pPr>
            <w:r w:rsidRPr="008A2841">
              <w:t xml:space="preserve">С </w:t>
            </w:r>
            <w:proofErr w:type="gramStart"/>
            <w:r w:rsidRPr="008A2841">
              <w:t>Р</w:t>
            </w:r>
            <w:proofErr w:type="gramEnd"/>
            <w:r w:rsidRPr="008A2841">
              <w:t xml:space="preserve"> У</w:t>
            </w:r>
          </w:p>
        </w:tc>
        <w:tc>
          <w:tcPr>
            <w:tcW w:w="45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1.1</w:t>
            </w:r>
          </w:p>
        </w:tc>
        <w:tc>
          <w:tcPr>
            <w:tcW w:w="554"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1.2</w:t>
            </w:r>
          </w:p>
        </w:tc>
        <w:tc>
          <w:tcPr>
            <w:tcW w:w="45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5.2</w:t>
            </w:r>
          </w:p>
        </w:tc>
        <w:tc>
          <w:tcPr>
            <w:tcW w:w="556"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1.9</w:t>
            </w:r>
          </w:p>
        </w:tc>
        <w:tc>
          <w:tcPr>
            <w:tcW w:w="554"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1.8</w:t>
            </w:r>
          </w:p>
        </w:tc>
        <w:tc>
          <w:tcPr>
            <w:tcW w:w="556"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4.2</w:t>
            </w:r>
          </w:p>
        </w:tc>
        <w:tc>
          <w:tcPr>
            <w:tcW w:w="45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6.2</w:t>
            </w:r>
          </w:p>
        </w:tc>
        <w:tc>
          <w:tcPr>
            <w:tcW w:w="45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1.8</w:t>
            </w:r>
          </w:p>
        </w:tc>
        <w:tc>
          <w:tcPr>
            <w:tcW w:w="556"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1.9</w:t>
            </w:r>
          </w:p>
        </w:tc>
        <w:tc>
          <w:tcPr>
            <w:tcW w:w="556"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1.3</w:t>
            </w:r>
          </w:p>
        </w:tc>
        <w:tc>
          <w:tcPr>
            <w:tcW w:w="45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2.5</w:t>
            </w:r>
          </w:p>
        </w:tc>
        <w:tc>
          <w:tcPr>
            <w:tcW w:w="554"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1.8</w:t>
            </w:r>
          </w:p>
        </w:tc>
        <w:tc>
          <w:tcPr>
            <w:tcW w:w="556"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1.3</w:t>
            </w:r>
          </w:p>
        </w:tc>
        <w:tc>
          <w:tcPr>
            <w:tcW w:w="554"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4.4</w:t>
            </w:r>
          </w:p>
        </w:tc>
        <w:tc>
          <w:tcPr>
            <w:tcW w:w="554"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4.6</w:t>
            </w:r>
          </w:p>
        </w:tc>
        <w:tc>
          <w:tcPr>
            <w:tcW w:w="554" w:type="dxa"/>
            <w:tcBorders>
              <w:top w:val="nil"/>
              <w:left w:val="single" w:sz="4" w:space="0" w:color="auto"/>
              <w:bottom w:val="nil"/>
              <w:right w:val="single" w:sz="12" w:space="0" w:color="auto"/>
            </w:tcBorders>
            <w:shd w:val="clear" w:color="auto" w:fill="auto"/>
            <w:noWrap/>
            <w:vAlign w:val="bottom"/>
            <w:hideMark/>
          </w:tcPr>
          <w:p w:rsidR="008A2841" w:rsidRPr="008A2841" w:rsidRDefault="008A2841" w:rsidP="008A2841">
            <w:pPr>
              <w:jc w:val="center"/>
            </w:pPr>
            <w:r w:rsidRPr="008A2841">
              <w:t> </w:t>
            </w:r>
          </w:p>
        </w:tc>
        <w:tc>
          <w:tcPr>
            <w:tcW w:w="221"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30"/>
        </w:trPr>
        <w:tc>
          <w:tcPr>
            <w:tcW w:w="553" w:type="dxa"/>
            <w:tcBorders>
              <w:top w:val="nil"/>
              <w:left w:val="single" w:sz="8"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1441" w:type="dxa"/>
            <w:tcBorders>
              <w:top w:val="nil"/>
              <w:left w:val="nil"/>
              <w:bottom w:val="nil"/>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2.1</w:t>
            </w:r>
          </w:p>
        </w:tc>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841" w:rsidRPr="008A2841" w:rsidRDefault="008A2841" w:rsidP="008A2841">
            <w:pPr>
              <w:jc w:val="center"/>
            </w:pPr>
            <w:r w:rsidRPr="008A2841">
              <w:t>1.8</w:t>
            </w:r>
          </w:p>
        </w:tc>
        <w:tc>
          <w:tcPr>
            <w:tcW w:w="45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4.5</w:t>
            </w:r>
          </w:p>
        </w:tc>
        <w:tc>
          <w:tcPr>
            <w:tcW w:w="556"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4.4</w:t>
            </w:r>
          </w:p>
        </w:tc>
        <w:tc>
          <w:tcPr>
            <w:tcW w:w="554"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1.10</w:t>
            </w:r>
          </w:p>
        </w:tc>
        <w:tc>
          <w:tcPr>
            <w:tcW w:w="556"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5.8</w:t>
            </w:r>
          </w:p>
        </w:tc>
        <w:tc>
          <w:tcPr>
            <w:tcW w:w="45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5.5</w:t>
            </w:r>
          </w:p>
        </w:tc>
        <w:tc>
          <w:tcPr>
            <w:tcW w:w="45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2.8</w:t>
            </w:r>
          </w:p>
        </w:tc>
        <w:tc>
          <w:tcPr>
            <w:tcW w:w="556"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4.2</w:t>
            </w:r>
          </w:p>
        </w:tc>
        <w:tc>
          <w:tcPr>
            <w:tcW w:w="556"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1.10</w:t>
            </w:r>
          </w:p>
        </w:tc>
        <w:tc>
          <w:tcPr>
            <w:tcW w:w="45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2.8</w:t>
            </w:r>
          </w:p>
        </w:tc>
        <w:tc>
          <w:tcPr>
            <w:tcW w:w="554"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3.5</w:t>
            </w:r>
          </w:p>
        </w:tc>
        <w:tc>
          <w:tcPr>
            <w:tcW w:w="556"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1.9</w:t>
            </w:r>
          </w:p>
        </w:tc>
        <w:tc>
          <w:tcPr>
            <w:tcW w:w="554"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5.7</w:t>
            </w:r>
          </w:p>
        </w:tc>
        <w:tc>
          <w:tcPr>
            <w:tcW w:w="554"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6.3</w:t>
            </w:r>
          </w:p>
        </w:tc>
        <w:tc>
          <w:tcPr>
            <w:tcW w:w="554" w:type="dxa"/>
            <w:tcBorders>
              <w:top w:val="nil"/>
              <w:left w:val="single" w:sz="4" w:space="0" w:color="auto"/>
              <w:bottom w:val="nil"/>
              <w:right w:val="single" w:sz="12" w:space="0" w:color="auto"/>
            </w:tcBorders>
            <w:shd w:val="clear" w:color="auto" w:fill="auto"/>
            <w:noWrap/>
            <w:vAlign w:val="bottom"/>
            <w:hideMark/>
          </w:tcPr>
          <w:p w:rsidR="008A2841" w:rsidRPr="008A2841" w:rsidRDefault="008A2841" w:rsidP="008A2841">
            <w:pPr>
              <w:jc w:val="center"/>
            </w:pPr>
            <w:r w:rsidRPr="008A2841">
              <w:t> </w:t>
            </w:r>
          </w:p>
        </w:tc>
        <w:tc>
          <w:tcPr>
            <w:tcW w:w="221"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tc>
      </w:tr>
      <w:tr w:rsidR="008A2841" w:rsidRPr="008A2841" w:rsidTr="008A2841">
        <w:trPr>
          <w:trHeight w:val="430"/>
        </w:trPr>
        <w:tc>
          <w:tcPr>
            <w:tcW w:w="553" w:type="dxa"/>
            <w:tcBorders>
              <w:top w:val="nil"/>
              <w:left w:val="single" w:sz="8"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1441" w:type="dxa"/>
            <w:tcBorders>
              <w:top w:val="nil"/>
              <w:left w:val="nil"/>
              <w:bottom w:val="nil"/>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3.1</w:t>
            </w:r>
          </w:p>
        </w:tc>
        <w:tc>
          <w:tcPr>
            <w:tcW w:w="554"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3.8</w:t>
            </w:r>
          </w:p>
        </w:tc>
        <w:tc>
          <w:tcPr>
            <w:tcW w:w="45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5.7</w:t>
            </w:r>
          </w:p>
        </w:tc>
        <w:tc>
          <w:tcPr>
            <w:tcW w:w="556"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3.7</w:t>
            </w:r>
          </w:p>
        </w:tc>
        <w:tc>
          <w:tcPr>
            <w:tcW w:w="554"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2.1</w:t>
            </w:r>
          </w:p>
        </w:tc>
        <w:tc>
          <w:tcPr>
            <w:tcW w:w="556"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6.4</w:t>
            </w:r>
          </w:p>
        </w:tc>
        <w:tc>
          <w:tcPr>
            <w:tcW w:w="45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4.3</w:t>
            </w:r>
          </w:p>
        </w:tc>
        <w:tc>
          <w:tcPr>
            <w:tcW w:w="458"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2.7</w:t>
            </w:r>
          </w:p>
        </w:tc>
        <w:tc>
          <w:tcPr>
            <w:tcW w:w="556"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6.2</w:t>
            </w:r>
          </w:p>
        </w:tc>
        <w:tc>
          <w:tcPr>
            <w:tcW w:w="556"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6.2</w:t>
            </w:r>
          </w:p>
        </w:tc>
        <w:tc>
          <w:tcPr>
            <w:tcW w:w="458"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1.3</w:t>
            </w:r>
          </w:p>
        </w:tc>
        <w:tc>
          <w:tcPr>
            <w:tcW w:w="554"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4.4</w:t>
            </w:r>
          </w:p>
        </w:tc>
        <w:tc>
          <w:tcPr>
            <w:tcW w:w="556"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4.4</w:t>
            </w:r>
          </w:p>
        </w:tc>
        <w:tc>
          <w:tcPr>
            <w:tcW w:w="554" w:type="dxa"/>
            <w:tcBorders>
              <w:top w:val="nil"/>
              <w:left w:val="single" w:sz="4" w:space="0" w:color="auto"/>
              <w:bottom w:val="nil"/>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nil"/>
              <w:right w:val="nil"/>
            </w:tcBorders>
            <w:shd w:val="clear" w:color="auto" w:fill="auto"/>
            <w:noWrap/>
            <w:vAlign w:val="bottom"/>
            <w:hideMark/>
          </w:tcPr>
          <w:p w:rsidR="008A2841" w:rsidRPr="008A2841" w:rsidRDefault="008A2841" w:rsidP="008A2841">
            <w:pPr>
              <w:jc w:val="center"/>
            </w:pPr>
            <w:r w:rsidRPr="008A2841">
              <w:t>5.9</w:t>
            </w:r>
          </w:p>
        </w:tc>
        <w:tc>
          <w:tcPr>
            <w:tcW w:w="554" w:type="dxa"/>
            <w:tcBorders>
              <w:top w:val="nil"/>
              <w:left w:val="single" w:sz="4" w:space="0" w:color="auto"/>
              <w:bottom w:val="nil"/>
              <w:right w:val="single" w:sz="12" w:space="0" w:color="auto"/>
            </w:tcBorders>
            <w:shd w:val="clear" w:color="auto" w:fill="auto"/>
            <w:noWrap/>
            <w:vAlign w:val="bottom"/>
            <w:hideMark/>
          </w:tcPr>
          <w:p w:rsidR="008A2841" w:rsidRPr="008A2841" w:rsidRDefault="008A2841" w:rsidP="008A2841">
            <w:pPr>
              <w:jc w:val="center"/>
            </w:pPr>
            <w:r w:rsidRPr="008A2841">
              <w:t> </w:t>
            </w:r>
          </w:p>
        </w:tc>
        <w:tc>
          <w:tcPr>
            <w:tcW w:w="221"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21"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21"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21" w:type="dxa"/>
            <w:tcBorders>
              <w:top w:val="nil"/>
              <w:left w:val="nil"/>
              <w:bottom w:val="nil"/>
              <w:right w:val="nil"/>
            </w:tcBorders>
            <w:shd w:val="clear" w:color="auto" w:fill="auto"/>
            <w:noWrap/>
            <w:vAlign w:val="bottom"/>
            <w:hideMark/>
          </w:tcPr>
          <w:p w:rsidR="008A2841" w:rsidRPr="008A2841" w:rsidRDefault="008A2841" w:rsidP="008A2841">
            <w:pPr>
              <w:jc w:val="center"/>
            </w:pPr>
          </w:p>
        </w:tc>
      </w:tr>
      <w:tr w:rsidR="008A2841" w:rsidRPr="008A2841" w:rsidTr="008A2841">
        <w:trPr>
          <w:trHeight w:val="448"/>
        </w:trPr>
        <w:tc>
          <w:tcPr>
            <w:tcW w:w="553" w:type="dxa"/>
            <w:tcBorders>
              <w:top w:val="nil"/>
              <w:left w:val="single" w:sz="8" w:space="0" w:color="auto"/>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1441" w:type="dxa"/>
            <w:tcBorders>
              <w:top w:val="nil"/>
              <w:left w:val="nil"/>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1.2</w:t>
            </w:r>
          </w:p>
        </w:tc>
        <w:tc>
          <w:tcPr>
            <w:tcW w:w="554" w:type="dxa"/>
            <w:tcBorders>
              <w:top w:val="nil"/>
              <w:left w:val="single" w:sz="4" w:space="0" w:color="auto"/>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2.11</w:t>
            </w:r>
          </w:p>
        </w:tc>
        <w:tc>
          <w:tcPr>
            <w:tcW w:w="45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6.4</w:t>
            </w:r>
          </w:p>
        </w:tc>
        <w:tc>
          <w:tcPr>
            <w:tcW w:w="556" w:type="dxa"/>
            <w:tcBorders>
              <w:top w:val="nil"/>
              <w:left w:val="single" w:sz="4" w:space="0" w:color="auto"/>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5.9</w:t>
            </w:r>
          </w:p>
        </w:tc>
        <w:tc>
          <w:tcPr>
            <w:tcW w:w="554"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single" w:sz="4" w:space="0" w:color="auto"/>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single" w:sz="4" w:space="0" w:color="auto"/>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single" w:sz="4" w:space="0" w:color="auto"/>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458"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4.4</w:t>
            </w:r>
          </w:p>
        </w:tc>
        <w:tc>
          <w:tcPr>
            <w:tcW w:w="554" w:type="dxa"/>
            <w:tcBorders>
              <w:top w:val="nil"/>
              <w:left w:val="single" w:sz="4" w:space="0" w:color="auto"/>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6" w:type="dxa"/>
            <w:tcBorders>
              <w:top w:val="nil"/>
              <w:left w:val="nil"/>
              <w:bottom w:val="single" w:sz="12" w:space="0" w:color="auto"/>
              <w:right w:val="nil"/>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single" w:sz="4" w:space="0" w:color="auto"/>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 </w:t>
            </w:r>
          </w:p>
        </w:tc>
        <w:tc>
          <w:tcPr>
            <w:tcW w:w="554" w:type="dxa"/>
            <w:tcBorders>
              <w:top w:val="nil"/>
              <w:left w:val="nil"/>
              <w:bottom w:val="single" w:sz="12" w:space="0" w:color="auto"/>
              <w:right w:val="single" w:sz="4" w:space="0" w:color="auto"/>
            </w:tcBorders>
            <w:shd w:val="clear" w:color="auto" w:fill="auto"/>
            <w:noWrap/>
            <w:vAlign w:val="bottom"/>
            <w:hideMark/>
          </w:tcPr>
          <w:p w:rsidR="008A2841" w:rsidRPr="008A2841" w:rsidRDefault="008A2841" w:rsidP="008A2841">
            <w:pPr>
              <w:jc w:val="center"/>
            </w:pPr>
            <w:r w:rsidRPr="008A2841">
              <w:t>6.1</w:t>
            </w:r>
          </w:p>
        </w:tc>
        <w:tc>
          <w:tcPr>
            <w:tcW w:w="554" w:type="dxa"/>
            <w:tcBorders>
              <w:top w:val="nil"/>
              <w:left w:val="nil"/>
              <w:bottom w:val="single" w:sz="12" w:space="0" w:color="auto"/>
              <w:right w:val="single" w:sz="12" w:space="0" w:color="auto"/>
            </w:tcBorders>
            <w:shd w:val="clear" w:color="auto" w:fill="auto"/>
            <w:noWrap/>
            <w:vAlign w:val="bottom"/>
            <w:hideMark/>
          </w:tcPr>
          <w:p w:rsidR="008A2841" w:rsidRPr="008A2841" w:rsidRDefault="008A2841" w:rsidP="008A2841">
            <w:pPr>
              <w:jc w:val="center"/>
            </w:pPr>
            <w:r w:rsidRPr="008A2841">
              <w:t> </w:t>
            </w:r>
          </w:p>
        </w:tc>
        <w:tc>
          <w:tcPr>
            <w:tcW w:w="221"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21"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21"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21" w:type="dxa"/>
            <w:tcBorders>
              <w:top w:val="nil"/>
              <w:left w:val="nil"/>
              <w:bottom w:val="nil"/>
              <w:right w:val="nil"/>
            </w:tcBorders>
            <w:shd w:val="clear" w:color="auto" w:fill="auto"/>
            <w:noWrap/>
            <w:vAlign w:val="bottom"/>
            <w:hideMark/>
          </w:tcPr>
          <w:p w:rsidR="008A2841" w:rsidRPr="008A2841" w:rsidRDefault="008A2841" w:rsidP="008A2841">
            <w:pPr>
              <w:jc w:val="center"/>
            </w:pPr>
          </w:p>
        </w:tc>
      </w:tr>
      <w:tr w:rsidR="008A2841" w:rsidRPr="008A2841" w:rsidTr="008A2841">
        <w:trPr>
          <w:trHeight w:val="448"/>
        </w:trPr>
        <w:tc>
          <w:tcPr>
            <w:tcW w:w="553"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1441"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45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54"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45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56"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54"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56"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45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45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56"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56"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458"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54"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56"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54"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54"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554" w:type="dxa"/>
            <w:tcBorders>
              <w:top w:val="nil"/>
              <w:left w:val="nil"/>
              <w:bottom w:val="nil"/>
              <w:right w:val="nil"/>
            </w:tcBorders>
            <w:shd w:val="clear" w:color="auto" w:fill="auto"/>
            <w:noWrap/>
            <w:vAlign w:val="bottom"/>
            <w:hideMark/>
          </w:tcPr>
          <w:p w:rsidR="008A2841" w:rsidRPr="008A2841" w:rsidRDefault="008A2841" w:rsidP="008A2841"/>
        </w:tc>
        <w:tc>
          <w:tcPr>
            <w:tcW w:w="221"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21"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21" w:type="dxa"/>
            <w:tcBorders>
              <w:top w:val="nil"/>
              <w:left w:val="nil"/>
              <w:bottom w:val="nil"/>
              <w:right w:val="nil"/>
            </w:tcBorders>
            <w:shd w:val="clear" w:color="auto" w:fill="auto"/>
            <w:noWrap/>
            <w:vAlign w:val="bottom"/>
            <w:hideMark/>
          </w:tcPr>
          <w:p w:rsidR="008A2841" w:rsidRPr="008A2841" w:rsidRDefault="008A2841" w:rsidP="008A2841">
            <w:pPr>
              <w:jc w:val="center"/>
            </w:pPr>
          </w:p>
        </w:tc>
        <w:tc>
          <w:tcPr>
            <w:tcW w:w="221" w:type="dxa"/>
            <w:tcBorders>
              <w:top w:val="nil"/>
              <w:left w:val="nil"/>
              <w:bottom w:val="nil"/>
              <w:right w:val="nil"/>
            </w:tcBorders>
            <w:shd w:val="clear" w:color="auto" w:fill="auto"/>
            <w:noWrap/>
            <w:vAlign w:val="bottom"/>
            <w:hideMark/>
          </w:tcPr>
          <w:p w:rsidR="008A2841" w:rsidRPr="008A2841" w:rsidRDefault="008A2841" w:rsidP="008A2841">
            <w:pPr>
              <w:jc w:val="center"/>
            </w:pPr>
          </w:p>
        </w:tc>
      </w:tr>
    </w:tbl>
    <w:p w:rsidR="008A2841" w:rsidRPr="008A2841" w:rsidRDefault="008A2841" w:rsidP="008A2841"/>
    <w:p w:rsidR="0088611E" w:rsidRPr="008A2841" w:rsidRDefault="008A2841" w:rsidP="008A2841">
      <w:pPr>
        <w:rPr>
          <w:b/>
          <w:sz w:val="28"/>
          <w:szCs w:val="28"/>
        </w:rPr>
      </w:pPr>
      <w:r>
        <w:rPr>
          <w:sz w:val="36"/>
        </w:rPr>
        <w:br w:type="page"/>
      </w:r>
      <w:r w:rsidRPr="008A2841">
        <w:rPr>
          <w:b/>
          <w:sz w:val="28"/>
          <w:szCs w:val="28"/>
        </w:rPr>
        <w:lastRenderedPageBreak/>
        <w:t>3.3</w:t>
      </w:r>
      <w:r>
        <w:rPr>
          <w:sz w:val="28"/>
          <w:szCs w:val="28"/>
        </w:rPr>
        <w:t xml:space="preserve"> </w:t>
      </w:r>
      <w:r w:rsidRPr="008A2841">
        <w:rPr>
          <w:b/>
          <w:sz w:val="28"/>
          <w:szCs w:val="28"/>
        </w:rPr>
        <w:t>Контрольные нормативы</w:t>
      </w:r>
    </w:p>
    <w:p w:rsidR="008A2841" w:rsidRDefault="008A2841" w:rsidP="008A2841">
      <w:pPr>
        <w:jc w:val="center"/>
        <w:rPr>
          <w:sz w:val="28"/>
          <w:szCs w:val="28"/>
        </w:rPr>
      </w:pPr>
      <w:r>
        <w:rPr>
          <w:sz w:val="28"/>
          <w:szCs w:val="28"/>
        </w:rPr>
        <w:t>Контрольные нормативы для учащихся 10-11-х классов</w:t>
      </w:r>
    </w:p>
    <w:p w:rsidR="008A2841" w:rsidRDefault="008A2841" w:rsidP="008A2841">
      <w:pPr>
        <w:jc w:val="center"/>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6"/>
        <w:gridCol w:w="2357"/>
        <w:gridCol w:w="1276"/>
        <w:gridCol w:w="992"/>
        <w:gridCol w:w="851"/>
        <w:gridCol w:w="850"/>
        <w:gridCol w:w="993"/>
        <w:gridCol w:w="780"/>
        <w:gridCol w:w="886"/>
      </w:tblGrid>
      <w:tr w:rsidR="008A2841" w:rsidRPr="00D46B0B" w:rsidTr="008A2841">
        <w:trPr>
          <w:jc w:val="center"/>
        </w:trPr>
        <w:tc>
          <w:tcPr>
            <w:tcW w:w="586" w:type="dxa"/>
            <w:vMerge w:val="restart"/>
          </w:tcPr>
          <w:p w:rsidR="008A2841" w:rsidRPr="008A2841" w:rsidRDefault="008A2841" w:rsidP="008A2841">
            <w:pPr>
              <w:jc w:val="center"/>
              <w:rPr>
                <w:sz w:val="24"/>
                <w:szCs w:val="24"/>
              </w:rPr>
            </w:pPr>
            <w:r w:rsidRPr="008A2841">
              <w:rPr>
                <w:sz w:val="24"/>
                <w:szCs w:val="24"/>
              </w:rPr>
              <w:t xml:space="preserve">№ </w:t>
            </w:r>
            <w:proofErr w:type="spellStart"/>
            <w:proofErr w:type="gramStart"/>
            <w:r w:rsidRPr="008A2841">
              <w:rPr>
                <w:sz w:val="24"/>
                <w:szCs w:val="24"/>
              </w:rPr>
              <w:t>п</w:t>
            </w:r>
            <w:proofErr w:type="spellEnd"/>
            <w:proofErr w:type="gramEnd"/>
            <w:r w:rsidRPr="008A2841">
              <w:rPr>
                <w:sz w:val="24"/>
                <w:szCs w:val="24"/>
              </w:rPr>
              <w:t>/</w:t>
            </w:r>
            <w:proofErr w:type="spellStart"/>
            <w:r w:rsidRPr="008A2841">
              <w:rPr>
                <w:sz w:val="24"/>
                <w:szCs w:val="24"/>
              </w:rPr>
              <w:t>п</w:t>
            </w:r>
            <w:proofErr w:type="spellEnd"/>
          </w:p>
        </w:tc>
        <w:tc>
          <w:tcPr>
            <w:tcW w:w="2357" w:type="dxa"/>
            <w:vMerge w:val="restart"/>
          </w:tcPr>
          <w:p w:rsidR="008A2841" w:rsidRPr="008A2841" w:rsidRDefault="008A2841" w:rsidP="008A2841">
            <w:pPr>
              <w:jc w:val="center"/>
              <w:rPr>
                <w:sz w:val="26"/>
                <w:szCs w:val="26"/>
              </w:rPr>
            </w:pPr>
            <w:r w:rsidRPr="008A2841">
              <w:rPr>
                <w:sz w:val="26"/>
                <w:szCs w:val="26"/>
              </w:rPr>
              <w:t>Контрольное упражнение</w:t>
            </w:r>
          </w:p>
        </w:tc>
        <w:tc>
          <w:tcPr>
            <w:tcW w:w="1276" w:type="dxa"/>
            <w:vMerge w:val="restart"/>
          </w:tcPr>
          <w:p w:rsidR="008A2841" w:rsidRPr="008A2841" w:rsidRDefault="008A2841" w:rsidP="008A2841">
            <w:pPr>
              <w:jc w:val="center"/>
              <w:rPr>
                <w:sz w:val="28"/>
                <w:szCs w:val="28"/>
              </w:rPr>
            </w:pPr>
            <w:r w:rsidRPr="008A2841">
              <w:rPr>
                <w:sz w:val="28"/>
                <w:szCs w:val="28"/>
              </w:rPr>
              <w:t>Классы</w:t>
            </w:r>
          </w:p>
        </w:tc>
        <w:tc>
          <w:tcPr>
            <w:tcW w:w="5352" w:type="dxa"/>
            <w:gridSpan w:val="6"/>
          </w:tcPr>
          <w:p w:rsidR="008A2841" w:rsidRPr="008A2841" w:rsidRDefault="008A2841" w:rsidP="008A2841">
            <w:pPr>
              <w:jc w:val="center"/>
              <w:rPr>
                <w:sz w:val="28"/>
                <w:szCs w:val="28"/>
              </w:rPr>
            </w:pPr>
            <w:r w:rsidRPr="008A2841">
              <w:rPr>
                <w:sz w:val="28"/>
                <w:szCs w:val="28"/>
              </w:rPr>
              <w:t>Уровень</w:t>
            </w:r>
          </w:p>
        </w:tc>
      </w:tr>
      <w:tr w:rsidR="008A2841" w:rsidRPr="00D46B0B" w:rsidTr="008A2841">
        <w:trPr>
          <w:jc w:val="center"/>
        </w:trPr>
        <w:tc>
          <w:tcPr>
            <w:tcW w:w="586" w:type="dxa"/>
            <w:vMerge/>
          </w:tcPr>
          <w:p w:rsidR="008A2841" w:rsidRPr="008A2841" w:rsidRDefault="008A2841" w:rsidP="008A2841">
            <w:pPr>
              <w:jc w:val="center"/>
              <w:rPr>
                <w:sz w:val="28"/>
                <w:szCs w:val="28"/>
              </w:rPr>
            </w:pPr>
          </w:p>
        </w:tc>
        <w:tc>
          <w:tcPr>
            <w:tcW w:w="2357" w:type="dxa"/>
            <w:vMerge/>
          </w:tcPr>
          <w:p w:rsidR="008A2841" w:rsidRPr="008A2841" w:rsidRDefault="008A2841" w:rsidP="008A2841">
            <w:pPr>
              <w:jc w:val="center"/>
              <w:rPr>
                <w:sz w:val="28"/>
                <w:szCs w:val="28"/>
              </w:rPr>
            </w:pPr>
          </w:p>
        </w:tc>
        <w:tc>
          <w:tcPr>
            <w:tcW w:w="1276" w:type="dxa"/>
            <w:vMerge/>
          </w:tcPr>
          <w:p w:rsidR="008A2841" w:rsidRPr="008A2841" w:rsidRDefault="008A2841" w:rsidP="008A2841">
            <w:pPr>
              <w:jc w:val="center"/>
              <w:rPr>
                <w:sz w:val="28"/>
                <w:szCs w:val="28"/>
              </w:rPr>
            </w:pPr>
          </w:p>
        </w:tc>
        <w:tc>
          <w:tcPr>
            <w:tcW w:w="2693" w:type="dxa"/>
            <w:gridSpan w:val="3"/>
          </w:tcPr>
          <w:p w:rsidR="008A2841" w:rsidRPr="008A2841" w:rsidRDefault="008A2841" w:rsidP="008A2841">
            <w:pPr>
              <w:jc w:val="center"/>
              <w:rPr>
                <w:sz w:val="28"/>
                <w:szCs w:val="28"/>
              </w:rPr>
            </w:pPr>
            <w:r w:rsidRPr="008A2841">
              <w:rPr>
                <w:sz w:val="28"/>
                <w:szCs w:val="28"/>
              </w:rPr>
              <w:t>Юноши</w:t>
            </w:r>
          </w:p>
        </w:tc>
        <w:tc>
          <w:tcPr>
            <w:tcW w:w="2659" w:type="dxa"/>
            <w:gridSpan w:val="3"/>
          </w:tcPr>
          <w:p w:rsidR="008A2841" w:rsidRPr="008A2841" w:rsidRDefault="008A2841" w:rsidP="008A2841">
            <w:pPr>
              <w:jc w:val="center"/>
              <w:rPr>
                <w:sz w:val="28"/>
                <w:szCs w:val="28"/>
              </w:rPr>
            </w:pPr>
            <w:r w:rsidRPr="008A2841">
              <w:rPr>
                <w:sz w:val="28"/>
                <w:szCs w:val="28"/>
              </w:rPr>
              <w:t>Девушки</w:t>
            </w:r>
          </w:p>
        </w:tc>
      </w:tr>
      <w:tr w:rsidR="008A2841" w:rsidRPr="00D46B0B" w:rsidTr="008A2841">
        <w:trPr>
          <w:jc w:val="center"/>
        </w:trPr>
        <w:tc>
          <w:tcPr>
            <w:tcW w:w="586" w:type="dxa"/>
            <w:vMerge/>
          </w:tcPr>
          <w:p w:rsidR="008A2841" w:rsidRPr="008A2841" w:rsidRDefault="008A2841" w:rsidP="008A2841">
            <w:pPr>
              <w:jc w:val="center"/>
              <w:rPr>
                <w:sz w:val="28"/>
                <w:szCs w:val="28"/>
              </w:rPr>
            </w:pPr>
          </w:p>
        </w:tc>
        <w:tc>
          <w:tcPr>
            <w:tcW w:w="2357" w:type="dxa"/>
            <w:vMerge/>
          </w:tcPr>
          <w:p w:rsidR="008A2841" w:rsidRPr="008A2841" w:rsidRDefault="008A2841" w:rsidP="008A2841">
            <w:pPr>
              <w:jc w:val="center"/>
              <w:rPr>
                <w:sz w:val="28"/>
                <w:szCs w:val="28"/>
              </w:rPr>
            </w:pPr>
          </w:p>
        </w:tc>
        <w:tc>
          <w:tcPr>
            <w:tcW w:w="1276" w:type="dxa"/>
            <w:vMerge/>
          </w:tcPr>
          <w:p w:rsidR="008A2841" w:rsidRPr="008A2841" w:rsidRDefault="008A2841" w:rsidP="008A2841">
            <w:pPr>
              <w:jc w:val="center"/>
              <w:rPr>
                <w:sz w:val="28"/>
                <w:szCs w:val="28"/>
              </w:rPr>
            </w:pPr>
          </w:p>
        </w:tc>
        <w:tc>
          <w:tcPr>
            <w:tcW w:w="992" w:type="dxa"/>
          </w:tcPr>
          <w:p w:rsidR="008A2841" w:rsidRPr="008A2841" w:rsidRDefault="008A2841" w:rsidP="008A2841">
            <w:pPr>
              <w:jc w:val="center"/>
              <w:rPr>
                <w:sz w:val="28"/>
                <w:szCs w:val="28"/>
              </w:rPr>
            </w:pPr>
            <w:proofErr w:type="spellStart"/>
            <w:r w:rsidRPr="008A2841">
              <w:rPr>
                <w:sz w:val="28"/>
                <w:szCs w:val="28"/>
              </w:rPr>
              <w:t>Отл</w:t>
            </w:r>
            <w:proofErr w:type="spellEnd"/>
            <w:r w:rsidRPr="008A2841">
              <w:rPr>
                <w:sz w:val="28"/>
                <w:szCs w:val="28"/>
              </w:rPr>
              <w:t>.</w:t>
            </w:r>
          </w:p>
        </w:tc>
        <w:tc>
          <w:tcPr>
            <w:tcW w:w="851" w:type="dxa"/>
          </w:tcPr>
          <w:p w:rsidR="008A2841" w:rsidRPr="008A2841" w:rsidRDefault="008A2841" w:rsidP="008A2841">
            <w:pPr>
              <w:jc w:val="center"/>
              <w:rPr>
                <w:sz w:val="28"/>
                <w:szCs w:val="28"/>
              </w:rPr>
            </w:pPr>
            <w:r w:rsidRPr="008A2841">
              <w:rPr>
                <w:sz w:val="28"/>
                <w:szCs w:val="28"/>
              </w:rPr>
              <w:t>Хор.</w:t>
            </w:r>
          </w:p>
        </w:tc>
        <w:tc>
          <w:tcPr>
            <w:tcW w:w="850" w:type="dxa"/>
          </w:tcPr>
          <w:p w:rsidR="008A2841" w:rsidRPr="008A2841" w:rsidRDefault="008A2841" w:rsidP="008A2841">
            <w:pPr>
              <w:jc w:val="center"/>
              <w:rPr>
                <w:sz w:val="28"/>
                <w:szCs w:val="28"/>
              </w:rPr>
            </w:pPr>
            <w:r w:rsidRPr="008A2841">
              <w:rPr>
                <w:sz w:val="28"/>
                <w:szCs w:val="28"/>
              </w:rPr>
              <w:t>Удов.</w:t>
            </w:r>
          </w:p>
        </w:tc>
        <w:tc>
          <w:tcPr>
            <w:tcW w:w="993" w:type="dxa"/>
          </w:tcPr>
          <w:p w:rsidR="008A2841" w:rsidRPr="008A2841" w:rsidRDefault="008A2841" w:rsidP="008A2841">
            <w:pPr>
              <w:jc w:val="center"/>
              <w:rPr>
                <w:sz w:val="28"/>
                <w:szCs w:val="28"/>
              </w:rPr>
            </w:pPr>
            <w:proofErr w:type="spellStart"/>
            <w:r w:rsidRPr="008A2841">
              <w:rPr>
                <w:sz w:val="28"/>
                <w:szCs w:val="28"/>
              </w:rPr>
              <w:t>Отл</w:t>
            </w:r>
            <w:proofErr w:type="spellEnd"/>
            <w:r w:rsidRPr="008A2841">
              <w:rPr>
                <w:sz w:val="28"/>
                <w:szCs w:val="28"/>
              </w:rPr>
              <w:t>.</w:t>
            </w:r>
          </w:p>
        </w:tc>
        <w:tc>
          <w:tcPr>
            <w:tcW w:w="780" w:type="dxa"/>
          </w:tcPr>
          <w:p w:rsidR="008A2841" w:rsidRPr="008A2841" w:rsidRDefault="008A2841" w:rsidP="008A2841">
            <w:pPr>
              <w:jc w:val="center"/>
              <w:rPr>
                <w:sz w:val="28"/>
                <w:szCs w:val="28"/>
              </w:rPr>
            </w:pPr>
            <w:r w:rsidRPr="008A2841">
              <w:rPr>
                <w:sz w:val="28"/>
                <w:szCs w:val="28"/>
              </w:rPr>
              <w:t>Хор.</w:t>
            </w:r>
          </w:p>
        </w:tc>
        <w:tc>
          <w:tcPr>
            <w:tcW w:w="886" w:type="dxa"/>
          </w:tcPr>
          <w:p w:rsidR="008A2841" w:rsidRPr="008A2841" w:rsidRDefault="008A2841" w:rsidP="008A2841">
            <w:pPr>
              <w:jc w:val="center"/>
              <w:rPr>
                <w:sz w:val="28"/>
                <w:szCs w:val="28"/>
              </w:rPr>
            </w:pPr>
            <w:r w:rsidRPr="008A2841">
              <w:rPr>
                <w:sz w:val="28"/>
                <w:szCs w:val="28"/>
              </w:rPr>
              <w:t>Удов.</w:t>
            </w:r>
          </w:p>
        </w:tc>
      </w:tr>
      <w:tr w:rsidR="008A2841" w:rsidRPr="00D46B0B" w:rsidTr="008A2841">
        <w:trPr>
          <w:jc w:val="center"/>
        </w:trPr>
        <w:tc>
          <w:tcPr>
            <w:tcW w:w="586" w:type="dxa"/>
            <w:vMerge w:val="restart"/>
          </w:tcPr>
          <w:p w:rsidR="008A2841" w:rsidRPr="008A2841" w:rsidRDefault="008A2841" w:rsidP="008A2841">
            <w:pPr>
              <w:jc w:val="center"/>
              <w:rPr>
                <w:sz w:val="28"/>
                <w:szCs w:val="28"/>
              </w:rPr>
            </w:pPr>
            <w:r w:rsidRPr="008A2841">
              <w:rPr>
                <w:sz w:val="28"/>
                <w:szCs w:val="28"/>
              </w:rPr>
              <w:t>1</w:t>
            </w:r>
          </w:p>
          <w:p w:rsidR="008A2841" w:rsidRPr="008A2841" w:rsidRDefault="008A2841" w:rsidP="008A2841">
            <w:pPr>
              <w:jc w:val="center"/>
              <w:rPr>
                <w:sz w:val="28"/>
                <w:szCs w:val="28"/>
              </w:rPr>
            </w:pPr>
          </w:p>
        </w:tc>
        <w:tc>
          <w:tcPr>
            <w:tcW w:w="2357" w:type="dxa"/>
            <w:vMerge w:val="restart"/>
          </w:tcPr>
          <w:p w:rsidR="008A2841" w:rsidRPr="008A2841" w:rsidRDefault="008A2841" w:rsidP="008A2841">
            <w:pPr>
              <w:jc w:val="center"/>
              <w:rPr>
                <w:sz w:val="28"/>
                <w:szCs w:val="28"/>
              </w:rPr>
            </w:pPr>
            <w:r w:rsidRPr="008A2841">
              <w:rPr>
                <w:sz w:val="28"/>
                <w:szCs w:val="28"/>
              </w:rPr>
              <w:t>Челночный бег 3х10м (с)</w:t>
            </w:r>
          </w:p>
        </w:tc>
        <w:tc>
          <w:tcPr>
            <w:tcW w:w="1276" w:type="dxa"/>
          </w:tcPr>
          <w:p w:rsidR="008A2841" w:rsidRPr="008A2841" w:rsidRDefault="008A2841" w:rsidP="008A2841">
            <w:pPr>
              <w:jc w:val="center"/>
              <w:rPr>
                <w:b/>
                <w:sz w:val="28"/>
                <w:szCs w:val="28"/>
              </w:rPr>
            </w:pPr>
            <w:r w:rsidRPr="008A2841">
              <w:rPr>
                <w:b/>
                <w:sz w:val="28"/>
                <w:szCs w:val="28"/>
              </w:rPr>
              <w:t>10</w:t>
            </w:r>
          </w:p>
        </w:tc>
        <w:tc>
          <w:tcPr>
            <w:tcW w:w="992" w:type="dxa"/>
          </w:tcPr>
          <w:p w:rsidR="008A2841" w:rsidRPr="008A2841" w:rsidRDefault="008A2841" w:rsidP="008A2841">
            <w:pPr>
              <w:jc w:val="center"/>
              <w:rPr>
                <w:sz w:val="28"/>
                <w:szCs w:val="28"/>
              </w:rPr>
            </w:pPr>
            <w:r w:rsidRPr="008A2841">
              <w:rPr>
                <w:sz w:val="28"/>
                <w:szCs w:val="28"/>
              </w:rPr>
              <w:t>7,3</w:t>
            </w:r>
          </w:p>
        </w:tc>
        <w:tc>
          <w:tcPr>
            <w:tcW w:w="851" w:type="dxa"/>
          </w:tcPr>
          <w:p w:rsidR="008A2841" w:rsidRPr="008A2841" w:rsidRDefault="008A2841" w:rsidP="008A2841">
            <w:pPr>
              <w:jc w:val="center"/>
              <w:rPr>
                <w:sz w:val="28"/>
                <w:szCs w:val="28"/>
              </w:rPr>
            </w:pPr>
            <w:r w:rsidRPr="008A2841">
              <w:rPr>
                <w:sz w:val="28"/>
                <w:szCs w:val="28"/>
              </w:rPr>
              <w:t>7,7</w:t>
            </w:r>
          </w:p>
        </w:tc>
        <w:tc>
          <w:tcPr>
            <w:tcW w:w="850" w:type="dxa"/>
          </w:tcPr>
          <w:p w:rsidR="008A2841" w:rsidRPr="008A2841" w:rsidRDefault="008A2841" w:rsidP="008A2841">
            <w:pPr>
              <w:jc w:val="center"/>
              <w:rPr>
                <w:sz w:val="28"/>
                <w:szCs w:val="28"/>
              </w:rPr>
            </w:pPr>
            <w:r w:rsidRPr="008A2841">
              <w:rPr>
                <w:sz w:val="28"/>
                <w:szCs w:val="28"/>
              </w:rPr>
              <w:t>8,2</w:t>
            </w:r>
          </w:p>
        </w:tc>
        <w:tc>
          <w:tcPr>
            <w:tcW w:w="993" w:type="dxa"/>
          </w:tcPr>
          <w:p w:rsidR="008A2841" w:rsidRPr="008A2841" w:rsidRDefault="008A2841" w:rsidP="008A2841">
            <w:pPr>
              <w:jc w:val="center"/>
              <w:rPr>
                <w:sz w:val="28"/>
                <w:szCs w:val="28"/>
              </w:rPr>
            </w:pPr>
            <w:r w:rsidRPr="008A2841">
              <w:rPr>
                <w:sz w:val="28"/>
                <w:szCs w:val="28"/>
              </w:rPr>
              <w:t>8,5</w:t>
            </w:r>
          </w:p>
        </w:tc>
        <w:tc>
          <w:tcPr>
            <w:tcW w:w="780" w:type="dxa"/>
          </w:tcPr>
          <w:p w:rsidR="008A2841" w:rsidRPr="008A2841" w:rsidRDefault="008A2841" w:rsidP="008A2841">
            <w:pPr>
              <w:jc w:val="center"/>
              <w:rPr>
                <w:sz w:val="28"/>
                <w:szCs w:val="28"/>
              </w:rPr>
            </w:pPr>
            <w:r w:rsidRPr="008A2841">
              <w:rPr>
                <w:sz w:val="28"/>
                <w:szCs w:val="28"/>
              </w:rPr>
              <w:t>9,0</w:t>
            </w:r>
          </w:p>
        </w:tc>
        <w:tc>
          <w:tcPr>
            <w:tcW w:w="886" w:type="dxa"/>
          </w:tcPr>
          <w:p w:rsidR="008A2841" w:rsidRPr="008A2841" w:rsidRDefault="008A2841" w:rsidP="008A2841">
            <w:pPr>
              <w:jc w:val="center"/>
              <w:rPr>
                <w:sz w:val="28"/>
                <w:szCs w:val="28"/>
              </w:rPr>
            </w:pPr>
            <w:r w:rsidRPr="008A2841">
              <w:rPr>
                <w:sz w:val="28"/>
                <w:szCs w:val="28"/>
              </w:rPr>
              <w:t>9,5</w:t>
            </w:r>
          </w:p>
        </w:tc>
      </w:tr>
      <w:tr w:rsidR="008A2841" w:rsidRPr="00D46B0B" w:rsidTr="008A2841">
        <w:trPr>
          <w:jc w:val="center"/>
        </w:trPr>
        <w:tc>
          <w:tcPr>
            <w:tcW w:w="586" w:type="dxa"/>
            <w:vMerge/>
          </w:tcPr>
          <w:p w:rsidR="008A2841" w:rsidRPr="008A2841" w:rsidRDefault="008A2841" w:rsidP="008A2841">
            <w:pPr>
              <w:jc w:val="center"/>
              <w:rPr>
                <w:sz w:val="28"/>
                <w:szCs w:val="28"/>
              </w:rPr>
            </w:pPr>
          </w:p>
        </w:tc>
        <w:tc>
          <w:tcPr>
            <w:tcW w:w="2357" w:type="dxa"/>
            <w:vMerge/>
          </w:tcPr>
          <w:p w:rsidR="008A2841" w:rsidRPr="008A2841" w:rsidRDefault="008A2841" w:rsidP="008A2841">
            <w:pPr>
              <w:jc w:val="center"/>
              <w:rPr>
                <w:sz w:val="28"/>
                <w:szCs w:val="28"/>
              </w:rPr>
            </w:pPr>
          </w:p>
        </w:tc>
        <w:tc>
          <w:tcPr>
            <w:tcW w:w="1276" w:type="dxa"/>
          </w:tcPr>
          <w:p w:rsidR="008A2841" w:rsidRPr="008A2841" w:rsidRDefault="008A2841" w:rsidP="008A2841">
            <w:pPr>
              <w:jc w:val="center"/>
              <w:rPr>
                <w:b/>
                <w:sz w:val="28"/>
                <w:szCs w:val="28"/>
              </w:rPr>
            </w:pPr>
            <w:r w:rsidRPr="008A2841">
              <w:rPr>
                <w:b/>
                <w:sz w:val="28"/>
                <w:szCs w:val="28"/>
              </w:rPr>
              <w:t>11</w:t>
            </w:r>
          </w:p>
        </w:tc>
        <w:tc>
          <w:tcPr>
            <w:tcW w:w="992" w:type="dxa"/>
          </w:tcPr>
          <w:p w:rsidR="008A2841" w:rsidRPr="008A2841" w:rsidRDefault="008A2841" w:rsidP="008A2841">
            <w:pPr>
              <w:jc w:val="center"/>
              <w:rPr>
                <w:sz w:val="28"/>
                <w:szCs w:val="28"/>
              </w:rPr>
            </w:pPr>
            <w:r w:rsidRPr="008A2841">
              <w:rPr>
                <w:sz w:val="28"/>
                <w:szCs w:val="28"/>
              </w:rPr>
              <w:t>7,2</w:t>
            </w:r>
          </w:p>
        </w:tc>
        <w:tc>
          <w:tcPr>
            <w:tcW w:w="851" w:type="dxa"/>
          </w:tcPr>
          <w:p w:rsidR="008A2841" w:rsidRPr="008A2841" w:rsidRDefault="008A2841" w:rsidP="008A2841">
            <w:pPr>
              <w:jc w:val="center"/>
              <w:rPr>
                <w:sz w:val="28"/>
                <w:szCs w:val="28"/>
              </w:rPr>
            </w:pPr>
            <w:r w:rsidRPr="008A2841">
              <w:rPr>
                <w:sz w:val="28"/>
                <w:szCs w:val="28"/>
              </w:rPr>
              <w:t>7,5</w:t>
            </w:r>
          </w:p>
        </w:tc>
        <w:tc>
          <w:tcPr>
            <w:tcW w:w="850" w:type="dxa"/>
          </w:tcPr>
          <w:p w:rsidR="008A2841" w:rsidRPr="008A2841" w:rsidRDefault="008A2841" w:rsidP="008A2841">
            <w:pPr>
              <w:jc w:val="center"/>
              <w:rPr>
                <w:sz w:val="28"/>
                <w:szCs w:val="28"/>
              </w:rPr>
            </w:pPr>
            <w:r w:rsidRPr="008A2841">
              <w:rPr>
                <w:sz w:val="28"/>
                <w:szCs w:val="28"/>
              </w:rPr>
              <w:t>8,0</w:t>
            </w:r>
          </w:p>
        </w:tc>
        <w:tc>
          <w:tcPr>
            <w:tcW w:w="993" w:type="dxa"/>
          </w:tcPr>
          <w:p w:rsidR="008A2841" w:rsidRPr="008A2841" w:rsidRDefault="008A2841" w:rsidP="008A2841">
            <w:pPr>
              <w:jc w:val="center"/>
              <w:rPr>
                <w:sz w:val="28"/>
                <w:szCs w:val="28"/>
              </w:rPr>
            </w:pPr>
            <w:r w:rsidRPr="008A2841">
              <w:rPr>
                <w:sz w:val="28"/>
                <w:szCs w:val="28"/>
              </w:rPr>
              <w:t>8,4</w:t>
            </w:r>
          </w:p>
        </w:tc>
        <w:tc>
          <w:tcPr>
            <w:tcW w:w="780" w:type="dxa"/>
          </w:tcPr>
          <w:p w:rsidR="008A2841" w:rsidRPr="008A2841" w:rsidRDefault="008A2841" w:rsidP="008A2841">
            <w:pPr>
              <w:jc w:val="center"/>
              <w:rPr>
                <w:sz w:val="28"/>
                <w:szCs w:val="28"/>
              </w:rPr>
            </w:pPr>
            <w:r w:rsidRPr="008A2841">
              <w:rPr>
                <w:sz w:val="28"/>
                <w:szCs w:val="28"/>
              </w:rPr>
              <w:t>8,9</w:t>
            </w:r>
          </w:p>
        </w:tc>
        <w:tc>
          <w:tcPr>
            <w:tcW w:w="886" w:type="dxa"/>
          </w:tcPr>
          <w:p w:rsidR="008A2841" w:rsidRPr="008A2841" w:rsidRDefault="008A2841" w:rsidP="008A2841">
            <w:pPr>
              <w:jc w:val="center"/>
              <w:rPr>
                <w:sz w:val="28"/>
                <w:szCs w:val="28"/>
              </w:rPr>
            </w:pPr>
            <w:r w:rsidRPr="008A2841">
              <w:rPr>
                <w:sz w:val="28"/>
                <w:szCs w:val="28"/>
              </w:rPr>
              <w:t>9,2</w:t>
            </w:r>
          </w:p>
        </w:tc>
      </w:tr>
      <w:tr w:rsidR="008A2841" w:rsidRPr="00D46B0B" w:rsidTr="008A2841">
        <w:trPr>
          <w:jc w:val="center"/>
        </w:trPr>
        <w:tc>
          <w:tcPr>
            <w:tcW w:w="586" w:type="dxa"/>
            <w:vMerge w:val="restart"/>
          </w:tcPr>
          <w:p w:rsidR="008A2841" w:rsidRPr="008A2841" w:rsidRDefault="008A2841" w:rsidP="008A2841">
            <w:pPr>
              <w:jc w:val="center"/>
              <w:rPr>
                <w:sz w:val="28"/>
                <w:szCs w:val="28"/>
              </w:rPr>
            </w:pPr>
            <w:r w:rsidRPr="008A2841">
              <w:rPr>
                <w:sz w:val="28"/>
                <w:szCs w:val="28"/>
              </w:rPr>
              <w:t>2</w:t>
            </w:r>
          </w:p>
        </w:tc>
        <w:tc>
          <w:tcPr>
            <w:tcW w:w="2357" w:type="dxa"/>
            <w:vMerge w:val="restart"/>
          </w:tcPr>
          <w:p w:rsidR="008A2841" w:rsidRPr="008A2841" w:rsidRDefault="008A2841" w:rsidP="008A2841">
            <w:pPr>
              <w:jc w:val="center"/>
              <w:rPr>
                <w:sz w:val="28"/>
                <w:szCs w:val="28"/>
              </w:rPr>
            </w:pPr>
            <w:r w:rsidRPr="008A2841">
              <w:rPr>
                <w:sz w:val="28"/>
                <w:szCs w:val="28"/>
              </w:rPr>
              <w:t>Прыжок в длину с места (</w:t>
            </w:r>
            <w:proofErr w:type="gramStart"/>
            <w:r w:rsidRPr="008A2841">
              <w:rPr>
                <w:sz w:val="28"/>
                <w:szCs w:val="28"/>
              </w:rPr>
              <w:t>см</w:t>
            </w:r>
            <w:proofErr w:type="gramEnd"/>
            <w:r w:rsidRPr="008A2841">
              <w:rPr>
                <w:sz w:val="28"/>
                <w:szCs w:val="28"/>
              </w:rPr>
              <w:t>)</w:t>
            </w:r>
          </w:p>
        </w:tc>
        <w:tc>
          <w:tcPr>
            <w:tcW w:w="1276" w:type="dxa"/>
          </w:tcPr>
          <w:p w:rsidR="008A2841" w:rsidRPr="008A2841" w:rsidRDefault="008A2841" w:rsidP="008A2841">
            <w:pPr>
              <w:jc w:val="center"/>
              <w:rPr>
                <w:b/>
                <w:sz w:val="28"/>
                <w:szCs w:val="28"/>
              </w:rPr>
            </w:pPr>
            <w:r w:rsidRPr="008A2841">
              <w:rPr>
                <w:b/>
                <w:sz w:val="28"/>
                <w:szCs w:val="28"/>
              </w:rPr>
              <w:t>10</w:t>
            </w:r>
          </w:p>
        </w:tc>
        <w:tc>
          <w:tcPr>
            <w:tcW w:w="992" w:type="dxa"/>
          </w:tcPr>
          <w:p w:rsidR="008A2841" w:rsidRPr="008A2841" w:rsidRDefault="008A2841" w:rsidP="008A2841">
            <w:pPr>
              <w:jc w:val="center"/>
              <w:rPr>
                <w:sz w:val="28"/>
                <w:szCs w:val="28"/>
              </w:rPr>
            </w:pPr>
            <w:r w:rsidRPr="008A2841">
              <w:rPr>
                <w:sz w:val="28"/>
                <w:szCs w:val="28"/>
              </w:rPr>
              <w:t>200</w:t>
            </w:r>
          </w:p>
        </w:tc>
        <w:tc>
          <w:tcPr>
            <w:tcW w:w="851" w:type="dxa"/>
          </w:tcPr>
          <w:p w:rsidR="008A2841" w:rsidRPr="008A2841" w:rsidRDefault="008A2841" w:rsidP="008A2841">
            <w:pPr>
              <w:jc w:val="center"/>
              <w:rPr>
                <w:sz w:val="28"/>
                <w:szCs w:val="28"/>
              </w:rPr>
            </w:pPr>
            <w:r w:rsidRPr="008A2841">
              <w:rPr>
                <w:sz w:val="28"/>
                <w:szCs w:val="28"/>
              </w:rPr>
              <w:t>195</w:t>
            </w:r>
          </w:p>
        </w:tc>
        <w:tc>
          <w:tcPr>
            <w:tcW w:w="850" w:type="dxa"/>
          </w:tcPr>
          <w:p w:rsidR="008A2841" w:rsidRPr="008A2841" w:rsidRDefault="008A2841" w:rsidP="008A2841">
            <w:pPr>
              <w:jc w:val="center"/>
              <w:rPr>
                <w:sz w:val="28"/>
                <w:szCs w:val="28"/>
              </w:rPr>
            </w:pPr>
            <w:r w:rsidRPr="008A2841">
              <w:rPr>
                <w:sz w:val="28"/>
                <w:szCs w:val="28"/>
              </w:rPr>
              <w:t>190</w:t>
            </w:r>
          </w:p>
        </w:tc>
        <w:tc>
          <w:tcPr>
            <w:tcW w:w="993" w:type="dxa"/>
          </w:tcPr>
          <w:p w:rsidR="008A2841" w:rsidRPr="008A2841" w:rsidRDefault="008A2841" w:rsidP="008A2841">
            <w:pPr>
              <w:jc w:val="center"/>
              <w:rPr>
                <w:sz w:val="28"/>
                <w:szCs w:val="28"/>
              </w:rPr>
            </w:pPr>
            <w:r w:rsidRPr="008A2841">
              <w:rPr>
                <w:sz w:val="28"/>
                <w:szCs w:val="28"/>
              </w:rPr>
              <w:t>195</w:t>
            </w:r>
          </w:p>
        </w:tc>
        <w:tc>
          <w:tcPr>
            <w:tcW w:w="780" w:type="dxa"/>
          </w:tcPr>
          <w:p w:rsidR="008A2841" w:rsidRPr="008A2841" w:rsidRDefault="008A2841" w:rsidP="008A2841">
            <w:pPr>
              <w:jc w:val="center"/>
              <w:rPr>
                <w:sz w:val="28"/>
                <w:szCs w:val="28"/>
              </w:rPr>
            </w:pPr>
            <w:r w:rsidRPr="008A2841">
              <w:rPr>
                <w:sz w:val="28"/>
                <w:szCs w:val="28"/>
              </w:rPr>
              <w:t>190</w:t>
            </w:r>
          </w:p>
        </w:tc>
        <w:tc>
          <w:tcPr>
            <w:tcW w:w="886" w:type="dxa"/>
          </w:tcPr>
          <w:p w:rsidR="008A2841" w:rsidRPr="008A2841" w:rsidRDefault="008A2841" w:rsidP="008A2841">
            <w:pPr>
              <w:jc w:val="center"/>
              <w:rPr>
                <w:sz w:val="28"/>
                <w:szCs w:val="28"/>
              </w:rPr>
            </w:pPr>
            <w:r w:rsidRPr="008A2841">
              <w:rPr>
                <w:sz w:val="28"/>
                <w:szCs w:val="28"/>
              </w:rPr>
              <w:t>185</w:t>
            </w:r>
          </w:p>
        </w:tc>
      </w:tr>
      <w:tr w:rsidR="008A2841" w:rsidRPr="00D46B0B" w:rsidTr="008A2841">
        <w:trPr>
          <w:jc w:val="center"/>
        </w:trPr>
        <w:tc>
          <w:tcPr>
            <w:tcW w:w="586" w:type="dxa"/>
            <w:vMerge/>
          </w:tcPr>
          <w:p w:rsidR="008A2841" w:rsidRPr="008A2841" w:rsidRDefault="008A2841" w:rsidP="008A2841">
            <w:pPr>
              <w:jc w:val="center"/>
              <w:rPr>
                <w:sz w:val="28"/>
                <w:szCs w:val="28"/>
              </w:rPr>
            </w:pPr>
          </w:p>
        </w:tc>
        <w:tc>
          <w:tcPr>
            <w:tcW w:w="2357" w:type="dxa"/>
            <w:vMerge/>
          </w:tcPr>
          <w:p w:rsidR="008A2841" w:rsidRPr="008A2841" w:rsidRDefault="008A2841" w:rsidP="008A2841">
            <w:pPr>
              <w:jc w:val="center"/>
              <w:rPr>
                <w:sz w:val="28"/>
                <w:szCs w:val="28"/>
              </w:rPr>
            </w:pPr>
          </w:p>
        </w:tc>
        <w:tc>
          <w:tcPr>
            <w:tcW w:w="1276" w:type="dxa"/>
          </w:tcPr>
          <w:p w:rsidR="008A2841" w:rsidRPr="008A2841" w:rsidRDefault="008A2841" w:rsidP="008A2841">
            <w:pPr>
              <w:jc w:val="center"/>
              <w:rPr>
                <w:b/>
                <w:sz w:val="28"/>
                <w:szCs w:val="28"/>
              </w:rPr>
            </w:pPr>
            <w:r w:rsidRPr="008A2841">
              <w:rPr>
                <w:b/>
                <w:sz w:val="28"/>
                <w:szCs w:val="28"/>
              </w:rPr>
              <w:t>11</w:t>
            </w:r>
          </w:p>
        </w:tc>
        <w:tc>
          <w:tcPr>
            <w:tcW w:w="992" w:type="dxa"/>
          </w:tcPr>
          <w:p w:rsidR="008A2841" w:rsidRPr="008A2841" w:rsidRDefault="008A2841" w:rsidP="008A2841">
            <w:pPr>
              <w:jc w:val="center"/>
              <w:rPr>
                <w:sz w:val="28"/>
                <w:szCs w:val="28"/>
              </w:rPr>
            </w:pPr>
            <w:r w:rsidRPr="008A2841">
              <w:rPr>
                <w:sz w:val="28"/>
                <w:szCs w:val="28"/>
              </w:rPr>
              <w:t>210</w:t>
            </w:r>
          </w:p>
        </w:tc>
        <w:tc>
          <w:tcPr>
            <w:tcW w:w="851" w:type="dxa"/>
          </w:tcPr>
          <w:p w:rsidR="008A2841" w:rsidRPr="008A2841" w:rsidRDefault="008A2841" w:rsidP="008A2841">
            <w:pPr>
              <w:jc w:val="center"/>
              <w:rPr>
                <w:sz w:val="28"/>
                <w:szCs w:val="28"/>
              </w:rPr>
            </w:pPr>
            <w:r w:rsidRPr="008A2841">
              <w:rPr>
                <w:sz w:val="28"/>
                <w:szCs w:val="28"/>
              </w:rPr>
              <w:t>205</w:t>
            </w:r>
          </w:p>
        </w:tc>
        <w:tc>
          <w:tcPr>
            <w:tcW w:w="850" w:type="dxa"/>
          </w:tcPr>
          <w:p w:rsidR="008A2841" w:rsidRPr="008A2841" w:rsidRDefault="008A2841" w:rsidP="008A2841">
            <w:pPr>
              <w:jc w:val="center"/>
              <w:rPr>
                <w:sz w:val="28"/>
                <w:szCs w:val="28"/>
              </w:rPr>
            </w:pPr>
            <w:r w:rsidRPr="008A2841">
              <w:rPr>
                <w:sz w:val="28"/>
                <w:szCs w:val="28"/>
              </w:rPr>
              <w:t>200</w:t>
            </w:r>
          </w:p>
        </w:tc>
        <w:tc>
          <w:tcPr>
            <w:tcW w:w="993" w:type="dxa"/>
          </w:tcPr>
          <w:p w:rsidR="008A2841" w:rsidRPr="008A2841" w:rsidRDefault="008A2841" w:rsidP="008A2841">
            <w:pPr>
              <w:jc w:val="center"/>
              <w:rPr>
                <w:sz w:val="28"/>
                <w:szCs w:val="28"/>
              </w:rPr>
            </w:pPr>
            <w:r w:rsidRPr="008A2841">
              <w:rPr>
                <w:sz w:val="28"/>
                <w:szCs w:val="28"/>
              </w:rPr>
              <w:t>200</w:t>
            </w:r>
          </w:p>
        </w:tc>
        <w:tc>
          <w:tcPr>
            <w:tcW w:w="780" w:type="dxa"/>
          </w:tcPr>
          <w:p w:rsidR="008A2841" w:rsidRPr="008A2841" w:rsidRDefault="008A2841" w:rsidP="008A2841">
            <w:pPr>
              <w:jc w:val="center"/>
              <w:rPr>
                <w:sz w:val="28"/>
                <w:szCs w:val="28"/>
              </w:rPr>
            </w:pPr>
            <w:r w:rsidRPr="008A2841">
              <w:rPr>
                <w:sz w:val="28"/>
                <w:szCs w:val="28"/>
              </w:rPr>
              <w:t>195</w:t>
            </w:r>
          </w:p>
        </w:tc>
        <w:tc>
          <w:tcPr>
            <w:tcW w:w="886" w:type="dxa"/>
          </w:tcPr>
          <w:p w:rsidR="008A2841" w:rsidRPr="008A2841" w:rsidRDefault="008A2841" w:rsidP="008A2841">
            <w:pPr>
              <w:jc w:val="center"/>
              <w:rPr>
                <w:sz w:val="28"/>
                <w:szCs w:val="28"/>
              </w:rPr>
            </w:pPr>
            <w:r w:rsidRPr="008A2841">
              <w:rPr>
                <w:sz w:val="28"/>
                <w:szCs w:val="28"/>
              </w:rPr>
              <w:t>190</w:t>
            </w:r>
          </w:p>
        </w:tc>
      </w:tr>
      <w:tr w:rsidR="008A2841" w:rsidRPr="00D46B0B" w:rsidTr="008A2841">
        <w:trPr>
          <w:jc w:val="center"/>
        </w:trPr>
        <w:tc>
          <w:tcPr>
            <w:tcW w:w="586" w:type="dxa"/>
            <w:vMerge w:val="restart"/>
          </w:tcPr>
          <w:p w:rsidR="008A2841" w:rsidRPr="008A2841" w:rsidRDefault="008A2841" w:rsidP="008A2841">
            <w:pPr>
              <w:jc w:val="center"/>
              <w:rPr>
                <w:sz w:val="28"/>
                <w:szCs w:val="28"/>
              </w:rPr>
            </w:pPr>
            <w:r w:rsidRPr="008A2841">
              <w:rPr>
                <w:sz w:val="28"/>
                <w:szCs w:val="28"/>
              </w:rPr>
              <w:t>3</w:t>
            </w:r>
          </w:p>
        </w:tc>
        <w:tc>
          <w:tcPr>
            <w:tcW w:w="2357" w:type="dxa"/>
            <w:vMerge w:val="restart"/>
          </w:tcPr>
          <w:p w:rsidR="008A2841" w:rsidRPr="008A2841" w:rsidRDefault="008A2841" w:rsidP="008A2841">
            <w:pPr>
              <w:jc w:val="center"/>
              <w:rPr>
                <w:sz w:val="28"/>
                <w:szCs w:val="28"/>
              </w:rPr>
            </w:pPr>
            <w:r w:rsidRPr="008A2841">
              <w:rPr>
                <w:sz w:val="28"/>
                <w:szCs w:val="28"/>
              </w:rPr>
              <w:t>Подтягивание на перекладине (раз)</w:t>
            </w:r>
          </w:p>
        </w:tc>
        <w:tc>
          <w:tcPr>
            <w:tcW w:w="1276" w:type="dxa"/>
          </w:tcPr>
          <w:p w:rsidR="008A2841" w:rsidRPr="008A2841" w:rsidRDefault="008A2841" w:rsidP="008A2841">
            <w:pPr>
              <w:jc w:val="center"/>
              <w:rPr>
                <w:b/>
                <w:sz w:val="28"/>
                <w:szCs w:val="28"/>
              </w:rPr>
            </w:pPr>
            <w:r w:rsidRPr="008A2841">
              <w:rPr>
                <w:b/>
                <w:sz w:val="28"/>
                <w:szCs w:val="28"/>
              </w:rPr>
              <w:t>10</w:t>
            </w:r>
          </w:p>
        </w:tc>
        <w:tc>
          <w:tcPr>
            <w:tcW w:w="992" w:type="dxa"/>
          </w:tcPr>
          <w:p w:rsidR="008A2841" w:rsidRPr="008A2841" w:rsidRDefault="008A2841" w:rsidP="008A2841">
            <w:pPr>
              <w:jc w:val="center"/>
              <w:rPr>
                <w:sz w:val="28"/>
                <w:szCs w:val="28"/>
              </w:rPr>
            </w:pPr>
            <w:r w:rsidRPr="008A2841">
              <w:rPr>
                <w:sz w:val="28"/>
                <w:szCs w:val="28"/>
              </w:rPr>
              <w:t>10</w:t>
            </w:r>
          </w:p>
        </w:tc>
        <w:tc>
          <w:tcPr>
            <w:tcW w:w="851" w:type="dxa"/>
          </w:tcPr>
          <w:p w:rsidR="008A2841" w:rsidRPr="008A2841" w:rsidRDefault="008A2841" w:rsidP="008A2841">
            <w:pPr>
              <w:jc w:val="center"/>
              <w:rPr>
                <w:sz w:val="28"/>
                <w:szCs w:val="28"/>
              </w:rPr>
            </w:pPr>
            <w:r w:rsidRPr="008A2841">
              <w:rPr>
                <w:sz w:val="28"/>
                <w:szCs w:val="28"/>
              </w:rPr>
              <w:t>8</w:t>
            </w:r>
          </w:p>
        </w:tc>
        <w:tc>
          <w:tcPr>
            <w:tcW w:w="850" w:type="dxa"/>
          </w:tcPr>
          <w:p w:rsidR="008A2841" w:rsidRPr="008A2841" w:rsidRDefault="008A2841" w:rsidP="008A2841">
            <w:pPr>
              <w:jc w:val="center"/>
              <w:rPr>
                <w:sz w:val="28"/>
                <w:szCs w:val="28"/>
              </w:rPr>
            </w:pPr>
            <w:r w:rsidRPr="008A2841">
              <w:rPr>
                <w:sz w:val="28"/>
                <w:szCs w:val="28"/>
              </w:rPr>
              <w:t>6</w:t>
            </w:r>
          </w:p>
        </w:tc>
        <w:tc>
          <w:tcPr>
            <w:tcW w:w="993" w:type="dxa"/>
          </w:tcPr>
          <w:p w:rsidR="008A2841" w:rsidRPr="008A2841" w:rsidRDefault="008A2841" w:rsidP="008A2841">
            <w:pPr>
              <w:jc w:val="center"/>
              <w:rPr>
                <w:sz w:val="28"/>
                <w:szCs w:val="28"/>
              </w:rPr>
            </w:pPr>
            <w:r w:rsidRPr="008A2841">
              <w:rPr>
                <w:sz w:val="28"/>
                <w:szCs w:val="28"/>
              </w:rPr>
              <w:t>-</w:t>
            </w:r>
          </w:p>
        </w:tc>
        <w:tc>
          <w:tcPr>
            <w:tcW w:w="780" w:type="dxa"/>
          </w:tcPr>
          <w:p w:rsidR="008A2841" w:rsidRPr="008A2841" w:rsidRDefault="008A2841" w:rsidP="008A2841">
            <w:pPr>
              <w:jc w:val="center"/>
              <w:rPr>
                <w:sz w:val="28"/>
                <w:szCs w:val="28"/>
              </w:rPr>
            </w:pPr>
            <w:r w:rsidRPr="008A2841">
              <w:rPr>
                <w:sz w:val="28"/>
                <w:szCs w:val="28"/>
              </w:rPr>
              <w:t>-</w:t>
            </w:r>
          </w:p>
        </w:tc>
        <w:tc>
          <w:tcPr>
            <w:tcW w:w="886" w:type="dxa"/>
          </w:tcPr>
          <w:p w:rsidR="008A2841" w:rsidRPr="008A2841" w:rsidRDefault="008A2841" w:rsidP="008A2841">
            <w:pPr>
              <w:jc w:val="center"/>
              <w:rPr>
                <w:sz w:val="28"/>
                <w:szCs w:val="28"/>
              </w:rPr>
            </w:pPr>
            <w:r w:rsidRPr="008A2841">
              <w:rPr>
                <w:sz w:val="28"/>
                <w:szCs w:val="28"/>
              </w:rPr>
              <w:t>-</w:t>
            </w:r>
          </w:p>
        </w:tc>
      </w:tr>
      <w:tr w:rsidR="008A2841" w:rsidRPr="00D46B0B" w:rsidTr="008A2841">
        <w:trPr>
          <w:jc w:val="center"/>
        </w:trPr>
        <w:tc>
          <w:tcPr>
            <w:tcW w:w="586" w:type="dxa"/>
            <w:vMerge/>
          </w:tcPr>
          <w:p w:rsidR="008A2841" w:rsidRPr="008A2841" w:rsidRDefault="008A2841" w:rsidP="008A2841">
            <w:pPr>
              <w:jc w:val="center"/>
              <w:rPr>
                <w:sz w:val="28"/>
                <w:szCs w:val="28"/>
              </w:rPr>
            </w:pPr>
          </w:p>
        </w:tc>
        <w:tc>
          <w:tcPr>
            <w:tcW w:w="2357" w:type="dxa"/>
            <w:vMerge/>
          </w:tcPr>
          <w:p w:rsidR="008A2841" w:rsidRPr="008A2841" w:rsidRDefault="008A2841" w:rsidP="008A2841">
            <w:pPr>
              <w:jc w:val="center"/>
              <w:rPr>
                <w:sz w:val="28"/>
                <w:szCs w:val="28"/>
              </w:rPr>
            </w:pPr>
          </w:p>
        </w:tc>
        <w:tc>
          <w:tcPr>
            <w:tcW w:w="1276" w:type="dxa"/>
          </w:tcPr>
          <w:p w:rsidR="008A2841" w:rsidRPr="008A2841" w:rsidRDefault="008A2841" w:rsidP="008A2841">
            <w:pPr>
              <w:jc w:val="center"/>
              <w:rPr>
                <w:b/>
                <w:sz w:val="28"/>
                <w:szCs w:val="28"/>
              </w:rPr>
            </w:pPr>
            <w:r w:rsidRPr="008A2841">
              <w:rPr>
                <w:b/>
                <w:sz w:val="28"/>
                <w:szCs w:val="28"/>
              </w:rPr>
              <w:t>11</w:t>
            </w:r>
          </w:p>
        </w:tc>
        <w:tc>
          <w:tcPr>
            <w:tcW w:w="992" w:type="dxa"/>
          </w:tcPr>
          <w:p w:rsidR="008A2841" w:rsidRPr="008A2841" w:rsidRDefault="008A2841" w:rsidP="008A2841">
            <w:pPr>
              <w:jc w:val="center"/>
              <w:rPr>
                <w:sz w:val="28"/>
                <w:szCs w:val="28"/>
              </w:rPr>
            </w:pPr>
            <w:r w:rsidRPr="008A2841">
              <w:rPr>
                <w:sz w:val="28"/>
                <w:szCs w:val="28"/>
              </w:rPr>
              <w:t>11</w:t>
            </w:r>
          </w:p>
        </w:tc>
        <w:tc>
          <w:tcPr>
            <w:tcW w:w="851" w:type="dxa"/>
          </w:tcPr>
          <w:p w:rsidR="008A2841" w:rsidRPr="008A2841" w:rsidRDefault="008A2841" w:rsidP="008A2841">
            <w:pPr>
              <w:jc w:val="center"/>
              <w:rPr>
                <w:sz w:val="28"/>
                <w:szCs w:val="28"/>
              </w:rPr>
            </w:pPr>
            <w:r w:rsidRPr="008A2841">
              <w:rPr>
                <w:sz w:val="28"/>
                <w:szCs w:val="28"/>
              </w:rPr>
              <w:t>9</w:t>
            </w:r>
          </w:p>
        </w:tc>
        <w:tc>
          <w:tcPr>
            <w:tcW w:w="850" w:type="dxa"/>
          </w:tcPr>
          <w:p w:rsidR="008A2841" w:rsidRPr="008A2841" w:rsidRDefault="008A2841" w:rsidP="008A2841">
            <w:pPr>
              <w:jc w:val="center"/>
              <w:rPr>
                <w:sz w:val="28"/>
                <w:szCs w:val="28"/>
              </w:rPr>
            </w:pPr>
            <w:r w:rsidRPr="008A2841">
              <w:rPr>
                <w:sz w:val="28"/>
                <w:szCs w:val="28"/>
              </w:rPr>
              <w:t>7</w:t>
            </w:r>
          </w:p>
        </w:tc>
        <w:tc>
          <w:tcPr>
            <w:tcW w:w="993" w:type="dxa"/>
          </w:tcPr>
          <w:p w:rsidR="008A2841" w:rsidRPr="008A2841" w:rsidRDefault="008A2841" w:rsidP="008A2841">
            <w:pPr>
              <w:jc w:val="center"/>
              <w:rPr>
                <w:sz w:val="28"/>
                <w:szCs w:val="28"/>
              </w:rPr>
            </w:pPr>
            <w:r w:rsidRPr="008A2841">
              <w:rPr>
                <w:sz w:val="28"/>
                <w:szCs w:val="28"/>
              </w:rPr>
              <w:t>-</w:t>
            </w:r>
          </w:p>
        </w:tc>
        <w:tc>
          <w:tcPr>
            <w:tcW w:w="780" w:type="dxa"/>
          </w:tcPr>
          <w:p w:rsidR="008A2841" w:rsidRPr="008A2841" w:rsidRDefault="008A2841" w:rsidP="008A2841">
            <w:pPr>
              <w:jc w:val="center"/>
              <w:rPr>
                <w:sz w:val="28"/>
                <w:szCs w:val="28"/>
              </w:rPr>
            </w:pPr>
            <w:r w:rsidRPr="008A2841">
              <w:rPr>
                <w:sz w:val="28"/>
                <w:szCs w:val="28"/>
              </w:rPr>
              <w:t>-</w:t>
            </w:r>
          </w:p>
        </w:tc>
        <w:tc>
          <w:tcPr>
            <w:tcW w:w="886" w:type="dxa"/>
          </w:tcPr>
          <w:p w:rsidR="008A2841" w:rsidRPr="008A2841" w:rsidRDefault="008A2841" w:rsidP="008A2841">
            <w:pPr>
              <w:jc w:val="center"/>
              <w:rPr>
                <w:sz w:val="28"/>
                <w:szCs w:val="28"/>
              </w:rPr>
            </w:pPr>
            <w:r w:rsidRPr="008A2841">
              <w:rPr>
                <w:sz w:val="28"/>
                <w:szCs w:val="28"/>
              </w:rPr>
              <w:t>-</w:t>
            </w:r>
          </w:p>
        </w:tc>
      </w:tr>
      <w:tr w:rsidR="008A2841" w:rsidRPr="00D46B0B" w:rsidTr="008A2841">
        <w:trPr>
          <w:jc w:val="center"/>
        </w:trPr>
        <w:tc>
          <w:tcPr>
            <w:tcW w:w="586" w:type="dxa"/>
            <w:vMerge w:val="restart"/>
          </w:tcPr>
          <w:p w:rsidR="008A2841" w:rsidRPr="008A2841" w:rsidRDefault="008A2841" w:rsidP="008A2841">
            <w:pPr>
              <w:jc w:val="center"/>
              <w:rPr>
                <w:sz w:val="28"/>
                <w:szCs w:val="28"/>
              </w:rPr>
            </w:pPr>
            <w:r w:rsidRPr="008A2841">
              <w:rPr>
                <w:sz w:val="28"/>
                <w:szCs w:val="28"/>
              </w:rPr>
              <w:t>4</w:t>
            </w:r>
          </w:p>
        </w:tc>
        <w:tc>
          <w:tcPr>
            <w:tcW w:w="2357" w:type="dxa"/>
            <w:vMerge w:val="restart"/>
          </w:tcPr>
          <w:p w:rsidR="008A2841" w:rsidRPr="008A2841" w:rsidRDefault="008A2841" w:rsidP="008A2841">
            <w:pPr>
              <w:jc w:val="center"/>
              <w:rPr>
                <w:sz w:val="28"/>
                <w:szCs w:val="28"/>
              </w:rPr>
            </w:pPr>
            <w:r w:rsidRPr="008A2841">
              <w:rPr>
                <w:sz w:val="28"/>
                <w:szCs w:val="28"/>
              </w:rPr>
              <w:t xml:space="preserve">Подтягивание в висе лежа (раз) </w:t>
            </w:r>
          </w:p>
        </w:tc>
        <w:tc>
          <w:tcPr>
            <w:tcW w:w="1276" w:type="dxa"/>
          </w:tcPr>
          <w:p w:rsidR="008A2841" w:rsidRPr="008A2841" w:rsidRDefault="008A2841" w:rsidP="008A2841">
            <w:pPr>
              <w:jc w:val="center"/>
              <w:rPr>
                <w:b/>
                <w:sz w:val="28"/>
                <w:szCs w:val="28"/>
              </w:rPr>
            </w:pPr>
            <w:r w:rsidRPr="008A2841">
              <w:rPr>
                <w:b/>
                <w:sz w:val="28"/>
                <w:szCs w:val="28"/>
              </w:rPr>
              <w:t>10</w:t>
            </w:r>
          </w:p>
        </w:tc>
        <w:tc>
          <w:tcPr>
            <w:tcW w:w="992" w:type="dxa"/>
          </w:tcPr>
          <w:p w:rsidR="008A2841" w:rsidRPr="008A2841" w:rsidRDefault="008A2841" w:rsidP="008A2841">
            <w:pPr>
              <w:jc w:val="center"/>
              <w:rPr>
                <w:sz w:val="28"/>
                <w:szCs w:val="28"/>
              </w:rPr>
            </w:pPr>
            <w:r w:rsidRPr="008A2841">
              <w:rPr>
                <w:sz w:val="28"/>
                <w:szCs w:val="28"/>
              </w:rPr>
              <w:t>-</w:t>
            </w:r>
          </w:p>
        </w:tc>
        <w:tc>
          <w:tcPr>
            <w:tcW w:w="851" w:type="dxa"/>
          </w:tcPr>
          <w:p w:rsidR="008A2841" w:rsidRPr="008A2841" w:rsidRDefault="008A2841" w:rsidP="008A2841">
            <w:pPr>
              <w:jc w:val="center"/>
              <w:rPr>
                <w:sz w:val="28"/>
                <w:szCs w:val="28"/>
              </w:rPr>
            </w:pPr>
            <w:r w:rsidRPr="008A2841">
              <w:rPr>
                <w:sz w:val="28"/>
                <w:szCs w:val="28"/>
              </w:rPr>
              <w:t>-</w:t>
            </w:r>
          </w:p>
        </w:tc>
        <w:tc>
          <w:tcPr>
            <w:tcW w:w="850" w:type="dxa"/>
          </w:tcPr>
          <w:p w:rsidR="008A2841" w:rsidRPr="008A2841" w:rsidRDefault="008A2841" w:rsidP="008A2841">
            <w:pPr>
              <w:jc w:val="center"/>
              <w:rPr>
                <w:sz w:val="28"/>
                <w:szCs w:val="28"/>
              </w:rPr>
            </w:pPr>
            <w:r w:rsidRPr="008A2841">
              <w:rPr>
                <w:sz w:val="28"/>
                <w:szCs w:val="28"/>
              </w:rPr>
              <w:t>-</w:t>
            </w:r>
          </w:p>
        </w:tc>
        <w:tc>
          <w:tcPr>
            <w:tcW w:w="993" w:type="dxa"/>
          </w:tcPr>
          <w:p w:rsidR="008A2841" w:rsidRPr="008A2841" w:rsidRDefault="008A2841" w:rsidP="008A2841">
            <w:pPr>
              <w:jc w:val="center"/>
              <w:rPr>
                <w:sz w:val="28"/>
                <w:szCs w:val="28"/>
              </w:rPr>
            </w:pPr>
            <w:r w:rsidRPr="008A2841">
              <w:rPr>
                <w:sz w:val="28"/>
                <w:szCs w:val="28"/>
              </w:rPr>
              <w:t>18</w:t>
            </w:r>
          </w:p>
        </w:tc>
        <w:tc>
          <w:tcPr>
            <w:tcW w:w="780" w:type="dxa"/>
          </w:tcPr>
          <w:p w:rsidR="008A2841" w:rsidRPr="008A2841" w:rsidRDefault="008A2841" w:rsidP="008A2841">
            <w:pPr>
              <w:jc w:val="center"/>
              <w:rPr>
                <w:sz w:val="28"/>
                <w:szCs w:val="28"/>
              </w:rPr>
            </w:pPr>
            <w:r w:rsidRPr="008A2841">
              <w:rPr>
                <w:sz w:val="28"/>
                <w:szCs w:val="28"/>
              </w:rPr>
              <w:t>16</w:t>
            </w:r>
          </w:p>
        </w:tc>
        <w:tc>
          <w:tcPr>
            <w:tcW w:w="886" w:type="dxa"/>
          </w:tcPr>
          <w:p w:rsidR="008A2841" w:rsidRPr="008A2841" w:rsidRDefault="008A2841" w:rsidP="008A2841">
            <w:pPr>
              <w:jc w:val="center"/>
              <w:rPr>
                <w:sz w:val="28"/>
                <w:szCs w:val="28"/>
              </w:rPr>
            </w:pPr>
            <w:r w:rsidRPr="008A2841">
              <w:rPr>
                <w:sz w:val="28"/>
                <w:szCs w:val="28"/>
              </w:rPr>
              <w:t>14</w:t>
            </w:r>
          </w:p>
        </w:tc>
      </w:tr>
      <w:tr w:rsidR="008A2841" w:rsidRPr="00D46B0B" w:rsidTr="008A2841">
        <w:trPr>
          <w:jc w:val="center"/>
        </w:trPr>
        <w:tc>
          <w:tcPr>
            <w:tcW w:w="586" w:type="dxa"/>
            <w:vMerge/>
          </w:tcPr>
          <w:p w:rsidR="008A2841" w:rsidRPr="008A2841" w:rsidRDefault="008A2841" w:rsidP="008A2841">
            <w:pPr>
              <w:jc w:val="center"/>
              <w:rPr>
                <w:sz w:val="28"/>
                <w:szCs w:val="28"/>
              </w:rPr>
            </w:pPr>
          </w:p>
        </w:tc>
        <w:tc>
          <w:tcPr>
            <w:tcW w:w="2357" w:type="dxa"/>
            <w:vMerge/>
          </w:tcPr>
          <w:p w:rsidR="008A2841" w:rsidRPr="008A2841" w:rsidRDefault="008A2841" w:rsidP="008A2841">
            <w:pPr>
              <w:jc w:val="center"/>
              <w:rPr>
                <w:sz w:val="28"/>
                <w:szCs w:val="28"/>
              </w:rPr>
            </w:pPr>
          </w:p>
        </w:tc>
        <w:tc>
          <w:tcPr>
            <w:tcW w:w="1276" w:type="dxa"/>
          </w:tcPr>
          <w:p w:rsidR="008A2841" w:rsidRPr="008A2841" w:rsidRDefault="008A2841" w:rsidP="008A2841">
            <w:pPr>
              <w:jc w:val="center"/>
              <w:rPr>
                <w:b/>
                <w:sz w:val="28"/>
                <w:szCs w:val="28"/>
              </w:rPr>
            </w:pPr>
            <w:r w:rsidRPr="008A2841">
              <w:rPr>
                <w:b/>
                <w:sz w:val="28"/>
                <w:szCs w:val="28"/>
              </w:rPr>
              <w:t>11</w:t>
            </w:r>
          </w:p>
        </w:tc>
        <w:tc>
          <w:tcPr>
            <w:tcW w:w="992" w:type="dxa"/>
          </w:tcPr>
          <w:p w:rsidR="008A2841" w:rsidRPr="008A2841" w:rsidRDefault="008A2841" w:rsidP="008A2841">
            <w:pPr>
              <w:jc w:val="center"/>
              <w:rPr>
                <w:sz w:val="28"/>
                <w:szCs w:val="28"/>
              </w:rPr>
            </w:pPr>
            <w:r w:rsidRPr="008A2841">
              <w:rPr>
                <w:sz w:val="28"/>
                <w:szCs w:val="28"/>
              </w:rPr>
              <w:t>-</w:t>
            </w:r>
          </w:p>
        </w:tc>
        <w:tc>
          <w:tcPr>
            <w:tcW w:w="851" w:type="dxa"/>
          </w:tcPr>
          <w:p w:rsidR="008A2841" w:rsidRPr="008A2841" w:rsidRDefault="008A2841" w:rsidP="008A2841">
            <w:pPr>
              <w:jc w:val="center"/>
              <w:rPr>
                <w:sz w:val="28"/>
                <w:szCs w:val="28"/>
              </w:rPr>
            </w:pPr>
            <w:r w:rsidRPr="008A2841">
              <w:rPr>
                <w:sz w:val="28"/>
                <w:szCs w:val="28"/>
              </w:rPr>
              <w:t>-</w:t>
            </w:r>
          </w:p>
        </w:tc>
        <w:tc>
          <w:tcPr>
            <w:tcW w:w="850" w:type="dxa"/>
          </w:tcPr>
          <w:p w:rsidR="008A2841" w:rsidRPr="008A2841" w:rsidRDefault="008A2841" w:rsidP="008A2841">
            <w:pPr>
              <w:jc w:val="center"/>
              <w:rPr>
                <w:sz w:val="28"/>
                <w:szCs w:val="28"/>
              </w:rPr>
            </w:pPr>
            <w:r w:rsidRPr="008A2841">
              <w:rPr>
                <w:sz w:val="28"/>
                <w:szCs w:val="28"/>
              </w:rPr>
              <w:t>-</w:t>
            </w:r>
          </w:p>
        </w:tc>
        <w:tc>
          <w:tcPr>
            <w:tcW w:w="993" w:type="dxa"/>
          </w:tcPr>
          <w:p w:rsidR="008A2841" w:rsidRPr="008A2841" w:rsidRDefault="008A2841" w:rsidP="008A2841">
            <w:pPr>
              <w:jc w:val="center"/>
              <w:rPr>
                <w:sz w:val="28"/>
                <w:szCs w:val="28"/>
              </w:rPr>
            </w:pPr>
            <w:r w:rsidRPr="008A2841">
              <w:rPr>
                <w:sz w:val="28"/>
                <w:szCs w:val="28"/>
              </w:rPr>
              <w:t>19</w:t>
            </w:r>
          </w:p>
        </w:tc>
        <w:tc>
          <w:tcPr>
            <w:tcW w:w="780" w:type="dxa"/>
          </w:tcPr>
          <w:p w:rsidR="008A2841" w:rsidRPr="008A2841" w:rsidRDefault="008A2841" w:rsidP="008A2841">
            <w:pPr>
              <w:jc w:val="center"/>
              <w:rPr>
                <w:sz w:val="28"/>
                <w:szCs w:val="28"/>
              </w:rPr>
            </w:pPr>
            <w:r w:rsidRPr="008A2841">
              <w:rPr>
                <w:sz w:val="28"/>
                <w:szCs w:val="28"/>
              </w:rPr>
              <w:t>17</w:t>
            </w:r>
          </w:p>
        </w:tc>
        <w:tc>
          <w:tcPr>
            <w:tcW w:w="886" w:type="dxa"/>
          </w:tcPr>
          <w:p w:rsidR="008A2841" w:rsidRPr="008A2841" w:rsidRDefault="008A2841" w:rsidP="008A2841">
            <w:pPr>
              <w:jc w:val="center"/>
              <w:rPr>
                <w:sz w:val="28"/>
                <w:szCs w:val="28"/>
              </w:rPr>
            </w:pPr>
            <w:r w:rsidRPr="008A2841">
              <w:rPr>
                <w:sz w:val="28"/>
                <w:szCs w:val="28"/>
              </w:rPr>
              <w:t>15</w:t>
            </w:r>
          </w:p>
        </w:tc>
      </w:tr>
      <w:tr w:rsidR="008A2841" w:rsidRPr="00D46B0B" w:rsidTr="008A2841">
        <w:trPr>
          <w:jc w:val="center"/>
        </w:trPr>
        <w:tc>
          <w:tcPr>
            <w:tcW w:w="586" w:type="dxa"/>
            <w:vMerge w:val="restart"/>
          </w:tcPr>
          <w:p w:rsidR="008A2841" w:rsidRPr="008A2841" w:rsidRDefault="008A2841" w:rsidP="008A2841">
            <w:pPr>
              <w:jc w:val="center"/>
              <w:rPr>
                <w:sz w:val="28"/>
                <w:szCs w:val="28"/>
              </w:rPr>
            </w:pPr>
            <w:r w:rsidRPr="008A2841">
              <w:rPr>
                <w:sz w:val="28"/>
                <w:szCs w:val="28"/>
              </w:rPr>
              <w:t>5</w:t>
            </w:r>
          </w:p>
        </w:tc>
        <w:tc>
          <w:tcPr>
            <w:tcW w:w="2357" w:type="dxa"/>
            <w:vMerge w:val="restart"/>
          </w:tcPr>
          <w:p w:rsidR="008A2841" w:rsidRPr="008A2841" w:rsidRDefault="008A2841" w:rsidP="008A2841">
            <w:pPr>
              <w:jc w:val="center"/>
              <w:rPr>
                <w:sz w:val="28"/>
                <w:szCs w:val="28"/>
              </w:rPr>
            </w:pPr>
            <w:r w:rsidRPr="008A2841">
              <w:rPr>
                <w:sz w:val="28"/>
                <w:szCs w:val="28"/>
              </w:rPr>
              <w:t>Сгибание туловища лежа на спин</w:t>
            </w:r>
            <w:proofErr w:type="gramStart"/>
            <w:r w:rsidRPr="008A2841">
              <w:rPr>
                <w:sz w:val="28"/>
                <w:szCs w:val="28"/>
              </w:rPr>
              <w:t>е(</w:t>
            </w:r>
            <w:proofErr w:type="gramEnd"/>
            <w:r w:rsidRPr="008A2841">
              <w:rPr>
                <w:sz w:val="28"/>
                <w:szCs w:val="28"/>
              </w:rPr>
              <w:t>за 20 сек - раз)</w:t>
            </w:r>
          </w:p>
        </w:tc>
        <w:tc>
          <w:tcPr>
            <w:tcW w:w="1276" w:type="dxa"/>
          </w:tcPr>
          <w:p w:rsidR="008A2841" w:rsidRPr="008A2841" w:rsidRDefault="008A2841" w:rsidP="008A2841">
            <w:pPr>
              <w:jc w:val="center"/>
              <w:rPr>
                <w:b/>
                <w:sz w:val="28"/>
                <w:szCs w:val="28"/>
              </w:rPr>
            </w:pPr>
            <w:r w:rsidRPr="008A2841">
              <w:rPr>
                <w:b/>
                <w:sz w:val="28"/>
                <w:szCs w:val="28"/>
              </w:rPr>
              <w:t>10</w:t>
            </w:r>
          </w:p>
        </w:tc>
        <w:tc>
          <w:tcPr>
            <w:tcW w:w="992" w:type="dxa"/>
          </w:tcPr>
          <w:p w:rsidR="008A2841" w:rsidRPr="008A2841" w:rsidRDefault="008A2841" w:rsidP="008A2841">
            <w:pPr>
              <w:jc w:val="center"/>
              <w:rPr>
                <w:sz w:val="28"/>
                <w:szCs w:val="28"/>
              </w:rPr>
            </w:pPr>
            <w:r w:rsidRPr="008A2841">
              <w:rPr>
                <w:sz w:val="28"/>
                <w:szCs w:val="28"/>
              </w:rPr>
              <w:t>14</w:t>
            </w:r>
          </w:p>
        </w:tc>
        <w:tc>
          <w:tcPr>
            <w:tcW w:w="851" w:type="dxa"/>
          </w:tcPr>
          <w:p w:rsidR="008A2841" w:rsidRPr="008A2841" w:rsidRDefault="008A2841" w:rsidP="008A2841">
            <w:pPr>
              <w:jc w:val="center"/>
              <w:rPr>
                <w:sz w:val="28"/>
                <w:szCs w:val="28"/>
              </w:rPr>
            </w:pPr>
            <w:r w:rsidRPr="008A2841">
              <w:rPr>
                <w:sz w:val="28"/>
                <w:szCs w:val="28"/>
              </w:rPr>
              <w:t>12</w:t>
            </w:r>
          </w:p>
        </w:tc>
        <w:tc>
          <w:tcPr>
            <w:tcW w:w="850" w:type="dxa"/>
          </w:tcPr>
          <w:p w:rsidR="008A2841" w:rsidRPr="008A2841" w:rsidRDefault="008A2841" w:rsidP="008A2841">
            <w:pPr>
              <w:jc w:val="center"/>
              <w:rPr>
                <w:sz w:val="28"/>
                <w:szCs w:val="28"/>
              </w:rPr>
            </w:pPr>
            <w:r w:rsidRPr="008A2841">
              <w:rPr>
                <w:sz w:val="28"/>
                <w:szCs w:val="28"/>
              </w:rPr>
              <w:t>10</w:t>
            </w:r>
          </w:p>
        </w:tc>
        <w:tc>
          <w:tcPr>
            <w:tcW w:w="993" w:type="dxa"/>
          </w:tcPr>
          <w:p w:rsidR="008A2841" w:rsidRPr="008A2841" w:rsidRDefault="008A2841" w:rsidP="008A2841">
            <w:pPr>
              <w:jc w:val="center"/>
              <w:rPr>
                <w:sz w:val="28"/>
                <w:szCs w:val="28"/>
              </w:rPr>
            </w:pPr>
            <w:r w:rsidRPr="008A2841">
              <w:rPr>
                <w:sz w:val="28"/>
                <w:szCs w:val="28"/>
              </w:rPr>
              <w:t>12</w:t>
            </w:r>
          </w:p>
        </w:tc>
        <w:tc>
          <w:tcPr>
            <w:tcW w:w="780" w:type="dxa"/>
          </w:tcPr>
          <w:p w:rsidR="008A2841" w:rsidRPr="008A2841" w:rsidRDefault="008A2841" w:rsidP="008A2841">
            <w:pPr>
              <w:jc w:val="center"/>
              <w:rPr>
                <w:sz w:val="28"/>
                <w:szCs w:val="28"/>
              </w:rPr>
            </w:pPr>
            <w:r w:rsidRPr="008A2841">
              <w:rPr>
                <w:sz w:val="28"/>
                <w:szCs w:val="28"/>
              </w:rPr>
              <w:t>10</w:t>
            </w:r>
          </w:p>
        </w:tc>
        <w:tc>
          <w:tcPr>
            <w:tcW w:w="886" w:type="dxa"/>
          </w:tcPr>
          <w:p w:rsidR="008A2841" w:rsidRPr="008A2841" w:rsidRDefault="008A2841" w:rsidP="008A2841">
            <w:pPr>
              <w:jc w:val="center"/>
              <w:rPr>
                <w:sz w:val="28"/>
                <w:szCs w:val="28"/>
              </w:rPr>
            </w:pPr>
            <w:r w:rsidRPr="008A2841">
              <w:rPr>
                <w:sz w:val="28"/>
                <w:szCs w:val="28"/>
              </w:rPr>
              <w:t>8</w:t>
            </w:r>
          </w:p>
        </w:tc>
      </w:tr>
      <w:tr w:rsidR="008A2841" w:rsidRPr="00D46B0B" w:rsidTr="008A2841">
        <w:trPr>
          <w:trHeight w:val="838"/>
          <w:jc w:val="center"/>
        </w:trPr>
        <w:tc>
          <w:tcPr>
            <w:tcW w:w="586" w:type="dxa"/>
            <w:vMerge/>
          </w:tcPr>
          <w:p w:rsidR="008A2841" w:rsidRPr="008A2841" w:rsidRDefault="008A2841" w:rsidP="008A2841">
            <w:pPr>
              <w:jc w:val="center"/>
              <w:rPr>
                <w:sz w:val="28"/>
                <w:szCs w:val="28"/>
              </w:rPr>
            </w:pPr>
          </w:p>
        </w:tc>
        <w:tc>
          <w:tcPr>
            <w:tcW w:w="2357" w:type="dxa"/>
            <w:vMerge/>
          </w:tcPr>
          <w:p w:rsidR="008A2841" w:rsidRPr="008A2841" w:rsidRDefault="008A2841" w:rsidP="008A2841">
            <w:pPr>
              <w:jc w:val="center"/>
              <w:rPr>
                <w:sz w:val="28"/>
                <w:szCs w:val="28"/>
              </w:rPr>
            </w:pPr>
          </w:p>
        </w:tc>
        <w:tc>
          <w:tcPr>
            <w:tcW w:w="1276" w:type="dxa"/>
          </w:tcPr>
          <w:p w:rsidR="008A2841" w:rsidRPr="008A2841" w:rsidRDefault="008A2841" w:rsidP="008A2841">
            <w:pPr>
              <w:jc w:val="center"/>
              <w:rPr>
                <w:b/>
                <w:sz w:val="28"/>
                <w:szCs w:val="28"/>
              </w:rPr>
            </w:pPr>
            <w:r w:rsidRPr="008A2841">
              <w:rPr>
                <w:b/>
                <w:sz w:val="28"/>
                <w:szCs w:val="28"/>
              </w:rPr>
              <w:t>11</w:t>
            </w:r>
          </w:p>
        </w:tc>
        <w:tc>
          <w:tcPr>
            <w:tcW w:w="992" w:type="dxa"/>
          </w:tcPr>
          <w:p w:rsidR="008A2841" w:rsidRPr="008A2841" w:rsidRDefault="008A2841" w:rsidP="008A2841">
            <w:pPr>
              <w:jc w:val="center"/>
              <w:rPr>
                <w:sz w:val="28"/>
                <w:szCs w:val="28"/>
              </w:rPr>
            </w:pPr>
            <w:r w:rsidRPr="008A2841">
              <w:rPr>
                <w:sz w:val="28"/>
                <w:szCs w:val="28"/>
              </w:rPr>
              <w:t>16</w:t>
            </w:r>
          </w:p>
        </w:tc>
        <w:tc>
          <w:tcPr>
            <w:tcW w:w="851" w:type="dxa"/>
          </w:tcPr>
          <w:p w:rsidR="008A2841" w:rsidRPr="008A2841" w:rsidRDefault="008A2841" w:rsidP="008A2841">
            <w:pPr>
              <w:jc w:val="center"/>
              <w:rPr>
                <w:sz w:val="28"/>
                <w:szCs w:val="28"/>
              </w:rPr>
            </w:pPr>
            <w:r w:rsidRPr="008A2841">
              <w:rPr>
                <w:sz w:val="28"/>
                <w:szCs w:val="28"/>
              </w:rPr>
              <w:t>14</w:t>
            </w:r>
          </w:p>
        </w:tc>
        <w:tc>
          <w:tcPr>
            <w:tcW w:w="850" w:type="dxa"/>
          </w:tcPr>
          <w:p w:rsidR="008A2841" w:rsidRPr="008A2841" w:rsidRDefault="008A2841" w:rsidP="008A2841">
            <w:pPr>
              <w:jc w:val="center"/>
              <w:rPr>
                <w:sz w:val="28"/>
                <w:szCs w:val="28"/>
              </w:rPr>
            </w:pPr>
            <w:r w:rsidRPr="008A2841">
              <w:rPr>
                <w:sz w:val="28"/>
                <w:szCs w:val="28"/>
              </w:rPr>
              <w:t>12</w:t>
            </w:r>
          </w:p>
        </w:tc>
        <w:tc>
          <w:tcPr>
            <w:tcW w:w="993" w:type="dxa"/>
          </w:tcPr>
          <w:p w:rsidR="008A2841" w:rsidRPr="008A2841" w:rsidRDefault="008A2841" w:rsidP="008A2841">
            <w:pPr>
              <w:jc w:val="center"/>
              <w:rPr>
                <w:sz w:val="28"/>
                <w:szCs w:val="28"/>
              </w:rPr>
            </w:pPr>
            <w:r w:rsidRPr="008A2841">
              <w:rPr>
                <w:sz w:val="28"/>
                <w:szCs w:val="28"/>
              </w:rPr>
              <w:t>13</w:t>
            </w:r>
          </w:p>
        </w:tc>
        <w:tc>
          <w:tcPr>
            <w:tcW w:w="780" w:type="dxa"/>
          </w:tcPr>
          <w:p w:rsidR="008A2841" w:rsidRPr="008A2841" w:rsidRDefault="008A2841" w:rsidP="008A2841">
            <w:pPr>
              <w:jc w:val="center"/>
              <w:rPr>
                <w:sz w:val="28"/>
                <w:szCs w:val="28"/>
              </w:rPr>
            </w:pPr>
            <w:r w:rsidRPr="008A2841">
              <w:rPr>
                <w:sz w:val="28"/>
                <w:szCs w:val="28"/>
              </w:rPr>
              <w:t>11</w:t>
            </w:r>
          </w:p>
        </w:tc>
        <w:tc>
          <w:tcPr>
            <w:tcW w:w="886" w:type="dxa"/>
          </w:tcPr>
          <w:p w:rsidR="008A2841" w:rsidRPr="008A2841" w:rsidRDefault="008A2841" w:rsidP="008A2841">
            <w:pPr>
              <w:jc w:val="center"/>
              <w:rPr>
                <w:sz w:val="28"/>
                <w:szCs w:val="28"/>
              </w:rPr>
            </w:pPr>
            <w:r w:rsidRPr="008A2841">
              <w:rPr>
                <w:sz w:val="28"/>
                <w:szCs w:val="28"/>
              </w:rPr>
              <w:t>9</w:t>
            </w:r>
          </w:p>
        </w:tc>
      </w:tr>
      <w:tr w:rsidR="008A2841" w:rsidRPr="00D46B0B" w:rsidTr="008A2841">
        <w:trPr>
          <w:jc w:val="center"/>
        </w:trPr>
        <w:tc>
          <w:tcPr>
            <w:tcW w:w="586" w:type="dxa"/>
            <w:vMerge w:val="restart"/>
          </w:tcPr>
          <w:p w:rsidR="008A2841" w:rsidRPr="008A2841" w:rsidRDefault="008A2841" w:rsidP="008A2841">
            <w:pPr>
              <w:jc w:val="center"/>
              <w:rPr>
                <w:sz w:val="28"/>
                <w:szCs w:val="28"/>
              </w:rPr>
            </w:pPr>
            <w:r w:rsidRPr="008A2841">
              <w:rPr>
                <w:sz w:val="28"/>
                <w:szCs w:val="28"/>
              </w:rPr>
              <w:t>6</w:t>
            </w:r>
          </w:p>
        </w:tc>
        <w:tc>
          <w:tcPr>
            <w:tcW w:w="2357" w:type="dxa"/>
            <w:vMerge w:val="restart"/>
          </w:tcPr>
          <w:p w:rsidR="008A2841" w:rsidRPr="008A2841" w:rsidRDefault="008A2841" w:rsidP="008A2841">
            <w:pPr>
              <w:jc w:val="center"/>
              <w:rPr>
                <w:sz w:val="28"/>
                <w:szCs w:val="28"/>
              </w:rPr>
            </w:pPr>
            <w:r w:rsidRPr="008A2841">
              <w:rPr>
                <w:sz w:val="28"/>
                <w:szCs w:val="28"/>
              </w:rPr>
              <w:t>10 бросков партнера своего веса подседом через спину (с)</w:t>
            </w:r>
          </w:p>
        </w:tc>
        <w:tc>
          <w:tcPr>
            <w:tcW w:w="1276" w:type="dxa"/>
          </w:tcPr>
          <w:p w:rsidR="008A2841" w:rsidRPr="008A2841" w:rsidRDefault="008A2841" w:rsidP="008A2841">
            <w:pPr>
              <w:jc w:val="center"/>
              <w:rPr>
                <w:b/>
                <w:sz w:val="28"/>
                <w:szCs w:val="28"/>
              </w:rPr>
            </w:pPr>
            <w:r w:rsidRPr="008A2841">
              <w:rPr>
                <w:b/>
                <w:sz w:val="28"/>
                <w:szCs w:val="28"/>
              </w:rPr>
              <w:t>10</w:t>
            </w:r>
          </w:p>
        </w:tc>
        <w:tc>
          <w:tcPr>
            <w:tcW w:w="992" w:type="dxa"/>
          </w:tcPr>
          <w:p w:rsidR="008A2841" w:rsidRPr="008A2841" w:rsidRDefault="008A2841" w:rsidP="008A2841">
            <w:pPr>
              <w:jc w:val="center"/>
              <w:rPr>
                <w:sz w:val="28"/>
                <w:szCs w:val="28"/>
              </w:rPr>
            </w:pPr>
            <w:r w:rsidRPr="008A2841">
              <w:rPr>
                <w:sz w:val="28"/>
                <w:szCs w:val="28"/>
              </w:rPr>
              <w:t>25</w:t>
            </w:r>
          </w:p>
        </w:tc>
        <w:tc>
          <w:tcPr>
            <w:tcW w:w="851" w:type="dxa"/>
          </w:tcPr>
          <w:p w:rsidR="008A2841" w:rsidRPr="008A2841" w:rsidRDefault="008A2841" w:rsidP="008A2841">
            <w:pPr>
              <w:jc w:val="center"/>
              <w:rPr>
                <w:sz w:val="28"/>
                <w:szCs w:val="28"/>
              </w:rPr>
            </w:pPr>
            <w:r w:rsidRPr="008A2841">
              <w:rPr>
                <w:sz w:val="28"/>
                <w:szCs w:val="28"/>
              </w:rPr>
              <w:t>30</w:t>
            </w:r>
          </w:p>
        </w:tc>
        <w:tc>
          <w:tcPr>
            <w:tcW w:w="850" w:type="dxa"/>
          </w:tcPr>
          <w:p w:rsidR="008A2841" w:rsidRPr="008A2841" w:rsidRDefault="008A2841" w:rsidP="008A2841">
            <w:pPr>
              <w:jc w:val="center"/>
              <w:rPr>
                <w:sz w:val="28"/>
                <w:szCs w:val="28"/>
              </w:rPr>
            </w:pPr>
            <w:r w:rsidRPr="008A2841">
              <w:rPr>
                <w:sz w:val="28"/>
                <w:szCs w:val="28"/>
              </w:rPr>
              <w:t>35</w:t>
            </w:r>
          </w:p>
        </w:tc>
        <w:tc>
          <w:tcPr>
            <w:tcW w:w="993" w:type="dxa"/>
          </w:tcPr>
          <w:p w:rsidR="008A2841" w:rsidRPr="008A2841" w:rsidRDefault="008A2841" w:rsidP="008A2841">
            <w:pPr>
              <w:jc w:val="center"/>
              <w:rPr>
                <w:sz w:val="28"/>
                <w:szCs w:val="28"/>
              </w:rPr>
            </w:pPr>
            <w:r w:rsidRPr="008A2841">
              <w:rPr>
                <w:sz w:val="28"/>
                <w:szCs w:val="28"/>
              </w:rPr>
              <w:t>30</w:t>
            </w:r>
          </w:p>
        </w:tc>
        <w:tc>
          <w:tcPr>
            <w:tcW w:w="780" w:type="dxa"/>
          </w:tcPr>
          <w:p w:rsidR="008A2841" w:rsidRPr="008A2841" w:rsidRDefault="008A2841" w:rsidP="008A2841">
            <w:pPr>
              <w:jc w:val="center"/>
              <w:rPr>
                <w:sz w:val="28"/>
                <w:szCs w:val="28"/>
              </w:rPr>
            </w:pPr>
            <w:r w:rsidRPr="008A2841">
              <w:rPr>
                <w:sz w:val="28"/>
                <w:szCs w:val="28"/>
              </w:rPr>
              <w:t>35</w:t>
            </w:r>
          </w:p>
        </w:tc>
        <w:tc>
          <w:tcPr>
            <w:tcW w:w="886" w:type="dxa"/>
          </w:tcPr>
          <w:p w:rsidR="008A2841" w:rsidRPr="008A2841" w:rsidRDefault="008A2841" w:rsidP="008A2841">
            <w:pPr>
              <w:jc w:val="center"/>
              <w:rPr>
                <w:sz w:val="28"/>
                <w:szCs w:val="28"/>
              </w:rPr>
            </w:pPr>
            <w:r w:rsidRPr="008A2841">
              <w:rPr>
                <w:sz w:val="28"/>
                <w:szCs w:val="28"/>
              </w:rPr>
              <w:t>40</w:t>
            </w:r>
          </w:p>
        </w:tc>
      </w:tr>
      <w:tr w:rsidR="008A2841" w:rsidRPr="00D46B0B" w:rsidTr="008A2841">
        <w:trPr>
          <w:jc w:val="center"/>
        </w:trPr>
        <w:tc>
          <w:tcPr>
            <w:tcW w:w="586" w:type="dxa"/>
            <w:vMerge/>
          </w:tcPr>
          <w:p w:rsidR="008A2841" w:rsidRPr="008A2841" w:rsidRDefault="008A2841" w:rsidP="008A2841">
            <w:pPr>
              <w:jc w:val="center"/>
              <w:rPr>
                <w:sz w:val="28"/>
                <w:szCs w:val="28"/>
              </w:rPr>
            </w:pPr>
          </w:p>
        </w:tc>
        <w:tc>
          <w:tcPr>
            <w:tcW w:w="2357" w:type="dxa"/>
            <w:vMerge/>
          </w:tcPr>
          <w:p w:rsidR="008A2841" w:rsidRPr="008A2841" w:rsidRDefault="008A2841" w:rsidP="008A2841">
            <w:pPr>
              <w:jc w:val="center"/>
              <w:rPr>
                <w:sz w:val="28"/>
                <w:szCs w:val="28"/>
              </w:rPr>
            </w:pPr>
          </w:p>
        </w:tc>
        <w:tc>
          <w:tcPr>
            <w:tcW w:w="1276" w:type="dxa"/>
          </w:tcPr>
          <w:p w:rsidR="008A2841" w:rsidRPr="008A2841" w:rsidRDefault="008A2841" w:rsidP="008A2841">
            <w:pPr>
              <w:jc w:val="center"/>
              <w:rPr>
                <w:b/>
                <w:sz w:val="28"/>
                <w:szCs w:val="28"/>
              </w:rPr>
            </w:pPr>
            <w:r w:rsidRPr="008A2841">
              <w:rPr>
                <w:b/>
                <w:sz w:val="28"/>
                <w:szCs w:val="28"/>
              </w:rPr>
              <w:t>11</w:t>
            </w:r>
          </w:p>
        </w:tc>
        <w:tc>
          <w:tcPr>
            <w:tcW w:w="992" w:type="dxa"/>
          </w:tcPr>
          <w:p w:rsidR="008A2841" w:rsidRPr="008A2841" w:rsidRDefault="008A2841" w:rsidP="008A2841">
            <w:pPr>
              <w:jc w:val="center"/>
              <w:rPr>
                <w:sz w:val="28"/>
                <w:szCs w:val="28"/>
              </w:rPr>
            </w:pPr>
            <w:r w:rsidRPr="008A2841">
              <w:rPr>
                <w:sz w:val="28"/>
                <w:szCs w:val="28"/>
              </w:rPr>
              <w:t>24</w:t>
            </w:r>
          </w:p>
        </w:tc>
        <w:tc>
          <w:tcPr>
            <w:tcW w:w="851" w:type="dxa"/>
          </w:tcPr>
          <w:p w:rsidR="008A2841" w:rsidRPr="008A2841" w:rsidRDefault="008A2841" w:rsidP="008A2841">
            <w:pPr>
              <w:jc w:val="center"/>
              <w:rPr>
                <w:sz w:val="28"/>
                <w:szCs w:val="28"/>
              </w:rPr>
            </w:pPr>
            <w:r w:rsidRPr="008A2841">
              <w:rPr>
                <w:sz w:val="28"/>
                <w:szCs w:val="28"/>
              </w:rPr>
              <w:t>28</w:t>
            </w:r>
          </w:p>
        </w:tc>
        <w:tc>
          <w:tcPr>
            <w:tcW w:w="850" w:type="dxa"/>
          </w:tcPr>
          <w:p w:rsidR="008A2841" w:rsidRPr="008A2841" w:rsidRDefault="008A2841" w:rsidP="008A2841">
            <w:pPr>
              <w:jc w:val="center"/>
              <w:rPr>
                <w:sz w:val="28"/>
                <w:szCs w:val="28"/>
              </w:rPr>
            </w:pPr>
            <w:r w:rsidRPr="008A2841">
              <w:rPr>
                <w:sz w:val="28"/>
                <w:szCs w:val="28"/>
              </w:rPr>
              <w:t>32</w:t>
            </w:r>
          </w:p>
        </w:tc>
        <w:tc>
          <w:tcPr>
            <w:tcW w:w="993" w:type="dxa"/>
          </w:tcPr>
          <w:p w:rsidR="008A2841" w:rsidRPr="008A2841" w:rsidRDefault="008A2841" w:rsidP="008A2841">
            <w:pPr>
              <w:jc w:val="center"/>
              <w:rPr>
                <w:sz w:val="28"/>
                <w:szCs w:val="28"/>
              </w:rPr>
            </w:pPr>
            <w:r w:rsidRPr="008A2841">
              <w:rPr>
                <w:sz w:val="28"/>
                <w:szCs w:val="28"/>
              </w:rPr>
              <w:t>30</w:t>
            </w:r>
          </w:p>
        </w:tc>
        <w:tc>
          <w:tcPr>
            <w:tcW w:w="780" w:type="dxa"/>
          </w:tcPr>
          <w:p w:rsidR="008A2841" w:rsidRPr="008A2841" w:rsidRDefault="008A2841" w:rsidP="008A2841">
            <w:pPr>
              <w:jc w:val="center"/>
              <w:rPr>
                <w:sz w:val="28"/>
                <w:szCs w:val="28"/>
              </w:rPr>
            </w:pPr>
            <w:r w:rsidRPr="008A2841">
              <w:rPr>
                <w:sz w:val="28"/>
                <w:szCs w:val="28"/>
              </w:rPr>
              <w:t>32</w:t>
            </w:r>
          </w:p>
        </w:tc>
        <w:tc>
          <w:tcPr>
            <w:tcW w:w="886" w:type="dxa"/>
          </w:tcPr>
          <w:p w:rsidR="008A2841" w:rsidRPr="008A2841" w:rsidRDefault="008A2841" w:rsidP="008A2841">
            <w:pPr>
              <w:jc w:val="center"/>
              <w:rPr>
                <w:sz w:val="28"/>
                <w:szCs w:val="28"/>
              </w:rPr>
            </w:pPr>
            <w:r w:rsidRPr="008A2841">
              <w:rPr>
                <w:sz w:val="28"/>
                <w:szCs w:val="28"/>
              </w:rPr>
              <w:t>38</w:t>
            </w:r>
          </w:p>
        </w:tc>
      </w:tr>
    </w:tbl>
    <w:p w:rsidR="008A2841" w:rsidRPr="00D46B0B" w:rsidRDefault="008A2841" w:rsidP="008A2841">
      <w:pPr>
        <w:jc w:val="center"/>
        <w:rPr>
          <w:sz w:val="28"/>
          <w:szCs w:val="28"/>
        </w:rPr>
      </w:pPr>
    </w:p>
    <w:p w:rsidR="005D5CB7" w:rsidRDefault="005D5CB7" w:rsidP="005D5CB7">
      <w:pPr>
        <w:pStyle w:val="ab"/>
        <w:jc w:val="left"/>
      </w:pPr>
      <w:r>
        <w:br w:type="page"/>
      </w:r>
      <w:r w:rsidRPr="005D5CB7">
        <w:rPr>
          <w:b/>
          <w:sz w:val="32"/>
          <w:szCs w:val="32"/>
        </w:rPr>
        <w:lastRenderedPageBreak/>
        <w:t>Глава 4.</w:t>
      </w:r>
      <w:r>
        <w:rPr>
          <w:b/>
          <w:sz w:val="32"/>
          <w:szCs w:val="32"/>
        </w:rPr>
        <w:t xml:space="preserve"> </w:t>
      </w:r>
      <w:r w:rsidRPr="005D5CB7">
        <w:rPr>
          <w:b/>
          <w:sz w:val="32"/>
          <w:szCs w:val="32"/>
        </w:rPr>
        <w:t xml:space="preserve"> </w:t>
      </w:r>
      <w:r w:rsidRPr="005D5CB7">
        <w:rPr>
          <w:b/>
          <w:sz w:val="32"/>
          <w:szCs w:val="32"/>
          <w:u w:val="single"/>
        </w:rPr>
        <w:t>Исследование эффективности занятий по</w:t>
      </w:r>
      <w:r w:rsidRPr="005D5CB7">
        <w:rPr>
          <w:b/>
          <w:sz w:val="32"/>
          <w:szCs w:val="32"/>
        </w:rPr>
        <w:t xml:space="preserve"> </w:t>
      </w:r>
      <w:r w:rsidRPr="005D5CB7">
        <w:rPr>
          <w:b/>
          <w:sz w:val="32"/>
          <w:szCs w:val="32"/>
          <w:u w:val="single"/>
        </w:rPr>
        <w:t>единоборствам в школе</w:t>
      </w:r>
      <w:r>
        <w:t>.</w:t>
      </w:r>
    </w:p>
    <w:p w:rsidR="005D5CB7" w:rsidRDefault="005D5CB7" w:rsidP="005D5CB7">
      <w:pPr>
        <w:jc w:val="center"/>
        <w:rPr>
          <w:b/>
          <w:sz w:val="36"/>
        </w:rPr>
      </w:pPr>
    </w:p>
    <w:p w:rsidR="005D5CB7" w:rsidRDefault="005D5CB7" w:rsidP="005D5CB7">
      <w:pPr>
        <w:numPr>
          <w:ilvl w:val="0"/>
          <w:numId w:val="36"/>
        </w:numPr>
        <w:jc w:val="both"/>
        <w:rPr>
          <w:b/>
          <w:sz w:val="28"/>
        </w:rPr>
      </w:pPr>
      <w:r>
        <w:rPr>
          <w:b/>
          <w:sz w:val="28"/>
        </w:rPr>
        <w:t>Контроль эффективности занятий учащихся.</w:t>
      </w:r>
    </w:p>
    <w:p w:rsidR="005D5CB7" w:rsidRDefault="005D5CB7" w:rsidP="005D5CB7">
      <w:pPr>
        <w:jc w:val="both"/>
        <w:rPr>
          <w:sz w:val="28"/>
        </w:rPr>
      </w:pPr>
    </w:p>
    <w:p w:rsidR="005D5CB7" w:rsidRPr="005D5CB7" w:rsidRDefault="005D5CB7" w:rsidP="005D5CB7">
      <w:pPr>
        <w:pStyle w:val="23"/>
        <w:rPr>
          <w:sz w:val="28"/>
          <w:szCs w:val="28"/>
        </w:rPr>
      </w:pPr>
      <w:r>
        <w:t xml:space="preserve">  </w:t>
      </w:r>
      <w:r w:rsidRPr="005D5CB7">
        <w:rPr>
          <w:sz w:val="28"/>
          <w:szCs w:val="28"/>
        </w:rPr>
        <w:t xml:space="preserve">Оценивание учащихся, степень освоения ими материала по единоборствам не отработано, поэтому </w:t>
      </w:r>
      <w:proofErr w:type="gramStart"/>
      <w:r w:rsidRPr="005D5CB7">
        <w:rPr>
          <w:sz w:val="28"/>
          <w:szCs w:val="28"/>
        </w:rPr>
        <w:t>стоит</w:t>
      </w:r>
      <w:proofErr w:type="gramEnd"/>
      <w:r w:rsidRPr="005D5CB7">
        <w:rPr>
          <w:sz w:val="28"/>
          <w:szCs w:val="28"/>
        </w:rPr>
        <w:t xml:space="preserve"> сначала выделить группы оцениваемых технических и тактических действий:</w:t>
      </w:r>
    </w:p>
    <w:p w:rsidR="005D5CB7" w:rsidRDefault="005D5CB7" w:rsidP="005D5CB7">
      <w:pPr>
        <w:numPr>
          <w:ilvl w:val="0"/>
          <w:numId w:val="37"/>
        </w:numPr>
        <w:jc w:val="both"/>
        <w:rPr>
          <w:sz w:val="28"/>
        </w:rPr>
      </w:pPr>
      <w:r>
        <w:rPr>
          <w:sz w:val="28"/>
        </w:rPr>
        <w:t>Падения</w:t>
      </w:r>
    </w:p>
    <w:p w:rsidR="005D5CB7" w:rsidRDefault="005D5CB7" w:rsidP="005D5CB7">
      <w:pPr>
        <w:numPr>
          <w:ilvl w:val="0"/>
          <w:numId w:val="37"/>
        </w:numPr>
        <w:jc w:val="both"/>
        <w:rPr>
          <w:sz w:val="28"/>
        </w:rPr>
      </w:pPr>
      <w:r>
        <w:rPr>
          <w:sz w:val="28"/>
        </w:rPr>
        <w:t>Приемы борьбы в стойке</w:t>
      </w:r>
    </w:p>
    <w:p w:rsidR="005D5CB7" w:rsidRDefault="005D5CB7" w:rsidP="005D5CB7">
      <w:pPr>
        <w:numPr>
          <w:ilvl w:val="0"/>
          <w:numId w:val="37"/>
        </w:numPr>
        <w:jc w:val="both"/>
        <w:rPr>
          <w:sz w:val="28"/>
        </w:rPr>
      </w:pPr>
      <w:r>
        <w:rPr>
          <w:sz w:val="28"/>
        </w:rPr>
        <w:t>Борьба</w:t>
      </w:r>
    </w:p>
    <w:p w:rsidR="005D5CB7" w:rsidRDefault="005D5CB7" w:rsidP="005D5CB7">
      <w:pPr>
        <w:jc w:val="both"/>
        <w:rPr>
          <w:sz w:val="28"/>
        </w:rPr>
      </w:pPr>
      <w:r>
        <w:rPr>
          <w:sz w:val="28"/>
        </w:rPr>
        <w:t>Конечно, кроме выше перечисленного, оценивать нужно еще практические умения по данному виду спорта, типа: правила соревнований и судейство; составление комплексов упражнений на развитие физических качеств; проведение самостоятельных занятий и разминки с классом и т.д.</w:t>
      </w:r>
    </w:p>
    <w:p w:rsidR="005D5CB7" w:rsidRDefault="005D5CB7" w:rsidP="005D5CB7">
      <w:pPr>
        <w:jc w:val="both"/>
        <w:rPr>
          <w:sz w:val="28"/>
        </w:rPr>
      </w:pPr>
      <w:r>
        <w:rPr>
          <w:sz w:val="28"/>
        </w:rPr>
        <w:t xml:space="preserve"> Рассмотрим поподробнее, как же стоит оценивать технические действия.</w:t>
      </w:r>
    </w:p>
    <w:p w:rsidR="005D5CB7" w:rsidRDefault="005D5CB7" w:rsidP="005D5CB7">
      <w:pPr>
        <w:jc w:val="both"/>
        <w:rPr>
          <w:sz w:val="28"/>
        </w:rPr>
      </w:pPr>
    </w:p>
    <w:p w:rsidR="005D5CB7" w:rsidRDefault="005D5CB7" w:rsidP="005D5CB7">
      <w:pPr>
        <w:jc w:val="both"/>
        <w:rPr>
          <w:sz w:val="28"/>
        </w:rPr>
      </w:pPr>
      <w:r>
        <w:rPr>
          <w:sz w:val="28"/>
        </w:rPr>
        <w:t xml:space="preserve"> Мною определены пять основных составляющих оценивания технических действий каждого раздела, отсутствие одной из них снижает оценку на балл, двух – на два, трех – оценка становится неудовлетворительной.</w:t>
      </w:r>
    </w:p>
    <w:p w:rsidR="005D5CB7" w:rsidRDefault="005D5CB7" w:rsidP="005D5CB7">
      <w:pPr>
        <w:jc w:val="both"/>
        <w:rPr>
          <w:sz w:val="28"/>
          <w:u w:val="single"/>
        </w:rPr>
      </w:pPr>
    </w:p>
    <w:p w:rsidR="005D5CB7" w:rsidRDefault="005D5CB7" w:rsidP="005D5CB7">
      <w:pPr>
        <w:jc w:val="both"/>
        <w:rPr>
          <w:sz w:val="28"/>
          <w:u w:val="single"/>
        </w:rPr>
      </w:pPr>
      <w:r>
        <w:rPr>
          <w:sz w:val="28"/>
          <w:u w:val="single"/>
        </w:rPr>
        <w:t>Падения.</w:t>
      </w:r>
    </w:p>
    <w:p w:rsidR="005D5CB7" w:rsidRDefault="005D5CB7" w:rsidP="005D5CB7">
      <w:pPr>
        <w:numPr>
          <w:ilvl w:val="0"/>
          <w:numId w:val="38"/>
        </w:numPr>
        <w:jc w:val="both"/>
        <w:rPr>
          <w:sz w:val="28"/>
        </w:rPr>
      </w:pPr>
      <w:r>
        <w:rPr>
          <w:sz w:val="28"/>
        </w:rPr>
        <w:t>Падение должно осуществляться на обусловленную в названии часть тела</w:t>
      </w:r>
    </w:p>
    <w:p w:rsidR="005D5CB7" w:rsidRDefault="005D5CB7" w:rsidP="005D5CB7">
      <w:pPr>
        <w:numPr>
          <w:ilvl w:val="0"/>
          <w:numId w:val="38"/>
        </w:numPr>
        <w:jc w:val="both"/>
        <w:rPr>
          <w:sz w:val="28"/>
        </w:rPr>
      </w:pPr>
      <w:r>
        <w:rPr>
          <w:sz w:val="28"/>
        </w:rPr>
        <w:t>Голова должна быть приподнята над поверхностью, при этом, в момент прихода на поверхность, наклонена на грудь</w:t>
      </w:r>
    </w:p>
    <w:p w:rsidR="005D5CB7" w:rsidRDefault="005D5CB7" w:rsidP="005D5CB7">
      <w:pPr>
        <w:numPr>
          <w:ilvl w:val="0"/>
          <w:numId w:val="38"/>
        </w:numPr>
        <w:jc w:val="both"/>
        <w:rPr>
          <w:sz w:val="28"/>
        </w:rPr>
      </w:pPr>
      <w:r>
        <w:rPr>
          <w:sz w:val="28"/>
        </w:rPr>
        <w:t>Положение таза также должно быть безопасным (то есть не должно падать на поверхность со стороны, не защищенной мышцами части таза)</w:t>
      </w:r>
    </w:p>
    <w:p w:rsidR="005D5CB7" w:rsidRDefault="005D5CB7" w:rsidP="005D5CB7">
      <w:pPr>
        <w:numPr>
          <w:ilvl w:val="0"/>
          <w:numId w:val="38"/>
        </w:numPr>
        <w:jc w:val="both"/>
        <w:rPr>
          <w:sz w:val="28"/>
        </w:rPr>
      </w:pPr>
      <w:r>
        <w:rPr>
          <w:sz w:val="28"/>
        </w:rPr>
        <w:t>Ноги должны быть согнуты и в момент прихода не ударяться друг об друга и частями, не защищенными мышцами</w:t>
      </w:r>
    </w:p>
    <w:p w:rsidR="005D5CB7" w:rsidRDefault="005D5CB7" w:rsidP="005D5CB7">
      <w:pPr>
        <w:numPr>
          <w:ilvl w:val="0"/>
          <w:numId w:val="38"/>
        </w:numPr>
        <w:jc w:val="both"/>
        <w:rPr>
          <w:sz w:val="28"/>
        </w:rPr>
      </w:pPr>
      <w:r>
        <w:rPr>
          <w:sz w:val="28"/>
        </w:rPr>
        <w:t>«Встречное» поверхности движение рук должно быть достаточно по силе и своевременности, чтобы погасить большую часть инерции падения.</w:t>
      </w:r>
    </w:p>
    <w:p w:rsidR="005D5CB7" w:rsidRDefault="005D5CB7" w:rsidP="005D5CB7">
      <w:pPr>
        <w:jc w:val="both"/>
        <w:rPr>
          <w:sz w:val="28"/>
        </w:rPr>
      </w:pPr>
    </w:p>
    <w:p w:rsidR="005D5CB7" w:rsidRDefault="005D5CB7" w:rsidP="005D5CB7">
      <w:pPr>
        <w:jc w:val="both"/>
        <w:rPr>
          <w:sz w:val="28"/>
          <w:u w:val="single"/>
        </w:rPr>
      </w:pPr>
    </w:p>
    <w:p w:rsidR="005D5CB7" w:rsidRDefault="005D5CB7" w:rsidP="005D5CB7">
      <w:pPr>
        <w:jc w:val="both"/>
        <w:rPr>
          <w:sz w:val="28"/>
          <w:u w:val="single"/>
        </w:rPr>
      </w:pPr>
      <w:r>
        <w:rPr>
          <w:sz w:val="28"/>
          <w:u w:val="single"/>
        </w:rPr>
        <w:t>Приемы борьбы в стойке.</w:t>
      </w:r>
    </w:p>
    <w:p w:rsidR="005D5CB7" w:rsidRDefault="005D5CB7" w:rsidP="005D5CB7">
      <w:pPr>
        <w:numPr>
          <w:ilvl w:val="0"/>
          <w:numId w:val="39"/>
        </w:numPr>
        <w:jc w:val="both"/>
        <w:rPr>
          <w:sz w:val="28"/>
        </w:rPr>
      </w:pPr>
      <w:r>
        <w:rPr>
          <w:sz w:val="28"/>
        </w:rPr>
        <w:t>Исходное положение перед началом действия, положение относительно партнера и целесообразность захвата</w:t>
      </w:r>
    </w:p>
    <w:p w:rsidR="005D5CB7" w:rsidRDefault="005D5CB7" w:rsidP="005D5CB7">
      <w:pPr>
        <w:numPr>
          <w:ilvl w:val="0"/>
          <w:numId w:val="39"/>
        </w:numPr>
        <w:jc w:val="both"/>
        <w:rPr>
          <w:sz w:val="28"/>
        </w:rPr>
      </w:pPr>
      <w:r>
        <w:rPr>
          <w:sz w:val="28"/>
        </w:rPr>
        <w:t>Предварительно-подготавливающее перемещение («вывод») партнера на техническое действие</w:t>
      </w:r>
    </w:p>
    <w:p w:rsidR="005D5CB7" w:rsidRDefault="005D5CB7" w:rsidP="005D5CB7">
      <w:pPr>
        <w:numPr>
          <w:ilvl w:val="0"/>
          <w:numId w:val="39"/>
        </w:numPr>
        <w:jc w:val="both"/>
        <w:rPr>
          <w:sz w:val="28"/>
        </w:rPr>
      </w:pPr>
      <w:r>
        <w:rPr>
          <w:sz w:val="28"/>
        </w:rPr>
        <w:t xml:space="preserve">Рациональность движения, </w:t>
      </w:r>
      <w:proofErr w:type="gramStart"/>
      <w:r>
        <w:rPr>
          <w:sz w:val="28"/>
        </w:rPr>
        <w:t>согласно</w:t>
      </w:r>
      <w:proofErr w:type="gramEnd"/>
      <w:r>
        <w:rPr>
          <w:sz w:val="28"/>
        </w:rPr>
        <w:t xml:space="preserve"> технической характеристики данного движения</w:t>
      </w:r>
    </w:p>
    <w:p w:rsidR="005D5CB7" w:rsidRDefault="005D5CB7" w:rsidP="005D5CB7">
      <w:pPr>
        <w:numPr>
          <w:ilvl w:val="0"/>
          <w:numId w:val="39"/>
        </w:numPr>
        <w:jc w:val="both"/>
        <w:rPr>
          <w:sz w:val="28"/>
        </w:rPr>
      </w:pPr>
      <w:r>
        <w:rPr>
          <w:sz w:val="28"/>
        </w:rPr>
        <w:t>Контроль действий партнера в момент проведения технического действия</w:t>
      </w:r>
    </w:p>
    <w:p w:rsidR="005D5CB7" w:rsidRDefault="005D5CB7" w:rsidP="005D5CB7">
      <w:pPr>
        <w:numPr>
          <w:ilvl w:val="0"/>
          <w:numId w:val="39"/>
        </w:numPr>
        <w:jc w:val="both"/>
        <w:rPr>
          <w:sz w:val="28"/>
        </w:rPr>
      </w:pPr>
      <w:r>
        <w:rPr>
          <w:sz w:val="28"/>
        </w:rPr>
        <w:lastRenderedPageBreak/>
        <w:t>Достаточность силы и скорости проведения технического действия</w:t>
      </w:r>
    </w:p>
    <w:p w:rsidR="005D5CB7" w:rsidRDefault="005D5CB7" w:rsidP="005D5CB7">
      <w:pPr>
        <w:jc w:val="both"/>
        <w:rPr>
          <w:sz w:val="28"/>
        </w:rPr>
      </w:pPr>
    </w:p>
    <w:p w:rsidR="005D5CB7" w:rsidRDefault="005D5CB7" w:rsidP="005D5CB7">
      <w:pPr>
        <w:jc w:val="both"/>
        <w:rPr>
          <w:sz w:val="28"/>
          <w:u w:val="single"/>
        </w:rPr>
      </w:pPr>
      <w:r>
        <w:rPr>
          <w:sz w:val="28"/>
          <w:u w:val="single"/>
        </w:rPr>
        <w:t>Борьба.</w:t>
      </w:r>
    </w:p>
    <w:p w:rsidR="005D5CB7" w:rsidRDefault="005D5CB7" w:rsidP="005D5CB7">
      <w:pPr>
        <w:numPr>
          <w:ilvl w:val="0"/>
          <w:numId w:val="40"/>
        </w:numPr>
        <w:jc w:val="both"/>
        <w:rPr>
          <w:sz w:val="28"/>
        </w:rPr>
      </w:pPr>
      <w:r>
        <w:rPr>
          <w:sz w:val="28"/>
        </w:rPr>
        <w:t>Захват партнера</w:t>
      </w:r>
    </w:p>
    <w:p w:rsidR="005D5CB7" w:rsidRDefault="005D5CB7" w:rsidP="005D5CB7">
      <w:pPr>
        <w:numPr>
          <w:ilvl w:val="0"/>
          <w:numId w:val="40"/>
        </w:numPr>
        <w:jc w:val="both"/>
        <w:rPr>
          <w:sz w:val="28"/>
        </w:rPr>
      </w:pPr>
      <w:r>
        <w:rPr>
          <w:sz w:val="28"/>
        </w:rPr>
        <w:t>Инициативность учащегося</w:t>
      </w:r>
    </w:p>
    <w:p w:rsidR="005D5CB7" w:rsidRDefault="005D5CB7" w:rsidP="005D5CB7">
      <w:pPr>
        <w:numPr>
          <w:ilvl w:val="0"/>
          <w:numId w:val="40"/>
        </w:numPr>
        <w:jc w:val="both"/>
        <w:rPr>
          <w:sz w:val="28"/>
        </w:rPr>
      </w:pPr>
      <w:r>
        <w:rPr>
          <w:sz w:val="28"/>
        </w:rPr>
        <w:t>Умение бороться в положениях как стоя, так и лежа</w:t>
      </w:r>
    </w:p>
    <w:p w:rsidR="005D5CB7" w:rsidRDefault="005D5CB7" w:rsidP="005D5CB7">
      <w:pPr>
        <w:numPr>
          <w:ilvl w:val="0"/>
          <w:numId w:val="40"/>
        </w:numPr>
        <w:jc w:val="both"/>
        <w:rPr>
          <w:sz w:val="28"/>
        </w:rPr>
      </w:pPr>
      <w:r>
        <w:rPr>
          <w:sz w:val="28"/>
        </w:rPr>
        <w:t>Контроль действий партнера</w:t>
      </w:r>
    </w:p>
    <w:p w:rsidR="005D5CB7" w:rsidRDefault="005D5CB7" w:rsidP="005D5CB7">
      <w:pPr>
        <w:numPr>
          <w:ilvl w:val="0"/>
          <w:numId w:val="40"/>
        </w:numPr>
        <w:jc w:val="both"/>
        <w:rPr>
          <w:sz w:val="28"/>
        </w:rPr>
      </w:pPr>
      <w:r>
        <w:rPr>
          <w:sz w:val="28"/>
        </w:rPr>
        <w:t>Количество попыток проведения технических действий в течение 2 минут:</w:t>
      </w:r>
    </w:p>
    <w:p w:rsidR="005D5CB7" w:rsidRDefault="005D5CB7" w:rsidP="005D5CB7">
      <w:pPr>
        <w:numPr>
          <w:ilvl w:val="0"/>
          <w:numId w:val="41"/>
        </w:numPr>
        <w:ind w:hanging="76"/>
        <w:jc w:val="both"/>
        <w:rPr>
          <w:sz w:val="28"/>
        </w:rPr>
      </w:pPr>
      <w:r>
        <w:rPr>
          <w:sz w:val="28"/>
        </w:rPr>
        <w:t xml:space="preserve">10 класс – не менее двух в стойке </w:t>
      </w:r>
    </w:p>
    <w:p w:rsidR="005D5CB7" w:rsidRDefault="005D5CB7" w:rsidP="005D5CB7">
      <w:pPr>
        <w:numPr>
          <w:ilvl w:val="0"/>
          <w:numId w:val="41"/>
        </w:numPr>
        <w:ind w:hanging="76"/>
        <w:jc w:val="both"/>
        <w:rPr>
          <w:sz w:val="28"/>
        </w:rPr>
      </w:pPr>
      <w:r>
        <w:rPr>
          <w:sz w:val="28"/>
        </w:rPr>
        <w:t xml:space="preserve">11 класс – не менее трех в стойке </w:t>
      </w:r>
    </w:p>
    <w:p w:rsidR="005D5CB7" w:rsidRDefault="005D5CB7" w:rsidP="005D5CB7">
      <w:pPr>
        <w:jc w:val="both"/>
        <w:rPr>
          <w:sz w:val="28"/>
        </w:rPr>
      </w:pPr>
      <w:r>
        <w:rPr>
          <w:sz w:val="28"/>
        </w:rPr>
        <w:t xml:space="preserve"> </w:t>
      </w:r>
    </w:p>
    <w:p w:rsidR="005D5CB7" w:rsidRDefault="005D5CB7" w:rsidP="005D5CB7">
      <w:pPr>
        <w:jc w:val="both"/>
        <w:rPr>
          <w:sz w:val="28"/>
        </w:rPr>
      </w:pPr>
      <w:r>
        <w:rPr>
          <w:sz w:val="28"/>
        </w:rPr>
        <w:t xml:space="preserve">  По моим наблюдениям, осваивает технические действия большинство учащихся довольно-таки быстро, и поэтому для большинства проведение направленного контроля технического действия не целесообразно. По-моему, более выгоден, в плане временных задержек и плотности урока, текущий контроль. В тех случаях, когда необходимо направленно проконтролировать изучение техники движений, порекомендую следующий метод: поделить учащихся на две группы. Первая группа - это те учащиеся, которым не требуется дополнительный контроль. Они получают задание (чаще всего борьба) и под руководством наиболее опытных и подготовленных учащихся выполняют его. Вторая группа, занимая вторую половину зала, сдает техническое действие на оценку поточным методом, с </w:t>
      </w:r>
      <w:proofErr w:type="gramStart"/>
      <w:r>
        <w:rPr>
          <w:sz w:val="28"/>
        </w:rPr>
        <w:t>комментариями ошибок</w:t>
      </w:r>
      <w:proofErr w:type="gramEnd"/>
      <w:r>
        <w:rPr>
          <w:sz w:val="28"/>
        </w:rPr>
        <w:t xml:space="preserve"> учителем, потому что у данной группы учащихся или возникло недопонимание техники движения, или не хватает физической подготовки. Возможно, что в отдельных случаях некоторые приемы борьбы придется </w:t>
      </w:r>
      <w:proofErr w:type="gramStart"/>
      <w:r>
        <w:rPr>
          <w:sz w:val="28"/>
        </w:rPr>
        <w:t>заменить на равнозначные</w:t>
      </w:r>
      <w:proofErr w:type="gramEnd"/>
      <w:r>
        <w:rPr>
          <w:sz w:val="28"/>
        </w:rPr>
        <w:t xml:space="preserve"> по направленности и способу действия, но приемлемые для данных учащихся.</w:t>
      </w:r>
    </w:p>
    <w:p w:rsidR="005D5CB7" w:rsidRDefault="005D5CB7" w:rsidP="005D5CB7">
      <w:pPr>
        <w:numPr>
          <w:ilvl w:val="0"/>
          <w:numId w:val="36"/>
        </w:numPr>
        <w:jc w:val="both"/>
        <w:rPr>
          <w:b/>
          <w:sz w:val="28"/>
        </w:rPr>
      </w:pPr>
      <w:r>
        <w:rPr>
          <w:b/>
          <w:sz w:val="28"/>
        </w:rPr>
        <w:t>Исследование эффективности занятий борьбой.</w:t>
      </w:r>
    </w:p>
    <w:p w:rsidR="005D5CB7" w:rsidRDefault="005D5CB7" w:rsidP="005D5CB7">
      <w:pPr>
        <w:jc w:val="both"/>
        <w:rPr>
          <w:b/>
          <w:sz w:val="28"/>
        </w:rPr>
      </w:pPr>
    </w:p>
    <w:p w:rsidR="005D5CB7" w:rsidRDefault="005D5CB7" w:rsidP="005D5CB7">
      <w:pPr>
        <w:jc w:val="both"/>
        <w:rPr>
          <w:sz w:val="28"/>
        </w:rPr>
      </w:pPr>
      <w:r>
        <w:rPr>
          <w:sz w:val="28"/>
        </w:rPr>
        <w:t>Задачи исследования:</w:t>
      </w:r>
    </w:p>
    <w:p w:rsidR="005D5CB7" w:rsidRPr="005D5CB7" w:rsidRDefault="005D5CB7" w:rsidP="005D5CB7">
      <w:pPr>
        <w:pStyle w:val="23"/>
        <w:numPr>
          <w:ilvl w:val="0"/>
          <w:numId w:val="42"/>
        </w:numPr>
        <w:spacing w:after="0" w:line="240" w:lineRule="auto"/>
        <w:jc w:val="both"/>
        <w:rPr>
          <w:sz w:val="28"/>
          <w:szCs w:val="28"/>
        </w:rPr>
      </w:pPr>
      <w:r w:rsidRPr="005D5CB7">
        <w:rPr>
          <w:sz w:val="28"/>
          <w:szCs w:val="28"/>
        </w:rPr>
        <w:t>Выбор вида единобо</w:t>
      </w:r>
      <w:proofErr w:type="gramStart"/>
      <w:r w:rsidRPr="005D5CB7">
        <w:rPr>
          <w:sz w:val="28"/>
          <w:szCs w:val="28"/>
        </w:rPr>
        <w:t>рств дл</w:t>
      </w:r>
      <w:proofErr w:type="gramEnd"/>
      <w:r w:rsidRPr="005D5CB7">
        <w:rPr>
          <w:sz w:val="28"/>
          <w:szCs w:val="28"/>
        </w:rPr>
        <w:t xml:space="preserve">я занятий на уроках в школе. </w:t>
      </w:r>
    </w:p>
    <w:p w:rsidR="005D5CB7" w:rsidRPr="005D5CB7" w:rsidRDefault="005D5CB7" w:rsidP="005D5CB7">
      <w:pPr>
        <w:pStyle w:val="23"/>
        <w:numPr>
          <w:ilvl w:val="0"/>
          <w:numId w:val="42"/>
        </w:numPr>
        <w:spacing w:after="0" w:line="240" w:lineRule="auto"/>
        <w:jc w:val="both"/>
        <w:rPr>
          <w:sz w:val="28"/>
          <w:szCs w:val="28"/>
        </w:rPr>
      </w:pPr>
      <w:r w:rsidRPr="005D5CB7">
        <w:rPr>
          <w:sz w:val="28"/>
          <w:szCs w:val="28"/>
        </w:rPr>
        <w:t>Отбор и опробование средств, включаемых в программу.</w:t>
      </w:r>
    </w:p>
    <w:p w:rsidR="005D5CB7" w:rsidRDefault="005D5CB7" w:rsidP="005D5CB7">
      <w:pPr>
        <w:numPr>
          <w:ilvl w:val="0"/>
          <w:numId w:val="42"/>
        </w:numPr>
        <w:jc w:val="both"/>
        <w:rPr>
          <w:sz w:val="28"/>
        </w:rPr>
      </w:pPr>
      <w:r>
        <w:rPr>
          <w:sz w:val="28"/>
        </w:rPr>
        <w:t>Выявление объема и интенсивности нагрузок, предлагаемых для учащихся.</w:t>
      </w:r>
    </w:p>
    <w:p w:rsidR="005D5CB7" w:rsidRDefault="005D5CB7" w:rsidP="005D5CB7">
      <w:pPr>
        <w:numPr>
          <w:ilvl w:val="0"/>
          <w:numId w:val="42"/>
        </w:numPr>
        <w:jc w:val="both"/>
        <w:rPr>
          <w:sz w:val="28"/>
        </w:rPr>
      </w:pPr>
      <w:r>
        <w:rPr>
          <w:sz w:val="28"/>
        </w:rPr>
        <w:t>Организация занятий на уроках единоборствами в школе.</w:t>
      </w:r>
    </w:p>
    <w:p w:rsidR="005D5CB7" w:rsidRDefault="005D5CB7" w:rsidP="005D5CB7">
      <w:pPr>
        <w:numPr>
          <w:ilvl w:val="0"/>
          <w:numId w:val="42"/>
        </w:numPr>
        <w:jc w:val="both"/>
        <w:rPr>
          <w:sz w:val="28"/>
        </w:rPr>
      </w:pPr>
      <w:r>
        <w:rPr>
          <w:sz w:val="28"/>
        </w:rPr>
        <w:t>Привитие интереса у школьников к занятиям единоборствами.</w:t>
      </w:r>
    </w:p>
    <w:p w:rsidR="005D5CB7" w:rsidRDefault="005D5CB7" w:rsidP="005D5CB7">
      <w:pPr>
        <w:numPr>
          <w:ilvl w:val="0"/>
          <w:numId w:val="42"/>
        </w:numPr>
        <w:jc w:val="both"/>
        <w:rPr>
          <w:sz w:val="28"/>
        </w:rPr>
      </w:pPr>
      <w:proofErr w:type="gramStart"/>
      <w:r>
        <w:rPr>
          <w:sz w:val="28"/>
        </w:rPr>
        <w:t>Проверка эффективности развития двигательных качеств у занимающихся данным видом спорта.</w:t>
      </w:r>
      <w:proofErr w:type="gramEnd"/>
    </w:p>
    <w:p w:rsidR="005D5CB7" w:rsidRDefault="005D5CB7" w:rsidP="005D5CB7">
      <w:pPr>
        <w:jc w:val="both"/>
        <w:rPr>
          <w:sz w:val="28"/>
        </w:rPr>
      </w:pPr>
    </w:p>
    <w:p w:rsidR="005D5CB7" w:rsidRDefault="005D5CB7" w:rsidP="005D5CB7">
      <w:pPr>
        <w:jc w:val="both"/>
        <w:rPr>
          <w:sz w:val="28"/>
        </w:rPr>
      </w:pPr>
      <w:r>
        <w:rPr>
          <w:sz w:val="28"/>
        </w:rPr>
        <w:t xml:space="preserve"> </w:t>
      </w:r>
    </w:p>
    <w:p w:rsidR="005D5CB7" w:rsidRDefault="005D5CB7" w:rsidP="005D5CB7">
      <w:pPr>
        <w:jc w:val="both"/>
        <w:rPr>
          <w:sz w:val="28"/>
        </w:rPr>
      </w:pPr>
      <w:r>
        <w:rPr>
          <w:sz w:val="28"/>
        </w:rPr>
        <w:t xml:space="preserve">  В результате  исследований мною было выявлено следующее:</w:t>
      </w:r>
    </w:p>
    <w:p w:rsidR="005D5CB7" w:rsidRDefault="005D5CB7" w:rsidP="005D5CB7">
      <w:pPr>
        <w:numPr>
          <w:ilvl w:val="0"/>
          <w:numId w:val="43"/>
        </w:numPr>
        <w:tabs>
          <w:tab w:val="clear" w:pos="360"/>
          <w:tab w:val="num" w:pos="435"/>
        </w:tabs>
        <w:ind w:left="435"/>
        <w:jc w:val="both"/>
        <w:rPr>
          <w:sz w:val="28"/>
        </w:rPr>
      </w:pPr>
      <w:r>
        <w:rPr>
          <w:sz w:val="28"/>
        </w:rPr>
        <w:t xml:space="preserve">Требованиям безопасности, эффективности, доступности и </w:t>
      </w:r>
      <w:proofErr w:type="spellStart"/>
      <w:r>
        <w:rPr>
          <w:sz w:val="28"/>
        </w:rPr>
        <w:t>прикладности</w:t>
      </w:r>
      <w:proofErr w:type="spellEnd"/>
      <w:r>
        <w:rPr>
          <w:sz w:val="28"/>
        </w:rPr>
        <w:t xml:space="preserve"> в наибольшей степени отвечает спортивная борьба в одежде. Во время </w:t>
      </w:r>
    </w:p>
    <w:p w:rsidR="005D5CB7" w:rsidRDefault="005D5CB7" w:rsidP="005D5CB7">
      <w:pPr>
        <w:ind w:left="75"/>
        <w:jc w:val="both"/>
        <w:rPr>
          <w:sz w:val="28"/>
        </w:rPr>
      </w:pPr>
      <w:r>
        <w:rPr>
          <w:sz w:val="28"/>
        </w:rPr>
        <w:t xml:space="preserve">занятий каратэ детям много времени требуется на постановку </w:t>
      </w:r>
      <w:proofErr w:type="gramStart"/>
      <w:r>
        <w:rPr>
          <w:sz w:val="28"/>
        </w:rPr>
        <w:t>базовой</w:t>
      </w:r>
      <w:proofErr w:type="gramEnd"/>
      <w:r>
        <w:rPr>
          <w:sz w:val="28"/>
        </w:rPr>
        <w:t xml:space="preserve"> </w:t>
      </w:r>
    </w:p>
    <w:p w:rsidR="005D5CB7" w:rsidRDefault="005D5CB7" w:rsidP="005D5CB7">
      <w:pPr>
        <w:ind w:left="75"/>
        <w:jc w:val="both"/>
        <w:rPr>
          <w:sz w:val="28"/>
        </w:rPr>
      </w:pPr>
      <w:r>
        <w:rPr>
          <w:sz w:val="28"/>
        </w:rPr>
        <w:t xml:space="preserve">техники движений, и многие из них начинают терять интерес к занятиям. Единоборство проходит без контакта, поэтому теряется прикладность этого </w:t>
      </w:r>
      <w:r>
        <w:rPr>
          <w:sz w:val="28"/>
        </w:rPr>
        <w:lastRenderedPageBreak/>
        <w:t>направления. Если же восстановить контактность, то это отпугивает от занятий девочек и физически слабо развитых мальчиков. Не совсем подошла система на основе рукопашного боя. В ее основе лежит или ударная или бросковая техника, но именно базовых знаний и умений и не хватает учащимся для успешного освоения навыков рукопашного боя, прикладность которой не вызывает сомнений. Вольная борьба предъявляет серьезные требования к силе рук и всего плечевого пояса и прикладность в направлении самозащиты требует дополнительных разработок. Борьба Ра поясах выдвигает меньшие требования к силовой подготовке на начальном этапе, эффективно развивая силу в процессе занятий. Возможность проводить поединки по существующим правилам в полную силу, а значит проверять свои реальные возможности в противоборстве с другим человеком, дополнительно привлекает учащихся. Эффективность двигательных действий по отношению к возможному «сопернику» видна немедленно, что приносит удовлетворение от изучения и совершенствования средств борьбы. Тем более что каждый из приемов можно с небольшими дополнениями и вариациями использовать как прием самозащиты. Девочки пробовали свои силы в противоборстве с мальчиками и нередко не уступали им во время поединков, за счет использования в процессе борьбы технических действий, а не силы. А градация по весовым категориям вносит упорядочивание возможностей учащихся и уменьшает возможность получения травмы. Итак, по решению первой задачи, выбор был сделан в пользу спортивной борьбы в одежде на основе борьбы на поясах.</w:t>
      </w:r>
    </w:p>
    <w:p w:rsidR="005D5CB7" w:rsidRDefault="005D5CB7" w:rsidP="005D5CB7">
      <w:pPr>
        <w:numPr>
          <w:ilvl w:val="0"/>
          <w:numId w:val="43"/>
        </w:numPr>
        <w:tabs>
          <w:tab w:val="clear" w:pos="360"/>
          <w:tab w:val="num" w:pos="435"/>
        </w:tabs>
        <w:ind w:left="435"/>
        <w:jc w:val="both"/>
        <w:rPr>
          <w:sz w:val="28"/>
        </w:rPr>
      </w:pPr>
      <w:r>
        <w:rPr>
          <w:sz w:val="28"/>
        </w:rPr>
        <w:t>Решение второй задачи представлено во второй главе данной программы. Опробование сре</w:t>
      </w:r>
      <w:proofErr w:type="gramStart"/>
      <w:r>
        <w:rPr>
          <w:sz w:val="28"/>
        </w:rPr>
        <w:t>дств пр</w:t>
      </w:r>
      <w:proofErr w:type="gramEnd"/>
      <w:r>
        <w:rPr>
          <w:sz w:val="28"/>
        </w:rPr>
        <w:t xml:space="preserve">оизводилось как на детях, начинающих заниматься, так и на детях, занимающихся не один год. После чего было проведено ранжирование приемов по их сложности, и эти данные не совсем совпадают с рекомендациями программы для спортивных школ и коллективов физкультуры для начального обучения борьбе. Некоторые из приемов, рекомендуемые для начального обучения, пришлось отодвинуть на более поздние сроки обучения или удалить совсем. Критериями отбора средств являлись возможность </w:t>
      </w:r>
      <w:proofErr w:type="spellStart"/>
      <w:r>
        <w:rPr>
          <w:sz w:val="28"/>
        </w:rPr>
        <w:t>научения</w:t>
      </w:r>
      <w:proofErr w:type="spellEnd"/>
      <w:r>
        <w:rPr>
          <w:sz w:val="28"/>
        </w:rPr>
        <w:t xml:space="preserve"> их выполнения подавляющим большинством учащихся в течение двух-трех занятий и их вариативность исполнения, для лучшего подбора под физические особенности большинства учащихся. </w:t>
      </w:r>
    </w:p>
    <w:p w:rsidR="005D5CB7" w:rsidRDefault="005D5CB7" w:rsidP="005D5CB7">
      <w:pPr>
        <w:numPr>
          <w:ilvl w:val="0"/>
          <w:numId w:val="43"/>
        </w:numPr>
        <w:tabs>
          <w:tab w:val="clear" w:pos="360"/>
          <w:tab w:val="num" w:pos="435"/>
        </w:tabs>
        <w:ind w:left="435"/>
        <w:jc w:val="both"/>
        <w:rPr>
          <w:sz w:val="28"/>
        </w:rPr>
      </w:pPr>
      <w:r>
        <w:rPr>
          <w:sz w:val="28"/>
        </w:rPr>
        <w:t>По решению третьей задачи можно сказать следующее, что для освоения средств этой программы объема16 часов  год в каждом классе  достаточно, но для более эффективной физической подготовки и физического развития, количество уроков в неделю должно быть не два, а три</w:t>
      </w:r>
      <w:proofErr w:type="gramStart"/>
      <w:r>
        <w:rPr>
          <w:sz w:val="28"/>
        </w:rPr>
        <w:t>.</w:t>
      </w:r>
      <w:proofErr w:type="gramEnd"/>
      <w:r>
        <w:rPr>
          <w:sz w:val="28"/>
        </w:rPr>
        <w:t xml:space="preserve"> </w:t>
      </w:r>
      <w:proofErr w:type="gramStart"/>
      <w:r>
        <w:rPr>
          <w:sz w:val="28"/>
        </w:rPr>
        <w:t>у</w:t>
      </w:r>
      <w:proofErr w:type="gramEnd"/>
      <w:r>
        <w:rPr>
          <w:sz w:val="28"/>
        </w:rPr>
        <w:t>чащиеся в данном объеме довольно-таки быстро адаптируются к нагрузкам с высокой интенсивностью 80-85%, от максимально возможной.</w:t>
      </w:r>
    </w:p>
    <w:p w:rsidR="005D5CB7" w:rsidRDefault="005D5CB7" w:rsidP="005D5CB7">
      <w:pPr>
        <w:numPr>
          <w:ilvl w:val="0"/>
          <w:numId w:val="43"/>
        </w:numPr>
        <w:jc w:val="both"/>
        <w:rPr>
          <w:sz w:val="28"/>
        </w:rPr>
      </w:pPr>
      <w:r>
        <w:rPr>
          <w:sz w:val="28"/>
        </w:rPr>
        <w:t>Четвертая задача решалась на основе традиционной схемы построения урока физкультуры, но со своими особенностями:</w:t>
      </w:r>
    </w:p>
    <w:p w:rsidR="005D5CB7" w:rsidRDefault="005D5CB7" w:rsidP="005D5CB7">
      <w:pPr>
        <w:numPr>
          <w:ilvl w:val="0"/>
          <w:numId w:val="44"/>
        </w:numPr>
        <w:tabs>
          <w:tab w:val="clear" w:pos="360"/>
          <w:tab w:val="num" w:pos="795"/>
        </w:tabs>
        <w:ind w:left="795"/>
        <w:jc w:val="both"/>
        <w:rPr>
          <w:sz w:val="28"/>
        </w:rPr>
      </w:pPr>
      <w:r>
        <w:rPr>
          <w:sz w:val="28"/>
          <w:u w:val="single"/>
        </w:rPr>
        <w:t>Разминка</w:t>
      </w:r>
      <w:r>
        <w:rPr>
          <w:sz w:val="28"/>
        </w:rPr>
        <w:t xml:space="preserve"> проводится более тщательно (с проработкой всех групп мышц и основных суставов тела), особенно пальцев рук и ног, а также шеи. В нее с самого начала вводится </w:t>
      </w:r>
      <w:proofErr w:type="spellStart"/>
      <w:r>
        <w:rPr>
          <w:sz w:val="28"/>
        </w:rPr>
        <w:t>самомассаж</w:t>
      </w:r>
      <w:proofErr w:type="spellEnd"/>
      <w:r>
        <w:rPr>
          <w:sz w:val="28"/>
        </w:rPr>
        <w:t xml:space="preserve">, как один из ее элементов. </w:t>
      </w:r>
      <w:r>
        <w:rPr>
          <w:sz w:val="28"/>
        </w:rPr>
        <w:lastRenderedPageBreak/>
        <w:t>Обязательно туда же включаются акробатические упражнения и падения, чтобы подготовить вестибулярный аппарат к работе. Можно включать игры и борьбу в стойке или партере.</w:t>
      </w:r>
    </w:p>
    <w:p w:rsidR="005D5CB7" w:rsidRDefault="005D5CB7" w:rsidP="005D5CB7">
      <w:pPr>
        <w:numPr>
          <w:ilvl w:val="0"/>
          <w:numId w:val="44"/>
        </w:numPr>
        <w:tabs>
          <w:tab w:val="clear" w:pos="360"/>
          <w:tab w:val="num" w:pos="795"/>
        </w:tabs>
        <w:ind w:left="795"/>
        <w:jc w:val="both"/>
        <w:rPr>
          <w:sz w:val="28"/>
        </w:rPr>
      </w:pPr>
      <w:r>
        <w:rPr>
          <w:sz w:val="28"/>
          <w:u w:val="single"/>
        </w:rPr>
        <w:t>Изучение нового материала</w:t>
      </w:r>
      <w:r>
        <w:rPr>
          <w:sz w:val="28"/>
        </w:rPr>
        <w:t xml:space="preserve"> производится после соответствующих подготовительных упражнений или повторения ранее изученного материала, сходного по биомеханическим характеристикам </w:t>
      </w:r>
      <w:proofErr w:type="gramStart"/>
      <w:r>
        <w:rPr>
          <w:sz w:val="28"/>
        </w:rPr>
        <w:t>с</w:t>
      </w:r>
      <w:proofErr w:type="gramEnd"/>
      <w:r>
        <w:rPr>
          <w:sz w:val="28"/>
        </w:rPr>
        <w:t xml:space="preserve"> изучаемым. Изучение производится по классической схеме: рассказ – показ – опробование, но вот дальнейшее закрепление и совершенствование происходит групповым методом. Одним требуется метод расчлененного конструктивного упражнения с последующим соединением в единое целое. Другим - метод целостно-конструктивного упражнения, но в упрощенных условиях с приближением </w:t>
      </w:r>
      <w:proofErr w:type="gramStart"/>
      <w:r>
        <w:rPr>
          <w:sz w:val="28"/>
        </w:rPr>
        <w:t>к</w:t>
      </w:r>
      <w:proofErr w:type="gramEnd"/>
      <w:r>
        <w:rPr>
          <w:sz w:val="28"/>
        </w:rPr>
        <w:t xml:space="preserve"> нормальным. Третья группа будет работать в условиях с меняющимися характеристиками проведения технического действия.</w:t>
      </w:r>
    </w:p>
    <w:p w:rsidR="005D5CB7" w:rsidRDefault="005D5CB7" w:rsidP="005D5CB7">
      <w:pPr>
        <w:numPr>
          <w:ilvl w:val="0"/>
          <w:numId w:val="44"/>
        </w:numPr>
        <w:tabs>
          <w:tab w:val="clear" w:pos="360"/>
          <w:tab w:val="num" w:pos="795"/>
        </w:tabs>
        <w:ind w:left="795"/>
        <w:jc w:val="both"/>
        <w:rPr>
          <w:sz w:val="28"/>
        </w:rPr>
      </w:pPr>
      <w:r>
        <w:rPr>
          <w:sz w:val="28"/>
          <w:u w:val="single"/>
        </w:rPr>
        <w:t>Задания, связанные с противоборством,</w:t>
      </w:r>
      <w:r>
        <w:rPr>
          <w:sz w:val="28"/>
        </w:rPr>
        <w:t xml:space="preserve"> осуществлять только после</w:t>
      </w:r>
      <w:r>
        <w:rPr>
          <w:sz w:val="28"/>
          <w:u w:val="single"/>
        </w:rPr>
        <w:t xml:space="preserve"> </w:t>
      </w:r>
      <w:r>
        <w:rPr>
          <w:sz w:val="28"/>
        </w:rPr>
        <w:t xml:space="preserve">соответствующей подготовки: умение падать, приемы страховки и </w:t>
      </w:r>
      <w:proofErr w:type="spellStart"/>
      <w:r>
        <w:rPr>
          <w:sz w:val="28"/>
        </w:rPr>
        <w:t>самостраховки</w:t>
      </w:r>
      <w:proofErr w:type="spellEnd"/>
      <w:r>
        <w:rPr>
          <w:sz w:val="28"/>
        </w:rPr>
        <w:t xml:space="preserve"> и понимания учащимися цели ведения противоборства.</w:t>
      </w:r>
    </w:p>
    <w:p w:rsidR="005D5CB7" w:rsidRDefault="005D5CB7" w:rsidP="005D5CB7">
      <w:pPr>
        <w:numPr>
          <w:ilvl w:val="0"/>
          <w:numId w:val="44"/>
        </w:numPr>
        <w:tabs>
          <w:tab w:val="clear" w:pos="360"/>
          <w:tab w:val="num" w:pos="795"/>
        </w:tabs>
        <w:ind w:left="795"/>
        <w:jc w:val="both"/>
        <w:rPr>
          <w:sz w:val="28"/>
        </w:rPr>
      </w:pPr>
      <w:r>
        <w:rPr>
          <w:sz w:val="28"/>
          <w:u w:val="single"/>
        </w:rPr>
        <w:t>Средства по развитию физических качеств</w:t>
      </w:r>
      <w:r>
        <w:rPr>
          <w:sz w:val="28"/>
        </w:rPr>
        <w:t xml:space="preserve"> в уроке применять после окончания работы над учебными задачами, которые требуют «свежих» сил и высокой координации движений, отработка же «на фоне усталости» приемлема на тренировочных занятиях с подготовленными детьми.</w:t>
      </w:r>
    </w:p>
    <w:p w:rsidR="005D5CB7" w:rsidRDefault="005D5CB7" w:rsidP="005D5CB7">
      <w:pPr>
        <w:numPr>
          <w:ilvl w:val="0"/>
          <w:numId w:val="44"/>
        </w:numPr>
        <w:tabs>
          <w:tab w:val="clear" w:pos="360"/>
          <w:tab w:val="num" w:pos="795"/>
        </w:tabs>
        <w:ind w:left="795"/>
        <w:jc w:val="both"/>
        <w:rPr>
          <w:sz w:val="28"/>
        </w:rPr>
      </w:pPr>
      <w:r>
        <w:rPr>
          <w:sz w:val="28"/>
          <w:u w:val="single"/>
        </w:rPr>
        <w:t>Самостоятельное</w:t>
      </w:r>
      <w:r>
        <w:rPr>
          <w:sz w:val="28"/>
        </w:rPr>
        <w:t xml:space="preserve"> выполнение комплексов упражнений при соответствующем контроле позволяет не перегружать учащихся, а индивидуальный подход к определению объема нагрузки и ее интенсивности, а также самочувствие на момент занятий, позволяют, насколько </w:t>
      </w:r>
      <w:proofErr w:type="gramStart"/>
      <w:r>
        <w:rPr>
          <w:sz w:val="28"/>
        </w:rPr>
        <w:t>это</w:t>
      </w:r>
      <w:proofErr w:type="gramEnd"/>
      <w:r>
        <w:rPr>
          <w:sz w:val="28"/>
        </w:rPr>
        <w:t xml:space="preserve"> возможно, максимально эффективно использовать их для развития физических качеств.</w:t>
      </w:r>
    </w:p>
    <w:p w:rsidR="005D5CB7" w:rsidRDefault="005D5CB7" w:rsidP="005D5CB7">
      <w:pPr>
        <w:numPr>
          <w:ilvl w:val="0"/>
          <w:numId w:val="44"/>
        </w:numPr>
        <w:tabs>
          <w:tab w:val="clear" w:pos="360"/>
          <w:tab w:val="num" w:pos="795"/>
        </w:tabs>
        <w:ind w:left="795"/>
        <w:jc w:val="both"/>
        <w:rPr>
          <w:sz w:val="28"/>
        </w:rPr>
      </w:pPr>
      <w:r>
        <w:rPr>
          <w:sz w:val="28"/>
          <w:u w:val="single"/>
        </w:rPr>
        <w:t>В заключительной части урока</w:t>
      </w:r>
      <w:r>
        <w:rPr>
          <w:sz w:val="28"/>
        </w:rPr>
        <w:t xml:space="preserve"> осуществлять краткий разбор основных ошибок и тактики действий в прошедших ситуациях, так как большинство учащихся хорошо запоминают «промашки» или «недоделки» других и тем более свои.</w:t>
      </w:r>
    </w:p>
    <w:p w:rsidR="005D5CB7" w:rsidRDefault="005D5CB7" w:rsidP="005D5CB7">
      <w:pPr>
        <w:jc w:val="both"/>
        <w:rPr>
          <w:sz w:val="28"/>
        </w:rPr>
      </w:pPr>
      <w:r>
        <w:rPr>
          <w:sz w:val="28"/>
        </w:rPr>
        <w:t xml:space="preserve">    Схема урока будет выглядеть примерно так:</w:t>
      </w:r>
    </w:p>
    <w:p w:rsidR="005D5CB7" w:rsidRDefault="005D5CB7" w:rsidP="005D5CB7">
      <w:pPr>
        <w:numPr>
          <w:ilvl w:val="0"/>
          <w:numId w:val="45"/>
        </w:numPr>
        <w:jc w:val="both"/>
        <w:rPr>
          <w:sz w:val="28"/>
        </w:rPr>
      </w:pPr>
      <w:r>
        <w:rPr>
          <w:sz w:val="28"/>
        </w:rPr>
        <w:t>Подготовительная часть</w:t>
      </w:r>
    </w:p>
    <w:p w:rsidR="005D5CB7" w:rsidRDefault="005D5CB7" w:rsidP="005D5CB7">
      <w:pPr>
        <w:numPr>
          <w:ilvl w:val="0"/>
          <w:numId w:val="46"/>
        </w:numPr>
        <w:jc w:val="both"/>
        <w:rPr>
          <w:sz w:val="28"/>
        </w:rPr>
      </w:pPr>
      <w:r>
        <w:rPr>
          <w:sz w:val="28"/>
        </w:rPr>
        <w:t>построение, рапорт дежурного, объявление задач урока</w:t>
      </w:r>
    </w:p>
    <w:p w:rsidR="005D5CB7" w:rsidRDefault="005D5CB7" w:rsidP="005D5CB7">
      <w:pPr>
        <w:numPr>
          <w:ilvl w:val="0"/>
          <w:numId w:val="46"/>
        </w:numPr>
        <w:jc w:val="both"/>
        <w:rPr>
          <w:sz w:val="28"/>
        </w:rPr>
      </w:pPr>
      <w:r>
        <w:rPr>
          <w:sz w:val="28"/>
        </w:rPr>
        <w:t>разминка в движении</w:t>
      </w:r>
    </w:p>
    <w:p w:rsidR="005D5CB7" w:rsidRDefault="005D5CB7" w:rsidP="005D5CB7">
      <w:pPr>
        <w:numPr>
          <w:ilvl w:val="0"/>
          <w:numId w:val="46"/>
        </w:numPr>
        <w:jc w:val="both"/>
        <w:rPr>
          <w:sz w:val="28"/>
        </w:rPr>
      </w:pPr>
      <w:r>
        <w:rPr>
          <w:sz w:val="28"/>
        </w:rPr>
        <w:t>разминка на месте (в большинстве случаев проводится учениками)</w:t>
      </w:r>
    </w:p>
    <w:p w:rsidR="005D5CB7" w:rsidRDefault="005D5CB7" w:rsidP="005D5CB7">
      <w:pPr>
        <w:numPr>
          <w:ilvl w:val="0"/>
          <w:numId w:val="46"/>
        </w:numPr>
        <w:jc w:val="both"/>
        <w:rPr>
          <w:sz w:val="28"/>
        </w:rPr>
      </w:pPr>
      <w:r>
        <w:rPr>
          <w:sz w:val="28"/>
        </w:rPr>
        <w:t xml:space="preserve"> «</w:t>
      </w:r>
      <w:proofErr w:type="spellStart"/>
      <w:r>
        <w:rPr>
          <w:sz w:val="28"/>
        </w:rPr>
        <w:t>доминка</w:t>
      </w:r>
      <w:proofErr w:type="spellEnd"/>
      <w:r>
        <w:rPr>
          <w:sz w:val="28"/>
        </w:rPr>
        <w:t>» (самостоятельная разминка, если, по мнению учителя или самочувствию учащихся, проведенной разминки недостаточно)</w:t>
      </w:r>
    </w:p>
    <w:p w:rsidR="005D5CB7" w:rsidRDefault="005D5CB7" w:rsidP="005D5CB7">
      <w:pPr>
        <w:numPr>
          <w:ilvl w:val="0"/>
          <w:numId w:val="46"/>
        </w:numPr>
        <w:jc w:val="both"/>
        <w:rPr>
          <w:sz w:val="28"/>
        </w:rPr>
      </w:pPr>
      <w:r>
        <w:rPr>
          <w:sz w:val="28"/>
        </w:rPr>
        <w:t>акробатические упражнения</w:t>
      </w:r>
    </w:p>
    <w:p w:rsidR="005D5CB7" w:rsidRDefault="005D5CB7" w:rsidP="005D5CB7">
      <w:pPr>
        <w:numPr>
          <w:ilvl w:val="0"/>
          <w:numId w:val="46"/>
        </w:numPr>
        <w:jc w:val="both"/>
        <w:rPr>
          <w:sz w:val="28"/>
        </w:rPr>
      </w:pPr>
      <w:r>
        <w:rPr>
          <w:sz w:val="28"/>
        </w:rPr>
        <w:t>падения</w:t>
      </w:r>
    </w:p>
    <w:p w:rsidR="005D5CB7" w:rsidRDefault="005D5CB7" w:rsidP="005D5CB7">
      <w:pPr>
        <w:numPr>
          <w:ilvl w:val="0"/>
          <w:numId w:val="46"/>
        </w:numPr>
        <w:jc w:val="both"/>
        <w:rPr>
          <w:sz w:val="28"/>
        </w:rPr>
      </w:pPr>
      <w:r>
        <w:rPr>
          <w:sz w:val="28"/>
        </w:rPr>
        <w:t>игровые упражнения</w:t>
      </w:r>
    </w:p>
    <w:p w:rsidR="005D5CB7" w:rsidRDefault="005D5CB7" w:rsidP="005D5CB7">
      <w:pPr>
        <w:numPr>
          <w:ilvl w:val="0"/>
          <w:numId w:val="45"/>
        </w:numPr>
        <w:jc w:val="both"/>
        <w:rPr>
          <w:sz w:val="28"/>
        </w:rPr>
      </w:pPr>
      <w:r>
        <w:rPr>
          <w:sz w:val="28"/>
        </w:rPr>
        <w:t>Основная часть</w:t>
      </w:r>
    </w:p>
    <w:p w:rsidR="005D5CB7" w:rsidRDefault="005D5CB7" w:rsidP="005D5CB7">
      <w:pPr>
        <w:numPr>
          <w:ilvl w:val="0"/>
          <w:numId w:val="46"/>
        </w:numPr>
        <w:jc w:val="both"/>
        <w:rPr>
          <w:sz w:val="28"/>
        </w:rPr>
      </w:pPr>
      <w:r>
        <w:rPr>
          <w:sz w:val="28"/>
        </w:rPr>
        <w:t>повторение ранее изученного материала</w:t>
      </w:r>
    </w:p>
    <w:p w:rsidR="005D5CB7" w:rsidRDefault="005D5CB7" w:rsidP="005D5CB7">
      <w:pPr>
        <w:numPr>
          <w:ilvl w:val="0"/>
          <w:numId w:val="46"/>
        </w:numPr>
        <w:jc w:val="both"/>
        <w:rPr>
          <w:sz w:val="28"/>
        </w:rPr>
      </w:pPr>
      <w:r>
        <w:rPr>
          <w:sz w:val="28"/>
        </w:rPr>
        <w:lastRenderedPageBreak/>
        <w:t>подводящие упражнения</w:t>
      </w:r>
    </w:p>
    <w:p w:rsidR="005D5CB7" w:rsidRDefault="005D5CB7" w:rsidP="005D5CB7">
      <w:pPr>
        <w:numPr>
          <w:ilvl w:val="0"/>
          <w:numId w:val="46"/>
        </w:numPr>
        <w:jc w:val="both"/>
        <w:rPr>
          <w:sz w:val="28"/>
        </w:rPr>
      </w:pPr>
      <w:r>
        <w:rPr>
          <w:sz w:val="28"/>
        </w:rPr>
        <w:t>отработка приема в парах</w:t>
      </w:r>
    </w:p>
    <w:p w:rsidR="005D5CB7" w:rsidRDefault="005D5CB7" w:rsidP="005D5CB7">
      <w:pPr>
        <w:numPr>
          <w:ilvl w:val="0"/>
          <w:numId w:val="46"/>
        </w:numPr>
        <w:jc w:val="both"/>
        <w:rPr>
          <w:sz w:val="28"/>
        </w:rPr>
      </w:pPr>
      <w:r>
        <w:rPr>
          <w:sz w:val="28"/>
        </w:rPr>
        <w:t xml:space="preserve">комбинации движений и приемов без перехода и с переходом из одного положения в другое </w:t>
      </w:r>
    </w:p>
    <w:p w:rsidR="005D5CB7" w:rsidRDefault="005D5CB7" w:rsidP="005D5CB7">
      <w:pPr>
        <w:numPr>
          <w:ilvl w:val="0"/>
          <w:numId w:val="46"/>
        </w:numPr>
        <w:jc w:val="both"/>
        <w:rPr>
          <w:sz w:val="28"/>
        </w:rPr>
      </w:pPr>
      <w:r>
        <w:rPr>
          <w:sz w:val="28"/>
        </w:rPr>
        <w:t>борьба</w:t>
      </w:r>
    </w:p>
    <w:p w:rsidR="005D5CB7" w:rsidRDefault="005D5CB7" w:rsidP="005D5CB7">
      <w:pPr>
        <w:numPr>
          <w:ilvl w:val="0"/>
          <w:numId w:val="46"/>
        </w:numPr>
        <w:jc w:val="both"/>
        <w:rPr>
          <w:sz w:val="28"/>
        </w:rPr>
      </w:pPr>
      <w:r>
        <w:rPr>
          <w:sz w:val="28"/>
        </w:rPr>
        <w:t>комплекс упражнений на развитие физических качеств высокой интенсивности</w:t>
      </w:r>
    </w:p>
    <w:p w:rsidR="005D5CB7" w:rsidRDefault="005D5CB7" w:rsidP="005D5CB7">
      <w:pPr>
        <w:numPr>
          <w:ilvl w:val="0"/>
          <w:numId w:val="45"/>
        </w:numPr>
        <w:jc w:val="both"/>
        <w:rPr>
          <w:sz w:val="28"/>
        </w:rPr>
      </w:pPr>
      <w:r>
        <w:rPr>
          <w:sz w:val="28"/>
        </w:rPr>
        <w:t>Заключительная часть</w:t>
      </w:r>
    </w:p>
    <w:p w:rsidR="005D5CB7" w:rsidRDefault="005D5CB7" w:rsidP="005D5CB7">
      <w:pPr>
        <w:numPr>
          <w:ilvl w:val="0"/>
          <w:numId w:val="46"/>
        </w:numPr>
        <w:jc w:val="both"/>
        <w:rPr>
          <w:sz w:val="28"/>
        </w:rPr>
      </w:pPr>
      <w:r>
        <w:rPr>
          <w:sz w:val="28"/>
        </w:rPr>
        <w:t>комплексы упражнений на развитие физических каче</w:t>
      </w:r>
      <w:proofErr w:type="gramStart"/>
      <w:r>
        <w:rPr>
          <w:sz w:val="28"/>
        </w:rPr>
        <w:t>ств ср</w:t>
      </w:r>
      <w:proofErr w:type="gramEnd"/>
      <w:r>
        <w:rPr>
          <w:sz w:val="28"/>
        </w:rPr>
        <w:t>едней и низкой интенсивности</w:t>
      </w:r>
    </w:p>
    <w:p w:rsidR="005D5CB7" w:rsidRDefault="005D5CB7" w:rsidP="005D5CB7">
      <w:pPr>
        <w:numPr>
          <w:ilvl w:val="0"/>
          <w:numId w:val="46"/>
        </w:numPr>
        <w:jc w:val="both"/>
        <w:rPr>
          <w:sz w:val="28"/>
        </w:rPr>
      </w:pPr>
      <w:r>
        <w:rPr>
          <w:sz w:val="28"/>
        </w:rPr>
        <w:t>разбор общих ошибок, тактических приемов борьбы и самообороны</w:t>
      </w:r>
    </w:p>
    <w:p w:rsidR="005D5CB7" w:rsidRDefault="005D5CB7" w:rsidP="005D5CB7">
      <w:pPr>
        <w:numPr>
          <w:ilvl w:val="0"/>
          <w:numId w:val="46"/>
        </w:numPr>
        <w:jc w:val="both"/>
        <w:rPr>
          <w:sz w:val="28"/>
        </w:rPr>
      </w:pPr>
      <w:r>
        <w:rPr>
          <w:sz w:val="28"/>
        </w:rPr>
        <w:t>построение и подведение итогов урока, задание на дом.</w:t>
      </w:r>
    </w:p>
    <w:p w:rsidR="005D5CB7" w:rsidRDefault="005D5CB7" w:rsidP="005D5CB7">
      <w:pPr>
        <w:numPr>
          <w:ilvl w:val="0"/>
          <w:numId w:val="43"/>
        </w:numPr>
        <w:jc w:val="both"/>
        <w:rPr>
          <w:sz w:val="28"/>
        </w:rPr>
      </w:pPr>
      <w:proofErr w:type="gramStart"/>
      <w:r>
        <w:rPr>
          <w:sz w:val="28"/>
        </w:rPr>
        <w:t xml:space="preserve">По решению следующей, пятой по счету, задачи можно сказать следующее – как и в большинстве случаев, многие дети интересуются всем новым, но по </w:t>
      </w:r>
      <w:proofErr w:type="spellStart"/>
      <w:r>
        <w:rPr>
          <w:sz w:val="28"/>
        </w:rPr>
        <w:t>прошествию</w:t>
      </w:r>
      <w:proofErr w:type="spellEnd"/>
      <w:r>
        <w:rPr>
          <w:sz w:val="28"/>
        </w:rPr>
        <w:t xml:space="preserve"> некоторого времени понимают, что занятия в спортивной секции очень трудны, спортивный режим требует больших ограничений (в свободном времени, питании и т.д.), а вот занятия на уроке дают достаточный минимум знаний, умений и навыков об этом виде</w:t>
      </w:r>
      <w:proofErr w:type="gramEnd"/>
      <w:r>
        <w:rPr>
          <w:sz w:val="28"/>
        </w:rPr>
        <w:t xml:space="preserve"> спорта. Получается, на первый взгляд, парадоксальная ситуация – дети, занимающиеся в спортивной секции дзюдо, заинтересованы в том, чтобы включить борьбу в школьную программу меньше, чем не занимающиеся. Более 70% учащихся, не занимающихся в секции, за включение в программу борьбы, но вот активно тренирующихся только не более 40% от их количества. Причиной такого распределения стало то, что занимающиеся дети в большинстве своем уже прошли все изучаемые технические и тактические действия, и приходится давать им дополнительные усложняющие задания, для того чтобы сохранить интерес к занятиям. Ещё одно наблюдение в распределении интересов – в начале занятий девочки заинтересованы в них в меньшей по сравнению с мальчиками степени, но уже через некоторое время ситуация выравнивается, а затем и меняется на </w:t>
      </w:r>
      <w:proofErr w:type="gramStart"/>
      <w:r>
        <w:rPr>
          <w:sz w:val="28"/>
        </w:rPr>
        <w:t>противоположную</w:t>
      </w:r>
      <w:proofErr w:type="gramEnd"/>
      <w:r>
        <w:rPr>
          <w:sz w:val="28"/>
        </w:rPr>
        <w:t>. Этому способствуют два положения: в борьбе на начальном этапе выигрывает не тот, кто сильнее, а тот, кто техничнее (а девочки в этом отношении прилежнее).</w:t>
      </w:r>
    </w:p>
    <w:p w:rsidR="005D5CB7" w:rsidRDefault="005D5CB7" w:rsidP="005D5CB7">
      <w:pPr>
        <w:numPr>
          <w:ilvl w:val="0"/>
          <w:numId w:val="43"/>
        </w:numPr>
        <w:jc w:val="both"/>
        <w:rPr>
          <w:sz w:val="28"/>
        </w:rPr>
      </w:pPr>
      <w:r>
        <w:rPr>
          <w:sz w:val="28"/>
        </w:rPr>
        <w:t xml:space="preserve">При решении следующей, шестой задачи, проводилось два исследования в начале учебного  года и в конце первого полугодия. </w:t>
      </w:r>
    </w:p>
    <w:p w:rsidR="00487590" w:rsidRPr="00487590" w:rsidRDefault="00487590" w:rsidP="005D5CB7">
      <w:pPr>
        <w:ind w:left="360"/>
        <w:jc w:val="both"/>
        <w:rPr>
          <w:b/>
          <w:i/>
          <w:sz w:val="28"/>
          <w:u w:val="single"/>
        </w:rPr>
      </w:pPr>
      <w:r w:rsidRPr="00487590">
        <w:rPr>
          <w:b/>
          <w:i/>
          <w:sz w:val="28"/>
          <w:u w:val="single"/>
        </w:rPr>
        <w:t>Исследование 1</w:t>
      </w:r>
    </w:p>
    <w:p w:rsidR="005D5CB7" w:rsidRDefault="005D5CB7" w:rsidP="005D5CB7">
      <w:pPr>
        <w:ind w:left="360"/>
        <w:jc w:val="both"/>
        <w:rPr>
          <w:sz w:val="28"/>
        </w:rPr>
      </w:pPr>
      <w:r>
        <w:rPr>
          <w:sz w:val="28"/>
        </w:rPr>
        <w:t xml:space="preserve">Исследования проводились у 10 </w:t>
      </w:r>
      <w:proofErr w:type="spellStart"/>
      <w:r>
        <w:rPr>
          <w:sz w:val="28"/>
        </w:rPr>
        <w:t>классников</w:t>
      </w:r>
      <w:proofErr w:type="spellEnd"/>
      <w:r>
        <w:rPr>
          <w:sz w:val="28"/>
        </w:rPr>
        <w:t xml:space="preserve">, </w:t>
      </w:r>
      <w:proofErr w:type="gramStart"/>
      <w:r>
        <w:rPr>
          <w:sz w:val="28"/>
        </w:rPr>
        <w:t>занимающихся</w:t>
      </w:r>
      <w:proofErr w:type="gramEnd"/>
      <w:r>
        <w:rPr>
          <w:sz w:val="28"/>
        </w:rPr>
        <w:t xml:space="preserve"> единоборствами в школе по 1 часу 2 раза в неделю, и были, на мой взгляд, в достаточной степени информативны, чтобы судить об уровне развития физической подготовленности, это:</w:t>
      </w:r>
    </w:p>
    <w:p w:rsidR="005D5CB7" w:rsidRDefault="005D5CB7" w:rsidP="005D5CB7">
      <w:pPr>
        <w:ind w:left="360"/>
        <w:jc w:val="both"/>
        <w:rPr>
          <w:sz w:val="28"/>
        </w:rPr>
      </w:pPr>
    </w:p>
    <w:p w:rsidR="005D5CB7" w:rsidRDefault="005D5CB7" w:rsidP="005D5CB7">
      <w:pPr>
        <w:numPr>
          <w:ilvl w:val="0"/>
          <w:numId w:val="47"/>
        </w:numPr>
        <w:jc w:val="both"/>
        <w:rPr>
          <w:sz w:val="28"/>
        </w:rPr>
      </w:pPr>
      <w:r>
        <w:rPr>
          <w:sz w:val="28"/>
        </w:rPr>
        <w:t>Челночный бег 3*10 м</w:t>
      </w:r>
    </w:p>
    <w:p w:rsidR="005D5CB7" w:rsidRDefault="005D5CB7" w:rsidP="005D5CB7">
      <w:pPr>
        <w:numPr>
          <w:ilvl w:val="0"/>
          <w:numId w:val="47"/>
        </w:numPr>
        <w:jc w:val="both"/>
        <w:rPr>
          <w:sz w:val="28"/>
        </w:rPr>
      </w:pPr>
      <w:r>
        <w:rPr>
          <w:sz w:val="28"/>
        </w:rPr>
        <w:t>Прыжок в длину с места</w:t>
      </w:r>
    </w:p>
    <w:p w:rsidR="005D5CB7" w:rsidRDefault="005D5CB7" w:rsidP="005D5CB7">
      <w:pPr>
        <w:numPr>
          <w:ilvl w:val="0"/>
          <w:numId w:val="47"/>
        </w:numPr>
        <w:jc w:val="both"/>
        <w:rPr>
          <w:sz w:val="28"/>
        </w:rPr>
      </w:pPr>
      <w:r>
        <w:rPr>
          <w:sz w:val="28"/>
        </w:rPr>
        <w:t>подтягивание</w:t>
      </w:r>
    </w:p>
    <w:p w:rsidR="005D5CB7" w:rsidRDefault="005D5CB7" w:rsidP="005D5CB7">
      <w:pPr>
        <w:numPr>
          <w:ilvl w:val="0"/>
          <w:numId w:val="47"/>
        </w:numPr>
        <w:jc w:val="both"/>
        <w:rPr>
          <w:sz w:val="28"/>
        </w:rPr>
      </w:pPr>
      <w:r>
        <w:rPr>
          <w:sz w:val="28"/>
        </w:rPr>
        <w:t>сгибание рук в упоре лежа</w:t>
      </w:r>
    </w:p>
    <w:p w:rsidR="005D5CB7" w:rsidRDefault="005D5CB7" w:rsidP="005D5CB7">
      <w:pPr>
        <w:numPr>
          <w:ilvl w:val="0"/>
          <w:numId w:val="47"/>
        </w:numPr>
        <w:jc w:val="both"/>
        <w:rPr>
          <w:sz w:val="28"/>
        </w:rPr>
      </w:pPr>
      <w:r>
        <w:rPr>
          <w:sz w:val="28"/>
        </w:rPr>
        <w:lastRenderedPageBreak/>
        <w:t xml:space="preserve">сгибание </w:t>
      </w:r>
      <w:proofErr w:type="gramStart"/>
      <w:r>
        <w:rPr>
          <w:sz w:val="28"/>
        </w:rPr>
        <w:t>туловища</w:t>
      </w:r>
      <w:proofErr w:type="gramEnd"/>
      <w:r>
        <w:rPr>
          <w:sz w:val="28"/>
        </w:rPr>
        <w:t xml:space="preserve"> лежа на спине за 20 сек.</w:t>
      </w:r>
    </w:p>
    <w:p w:rsidR="005D5CB7" w:rsidRDefault="005D5CB7" w:rsidP="005D5CB7">
      <w:pPr>
        <w:jc w:val="both"/>
        <w:rPr>
          <w:sz w:val="28"/>
        </w:rPr>
      </w:pPr>
      <w:r>
        <w:rPr>
          <w:sz w:val="28"/>
        </w:rPr>
        <w:t>Первая проба снималась в сентябре (таблица 1), вторая в декабре (таблица 2) при этом было получено:</w:t>
      </w:r>
    </w:p>
    <w:p w:rsidR="005D5CB7" w:rsidRDefault="005D5CB7" w:rsidP="005D5CB7">
      <w:pPr>
        <w:ind w:firstLine="284"/>
        <w:jc w:val="both"/>
        <w:rPr>
          <w:sz w:val="28"/>
        </w:rPr>
      </w:pPr>
      <w:r>
        <w:rPr>
          <w:sz w:val="28"/>
        </w:rPr>
        <w:t>Таблица 1</w:t>
      </w:r>
    </w:p>
    <w:p w:rsidR="001F783A" w:rsidRDefault="001F783A" w:rsidP="005D5CB7">
      <w:pPr>
        <w:ind w:firstLine="284"/>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63"/>
        <w:gridCol w:w="1231"/>
        <w:gridCol w:w="1232"/>
        <w:gridCol w:w="1231"/>
        <w:gridCol w:w="1232"/>
        <w:gridCol w:w="1232"/>
      </w:tblGrid>
      <w:tr w:rsidR="005D5CB7" w:rsidRPr="001F783A" w:rsidTr="00D674B5">
        <w:tblPrEx>
          <w:tblCellMar>
            <w:top w:w="0" w:type="dxa"/>
            <w:bottom w:w="0" w:type="dxa"/>
          </w:tblCellMar>
        </w:tblPrEx>
        <w:trPr>
          <w:cantSplit/>
          <w:trHeight w:val="322"/>
        </w:trPr>
        <w:tc>
          <w:tcPr>
            <w:tcW w:w="2463" w:type="dxa"/>
          </w:tcPr>
          <w:p w:rsidR="005D5CB7" w:rsidRPr="001F783A" w:rsidRDefault="00EF66EB" w:rsidP="00D674B5">
            <w:pPr>
              <w:jc w:val="both"/>
              <w:rPr>
                <w:b/>
                <w:i/>
                <w:sz w:val="28"/>
              </w:rPr>
            </w:pPr>
            <w:r w:rsidRPr="001F783A">
              <w:rPr>
                <w:b/>
                <w:i/>
                <w:sz w:val="28"/>
              </w:rPr>
              <w:t>№ теста</w:t>
            </w:r>
          </w:p>
        </w:tc>
        <w:tc>
          <w:tcPr>
            <w:tcW w:w="1231" w:type="dxa"/>
          </w:tcPr>
          <w:p w:rsidR="005D5CB7" w:rsidRPr="001F783A" w:rsidRDefault="005D5CB7" w:rsidP="00D674B5">
            <w:pPr>
              <w:jc w:val="center"/>
              <w:rPr>
                <w:b/>
                <w:i/>
                <w:sz w:val="28"/>
              </w:rPr>
            </w:pPr>
            <w:r w:rsidRPr="001F783A">
              <w:rPr>
                <w:b/>
                <w:i/>
                <w:sz w:val="28"/>
              </w:rPr>
              <w:t>1</w:t>
            </w:r>
          </w:p>
        </w:tc>
        <w:tc>
          <w:tcPr>
            <w:tcW w:w="1232" w:type="dxa"/>
          </w:tcPr>
          <w:p w:rsidR="005D5CB7" w:rsidRPr="001F783A" w:rsidRDefault="005D5CB7" w:rsidP="00D674B5">
            <w:pPr>
              <w:jc w:val="center"/>
              <w:rPr>
                <w:b/>
                <w:i/>
                <w:sz w:val="28"/>
              </w:rPr>
            </w:pPr>
            <w:r w:rsidRPr="001F783A">
              <w:rPr>
                <w:b/>
                <w:i/>
                <w:sz w:val="28"/>
              </w:rPr>
              <w:t>2</w:t>
            </w:r>
          </w:p>
        </w:tc>
        <w:tc>
          <w:tcPr>
            <w:tcW w:w="1231" w:type="dxa"/>
          </w:tcPr>
          <w:p w:rsidR="005D5CB7" w:rsidRPr="001F783A" w:rsidRDefault="005D5CB7" w:rsidP="00D674B5">
            <w:pPr>
              <w:jc w:val="center"/>
              <w:rPr>
                <w:b/>
                <w:i/>
                <w:sz w:val="28"/>
              </w:rPr>
            </w:pPr>
            <w:r w:rsidRPr="001F783A">
              <w:rPr>
                <w:b/>
                <w:i/>
                <w:sz w:val="28"/>
              </w:rPr>
              <w:t>3</w:t>
            </w:r>
          </w:p>
        </w:tc>
        <w:tc>
          <w:tcPr>
            <w:tcW w:w="1232" w:type="dxa"/>
          </w:tcPr>
          <w:p w:rsidR="005D5CB7" w:rsidRPr="001F783A" w:rsidRDefault="005D5CB7" w:rsidP="00D674B5">
            <w:pPr>
              <w:jc w:val="center"/>
              <w:rPr>
                <w:b/>
                <w:i/>
                <w:sz w:val="28"/>
              </w:rPr>
            </w:pPr>
            <w:r w:rsidRPr="001F783A">
              <w:rPr>
                <w:b/>
                <w:i/>
                <w:sz w:val="28"/>
              </w:rPr>
              <w:t>4</w:t>
            </w:r>
          </w:p>
        </w:tc>
        <w:tc>
          <w:tcPr>
            <w:tcW w:w="1232" w:type="dxa"/>
          </w:tcPr>
          <w:p w:rsidR="005D5CB7" w:rsidRPr="001F783A" w:rsidRDefault="005D5CB7" w:rsidP="00D674B5">
            <w:pPr>
              <w:jc w:val="center"/>
              <w:rPr>
                <w:b/>
                <w:i/>
                <w:sz w:val="28"/>
              </w:rPr>
            </w:pPr>
            <w:r w:rsidRPr="001F783A">
              <w:rPr>
                <w:b/>
                <w:i/>
                <w:sz w:val="28"/>
              </w:rPr>
              <w:t>5</w:t>
            </w:r>
          </w:p>
        </w:tc>
      </w:tr>
      <w:tr w:rsidR="005D5CB7" w:rsidRPr="001F783A" w:rsidTr="00D674B5">
        <w:tblPrEx>
          <w:tblCellMar>
            <w:top w:w="0" w:type="dxa"/>
            <w:bottom w:w="0" w:type="dxa"/>
          </w:tblCellMar>
        </w:tblPrEx>
        <w:trPr>
          <w:cantSplit/>
        </w:trPr>
        <w:tc>
          <w:tcPr>
            <w:tcW w:w="2463" w:type="dxa"/>
          </w:tcPr>
          <w:p w:rsidR="005D5CB7" w:rsidRPr="001F783A" w:rsidRDefault="00EF66EB" w:rsidP="00D674B5">
            <w:pPr>
              <w:jc w:val="both"/>
              <w:rPr>
                <w:sz w:val="28"/>
              </w:rPr>
            </w:pPr>
            <w:r w:rsidRPr="001F783A">
              <w:rPr>
                <w:sz w:val="28"/>
              </w:rPr>
              <w:t>До</w:t>
            </w:r>
          </w:p>
        </w:tc>
        <w:tc>
          <w:tcPr>
            <w:tcW w:w="1231" w:type="dxa"/>
          </w:tcPr>
          <w:p w:rsidR="005D5CB7" w:rsidRPr="001F783A" w:rsidRDefault="005D5CB7" w:rsidP="00D674B5">
            <w:pPr>
              <w:jc w:val="center"/>
              <w:rPr>
                <w:sz w:val="28"/>
              </w:rPr>
            </w:pPr>
            <w:r w:rsidRPr="001F783A">
              <w:rPr>
                <w:sz w:val="28"/>
              </w:rPr>
              <w:t>7,9</w:t>
            </w:r>
          </w:p>
        </w:tc>
        <w:tc>
          <w:tcPr>
            <w:tcW w:w="1232" w:type="dxa"/>
          </w:tcPr>
          <w:p w:rsidR="005D5CB7" w:rsidRPr="001F783A" w:rsidRDefault="00EF66EB" w:rsidP="00D674B5">
            <w:pPr>
              <w:jc w:val="center"/>
              <w:rPr>
                <w:sz w:val="28"/>
              </w:rPr>
            </w:pPr>
            <w:r w:rsidRPr="001F783A">
              <w:rPr>
                <w:sz w:val="28"/>
              </w:rPr>
              <w:t>189</w:t>
            </w:r>
          </w:p>
        </w:tc>
        <w:tc>
          <w:tcPr>
            <w:tcW w:w="1231" w:type="dxa"/>
          </w:tcPr>
          <w:p w:rsidR="005D5CB7" w:rsidRPr="001F783A" w:rsidRDefault="00EF66EB" w:rsidP="00D674B5">
            <w:pPr>
              <w:jc w:val="center"/>
              <w:rPr>
                <w:sz w:val="28"/>
              </w:rPr>
            </w:pPr>
            <w:r w:rsidRPr="001F783A">
              <w:rPr>
                <w:sz w:val="28"/>
              </w:rPr>
              <w:t>9,5</w:t>
            </w:r>
          </w:p>
        </w:tc>
        <w:tc>
          <w:tcPr>
            <w:tcW w:w="1232" w:type="dxa"/>
          </w:tcPr>
          <w:p w:rsidR="005D5CB7" w:rsidRPr="001F783A" w:rsidRDefault="00EF66EB" w:rsidP="00D674B5">
            <w:pPr>
              <w:jc w:val="center"/>
              <w:rPr>
                <w:sz w:val="28"/>
              </w:rPr>
            </w:pPr>
            <w:r w:rsidRPr="001F783A">
              <w:rPr>
                <w:sz w:val="28"/>
              </w:rPr>
              <w:t>29</w:t>
            </w:r>
          </w:p>
        </w:tc>
        <w:tc>
          <w:tcPr>
            <w:tcW w:w="1232" w:type="dxa"/>
          </w:tcPr>
          <w:p w:rsidR="005D5CB7" w:rsidRPr="001F783A" w:rsidRDefault="00EF66EB" w:rsidP="00D674B5">
            <w:pPr>
              <w:jc w:val="center"/>
              <w:rPr>
                <w:sz w:val="28"/>
              </w:rPr>
            </w:pPr>
            <w:r w:rsidRPr="001F783A">
              <w:rPr>
                <w:sz w:val="28"/>
              </w:rPr>
              <w:t>12,4</w:t>
            </w:r>
          </w:p>
        </w:tc>
      </w:tr>
      <w:tr w:rsidR="005D5CB7" w:rsidRPr="001F783A" w:rsidTr="00D674B5">
        <w:tblPrEx>
          <w:tblCellMar>
            <w:top w:w="0" w:type="dxa"/>
            <w:bottom w:w="0" w:type="dxa"/>
          </w:tblCellMar>
        </w:tblPrEx>
        <w:trPr>
          <w:cantSplit/>
        </w:trPr>
        <w:tc>
          <w:tcPr>
            <w:tcW w:w="2463" w:type="dxa"/>
          </w:tcPr>
          <w:p w:rsidR="005D5CB7" w:rsidRPr="001F783A" w:rsidRDefault="00EF66EB" w:rsidP="00D674B5">
            <w:pPr>
              <w:jc w:val="both"/>
              <w:rPr>
                <w:sz w:val="28"/>
              </w:rPr>
            </w:pPr>
            <w:r w:rsidRPr="001F783A">
              <w:rPr>
                <w:sz w:val="28"/>
              </w:rPr>
              <w:t>После</w:t>
            </w:r>
          </w:p>
        </w:tc>
        <w:tc>
          <w:tcPr>
            <w:tcW w:w="1231" w:type="dxa"/>
          </w:tcPr>
          <w:p w:rsidR="005D5CB7" w:rsidRPr="001F783A" w:rsidRDefault="00EF66EB" w:rsidP="00D674B5">
            <w:pPr>
              <w:jc w:val="center"/>
              <w:rPr>
                <w:sz w:val="28"/>
              </w:rPr>
            </w:pPr>
            <w:r w:rsidRPr="001F783A">
              <w:rPr>
                <w:sz w:val="28"/>
              </w:rPr>
              <w:t>7,5</w:t>
            </w:r>
          </w:p>
        </w:tc>
        <w:tc>
          <w:tcPr>
            <w:tcW w:w="1232" w:type="dxa"/>
          </w:tcPr>
          <w:p w:rsidR="005D5CB7" w:rsidRPr="001F783A" w:rsidRDefault="00EF66EB" w:rsidP="00D674B5">
            <w:pPr>
              <w:jc w:val="center"/>
              <w:rPr>
                <w:sz w:val="28"/>
              </w:rPr>
            </w:pPr>
            <w:r w:rsidRPr="001F783A">
              <w:rPr>
                <w:sz w:val="28"/>
              </w:rPr>
              <w:t>201</w:t>
            </w:r>
          </w:p>
        </w:tc>
        <w:tc>
          <w:tcPr>
            <w:tcW w:w="1231" w:type="dxa"/>
          </w:tcPr>
          <w:p w:rsidR="005D5CB7" w:rsidRPr="001F783A" w:rsidRDefault="00EF66EB" w:rsidP="00D674B5">
            <w:pPr>
              <w:jc w:val="center"/>
              <w:rPr>
                <w:sz w:val="28"/>
              </w:rPr>
            </w:pPr>
            <w:r w:rsidRPr="001F783A">
              <w:rPr>
                <w:sz w:val="28"/>
              </w:rPr>
              <w:t>10</w:t>
            </w:r>
          </w:p>
        </w:tc>
        <w:tc>
          <w:tcPr>
            <w:tcW w:w="1232" w:type="dxa"/>
          </w:tcPr>
          <w:p w:rsidR="005D5CB7" w:rsidRPr="001F783A" w:rsidRDefault="00EF66EB" w:rsidP="00D674B5">
            <w:pPr>
              <w:jc w:val="center"/>
              <w:rPr>
                <w:sz w:val="28"/>
              </w:rPr>
            </w:pPr>
            <w:r w:rsidRPr="001F783A">
              <w:rPr>
                <w:sz w:val="28"/>
              </w:rPr>
              <w:t>31,5</w:t>
            </w:r>
          </w:p>
        </w:tc>
        <w:tc>
          <w:tcPr>
            <w:tcW w:w="1232" w:type="dxa"/>
          </w:tcPr>
          <w:p w:rsidR="005D5CB7" w:rsidRPr="001F783A" w:rsidRDefault="00EF66EB" w:rsidP="00D674B5">
            <w:pPr>
              <w:jc w:val="center"/>
              <w:rPr>
                <w:sz w:val="28"/>
              </w:rPr>
            </w:pPr>
            <w:r w:rsidRPr="001F783A">
              <w:rPr>
                <w:sz w:val="28"/>
              </w:rPr>
              <w:t>13,1</w:t>
            </w:r>
          </w:p>
        </w:tc>
      </w:tr>
      <w:tr w:rsidR="005D5CB7" w:rsidRPr="001F783A" w:rsidTr="00D674B5">
        <w:tblPrEx>
          <w:tblCellMar>
            <w:top w:w="0" w:type="dxa"/>
            <w:bottom w:w="0" w:type="dxa"/>
          </w:tblCellMar>
        </w:tblPrEx>
        <w:trPr>
          <w:cantSplit/>
        </w:trPr>
        <w:tc>
          <w:tcPr>
            <w:tcW w:w="2463" w:type="dxa"/>
          </w:tcPr>
          <w:p w:rsidR="005D5CB7" w:rsidRPr="001F783A" w:rsidRDefault="00EF66EB" w:rsidP="00D674B5">
            <w:pPr>
              <w:jc w:val="both"/>
              <w:rPr>
                <w:sz w:val="28"/>
              </w:rPr>
            </w:pPr>
            <w:r w:rsidRPr="001F783A">
              <w:rPr>
                <w:sz w:val="28"/>
              </w:rPr>
              <w:t>разница</w:t>
            </w:r>
          </w:p>
        </w:tc>
        <w:tc>
          <w:tcPr>
            <w:tcW w:w="1231" w:type="dxa"/>
          </w:tcPr>
          <w:p w:rsidR="005D5CB7" w:rsidRPr="001F783A" w:rsidRDefault="00EF66EB" w:rsidP="00D674B5">
            <w:pPr>
              <w:jc w:val="center"/>
              <w:rPr>
                <w:sz w:val="28"/>
              </w:rPr>
            </w:pPr>
            <w:r w:rsidRPr="001F783A">
              <w:rPr>
                <w:sz w:val="28"/>
              </w:rPr>
              <w:t>5%</w:t>
            </w:r>
          </w:p>
        </w:tc>
        <w:tc>
          <w:tcPr>
            <w:tcW w:w="1232" w:type="dxa"/>
          </w:tcPr>
          <w:p w:rsidR="005D5CB7" w:rsidRPr="001F783A" w:rsidRDefault="001F783A" w:rsidP="00D674B5">
            <w:pPr>
              <w:jc w:val="center"/>
              <w:rPr>
                <w:sz w:val="28"/>
              </w:rPr>
            </w:pPr>
            <w:r w:rsidRPr="001F783A">
              <w:rPr>
                <w:sz w:val="28"/>
              </w:rPr>
              <w:t>6%</w:t>
            </w:r>
          </w:p>
        </w:tc>
        <w:tc>
          <w:tcPr>
            <w:tcW w:w="1231" w:type="dxa"/>
          </w:tcPr>
          <w:p w:rsidR="005D5CB7" w:rsidRPr="001F783A" w:rsidRDefault="001F783A" w:rsidP="001F783A">
            <w:pPr>
              <w:jc w:val="center"/>
              <w:rPr>
                <w:sz w:val="28"/>
              </w:rPr>
            </w:pPr>
            <w:r w:rsidRPr="001F783A">
              <w:rPr>
                <w:sz w:val="28"/>
              </w:rPr>
              <w:t>5%</w:t>
            </w:r>
          </w:p>
        </w:tc>
        <w:tc>
          <w:tcPr>
            <w:tcW w:w="1232" w:type="dxa"/>
          </w:tcPr>
          <w:p w:rsidR="005D5CB7" w:rsidRPr="001F783A" w:rsidRDefault="005D5CB7" w:rsidP="00D674B5">
            <w:pPr>
              <w:jc w:val="center"/>
              <w:rPr>
                <w:sz w:val="28"/>
              </w:rPr>
            </w:pPr>
            <w:r w:rsidRPr="001F783A">
              <w:rPr>
                <w:sz w:val="28"/>
              </w:rPr>
              <w:t>8</w:t>
            </w:r>
            <w:r w:rsidR="001F783A" w:rsidRPr="001F783A">
              <w:rPr>
                <w:sz w:val="28"/>
              </w:rPr>
              <w:t>%</w:t>
            </w:r>
          </w:p>
        </w:tc>
        <w:tc>
          <w:tcPr>
            <w:tcW w:w="1232" w:type="dxa"/>
          </w:tcPr>
          <w:p w:rsidR="005D5CB7" w:rsidRPr="001F783A" w:rsidRDefault="001F783A" w:rsidP="001F783A">
            <w:pPr>
              <w:jc w:val="center"/>
              <w:rPr>
                <w:sz w:val="28"/>
              </w:rPr>
            </w:pPr>
            <w:r w:rsidRPr="001F783A">
              <w:rPr>
                <w:sz w:val="28"/>
              </w:rPr>
              <w:t>5,5%</w:t>
            </w:r>
          </w:p>
        </w:tc>
      </w:tr>
    </w:tbl>
    <w:p w:rsidR="005D5CB7" w:rsidRDefault="005D5CB7" w:rsidP="005D5CB7">
      <w:pPr>
        <w:jc w:val="both"/>
        <w:rPr>
          <w:sz w:val="28"/>
        </w:rPr>
      </w:pPr>
      <w:r>
        <w:rPr>
          <w:sz w:val="28"/>
        </w:rPr>
        <w:t xml:space="preserve">  </w:t>
      </w:r>
    </w:p>
    <w:p w:rsidR="005D5CB7" w:rsidRDefault="005D5CB7" w:rsidP="005D5CB7">
      <w:pPr>
        <w:jc w:val="both"/>
        <w:rPr>
          <w:sz w:val="28"/>
        </w:rPr>
      </w:pPr>
      <w:r>
        <w:rPr>
          <w:sz w:val="28"/>
        </w:rPr>
        <w:t xml:space="preserve">  Из таблицы </w:t>
      </w:r>
      <w:r w:rsidR="001F783A">
        <w:rPr>
          <w:sz w:val="28"/>
        </w:rPr>
        <w:t>1</w:t>
      </w:r>
      <w:r>
        <w:rPr>
          <w:sz w:val="28"/>
        </w:rPr>
        <w:t xml:space="preserve"> видно, что средние показатели улучшились по всем пробам. </w:t>
      </w:r>
    </w:p>
    <w:p w:rsidR="001F783A" w:rsidRDefault="001F783A" w:rsidP="005D5CB7">
      <w:pPr>
        <w:jc w:val="both"/>
        <w:rPr>
          <w:b/>
          <w:i/>
          <w:sz w:val="28"/>
          <w:u w:val="single"/>
        </w:rPr>
      </w:pPr>
    </w:p>
    <w:p w:rsidR="00487590" w:rsidRDefault="00487590" w:rsidP="005D5CB7">
      <w:pPr>
        <w:jc w:val="both"/>
        <w:rPr>
          <w:b/>
          <w:i/>
          <w:sz w:val="28"/>
          <w:u w:val="single"/>
        </w:rPr>
      </w:pPr>
      <w:r w:rsidRPr="00487590">
        <w:rPr>
          <w:b/>
          <w:i/>
          <w:sz w:val="28"/>
          <w:u w:val="single"/>
        </w:rPr>
        <w:t>Исследование 2</w:t>
      </w:r>
    </w:p>
    <w:p w:rsidR="00487590" w:rsidRDefault="00487590" w:rsidP="005D5CB7">
      <w:pPr>
        <w:jc w:val="both"/>
        <w:rPr>
          <w:b/>
          <w:i/>
          <w:sz w:val="28"/>
          <w:u w:val="single"/>
        </w:rPr>
      </w:pPr>
    </w:p>
    <w:p w:rsidR="00487590" w:rsidRDefault="00487590" w:rsidP="00487590">
      <w:pPr>
        <w:rPr>
          <w:sz w:val="28"/>
        </w:rPr>
      </w:pPr>
      <w:r>
        <w:rPr>
          <w:sz w:val="28"/>
        </w:rPr>
        <w:t>Проведем сравнительную характеристику показателей общей физической подготовленности занимающихся единоборствами и другими видами спорта. Не будем выделять, какой либо вид спорта кроме единоборств, отдельно представим и</w:t>
      </w:r>
      <w:proofErr w:type="gramStart"/>
      <w:r>
        <w:rPr>
          <w:sz w:val="28"/>
        </w:rPr>
        <w:t>х(</w:t>
      </w:r>
      <w:proofErr w:type="gramEnd"/>
      <w:r>
        <w:rPr>
          <w:sz w:val="28"/>
        </w:rPr>
        <w:t xml:space="preserve">футбол, легкая атлетика, велоспорт, баскетбол, секции ОФП). Естественно, что наибольшее проявление  своих возможностей дети демонстрируют на соревнованиях, вот и рассмотрим их показатели во время соревнований по ФП. Конечно же, на соревнованиях участвуют лучшие представители и сильнейшие дети, поэтому будем ориентироваться именно на лучшие показатели. </w:t>
      </w:r>
      <w:proofErr w:type="gramStart"/>
      <w:r>
        <w:rPr>
          <w:sz w:val="28"/>
        </w:rPr>
        <w:t>Анализ сделаем за последние 3 года по усредненным показателям без указания средней ошибки.</w:t>
      </w:r>
      <w:proofErr w:type="gramEnd"/>
    </w:p>
    <w:p w:rsidR="008A7642" w:rsidRPr="001F783A" w:rsidRDefault="001F783A" w:rsidP="00487590">
      <w:pPr>
        <w:rPr>
          <w:i/>
          <w:sz w:val="28"/>
        </w:rPr>
      </w:pPr>
      <w:r w:rsidRPr="001F783A">
        <w:rPr>
          <w:i/>
          <w:sz w:val="28"/>
        </w:rPr>
        <w:t>Таблица 2</w:t>
      </w:r>
    </w:p>
    <w:p w:rsidR="008A7642" w:rsidRDefault="008A7642" w:rsidP="00487590">
      <w:pPr>
        <w:rPr>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2"/>
        <w:gridCol w:w="745"/>
        <w:gridCol w:w="657"/>
        <w:gridCol w:w="610"/>
        <w:gridCol w:w="652"/>
        <w:gridCol w:w="652"/>
        <w:gridCol w:w="1131"/>
        <w:gridCol w:w="1131"/>
        <w:gridCol w:w="704"/>
        <w:gridCol w:w="704"/>
        <w:gridCol w:w="636"/>
        <w:gridCol w:w="640"/>
      </w:tblGrid>
      <w:tr w:rsidR="008A0961" w:rsidRPr="008A0961" w:rsidTr="008A0961">
        <w:trPr>
          <w:jc w:val="center"/>
        </w:trPr>
        <w:tc>
          <w:tcPr>
            <w:tcW w:w="2334" w:type="dxa"/>
            <w:gridSpan w:val="2"/>
          </w:tcPr>
          <w:p w:rsidR="008A7642" w:rsidRPr="008A0961" w:rsidRDefault="008A7642" w:rsidP="008A0961">
            <w:pPr>
              <w:jc w:val="center"/>
              <w:rPr>
                <w:rFonts w:eastAsia="Calibri"/>
                <w:sz w:val="28"/>
                <w:szCs w:val="28"/>
              </w:rPr>
            </w:pPr>
            <w:r w:rsidRPr="008A0961">
              <w:rPr>
                <w:rFonts w:eastAsia="Calibri"/>
                <w:sz w:val="28"/>
                <w:szCs w:val="28"/>
              </w:rPr>
              <w:t>Показатель</w:t>
            </w:r>
          </w:p>
        </w:tc>
        <w:tc>
          <w:tcPr>
            <w:tcW w:w="1279" w:type="dxa"/>
            <w:gridSpan w:val="2"/>
          </w:tcPr>
          <w:p w:rsidR="008A7642" w:rsidRPr="008A0961" w:rsidRDefault="008A7642" w:rsidP="008A0961">
            <w:pPr>
              <w:jc w:val="center"/>
              <w:rPr>
                <w:rFonts w:eastAsia="Calibri"/>
                <w:sz w:val="28"/>
                <w:szCs w:val="28"/>
              </w:rPr>
            </w:pPr>
            <w:r w:rsidRPr="008A0961">
              <w:rPr>
                <w:rFonts w:eastAsia="Calibri"/>
                <w:sz w:val="28"/>
                <w:szCs w:val="28"/>
              </w:rPr>
              <w:t>Бег 3/10м</w:t>
            </w:r>
          </w:p>
          <w:p w:rsidR="008A7642" w:rsidRPr="008A0961" w:rsidRDefault="008A7642" w:rsidP="008A0961">
            <w:pPr>
              <w:jc w:val="center"/>
              <w:rPr>
                <w:rFonts w:eastAsia="Calibri"/>
                <w:sz w:val="28"/>
                <w:szCs w:val="28"/>
              </w:rPr>
            </w:pPr>
            <w:r w:rsidRPr="008A0961">
              <w:rPr>
                <w:rFonts w:eastAsia="Calibri"/>
                <w:sz w:val="28"/>
                <w:szCs w:val="28"/>
              </w:rPr>
              <w:t>(</w:t>
            </w:r>
            <w:proofErr w:type="gramStart"/>
            <w:r w:rsidRPr="008A0961">
              <w:rPr>
                <w:rFonts w:eastAsia="Calibri"/>
                <w:sz w:val="28"/>
                <w:szCs w:val="28"/>
              </w:rPr>
              <w:t>см</w:t>
            </w:r>
            <w:proofErr w:type="gramEnd"/>
            <w:r w:rsidRPr="008A0961">
              <w:rPr>
                <w:rFonts w:eastAsia="Calibri"/>
                <w:sz w:val="28"/>
                <w:szCs w:val="28"/>
              </w:rPr>
              <w:t>)</w:t>
            </w:r>
          </w:p>
        </w:tc>
        <w:tc>
          <w:tcPr>
            <w:tcW w:w="1306" w:type="dxa"/>
            <w:gridSpan w:val="2"/>
          </w:tcPr>
          <w:p w:rsidR="008A7642" w:rsidRPr="008A0961" w:rsidRDefault="008A7642" w:rsidP="008A0961">
            <w:pPr>
              <w:jc w:val="center"/>
              <w:rPr>
                <w:rFonts w:eastAsia="Calibri"/>
                <w:sz w:val="28"/>
                <w:szCs w:val="28"/>
              </w:rPr>
            </w:pPr>
            <w:r w:rsidRPr="008A0961">
              <w:rPr>
                <w:rFonts w:eastAsia="Calibri"/>
                <w:sz w:val="28"/>
                <w:szCs w:val="28"/>
              </w:rPr>
              <w:t xml:space="preserve">Бросок мяча (в </w:t>
            </w:r>
            <w:proofErr w:type="gramStart"/>
            <w:r w:rsidRPr="008A0961">
              <w:rPr>
                <w:rFonts w:eastAsia="Calibri"/>
                <w:sz w:val="28"/>
                <w:szCs w:val="28"/>
              </w:rPr>
              <w:t>см</w:t>
            </w:r>
            <w:proofErr w:type="gramEnd"/>
            <w:r w:rsidRPr="008A0961">
              <w:rPr>
                <w:rFonts w:eastAsia="Calibri"/>
                <w:sz w:val="28"/>
                <w:szCs w:val="28"/>
              </w:rPr>
              <w:t>.)</w:t>
            </w:r>
          </w:p>
        </w:tc>
        <w:tc>
          <w:tcPr>
            <w:tcW w:w="2252" w:type="dxa"/>
            <w:gridSpan w:val="2"/>
          </w:tcPr>
          <w:p w:rsidR="008A7642" w:rsidRPr="008A0961" w:rsidRDefault="008A7642" w:rsidP="008A0961">
            <w:pPr>
              <w:jc w:val="center"/>
              <w:rPr>
                <w:rFonts w:eastAsia="Calibri"/>
                <w:sz w:val="28"/>
                <w:szCs w:val="28"/>
              </w:rPr>
            </w:pPr>
            <w:r w:rsidRPr="008A0961">
              <w:rPr>
                <w:rFonts w:eastAsia="Calibri"/>
                <w:sz w:val="28"/>
                <w:szCs w:val="28"/>
              </w:rPr>
              <w:t>Подтягивани</w:t>
            </w:r>
            <w:proofErr w:type="gramStart"/>
            <w:r w:rsidRPr="008A0961">
              <w:rPr>
                <w:rFonts w:eastAsia="Calibri"/>
                <w:sz w:val="28"/>
                <w:szCs w:val="28"/>
              </w:rPr>
              <w:t>е(</w:t>
            </w:r>
            <w:proofErr w:type="gramEnd"/>
            <w:r w:rsidRPr="008A0961">
              <w:rPr>
                <w:rFonts w:eastAsia="Calibri"/>
                <w:sz w:val="28"/>
                <w:szCs w:val="28"/>
              </w:rPr>
              <w:t>м)</w:t>
            </w:r>
          </w:p>
          <w:p w:rsidR="008A7642" w:rsidRPr="008A0961" w:rsidRDefault="008A7642" w:rsidP="008A0961">
            <w:pPr>
              <w:jc w:val="center"/>
              <w:rPr>
                <w:rFonts w:eastAsia="Calibri"/>
                <w:sz w:val="28"/>
                <w:szCs w:val="28"/>
              </w:rPr>
            </w:pPr>
            <w:proofErr w:type="spellStart"/>
            <w:r w:rsidRPr="008A0961">
              <w:rPr>
                <w:rFonts w:eastAsia="Calibri"/>
                <w:sz w:val="28"/>
                <w:szCs w:val="28"/>
              </w:rPr>
              <w:t>Подн</w:t>
            </w:r>
            <w:proofErr w:type="spellEnd"/>
            <w:r w:rsidRPr="008A0961">
              <w:rPr>
                <w:rFonts w:eastAsia="Calibri"/>
                <w:sz w:val="28"/>
                <w:szCs w:val="28"/>
              </w:rPr>
              <w:t xml:space="preserve">. </w:t>
            </w:r>
            <w:proofErr w:type="spellStart"/>
            <w:r w:rsidRPr="008A0961">
              <w:rPr>
                <w:rFonts w:eastAsia="Calibri"/>
                <w:sz w:val="28"/>
                <w:szCs w:val="28"/>
              </w:rPr>
              <w:t>тул</w:t>
            </w:r>
            <w:proofErr w:type="spellEnd"/>
            <w:r w:rsidRPr="008A0961">
              <w:rPr>
                <w:rFonts w:eastAsia="Calibri"/>
                <w:sz w:val="28"/>
                <w:szCs w:val="28"/>
              </w:rPr>
              <w:t>. (</w:t>
            </w:r>
            <w:proofErr w:type="spellStart"/>
            <w:r w:rsidRPr="008A0961">
              <w:rPr>
                <w:rFonts w:eastAsia="Calibri"/>
                <w:sz w:val="28"/>
                <w:szCs w:val="28"/>
              </w:rPr>
              <w:t>д</w:t>
            </w:r>
            <w:proofErr w:type="spellEnd"/>
            <w:r w:rsidRPr="008A0961">
              <w:rPr>
                <w:rFonts w:eastAsia="Calibri"/>
                <w:sz w:val="28"/>
                <w:szCs w:val="28"/>
              </w:rPr>
              <w:t>)</w:t>
            </w:r>
          </w:p>
        </w:tc>
        <w:tc>
          <w:tcPr>
            <w:tcW w:w="1420" w:type="dxa"/>
            <w:gridSpan w:val="2"/>
          </w:tcPr>
          <w:p w:rsidR="008A7642" w:rsidRPr="008A0961" w:rsidRDefault="008A7642" w:rsidP="008A0961">
            <w:pPr>
              <w:jc w:val="center"/>
              <w:rPr>
                <w:rFonts w:eastAsia="Calibri"/>
                <w:sz w:val="28"/>
                <w:szCs w:val="28"/>
              </w:rPr>
            </w:pPr>
            <w:r w:rsidRPr="008A0961">
              <w:rPr>
                <w:rFonts w:eastAsia="Calibri"/>
                <w:sz w:val="28"/>
                <w:szCs w:val="28"/>
              </w:rPr>
              <w:t>Прыжок в длину с места</w:t>
            </w:r>
          </w:p>
        </w:tc>
        <w:tc>
          <w:tcPr>
            <w:tcW w:w="1263" w:type="dxa"/>
            <w:gridSpan w:val="2"/>
          </w:tcPr>
          <w:p w:rsidR="008A7642" w:rsidRPr="008A0961" w:rsidRDefault="008A7642" w:rsidP="008A0961">
            <w:pPr>
              <w:jc w:val="center"/>
              <w:rPr>
                <w:rFonts w:eastAsia="Calibri"/>
                <w:sz w:val="28"/>
                <w:szCs w:val="28"/>
              </w:rPr>
            </w:pPr>
            <w:r w:rsidRPr="008A0961">
              <w:rPr>
                <w:rFonts w:eastAsia="Calibri"/>
                <w:sz w:val="28"/>
                <w:szCs w:val="28"/>
              </w:rPr>
              <w:t>Бег 400 м (сек)</w:t>
            </w:r>
          </w:p>
        </w:tc>
      </w:tr>
      <w:tr w:rsidR="008A0961" w:rsidRPr="008A0961" w:rsidTr="008A0961">
        <w:trPr>
          <w:jc w:val="center"/>
        </w:trPr>
        <w:tc>
          <w:tcPr>
            <w:tcW w:w="1580" w:type="dxa"/>
          </w:tcPr>
          <w:p w:rsidR="008A7642" w:rsidRPr="008A0961" w:rsidRDefault="008A7642" w:rsidP="008A0961">
            <w:pPr>
              <w:jc w:val="center"/>
              <w:rPr>
                <w:rFonts w:eastAsia="Calibri"/>
                <w:sz w:val="28"/>
                <w:szCs w:val="28"/>
              </w:rPr>
            </w:pPr>
            <w:r w:rsidRPr="008A0961">
              <w:rPr>
                <w:rFonts w:eastAsia="Calibri"/>
                <w:sz w:val="28"/>
                <w:szCs w:val="28"/>
              </w:rPr>
              <w:t>возраст</w:t>
            </w:r>
          </w:p>
        </w:tc>
        <w:tc>
          <w:tcPr>
            <w:tcW w:w="754" w:type="dxa"/>
          </w:tcPr>
          <w:p w:rsidR="008A7642" w:rsidRPr="008A0961" w:rsidRDefault="008A7642" w:rsidP="008A0961">
            <w:pPr>
              <w:jc w:val="center"/>
              <w:rPr>
                <w:rFonts w:eastAsia="Calibri"/>
                <w:sz w:val="28"/>
                <w:szCs w:val="28"/>
              </w:rPr>
            </w:pPr>
            <w:r w:rsidRPr="008A0961">
              <w:rPr>
                <w:rFonts w:eastAsia="Calibri"/>
                <w:sz w:val="28"/>
                <w:szCs w:val="28"/>
              </w:rPr>
              <w:t>пол</w:t>
            </w:r>
          </w:p>
        </w:tc>
        <w:tc>
          <w:tcPr>
            <w:tcW w:w="665" w:type="dxa"/>
          </w:tcPr>
          <w:p w:rsidR="008A7642" w:rsidRPr="008A0961" w:rsidRDefault="008A7642" w:rsidP="008A0961">
            <w:pPr>
              <w:jc w:val="center"/>
              <w:rPr>
                <w:rFonts w:eastAsia="Calibri"/>
                <w:sz w:val="28"/>
                <w:szCs w:val="28"/>
              </w:rPr>
            </w:pPr>
            <w:r w:rsidRPr="008A0961">
              <w:rPr>
                <w:rFonts w:eastAsia="Calibri"/>
                <w:sz w:val="28"/>
                <w:szCs w:val="28"/>
              </w:rPr>
              <w:t>1</w:t>
            </w:r>
          </w:p>
        </w:tc>
        <w:tc>
          <w:tcPr>
            <w:tcW w:w="614" w:type="dxa"/>
          </w:tcPr>
          <w:p w:rsidR="008A7642" w:rsidRPr="008A0961" w:rsidRDefault="008A7642" w:rsidP="008A0961">
            <w:pPr>
              <w:jc w:val="center"/>
              <w:rPr>
                <w:rFonts w:eastAsia="Calibri"/>
                <w:sz w:val="28"/>
                <w:szCs w:val="28"/>
              </w:rPr>
            </w:pPr>
            <w:r w:rsidRPr="008A0961">
              <w:rPr>
                <w:rFonts w:eastAsia="Calibri"/>
                <w:sz w:val="28"/>
                <w:szCs w:val="28"/>
              </w:rPr>
              <w:t>2</w:t>
            </w:r>
          </w:p>
        </w:tc>
        <w:tc>
          <w:tcPr>
            <w:tcW w:w="653" w:type="dxa"/>
          </w:tcPr>
          <w:p w:rsidR="008A7642" w:rsidRPr="008A0961" w:rsidRDefault="008A7642" w:rsidP="008A0961">
            <w:pPr>
              <w:jc w:val="center"/>
              <w:rPr>
                <w:rFonts w:eastAsia="Calibri"/>
                <w:sz w:val="28"/>
                <w:szCs w:val="28"/>
              </w:rPr>
            </w:pPr>
            <w:r w:rsidRPr="008A0961">
              <w:rPr>
                <w:rFonts w:eastAsia="Calibri"/>
                <w:sz w:val="28"/>
                <w:szCs w:val="28"/>
              </w:rPr>
              <w:t>1</w:t>
            </w:r>
          </w:p>
        </w:tc>
        <w:tc>
          <w:tcPr>
            <w:tcW w:w="653" w:type="dxa"/>
          </w:tcPr>
          <w:p w:rsidR="008A7642" w:rsidRPr="008A0961" w:rsidRDefault="008A7642" w:rsidP="008A0961">
            <w:pPr>
              <w:jc w:val="center"/>
              <w:rPr>
                <w:rFonts w:eastAsia="Calibri"/>
                <w:sz w:val="28"/>
                <w:szCs w:val="28"/>
              </w:rPr>
            </w:pPr>
            <w:r w:rsidRPr="008A0961">
              <w:rPr>
                <w:rFonts w:eastAsia="Calibri"/>
                <w:sz w:val="28"/>
                <w:szCs w:val="28"/>
              </w:rPr>
              <w:t>2</w:t>
            </w:r>
          </w:p>
        </w:tc>
        <w:tc>
          <w:tcPr>
            <w:tcW w:w="1126" w:type="dxa"/>
          </w:tcPr>
          <w:p w:rsidR="008A7642" w:rsidRPr="008A0961" w:rsidRDefault="008A7642" w:rsidP="008A0961">
            <w:pPr>
              <w:jc w:val="center"/>
              <w:rPr>
                <w:rFonts w:eastAsia="Calibri"/>
                <w:sz w:val="28"/>
                <w:szCs w:val="28"/>
              </w:rPr>
            </w:pPr>
            <w:r w:rsidRPr="008A0961">
              <w:rPr>
                <w:rFonts w:eastAsia="Calibri"/>
                <w:sz w:val="28"/>
                <w:szCs w:val="28"/>
              </w:rPr>
              <w:t>1</w:t>
            </w:r>
          </w:p>
        </w:tc>
        <w:tc>
          <w:tcPr>
            <w:tcW w:w="1126" w:type="dxa"/>
          </w:tcPr>
          <w:p w:rsidR="008A7642" w:rsidRPr="008A0961" w:rsidRDefault="008A7642" w:rsidP="008A0961">
            <w:pPr>
              <w:jc w:val="center"/>
              <w:rPr>
                <w:rFonts w:eastAsia="Calibri"/>
                <w:sz w:val="28"/>
                <w:szCs w:val="28"/>
              </w:rPr>
            </w:pPr>
            <w:r w:rsidRPr="008A0961">
              <w:rPr>
                <w:rFonts w:eastAsia="Calibri"/>
                <w:sz w:val="28"/>
                <w:szCs w:val="28"/>
              </w:rPr>
              <w:t>2</w:t>
            </w:r>
          </w:p>
        </w:tc>
        <w:tc>
          <w:tcPr>
            <w:tcW w:w="710" w:type="dxa"/>
          </w:tcPr>
          <w:p w:rsidR="008A7642" w:rsidRPr="008A0961" w:rsidRDefault="008A7642" w:rsidP="008A0961">
            <w:pPr>
              <w:jc w:val="center"/>
              <w:rPr>
                <w:rFonts w:eastAsia="Calibri"/>
                <w:sz w:val="28"/>
                <w:szCs w:val="28"/>
              </w:rPr>
            </w:pPr>
            <w:r w:rsidRPr="008A0961">
              <w:rPr>
                <w:rFonts w:eastAsia="Calibri"/>
                <w:sz w:val="28"/>
                <w:szCs w:val="28"/>
              </w:rPr>
              <w:t>1</w:t>
            </w:r>
          </w:p>
        </w:tc>
        <w:tc>
          <w:tcPr>
            <w:tcW w:w="710" w:type="dxa"/>
          </w:tcPr>
          <w:p w:rsidR="008A7642" w:rsidRPr="008A0961" w:rsidRDefault="008A7642" w:rsidP="008A0961">
            <w:pPr>
              <w:jc w:val="center"/>
              <w:rPr>
                <w:rFonts w:eastAsia="Calibri"/>
                <w:sz w:val="28"/>
                <w:szCs w:val="28"/>
              </w:rPr>
            </w:pPr>
            <w:r w:rsidRPr="008A0961">
              <w:rPr>
                <w:rFonts w:eastAsia="Calibri"/>
                <w:sz w:val="28"/>
                <w:szCs w:val="28"/>
              </w:rPr>
              <w:t>2</w:t>
            </w:r>
          </w:p>
        </w:tc>
        <w:tc>
          <w:tcPr>
            <w:tcW w:w="623" w:type="dxa"/>
          </w:tcPr>
          <w:p w:rsidR="008A7642" w:rsidRPr="008A0961" w:rsidRDefault="008A7642" w:rsidP="008A0961">
            <w:pPr>
              <w:jc w:val="center"/>
              <w:rPr>
                <w:rFonts w:eastAsia="Calibri"/>
                <w:sz w:val="28"/>
                <w:szCs w:val="28"/>
              </w:rPr>
            </w:pPr>
            <w:r w:rsidRPr="008A0961">
              <w:rPr>
                <w:rFonts w:eastAsia="Calibri"/>
                <w:sz w:val="28"/>
                <w:szCs w:val="28"/>
              </w:rPr>
              <w:t>1</w:t>
            </w:r>
          </w:p>
        </w:tc>
        <w:tc>
          <w:tcPr>
            <w:tcW w:w="640" w:type="dxa"/>
          </w:tcPr>
          <w:p w:rsidR="008A7642" w:rsidRPr="008A0961" w:rsidRDefault="008A7642" w:rsidP="008A0961">
            <w:pPr>
              <w:jc w:val="center"/>
              <w:rPr>
                <w:rFonts w:eastAsia="Calibri"/>
                <w:sz w:val="28"/>
                <w:szCs w:val="28"/>
              </w:rPr>
            </w:pPr>
            <w:r w:rsidRPr="008A0961">
              <w:rPr>
                <w:rFonts w:eastAsia="Calibri"/>
                <w:sz w:val="28"/>
                <w:szCs w:val="28"/>
              </w:rPr>
              <w:t>2</w:t>
            </w:r>
          </w:p>
        </w:tc>
      </w:tr>
      <w:tr w:rsidR="008A0961" w:rsidRPr="008A0961" w:rsidTr="008A0961">
        <w:trPr>
          <w:jc w:val="center"/>
        </w:trPr>
        <w:tc>
          <w:tcPr>
            <w:tcW w:w="1580" w:type="dxa"/>
            <w:vMerge w:val="restart"/>
          </w:tcPr>
          <w:p w:rsidR="008A7642" w:rsidRPr="008A0961" w:rsidRDefault="008A7642" w:rsidP="008A0961">
            <w:pPr>
              <w:jc w:val="center"/>
              <w:rPr>
                <w:rFonts w:eastAsia="Calibri"/>
                <w:sz w:val="28"/>
                <w:szCs w:val="28"/>
              </w:rPr>
            </w:pPr>
            <w:r w:rsidRPr="008A0961">
              <w:rPr>
                <w:rFonts w:eastAsia="Calibri"/>
                <w:sz w:val="28"/>
                <w:szCs w:val="28"/>
              </w:rPr>
              <w:t>9-10 лет</w:t>
            </w:r>
          </w:p>
        </w:tc>
        <w:tc>
          <w:tcPr>
            <w:tcW w:w="754" w:type="dxa"/>
          </w:tcPr>
          <w:p w:rsidR="008A7642" w:rsidRPr="008A0961" w:rsidRDefault="008A7642" w:rsidP="008A0961">
            <w:pPr>
              <w:jc w:val="center"/>
              <w:rPr>
                <w:rFonts w:eastAsia="Calibri"/>
                <w:sz w:val="28"/>
                <w:szCs w:val="28"/>
              </w:rPr>
            </w:pPr>
            <w:r w:rsidRPr="008A0961">
              <w:rPr>
                <w:rFonts w:eastAsia="Calibri"/>
                <w:sz w:val="28"/>
                <w:szCs w:val="28"/>
              </w:rPr>
              <w:t>мал</w:t>
            </w:r>
          </w:p>
        </w:tc>
        <w:tc>
          <w:tcPr>
            <w:tcW w:w="665" w:type="dxa"/>
          </w:tcPr>
          <w:p w:rsidR="008A7642" w:rsidRPr="008A0961" w:rsidRDefault="008A7642" w:rsidP="008A0961">
            <w:pPr>
              <w:jc w:val="center"/>
              <w:rPr>
                <w:rFonts w:eastAsia="Calibri"/>
                <w:sz w:val="28"/>
                <w:szCs w:val="28"/>
              </w:rPr>
            </w:pPr>
            <w:r w:rsidRPr="008A0961">
              <w:rPr>
                <w:rFonts w:eastAsia="Calibri"/>
                <w:sz w:val="28"/>
                <w:szCs w:val="28"/>
              </w:rPr>
              <w:t>7,9</w:t>
            </w:r>
          </w:p>
        </w:tc>
        <w:tc>
          <w:tcPr>
            <w:tcW w:w="614" w:type="dxa"/>
          </w:tcPr>
          <w:p w:rsidR="008A7642" w:rsidRPr="008A0961" w:rsidRDefault="008A7642" w:rsidP="008A0961">
            <w:pPr>
              <w:jc w:val="center"/>
              <w:rPr>
                <w:rFonts w:eastAsia="Calibri"/>
                <w:sz w:val="28"/>
                <w:szCs w:val="28"/>
              </w:rPr>
            </w:pPr>
            <w:r w:rsidRPr="008A0961">
              <w:rPr>
                <w:rFonts w:eastAsia="Calibri"/>
                <w:sz w:val="28"/>
                <w:szCs w:val="28"/>
              </w:rPr>
              <w:t>8,2</w:t>
            </w:r>
          </w:p>
        </w:tc>
        <w:tc>
          <w:tcPr>
            <w:tcW w:w="653" w:type="dxa"/>
          </w:tcPr>
          <w:p w:rsidR="008A7642" w:rsidRPr="008A0961" w:rsidRDefault="008A7642" w:rsidP="008A0961">
            <w:pPr>
              <w:jc w:val="center"/>
              <w:rPr>
                <w:rFonts w:eastAsia="Calibri"/>
                <w:sz w:val="28"/>
                <w:szCs w:val="28"/>
              </w:rPr>
            </w:pPr>
            <w:r w:rsidRPr="008A0961">
              <w:rPr>
                <w:rFonts w:eastAsia="Calibri"/>
                <w:sz w:val="28"/>
                <w:szCs w:val="28"/>
              </w:rPr>
              <w:t>250</w:t>
            </w:r>
          </w:p>
        </w:tc>
        <w:tc>
          <w:tcPr>
            <w:tcW w:w="653" w:type="dxa"/>
          </w:tcPr>
          <w:p w:rsidR="008A7642" w:rsidRPr="008A0961" w:rsidRDefault="008A7642" w:rsidP="008A0961">
            <w:pPr>
              <w:jc w:val="center"/>
              <w:rPr>
                <w:rFonts w:eastAsia="Calibri"/>
                <w:sz w:val="28"/>
                <w:szCs w:val="28"/>
              </w:rPr>
            </w:pPr>
            <w:r w:rsidRPr="008A0961">
              <w:rPr>
                <w:rFonts w:eastAsia="Calibri"/>
                <w:sz w:val="28"/>
                <w:szCs w:val="28"/>
              </w:rPr>
              <w:t>210</w:t>
            </w:r>
          </w:p>
        </w:tc>
        <w:tc>
          <w:tcPr>
            <w:tcW w:w="1126" w:type="dxa"/>
          </w:tcPr>
          <w:p w:rsidR="008A7642" w:rsidRPr="008A0961" w:rsidRDefault="008A7642" w:rsidP="008A0961">
            <w:pPr>
              <w:jc w:val="center"/>
              <w:rPr>
                <w:rFonts w:eastAsia="Calibri"/>
                <w:sz w:val="28"/>
                <w:szCs w:val="28"/>
              </w:rPr>
            </w:pPr>
            <w:r w:rsidRPr="008A0961">
              <w:rPr>
                <w:rFonts w:eastAsia="Calibri"/>
                <w:sz w:val="28"/>
                <w:szCs w:val="28"/>
              </w:rPr>
              <w:t>10</w:t>
            </w:r>
          </w:p>
        </w:tc>
        <w:tc>
          <w:tcPr>
            <w:tcW w:w="1126" w:type="dxa"/>
          </w:tcPr>
          <w:p w:rsidR="008A7642" w:rsidRPr="008A0961" w:rsidRDefault="008A0961" w:rsidP="008A0961">
            <w:pPr>
              <w:jc w:val="center"/>
              <w:rPr>
                <w:rFonts w:eastAsia="Calibri"/>
                <w:sz w:val="28"/>
                <w:szCs w:val="28"/>
              </w:rPr>
            </w:pPr>
            <w:r w:rsidRPr="008A0961">
              <w:rPr>
                <w:rFonts w:eastAsia="Calibri"/>
                <w:sz w:val="28"/>
                <w:szCs w:val="28"/>
              </w:rPr>
              <w:t>4</w:t>
            </w:r>
          </w:p>
        </w:tc>
        <w:tc>
          <w:tcPr>
            <w:tcW w:w="710" w:type="dxa"/>
          </w:tcPr>
          <w:p w:rsidR="008A7642" w:rsidRPr="008A0961" w:rsidRDefault="008A0961" w:rsidP="008A0961">
            <w:pPr>
              <w:jc w:val="center"/>
              <w:rPr>
                <w:rFonts w:eastAsia="Calibri"/>
                <w:sz w:val="28"/>
                <w:szCs w:val="28"/>
              </w:rPr>
            </w:pPr>
            <w:r w:rsidRPr="008A0961">
              <w:rPr>
                <w:rFonts w:eastAsia="Calibri"/>
                <w:sz w:val="28"/>
                <w:szCs w:val="28"/>
              </w:rPr>
              <w:t>175</w:t>
            </w:r>
          </w:p>
        </w:tc>
        <w:tc>
          <w:tcPr>
            <w:tcW w:w="710" w:type="dxa"/>
          </w:tcPr>
          <w:p w:rsidR="008A7642" w:rsidRPr="008A0961" w:rsidRDefault="008A0961" w:rsidP="008A0961">
            <w:pPr>
              <w:jc w:val="center"/>
              <w:rPr>
                <w:rFonts w:eastAsia="Calibri"/>
                <w:sz w:val="28"/>
                <w:szCs w:val="28"/>
              </w:rPr>
            </w:pPr>
            <w:r w:rsidRPr="008A0961">
              <w:rPr>
                <w:rFonts w:eastAsia="Calibri"/>
                <w:sz w:val="28"/>
                <w:szCs w:val="28"/>
              </w:rPr>
              <w:t>165</w:t>
            </w:r>
          </w:p>
        </w:tc>
        <w:tc>
          <w:tcPr>
            <w:tcW w:w="623" w:type="dxa"/>
          </w:tcPr>
          <w:p w:rsidR="008A7642" w:rsidRPr="008A0961" w:rsidRDefault="008A0961" w:rsidP="008A0961">
            <w:pPr>
              <w:jc w:val="center"/>
              <w:rPr>
                <w:rFonts w:eastAsia="Calibri"/>
                <w:sz w:val="28"/>
                <w:szCs w:val="28"/>
              </w:rPr>
            </w:pPr>
            <w:r w:rsidRPr="008A0961">
              <w:rPr>
                <w:rFonts w:eastAsia="Calibri"/>
                <w:sz w:val="28"/>
                <w:szCs w:val="28"/>
              </w:rPr>
              <w:t>90</w:t>
            </w:r>
          </w:p>
        </w:tc>
        <w:tc>
          <w:tcPr>
            <w:tcW w:w="640" w:type="dxa"/>
          </w:tcPr>
          <w:p w:rsidR="008A7642" w:rsidRPr="008A0961" w:rsidRDefault="008A0961" w:rsidP="008A0961">
            <w:pPr>
              <w:jc w:val="center"/>
              <w:rPr>
                <w:rFonts w:eastAsia="Calibri"/>
                <w:sz w:val="28"/>
                <w:szCs w:val="28"/>
              </w:rPr>
            </w:pPr>
            <w:r w:rsidRPr="008A0961">
              <w:rPr>
                <w:rFonts w:eastAsia="Calibri"/>
                <w:sz w:val="28"/>
                <w:szCs w:val="28"/>
              </w:rPr>
              <w:t>94</w:t>
            </w:r>
          </w:p>
        </w:tc>
      </w:tr>
      <w:tr w:rsidR="008A0961" w:rsidRPr="008A0961" w:rsidTr="008A0961">
        <w:trPr>
          <w:jc w:val="center"/>
        </w:trPr>
        <w:tc>
          <w:tcPr>
            <w:tcW w:w="1580" w:type="dxa"/>
            <w:vMerge/>
          </w:tcPr>
          <w:p w:rsidR="008A7642" w:rsidRPr="008A0961" w:rsidRDefault="008A7642" w:rsidP="008A0961">
            <w:pPr>
              <w:jc w:val="center"/>
              <w:rPr>
                <w:rFonts w:eastAsia="Calibri"/>
                <w:sz w:val="28"/>
                <w:szCs w:val="28"/>
              </w:rPr>
            </w:pPr>
          </w:p>
        </w:tc>
        <w:tc>
          <w:tcPr>
            <w:tcW w:w="754" w:type="dxa"/>
          </w:tcPr>
          <w:p w:rsidR="008A7642" w:rsidRPr="008A0961" w:rsidRDefault="008A7642" w:rsidP="008A0961">
            <w:pPr>
              <w:jc w:val="center"/>
              <w:rPr>
                <w:rFonts w:eastAsia="Calibri"/>
                <w:sz w:val="28"/>
                <w:szCs w:val="28"/>
              </w:rPr>
            </w:pPr>
            <w:r w:rsidRPr="008A0961">
              <w:rPr>
                <w:rFonts w:eastAsia="Calibri"/>
                <w:sz w:val="28"/>
                <w:szCs w:val="28"/>
              </w:rPr>
              <w:t>дев</w:t>
            </w:r>
          </w:p>
        </w:tc>
        <w:tc>
          <w:tcPr>
            <w:tcW w:w="665" w:type="dxa"/>
          </w:tcPr>
          <w:p w:rsidR="008A7642" w:rsidRPr="008A0961" w:rsidRDefault="008A7642" w:rsidP="008A0961">
            <w:pPr>
              <w:jc w:val="center"/>
              <w:rPr>
                <w:rFonts w:eastAsia="Calibri"/>
                <w:sz w:val="28"/>
                <w:szCs w:val="28"/>
              </w:rPr>
            </w:pPr>
            <w:r w:rsidRPr="008A0961">
              <w:rPr>
                <w:rFonts w:eastAsia="Calibri"/>
                <w:sz w:val="28"/>
                <w:szCs w:val="28"/>
              </w:rPr>
              <w:t>8,2</w:t>
            </w:r>
          </w:p>
        </w:tc>
        <w:tc>
          <w:tcPr>
            <w:tcW w:w="614" w:type="dxa"/>
          </w:tcPr>
          <w:p w:rsidR="008A7642" w:rsidRPr="008A0961" w:rsidRDefault="008A7642" w:rsidP="008A0961">
            <w:pPr>
              <w:jc w:val="center"/>
              <w:rPr>
                <w:rFonts w:eastAsia="Calibri"/>
                <w:sz w:val="28"/>
                <w:szCs w:val="28"/>
              </w:rPr>
            </w:pPr>
            <w:r w:rsidRPr="008A0961">
              <w:rPr>
                <w:rFonts w:eastAsia="Calibri"/>
                <w:sz w:val="28"/>
                <w:szCs w:val="28"/>
              </w:rPr>
              <w:t>8,5</w:t>
            </w:r>
          </w:p>
        </w:tc>
        <w:tc>
          <w:tcPr>
            <w:tcW w:w="653" w:type="dxa"/>
          </w:tcPr>
          <w:p w:rsidR="008A7642" w:rsidRPr="008A0961" w:rsidRDefault="008A7642" w:rsidP="008A0961">
            <w:pPr>
              <w:jc w:val="center"/>
              <w:rPr>
                <w:rFonts w:eastAsia="Calibri"/>
                <w:sz w:val="28"/>
                <w:szCs w:val="28"/>
              </w:rPr>
            </w:pPr>
            <w:r w:rsidRPr="008A0961">
              <w:rPr>
                <w:rFonts w:eastAsia="Calibri"/>
                <w:sz w:val="28"/>
                <w:szCs w:val="28"/>
              </w:rPr>
              <w:t>210</w:t>
            </w:r>
          </w:p>
        </w:tc>
        <w:tc>
          <w:tcPr>
            <w:tcW w:w="653" w:type="dxa"/>
          </w:tcPr>
          <w:p w:rsidR="008A7642" w:rsidRPr="008A0961" w:rsidRDefault="008A7642" w:rsidP="008A0961">
            <w:pPr>
              <w:jc w:val="center"/>
              <w:rPr>
                <w:rFonts w:eastAsia="Calibri"/>
                <w:sz w:val="28"/>
                <w:szCs w:val="28"/>
              </w:rPr>
            </w:pPr>
            <w:r w:rsidRPr="008A0961">
              <w:rPr>
                <w:rFonts w:eastAsia="Calibri"/>
                <w:sz w:val="28"/>
                <w:szCs w:val="28"/>
              </w:rPr>
              <w:t>185</w:t>
            </w:r>
          </w:p>
        </w:tc>
        <w:tc>
          <w:tcPr>
            <w:tcW w:w="1126" w:type="dxa"/>
          </w:tcPr>
          <w:p w:rsidR="008A7642" w:rsidRPr="008A0961" w:rsidRDefault="008A7642" w:rsidP="008A0961">
            <w:pPr>
              <w:jc w:val="center"/>
              <w:rPr>
                <w:rFonts w:eastAsia="Calibri"/>
                <w:sz w:val="28"/>
                <w:szCs w:val="28"/>
              </w:rPr>
            </w:pPr>
            <w:r w:rsidRPr="008A0961">
              <w:rPr>
                <w:rFonts w:eastAsia="Calibri"/>
                <w:sz w:val="28"/>
                <w:szCs w:val="28"/>
              </w:rPr>
              <w:t>23</w:t>
            </w:r>
          </w:p>
        </w:tc>
        <w:tc>
          <w:tcPr>
            <w:tcW w:w="1126" w:type="dxa"/>
          </w:tcPr>
          <w:p w:rsidR="008A7642" w:rsidRPr="008A0961" w:rsidRDefault="008A0961" w:rsidP="008A0961">
            <w:pPr>
              <w:jc w:val="center"/>
              <w:rPr>
                <w:rFonts w:eastAsia="Calibri"/>
                <w:sz w:val="28"/>
                <w:szCs w:val="28"/>
              </w:rPr>
            </w:pPr>
            <w:r w:rsidRPr="008A0961">
              <w:rPr>
                <w:rFonts w:eastAsia="Calibri"/>
                <w:sz w:val="28"/>
                <w:szCs w:val="28"/>
              </w:rPr>
              <w:t>23</w:t>
            </w:r>
          </w:p>
        </w:tc>
        <w:tc>
          <w:tcPr>
            <w:tcW w:w="710" w:type="dxa"/>
          </w:tcPr>
          <w:p w:rsidR="008A7642" w:rsidRPr="008A0961" w:rsidRDefault="008A0961" w:rsidP="008A0961">
            <w:pPr>
              <w:jc w:val="center"/>
              <w:rPr>
                <w:rFonts w:eastAsia="Calibri"/>
                <w:sz w:val="28"/>
                <w:szCs w:val="28"/>
              </w:rPr>
            </w:pPr>
            <w:r w:rsidRPr="008A0961">
              <w:rPr>
                <w:rFonts w:eastAsia="Calibri"/>
                <w:sz w:val="28"/>
                <w:szCs w:val="28"/>
              </w:rPr>
              <w:t>165</w:t>
            </w:r>
          </w:p>
        </w:tc>
        <w:tc>
          <w:tcPr>
            <w:tcW w:w="710" w:type="dxa"/>
          </w:tcPr>
          <w:p w:rsidR="008A7642" w:rsidRPr="008A0961" w:rsidRDefault="008A0961" w:rsidP="008A0961">
            <w:pPr>
              <w:jc w:val="center"/>
              <w:rPr>
                <w:rFonts w:eastAsia="Calibri"/>
                <w:sz w:val="28"/>
                <w:szCs w:val="28"/>
              </w:rPr>
            </w:pPr>
            <w:r w:rsidRPr="008A0961">
              <w:rPr>
                <w:rFonts w:eastAsia="Calibri"/>
                <w:sz w:val="28"/>
                <w:szCs w:val="28"/>
              </w:rPr>
              <w:t>150</w:t>
            </w:r>
          </w:p>
        </w:tc>
        <w:tc>
          <w:tcPr>
            <w:tcW w:w="623" w:type="dxa"/>
          </w:tcPr>
          <w:p w:rsidR="008A7642" w:rsidRPr="008A0961" w:rsidRDefault="008A0961" w:rsidP="008A0961">
            <w:pPr>
              <w:jc w:val="center"/>
              <w:rPr>
                <w:rFonts w:eastAsia="Calibri"/>
                <w:sz w:val="28"/>
                <w:szCs w:val="28"/>
              </w:rPr>
            </w:pPr>
            <w:r w:rsidRPr="008A0961">
              <w:rPr>
                <w:rFonts w:eastAsia="Calibri"/>
                <w:sz w:val="28"/>
                <w:szCs w:val="28"/>
              </w:rPr>
              <w:t>100</w:t>
            </w:r>
          </w:p>
        </w:tc>
        <w:tc>
          <w:tcPr>
            <w:tcW w:w="640" w:type="dxa"/>
          </w:tcPr>
          <w:p w:rsidR="008A7642" w:rsidRPr="008A0961" w:rsidRDefault="008A0961" w:rsidP="008A0961">
            <w:pPr>
              <w:jc w:val="center"/>
              <w:rPr>
                <w:rFonts w:eastAsia="Calibri"/>
                <w:sz w:val="28"/>
                <w:szCs w:val="28"/>
              </w:rPr>
            </w:pPr>
            <w:r w:rsidRPr="008A0961">
              <w:rPr>
                <w:rFonts w:eastAsia="Calibri"/>
                <w:sz w:val="28"/>
                <w:szCs w:val="28"/>
              </w:rPr>
              <w:t>102</w:t>
            </w:r>
          </w:p>
        </w:tc>
      </w:tr>
      <w:tr w:rsidR="008A0961" w:rsidRPr="008A0961" w:rsidTr="008A0961">
        <w:trPr>
          <w:jc w:val="center"/>
        </w:trPr>
        <w:tc>
          <w:tcPr>
            <w:tcW w:w="1580" w:type="dxa"/>
            <w:vMerge w:val="restart"/>
          </w:tcPr>
          <w:p w:rsidR="008A7642" w:rsidRPr="008A0961" w:rsidRDefault="008A7642" w:rsidP="008A0961">
            <w:pPr>
              <w:jc w:val="center"/>
              <w:rPr>
                <w:rFonts w:eastAsia="Calibri"/>
                <w:sz w:val="28"/>
                <w:szCs w:val="28"/>
              </w:rPr>
            </w:pPr>
            <w:r w:rsidRPr="008A0961">
              <w:rPr>
                <w:rFonts w:eastAsia="Calibri"/>
                <w:sz w:val="28"/>
                <w:szCs w:val="28"/>
              </w:rPr>
              <w:t>11-12 лет</w:t>
            </w:r>
          </w:p>
        </w:tc>
        <w:tc>
          <w:tcPr>
            <w:tcW w:w="754" w:type="dxa"/>
          </w:tcPr>
          <w:p w:rsidR="008A7642" w:rsidRPr="008A0961" w:rsidRDefault="008A7642" w:rsidP="008A0961">
            <w:pPr>
              <w:jc w:val="center"/>
              <w:rPr>
                <w:rFonts w:eastAsia="Calibri"/>
                <w:sz w:val="28"/>
                <w:szCs w:val="28"/>
              </w:rPr>
            </w:pPr>
            <w:r w:rsidRPr="008A0961">
              <w:rPr>
                <w:rFonts w:eastAsia="Calibri"/>
                <w:sz w:val="28"/>
                <w:szCs w:val="28"/>
              </w:rPr>
              <w:t>мал</w:t>
            </w:r>
          </w:p>
        </w:tc>
        <w:tc>
          <w:tcPr>
            <w:tcW w:w="665" w:type="dxa"/>
          </w:tcPr>
          <w:p w:rsidR="008A7642" w:rsidRPr="008A0961" w:rsidRDefault="008A7642" w:rsidP="008A0961">
            <w:pPr>
              <w:jc w:val="center"/>
              <w:rPr>
                <w:rFonts w:eastAsia="Calibri"/>
                <w:sz w:val="28"/>
                <w:szCs w:val="28"/>
              </w:rPr>
            </w:pPr>
            <w:r w:rsidRPr="008A0961">
              <w:rPr>
                <w:rFonts w:eastAsia="Calibri"/>
                <w:sz w:val="28"/>
                <w:szCs w:val="28"/>
              </w:rPr>
              <w:t>7,5</w:t>
            </w:r>
          </w:p>
        </w:tc>
        <w:tc>
          <w:tcPr>
            <w:tcW w:w="614" w:type="dxa"/>
          </w:tcPr>
          <w:p w:rsidR="008A7642" w:rsidRPr="008A0961" w:rsidRDefault="008A7642" w:rsidP="008A0961">
            <w:pPr>
              <w:jc w:val="center"/>
              <w:rPr>
                <w:rFonts w:eastAsia="Calibri"/>
                <w:sz w:val="28"/>
                <w:szCs w:val="28"/>
              </w:rPr>
            </w:pPr>
            <w:r w:rsidRPr="008A0961">
              <w:rPr>
                <w:rFonts w:eastAsia="Calibri"/>
                <w:sz w:val="28"/>
                <w:szCs w:val="28"/>
              </w:rPr>
              <w:t>7,6</w:t>
            </w:r>
          </w:p>
        </w:tc>
        <w:tc>
          <w:tcPr>
            <w:tcW w:w="653" w:type="dxa"/>
          </w:tcPr>
          <w:p w:rsidR="008A7642" w:rsidRPr="008A0961" w:rsidRDefault="008A7642" w:rsidP="008A0961">
            <w:pPr>
              <w:jc w:val="center"/>
              <w:rPr>
                <w:rFonts w:eastAsia="Calibri"/>
                <w:sz w:val="28"/>
                <w:szCs w:val="28"/>
              </w:rPr>
            </w:pPr>
            <w:r w:rsidRPr="008A0961">
              <w:rPr>
                <w:rFonts w:eastAsia="Calibri"/>
                <w:sz w:val="28"/>
                <w:szCs w:val="28"/>
              </w:rPr>
              <w:t>300</w:t>
            </w:r>
          </w:p>
        </w:tc>
        <w:tc>
          <w:tcPr>
            <w:tcW w:w="653" w:type="dxa"/>
          </w:tcPr>
          <w:p w:rsidR="008A7642" w:rsidRPr="008A0961" w:rsidRDefault="008A7642" w:rsidP="008A0961">
            <w:pPr>
              <w:jc w:val="center"/>
              <w:rPr>
                <w:rFonts w:eastAsia="Calibri"/>
                <w:sz w:val="28"/>
                <w:szCs w:val="28"/>
              </w:rPr>
            </w:pPr>
            <w:r w:rsidRPr="008A0961">
              <w:rPr>
                <w:rFonts w:eastAsia="Calibri"/>
                <w:sz w:val="28"/>
                <w:szCs w:val="28"/>
              </w:rPr>
              <w:t>250</w:t>
            </w:r>
          </w:p>
        </w:tc>
        <w:tc>
          <w:tcPr>
            <w:tcW w:w="1126" w:type="dxa"/>
          </w:tcPr>
          <w:p w:rsidR="008A7642" w:rsidRPr="008A0961" w:rsidRDefault="008A7642" w:rsidP="008A0961">
            <w:pPr>
              <w:jc w:val="center"/>
              <w:rPr>
                <w:rFonts w:eastAsia="Calibri"/>
                <w:sz w:val="28"/>
                <w:szCs w:val="28"/>
              </w:rPr>
            </w:pPr>
            <w:r w:rsidRPr="008A0961">
              <w:rPr>
                <w:rFonts w:eastAsia="Calibri"/>
                <w:sz w:val="28"/>
                <w:szCs w:val="28"/>
              </w:rPr>
              <w:t>11</w:t>
            </w:r>
          </w:p>
        </w:tc>
        <w:tc>
          <w:tcPr>
            <w:tcW w:w="1126" w:type="dxa"/>
          </w:tcPr>
          <w:p w:rsidR="008A7642" w:rsidRPr="008A0961" w:rsidRDefault="008A0961" w:rsidP="008A0961">
            <w:pPr>
              <w:jc w:val="center"/>
              <w:rPr>
                <w:rFonts w:eastAsia="Calibri"/>
                <w:sz w:val="28"/>
                <w:szCs w:val="28"/>
              </w:rPr>
            </w:pPr>
            <w:r w:rsidRPr="008A0961">
              <w:rPr>
                <w:rFonts w:eastAsia="Calibri"/>
                <w:sz w:val="28"/>
                <w:szCs w:val="28"/>
              </w:rPr>
              <w:t>9</w:t>
            </w:r>
          </w:p>
        </w:tc>
        <w:tc>
          <w:tcPr>
            <w:tcW w:w="710" w:type="dxa"/>
          </w:tcPr>
          <w:p w:rsidR="008A7642" w:rsidRPr="008A0961" w:rsidRDefault="008A0961" w:rsidP="008A0961">
            <w:pPr>
              <w:jc w:val="center"/>
              <w:rPr>
                <w:rFonts w:eastAsia="Calibri"/>
                <w:sz w:val="28"/>
                <w:szCs w:val="28"/>
              </w:rPr>
            </w:pPr>
            <w:r w:rsidRPr="008A0961">
              <w:rPr>
                <w:rFonts w:eastAsia="Calibri"/>
                <w:sz w:val="28"/>
                <w:szCs w:val="28"/>
              </w:rPr>
              <w:t>205</w:t>
            </w:r>
          </w:p>
        </w:tc>
        <w:tc>
          <w:tcPr>
            <w:tcW w:w="710" w:type="dxa"/>
          </w:tcPr>
          <w:p w:rsidR="008A7642" w:rsidRPr="008A0961" w:rsidRDefault="008A0961" w:rsidP="008A0961">
            <w:pPr>
              <w:jc w:val="center"/>
              <w:rPr>
                <w:rFonts w:eastAsia="Calibri"/>
                <w:sz w:val="28"/>
                <w:szCs w:val="28"/>
              </w:rPr>
            </w:pPr>
            <w:r w:rsidRPr="008A0961">
              <w:rPr>
                <w:rFonts w:eastAsia="Calibri"/>
                <w:sz w:val="28"/>
                <w:szCs w:val="28"/>
              </w:rPr>
              <w:t>195</w:t>
            </w:r>
          </w:p>
        </w:tc>
        <w:tc>
          <w:tcPr>
            <w:tcW w:w="623" w:type="dxa"/>
          </w:tcPr>
          <w:p w:rsidR="008A7642" w:rsidRPr="008A0961" w:rsidRDefault="008A0961" w:rsidP="008A0961">
            <w:pPr>
              <w:jc w:val="center"/>
              <w:rPr>
                <w:rFonts w:eastAsia="Calibri"/>
                <w:sz w:val="28"/>
                <w:szCs w:val="28"/>
              </w:rPr>
            </w:pPr>
            <w:r w:rsidRPr="008A0961">
              <w:rPr>
                <w:rFonts w:eastAsia="Calibri"/>
                <w:sz w:val="28"/>
                <w:szCs w:val="28"/>
              </w:rPr>
              <w:t>82</w:t>
            </w:r>
          </w:p>
        </w:tc>
        <w:tc>
          <w:tcPr>
            <w:tcW w:w="640" w:type="dxa"/>
          </w:tcPr>
          <w:p w:rsidR="008A7642" w:rsidRPr="008A0961" w:rsidRDefault="008A0961" w:rsidP="008A0961">
            <w:pPr>
              <w:jc w:val="center"/>
              <w:rPr>
                <w:rFonts w:eastAsia="Calibri"/>
                <w:sz w:val="28"/>
                <w:szCs w:val="28"/>
              </w:rPr>
            </w:pPr>
            <w:r w:rsidRPr="008A0961">
              <w:rPr>
                <w:rFonts w:eastAsia="Calibri"/>
                <w:sz w:val="28"/>
                <w:szCs w:val="28"/>
              </w:rPr>
              <w:t>95</w:t>
            </w:r>
          </w:p>
        </w:tc>
      </w:tr>
      <w:tr w:rsidR="008A0961" w:rsidRPr="008A0961" w:rsidTr="008A0961">
        <w:trPr>
          <w:jc w:val="center"/>
        </w:trPr>
        <w:tc>
          <w:tcPr>
            <w:tcW w:w="1580" w:type="dxa"/>
            <w:vMerge/>
          </w:tcPr>
          <w:p w:rsidR="008A7642" w:rsidRPr="008A0961" w:rsidRDefault="008A7642" w:rsidP="008A0961">
            <w:pPr>
              <w:jc w:val="center"/>
              <w:rPr>
                <w:rFonts w:eastAsia="Calibri"/>
                <w:sz w:val="28"/>
                <w:szCs w:val="28"/>
              </w:rPr>
            </w:pPr>
          </w:p>
        </w:tc>
        <w:tc>
          <w:tcPr>
            <w:tcW w:w="754" w:type="dxa"/>
          </w:tcPr>
          <w:p w:rsidR="008A7642" w:rsidRPr="008A0961" w:rsidRDefault="008A7642" w:rsidP="008A0961">
            <w:pPr>
              <w:jc w:val="center"/>
              <w:rPr>
                <w:rFonts w:eastAsia="Calibri"/>
                <w:sz w:val="28"/>
                <w:szCs w:val="28"/>
              </w:rPr>
            </w:pPr>
            <w:r w:rsidRPr="008A0961">
              <w:rPr>
                <w:rFonts w:eastAsia="Calibri"/>
                <w:sz w:val="28"/>
                <w:szCs w:val="28"/>
              </w:rPr>
              <w:t>дев</w:t>
            </w:r>
          </w:p>
        </w:tc>
        <w:tc>
          <w:tcPr>
            <w:tcW w:w="665" w:type="dxa"/>
          </w:tcPr>
          <w:p w:rsidR="008A7642" w:rsidRPr="008A0961" w:rsidRDefault="008A7642" w:rsidP="008A0961">
            <w:pPr>
              <w:jc w:val="center"/>
              <w:rPr>
                <w:rFonts w:eastAsia="Calibri"/>
                <w:sz w:val="28"/>
                <w:szCs w:val="28"/>
              </w:rPr>
            </w:pPr>
            <w:r w:rsidRPr="008A0961">
              <w:rPr>
                <w:rFonts w:eastAsia="Calibri"/>
                <w:sz w:val="28"/>
                <w:szCs w:val="28"/>
              </w:rPr>
              <w:t>7,9</w:t>
            </w:r>
          </w:p>
        </w:tc>
        <w:tc>
          <w:tcPr>
            <w:tcW w:w="614" w:type="dxa"/>
          </w:tcPr>
          <w:p w:rsidR="008A7642" w:rsidRPr="008A0961" w:rsidRDefault="008A7642" w:rsidP="008A0961">
            <w:pPr>
              <w:jc w:val="center"/>
              <w:rPr>
                <w:rFonts w:eastAsia="Calibri"/>
                <w:sz w:val="28"/>
                <w:szCs w:val="28"/>
              </w:rPr>
            </w:pPr>
            <w:r w:rsidRPr="008A0961">
              <w:rPr>
                <w:rFonts w:eastAsia="Calibri"/>
                <w:sz w:val="28"/>
                <w:szCs w:val="28"/>
              </w:rPr>
              <w:t>8,1</w:t>
            </w:r>
          </w:p>
        </w:tc>
        <w:tc>
          <w:tcPr>
            <w:tcW w:w="653" w:type="dxa"/>
          </w:tcPr>
          <w:p w:rsidR="008A7642" w:rsidRPr="008A0961" w:rsidRDefault="008A7642" w:rsidP="008A0961">
            <w:pPr>
              <w:jc w:val="center"/>
              <w:rPr>
                <w:rFonts w:eastAsia="Calibri"/>
                <w:sz w:val="28"/>
                <w:szCs w:val="28"/>
              </w:rPr>
            </w:pPr>
            <w:r w:rsidRPr="008A0961">
              <w:rPr>
                <w:rFonts w:eastAsia="Calibri"/>
                <w:sz w:val="28"/>
                <w:szCs w:val="28"/>
              </w:rPr>
              <w:t>250</w:t>
            </w:r>
          </w:p>
        </w:tc>
        <w:tc>
          <w:tcPr>
            <w:tcW w:w="653" w:type="dxa"/>
          </w:tcPr>
          <w:p w:rsidR="008A7642" w:rsidRPr="008A0961" w:rsidRDefault="008A7642" w:rsidP="008A0961">
            <w:pPr>
              <w:jc w:val="center"/>
              <w:rPr>
                <w:rFonts w:eastAsia="Calibri"/>
                <w:sz w:val="28"/>
                <w:szCs w:val="28"/>
              </w:rPr>
            </w:pPr>
            <w:r w:rsidRPr="008A0961">
              <w:rPr>
                <w:rFonts w:eastAsia="Calibri"/>
                <w:sz w:val="28"/>
                <w:szCs w:val="28"/>
              </w:rPr>
              <w:t>240</w:t>
            </w:r>
          </w:p>
        </w:tc>
        <w:tc>
          <w:tcPr>
            <w:tcW w:w="1126" w:type="dxa"/>
          </w:tcPr>
          <w:p w:rsidR="008A7642" w:rsidRPr="008A0961" w:rsidRDefault="008A7642" w:rsidP="008A0961">
            <w:pPr>
              <w:jc w:val="center"/>
              <w:rPr>
                <w:rFonts w:eastAsia="Calibri"/>
                <w:sz w:val="28"/>
                <w:szCs w:val="28"/>
              </w:rPr>
            </w:pPr>
            <w:r w:rsidRPr="008A0961">
              <w:rPr>
                <w:rFonts w:eastAsia="Calibri"/>
                <w:sz w:val="28"/>
                <w:szCs w:val="28"/>
              </w:rPr>
              <w:t>25</w:t>
            </w:r>
          </w:p>
        </w:tc>
        <w:tc>
          <w:tcPr>
            <w:tcW w:w="1126" w:type="dxa"/>
          </w:tcPr>
          <w:p w:rsidR="008A7642" w:rsidRPr="008A0961" w:rsidRDefault="008A0961" w:rsidP="008A0961">
            <w:pPr>
              <w:jc w:val="center"/>
              <w:rPr>
                <w:rFonts w:eastAsia="Calibri"/>
                <w:sz w:val="28"/>
                <w:szCs w:val="28"/>
              </w:rPr>
            </w:pPr>
            <w:r w:rsidRPr="008A0961">
              <w:rPr>
                <w:rFonts w:eastAsia="Calibri"/>
                <w:sz w:val="28"/>
                <w:szCs w:val="28"/>
              </w:rPr>
              <w:t>25</w:t>
            </w:r>
          </w:p>
        </w:tc>
        <w:tc>
          <w:tcPr>
            <w:tcW w:w="710" w:type="dxa"/>
          </w:tcPr>
          <w:p w:rsidR="008A7642" w:rsidRPr="008A0961" w:rsidRDefault="008A0961" w:rsidP="008A0961">
            <w:pPr>
              <w:jc w:val="center"/>
              <w:rPr>
                <w:rFonts w:eastAsia="Calibri"/>
                <w:sz w:val="28"/>
                <w:szCs w:val="28"/>
              </w:rPr>
            </w:pPr>
            <w:r w:rsidRPr="008A0961">
              <w:rPr>
                <w:rFonts w:eastAsia="Calibri"/>
                <w:sz w:val="28"/>
                <w:szCs w:val="28"/>
              </w:rPr>
              <w:t>190</w:t>
            </w:r>
          </w:p>
        </w:tc>
        <w:tc>
          <w:tcPr>
            <w:tcW w:w="710" w:type="dxa"/>
          </w:tcPr>
          <w:p w:rsidR="008A7642" w:rsidRPr="008A0961" w:rsidRDefault="008A0961" w:rsidP="008A0961">
            <w:pPr>
              <w:jc w:val="center"/>
              <w:rPr>
                <w:rFonts w:eastAsia="Calibri"/>
                <w:sz w:val="28"/>
                <w:szCs w:val="28"/>
              </w:rPr>
            </w:pPr>
            <w:r w:rsidRPr="008A0961">
              <w:rPr>
                <w:rFonts w:eastAsia="Calibri"/>
                <w:sz w:val="28"/>
                <w:szCs w:val="28"/>
              </w:rPr>
              <w:t>185</w:t>
            </w:r>
          </w:p>
        </w:tc>
        <w:tc>
          <w:tcPr>
            <w:tcW w:w="623" w:type="dxa"/>
          </w:tcPr>
          <w:p w:rsidR="008A7642" w:rsidRPr="008A0961" w:rsidRDefault="008A0961" w:rsidP="008A0961">
            <w:pPr>
              <w:jc w:val="center"/>
              <w:rPr>
                <w:rFonts w:eastAsia="Calibri"/>
                <w:sz w:val="28"/>
                <w:szCs w:val="28"/>
              </w:rPr>
            </w:pPr>
            <w:r w:rsidRPr="008A0961">
              <w:rPr>
                <w:rFonts w:eastAsia="Calibri"/>
                <w:sz w:val="28"/>
                <w:szCs w:val="28"/>
              </w:rPr>
              <w:t>90</w:t>
            </w:r>
          </w:p>
        </w:tc>
        <w:tc>
          <w:tcPr>
            <w:tcW w:w="640" w:type="dxa"/>
          </w:tcPr>
          <w:p w:rsidR="008A7642" w:rsidRPr="008A0961" w:rsidRDefault="008A0961" w:rsidP="008A0961">
            <w:pPr>
              <w:jc w:val="center"/>
              <w:rPr>
                <w:rFonts w:eastAsia="Calibri"/>
                <w:sz w:val="28"/>
                <w:szCs w:val="28"/>
              </w:rPr>
            </w:pPr>
            <w:r w:rsidRPr="008A0961">
              <w:rPr>
                <w:rFonts w:eastAsia="Calibri"/>
                <w:sz w:val="28"/>
                <w:szCs w:val="28"/>
              </w:rPr>
              <w:t>92</w:t>
            </w:r>
          </w:p>
        </w:tc>
      </w:tr>
      <w:tr w:rsidR="008A0961" w:rsidRPr="008A0961" w:rsidTr="008A0961">
        <w:trPr>
          <w:jc w:val="center"/>
        </w:trPr>
        <w:tc>
          <w:tcPr>
            <w:tcW w:w="1580" w:type="dxa"/>
            <w:vMerge w:val="restart"/>
          </w:tcPr>
          <w:p w:rsidR="008A7642" w:rsidRPr="008A0961" w:rsidRDefault="008A7642" w:rsidP="008A0961">
            <w:pPr>
              <w:jc w:val="center"/>
              <w:rPr>
                <w:rFonts w:eastAsia="Calibri"/>
                <w:sz w:val="28"/>
                <w:szCs w:val="28"/>
              </w:rPr>
            </w:pPr>
            <w:r w:rsidRPr="008A0961">
              <w:rPr>
                <w:rFonts w:eastAsia="Calibri"/>
                <w:sz w:val="28"/>
                <w:szCs w:val="28"/>
              </w:rPr>
              <w:t>13-14 лет</w:t>
            </w:r>
          </w:p>
        </w:tc>
        <w:tc>
          <w:tcPr>
            <w:tcW w:w="754" w:type="dxa"/>
          </w:tcPr>
          <w:p w:rsidR="008A7642" w:rsidRPr="008A0961" w:rsidRDefault="008A7642" w:rsidP="008A0961">
            <w:pPr>
              <w:jc w:val="center"/>
              <w:rPr>
                <w:rFonts w:eastAsia="Calibri"/>
                <w:sz w:val="28"/>
                <w:szCs w:val="28"/>
              </w:rPr>
            </w:pPr>
            <w:r w:rsidRPr="008A0961">
              <w:rPr>
                <w:rFonts w:eastAsia="Calibri"/>
                <w:sz w:val="28"/>
                <w:szCs w:val="28"/>
              </w:rPr>
              <w:t>мал</w:t>
            </w:r>
          </w:p>
        </w:tc>
        <w:tc>
          <w:tcPr>
            <w:tcW w:w="665" w:type="dxa"/>
          </w:tcPr>
          <w:p w:rsidR="008A7642" w:rsidRPr="008A0961" w:rsidRDefault="008A7642" w:rsidP="008A0961">
            <w:pPr>
              <w:jc w:val="center"/>
              <w:rPr>
                <w:rFonts w:eastAsia="Calibri"/>
                <w:sz w:val="28"/>
                <w:szCs w:val="28"/>
              </w:rPr>
            </w:pPr>
            <w:r w:rsidRPr="008A0961">
              <w:rPr>
                <w:rFonts w:eastAsia="Calibri"/>
                <w:sz w:val="28"/>
                <w:szCs w:val="28"/>
              </w:rPr>
              <w:t>7,2</w:t>
            </w:r>
          </w:p>
        </w:tc>
        <w:tc>
          <w:tcPr>
            <w:tcW w:w="614" w:type="dxa"/>
          </w:tcPr>
          <w:p w:rsidR="008A7642" w:rsidRPr="008A0961" w:rsidRDefault="008A7642" w:rsidP="008A0961">
            <w:pPr>
              <w:jc w:val="center"/>
              <w:rPr>
                <w:rFonts w:eastAsia="Calibri"/>
                <w:sz w:val="28"/>
                <w:szCs w:val="28"/>
              </w:rPr>
            </w:pPr>
            <w:r w:rsidRPr="008A0961">
              <w:rPr>
                <w:rFonts w:eastAsia="Calibri"/>
                <w:sz w:val="28"/>
                <w:szCs w:val="28"/>
              </w:rPr>
              <w:t>7,5</w:t>
            </w:r>
          </w:p>
        </w:tc>
        <w:tc>
          <w:tcPr>
            <w:tcW w:w="653" w:type="dxa"/>
          </w:tcPr>
          <w:p w:rsidR="008A7642" w:rsidRPr="008A0961" w:rsidRDefault="008A7642" w:rsidP="008A0961">
            <w:pPr>
              <w:jc w:val="center"/>
              <w:rPr>
                <w:rFonts w:eastAsia="Calibri"/>
                <w:sz w:val="28"/>
                <w:szCs w:val="28"/>
              </w:rPr>
            </w:pPr>
            <w:r w:rsidRPr="008A0961">
              <w:rPr>
                <w:rFonts w:eastAsia="Calibri"/>
                <w:sz w:val="28"/>
                <w:szCs w:val="28"/>
              </w:rPr>
              <w:t>500</w:t>
            </w:r>
          </w:p>
        </w:tc>
        <w:tc>
          <w:tcPr>
            <w:tcW w:w="653" w:type="dxa"/>
          </w:tcPr>
          <w:p w:rsidR="008A7642" w:rsidRPr="008A0961" w:rsidRDefault="008A7642" w:rsidP="008A0961">
            <w:pPr>
              <w:jc w:val="center"/>
              <w:rPr>
                <w:rFonts w:eastAsia="Calibri"/>
                <w:sz w:val="28"/>
                <w:szCs w:val="28"/>
              </w:rPr>
            </w:pPr>
            <w:r w:rsidRPr="008A0961">
              <w:rPr>
                <w:rFonts w:eastAsia="Calibri"/>
                <w:sz w:val="28"/>
                <w:szCs w:val="28"/>
              </w:rPr>
              <w:t>360</w:t>
            </w:r>
          </w:p>
        </w:tc>
        <w:tc>
          <w:tcPr>
            <w:tcW w:w="1126" w:type="dxa"/>
          </w:tcPr>
          <w:p w:rsidR="008A7642" w:rsidRPr="008A0961" w:rsidRDefault="008A7642" w:rsidP="008A0961">
            <w:pPr>
              <w:jc w:val="center"/>
              <w:rPr>
                <w:rFonts w:eastAsia="Calibri"/>
                <w:sz w:val="28"/>
                <w:szCs w:val="28"/>
              </w:rPr>
            </w:pPr>
            <w:r w:rsidRPr="008A0961">
              <w:rPr>
                <w:rFonts w:eastAsia="Calibri"/>
                <w:sz w:val="28"/>
                <w:szCs w:val="28"/>
              </w:rPr>
              <w:t>16</w:t>
            </w:r>
          </w:p>
        </w:tc>
        <w:tc>
          <w:tcPr>
            <w:tcW w:w="1126" w:type="dxa"/>
          </w:tcPr>
          <w:p w:rsidR="008A7642" w:rsidRPr="008A0961" w:rsidRDefault="008A0961" w:rsidP="008A0961">
            <w:pPr>
              <w:jc w:val="center"/>
              <w:rPr>
                <w:rFonts w:eastAsia="Calibri"/>
                <w:sz w:val="28"/>
                <w:szCs w:val="28"/>
              </w:rPr>
            </w:pPr>
            <w:r w:rsidRPr="008A0961">
              <w:rPr>
                <w:rFonts w:eastAsia="Calibri"/>
                <w:sz w:val="28"/>
                <w:szCs w:val="28"/>
              </w:rPr>
              <w:t>9</w:t>
            </w:r>
          </w:p>
        </w:tc>
        <w:tc>
          <w:tcPr>
            <w:tcW w:w="710" w:type="dxa"/>
          </w:tcPr>
          <w:p w:rsidR="008A7642" w:rsidRPr="008A0961" w:rsidRDefault="008A0961" w:rsidP="008A0961">
            <w:pPr>
              <w:jc w:val="center"/>
              <w:rPr>
                <w:rFonts w:eastAsia="Calibri"/>
                <w:sz w:val="28"/>
                <w:szCs w:val="28"/>
              </w:rPr>
            </w:pPr>
            <w:r w:rsidRPr="008A0961">
              <w:rPr>
                <w:rFonts w:eastAsia="Calibri"/>
                <w:sz w:val="28"/>
                <w:szCs w:val="28"/>
              </w:rPr>
              <w:t>225</w:t>
            </w:r>
          </w:p>
        </w:tc>
        <w:tc>
          <w:tcPr>
            <w:tcW w:w="710" w:type="dxa"/>
          </w:tcPr>
          <w:p w:rsidR="008A7642" w:rsidRPr="008A0961" w:rsidRDefault="008A0961" w:rsidP="008A0961">
            <w:pPr>
              <w:jc w:val="center"/>
              <w:rPr>
                <w:rFonts w:eastAsia="Calibri"/>
                <w:sz w:val="28"/>
                <w:szCs w:val="28"/>
              </w:rPr>
            </w:pPr>
            <w:r w:rsidRPr="008A0961">
              <w:rPr>
                <w:rFonts w:eastAsia="Calibri"/>
                <w:sz w:val="28"/>
                <w:szCs w:val="28"/>
              </w:rPr>
              <w:t>200</w:t>
            </w:r>
          </w:p>
        </w:tc>
        <w:tc>
          <w:tcPr>
            <w:tcW w:w="623" w:type="dxa"/>
          </w:tcPr>
          <w:p w:rsidR="008A7642" w:rsidRPr="008A0961" w:rsidRDefault="008A0961" w:rsidP="008A0961">
            <w:pPr>
              <w:jc w:val="center"/>
              <w:rPr>
                <w:rFonts w:eastAsia="Calibri"/>
                <w:sz w:val="28"/>
                <w:szCs w:val="28"/>
              </w:rPr>
            </w:pPr>
            <w:r w:rsidRPr="008A0961">
              <w:rPr>
                <w:rFonts w:eastAsia="Calibri"/>
                <w:sz w:val="28"/>
                <w:szCs w:val="28"/>
              </w:rPr>
              <w:t>75</w:t>
            </w:r>
          </w:p>
        </w:tc>
        <w:tc>
          <w:tcPr>
            <w:tcW w:w="640" w:type="dxa"/>
          </w:tcPr>
          <w:p w:rsidR="008A7642" w:rsidRPr="008A0961" w:rsidRDefault="008A0961" w:rsidP="008A0961">
            <w:pPr>
              <w:jc w:val="center"/>
              <w:rPr>
                <w:rFonts w:eastAsia="Calibri"/>
                <w:sz w:val="28"/>
                <w:szCs w:val="28"/>
              </w:rPr>
            </w:pPr>
            <w:r w:rsidRPr="008A0961">
              <w:rPr>
                <w:rFonts w:eastAsia="Calibri"/>
                <w:sz w:val="28"/>
                <w:szCs w:val="28"/>
              </w:rPr>
              <w:t>91</w:t>
            </w:r>
          </w:p>
        </w:tc>
      </w:tr>
      <w:tr w:rsidR="008A0961" w:rsidRPr="008A0961" w:rsidTr="008A0961">
        <w:trPr>
          <w:jc w:val="center"/>
        </w:trPr>
        <w:tc>
          <w:tcPr>
            <w:tcW w:w="1580" w:type="dxa"/>
            <w:vMerge/>
          </w:tcPr>
          <w:p w:rsidR="008A7642" w:rsidRPr="008A0961" w:rsidRDefault="008A7642" w:rsidP="008A0961">
            <w:pPr>
              <w:jc w:val="center"/>
              <w:rPr>
                <w:rFonts w:eastAsia="Calibri"/>
                <w:sz w:val="28"/>
                <w:szCs w:val="28"/>
              </w:rPr>
            </w:pPr>
          </w:p>
        </w:tc>
        <w:tc>
          <w:tcPr>
            <w:tcW w:w="754" w:type="dxa"/>
          </w:tcPr>
          <w:p w:rsidR="008A7642" w:rsidRPr="008A0961" w:rsidRDefault="008A7642" w:rsidP="008A0961">
            <w:pPr>
              <w:jc w:val="center"/>
              <w:rPr>
                <w:rFonts w:eastAsia="Calibri"/>
                <w:sz w:val="28"/>
                <w:szCs w:val="28"/>
              </w:rPr>
            </w:pPr>
            <w:r w:rsidRPr="008A0961">
              <w:rPr>
                <w:rFonts w:eastAsia="Calibri"/>
                <w:sz w:val="28"/>
                <w:szCs w:val="28"/>
              </w:rPr>
              <w:t>дев</w:t>
            </w:r>
          </w:p>
        </w:tc>
        <w:tc>
          <w:tcPr>
            <w:tcW w:w="665" w:type="dxa"/>
          </w:tcPr>
          <w:p w:rsidR="008A7642" w:rsidRPr="008A0961" w:rsidRDefault="008A7642" w:rsidP="008A0961">
            <w:pPr>
              <w:jc w:val="center"/>
              <w:rPr>
                <w:rFonts w:eastAsia="Calibri"/>
                <w:sz w:val="28"/>
                <w:szCs w:val="28"/>
              </w:rPr>
            </w:pPr>
            <w:r w:rsidRPr="008A0961">
              <w:rPr>
                <w:rFonts w:eastAsia="Calibri"/>
                <w:sz w:val="28"/>
                <w:szCs w:val="28"/>
              </w:rPr>
              <w:t>7,5</w:t>
            </w:r>
          </w:p>
        </w:tc>
        <w:tc>
          <w:tcPr>
            <w:tcW w:w="614" w:type="dxa"/>
          </w:tcPr>
          <w:p w:rsidR="008A7642" w:rsidRPr="008A0961" w:rsidRDefault="008A7642" w:rsidP="008A0961">
            <w:pPr>
              <w:jc w:val="center"/>
              <w:rPr>
                <w:rFonts w:eastAsia="Calibri"/>
                <w:sz w:val="28"/>
                <w:szCs w:val="28"/>
              </w:rPr>
            </w:pPr>
            <w:r w:rsidRPr="008A0961">
              <w:rPr>
                <w:rFonts w:eastAsia="Calibri"/>
                <w:sz w:val="28"/>
                <w:szCs w:val="28"/>
              </w:rPr>
              <w:t>7,7</w:t>
            </w:r>
          </w:p>
        </w:tc>
        <w:tc>
          <w:tcPr>
            <w:tcW w:w="653" w:type="dxa"/>
          </w:tcPr>
          <w:p w:rsidR="008A7642" w:rsidRPr="008A0961" w:rsidRDefault="008A7642" w:rsidP="008A0961">
            <w:pPr>
              <w:jc w:val="center"/>
              <w:rPr>
                <w:rFonts w:eastAsia="Calibri"/>
                <w:sz w:val="28"/>
                <w:szCs w:val="28"/>
              </w:rPr>
            </w:pPr>
            <w:r w:rsidRPr="008A0961">
              <w:rPr>
                <w:rFonts w:eastAsia="Calibri"/>
                <w:sz w:val="28"/>
                <w:szCs w:val="28"/>
              </w:rPr>
              <w:t>285</w:t>
            </w:r>
          </w:p>
        </w:tc>
        <w:tc>
          <w:tcPr>
            <w:tcW w:w="653" w:type="dxa"/>
          </w:tcPr>
          <w:p w:rsidR="008A7642" w:rsidRPr="008A0961" w:rsidRDefault="008A7642" w:rsidP="008A0961">
            <w:pPr>
              <w:jc w:val="center"/>
              <w:rPr>
                <w:rFonts w:eastAsia="Calibri"/>
                <w:sz w:val="28"/>
                <w:szCs w:val="28"/>
              </w:rPr>
            </w:pPr>
            <w:r w:rsidRPr="008A0961">
              <w:rPr>
                <w:rFonts w:eastAsia="Calibri"/>
                <w:sz w:val="28"/>
                <w:szCs w:val="28"/>
              </w:rPr>
              <w:t>280</w:t>
            </w:r>
          </w:p>
        </w:tc>
        <w:tc>
          <w:tcPr>
            <w:tcW w:w="1126" w:type="dxa"/>
          </w:tcPr>
          <w:p w:rsidR="008A7642" w:rsidRPr="008A0961" w:rsidRDefault="008A7642" w:rsidP="008A0961">
            <w:pPr>
              <w:jc w:val="center"/>
              <w:rPr>
                <w:rFonts w:eastAsia="Calibri"/>
                <w:sz w:val="28"/>
                <w:szCs w:val="28"/>
              </w:rPr>
            </w:pPr>
            <w:r w:rsidRPr="008A0961">
              <w:rPr>
                <w:rFonts w:eastAsia="Calibri"/>
                <w:sz w:val="28"/>
                <w:szCs w:val="28"/>
              </w:rPr>
              <w:t>28</w:t>
            </w:r>
          </w:p>
        </w:tc>
        <w:tc>
          <w:tcPr>
            <w:tcW w:w="1126" w:type="dxa"/>
          </w:tcPr>
          <w:p w:rsidR="008A7642" w:rsidRPr="008A0961" w:rsidRDefault="008A0961" w:rsidP="008A0961">
            <w:pPr>
              <w:jc w:val="center"/>
              <w:rPr>
                <w:rFonts w:eastAsia="Calibri"/>
                <w:sz w:val="28"/>
                <w:szCs w:val="28"/>
              </w:rPr>
            </w:pPr>
            <w:r w:rsidRPr="008A0961">
              <w:rPr>
                <w:rFonts w:eastAsia="Calibri"/>
                <w:sz w:val="28"/>
                <w:szCs w:val="28"/>
              </w:rPr>
              <w:t>28</w:t>
            </w:r>
          </w:p>
        </w:tc>
        <w:tc>
          <w:tcPr>
            <w:tcW w:w="710" w:type="dxa"/>
          </w:tcPr>
          <w:p w:rsidR="008A7642" w:rsidRPr="008A0961" w:rsidRDefault="008A0961" w:rsidP="008A0961">
            <w:pPr>
              <w:jc w:val="center"/>
              <w:rPr>
                <w:rFonts w:eastAsia="Calibri"/>
                <w:sz w:val="28"/>
                <w:szCs w:val="28"/>
              </w:rPr>
            </w:pPr>
            <w:r w:rsidRPr="008A0961">
              <w:rPr>
                <w:rFonts w:eastAsia="Calibri"/>
                <w:sz w:val="28"/>
                <w:szCs w:val="28"/>
              </w:rPr>
              <w:t>200</w:t>
            </w:r>
          </w:p>
        </w:tc>
        <w:tc>
          <w:tcPr>
            <w:tcW w:w="710" w:type="dxa"/>
          </w:tcPr>
          <w:p w:rsidR="008A7642" w:rsidRPr="008A0961" w:rsidRDefault="008A0961" w:rsidP="008A0961">
            <w:pPr>
              <w:jc w:val="center"/>
              <w:rPr>
                <w:rFonts w:eastAsia="Calibri"/>
                <w:sz w:val="28"/>
                <w:szCs w:val="28"/>
              </w:rPr>
            </w:pPr>
            <w:r w:rsidRPr="008A0961">
              <w:rPr>
                <w:rFonts w:eastAsia="Calibri"/>
                <w:sz w:val="28"/>
                <w:szCs w:val="28"/>
              </w:rPr>
              <w:t>190</w:t>
            </w:r>
          </w:p>
        </w:tc>
        <w:tc>
          <w:tcPr>
            <w:tcW w:w="623" w:type="dxa"/>
          </w:tcPr>
          <w:p w:rsidR="008A7642" w:rsidRPr="008A0961" w:rsidRDefault="008A0961" w:rsidP="008A0961">
            <w:pPr>
              <w:jc w:val="center"/>
              <w:rPr>
                <w:rFonts w:eastAsia="Calibri"/>
                <w:sz w:val="28"/>
                <w:szCs w:val="28"/>
              </w:rPr>
            </w:pPr>
            <w:r w:rsidRPr="008A0961">
              <w:rPr>
                <w:rFonts w:eastAsia="Calibri"/>
                <w:sz w:val="28"/>
                <w:szCs w:val="28"/>
              </w:rPr>
              <w:t>85</w:t>
            </w:r>
          </w:p>
        </w:tc>
        <w:tc>
          <w:tcPr>
            <w:tcW w:w="640" w:type="dxa"/>
          </w:tcPr>
          <w:p w:rsidR="008A7642" w:rsidRPr="008A0961" w:rsidRDefault="008A0961" w:rsidP="008A0961">
            <w:pPr>
              <w:jc w:val="center"/>
              <w:rPr>
                <w:rFonts w:eastAsia="Calibri"/>
                <w:sz w:val="28"/>
                <w:szCs w:val="28"/>
              </w:rPr>
            </w:pPr>
            <w:r w:rsidRPr="008A0961">
              <w:rPr>
                <w:rFonts w:eastAsia="Calibri"/>
                <w:sz w:val="28"/>
                <w:szCs w:val="28"/>
              </w:rPr>
              <w:t>88</w:t>
            </w:r>
          </w:p>
        </w:tc>
      </w:tr>
      <w:tr w:rsidR="008A0961" w:rsidRPr="008A0961" w:rsidTr="008A0961">
        <w:trPr>
          <w:jc w:val="center"/>
        </w:trPr>
        <w:tc>
          <w:tcPr>
            <w:tcW w:w="1580" w:type="dxa"/>
            <w:vMerge w:val="restart"/>
          </w:tcPr>
          <w:p w:rsidR="008A7642" w:rsidRPr="008A0961" w:rsidRDefault="008A7642" w:rsidP="008A0961">
            <w:pPr>
              <w:jc w:val="center"/>
              <w:rPr>
                <w:rFonts w:eastAsia="Calibri"/>
                <w:sz w:val="28"/>
                <w:szCs w:val="28"/>
              </w:rPr>
            </w:pPr>
            <w:r w:rsidRPr="008A0961">
              <w:rPr>
                <w:rFonts w:eastAsia="Calibri"/>
                <w:sz w:val="28"/>
                <w:szCs w:val="28"/>
              </w:rPr>
              <w:t>Отставание</w:t>
            </w:r>
          </w:p>
        </w:tc>
        <w:tc>
          <w:tcPr>
            <w:tcW w:w="754" w:type="dxa"/>
          </w:tcPr>
          <w:p w:rsidR="008A7642" w:rsidRPr="008A0961" w:rsidRDefault="008A7642" w:rsidP="008A0961">
            <w:pPr>
              <w:jc w:val="center"/>
              <w:rPr>
                <w:rFonts w:eastAsia="Calibri"/>
                <w:sz w:val="28"/>
                <w:szCs w:val="28"/>
              </w:rPr>
            </w:pPr>
            <w:r w:rsidRPr="008A0961">
              <w:rPr>
                <w:rFonts w:eastAsia="Calibri"/>
                <w:sz w:val="28"/>
                <w:szCs w:val="28"/>
              </w:rPr>
              <w:t>мал</w:t>
            </w:r>
          </w:p>
        </w:tc>
        <w:tc>
          <w:tcPr>
            <w:tcW w:w="1279" w:type="dxa"/>
            <w:gridSpan w:val="2"/>
          </w:tcPr>
          <w:p w:rsidR="008A7642" w:rsidRPr="008A0961" w:rsidRDefault="008A7642" w:rsidP="008A0961">
            <w:pPr>
              <w:jc w:val="center"/>
              <w:rPr>
                <w:rFonts w:eastAsia="Calibri"/>
                <w:sz w:val="28"/>
                <w:szCs w:val="28"/>
              </w:rPr>
            </w:pPr>
            <w:r w:rsidRPr="008A0961">
              <w:rPr>
                <w:rFonts w:eastAsia="Calibri"/>
                <w:sz w:val="28"/>
                <w:szCs w:val="28"/>
              </w:rPr>
              <w:t>0,23</w:t>
            </w:r>
          </w:p>
        </w:tc>
        <w:tc>
          <w:tcPr>
            <w:tcW w:w="1306" w:type="dxa"/>
            <w:gridSpan w:val="2"/>
          </w:tcPr>
          <w:p w:rsidR="008A7642" w:rsidRPr="008A0961" w:rsidRDefault="008A7642" w:rsidP="008A0961">
            <w:pPr>
              <w:jc w:val="center"/>
              <w:rPr>
                <w:rFonts w:eastAsia="Calibri"/>
                <w:sz w:val="28"/>
                <w:szCs w:val="28"/>
              </w:rPr>
            </w:pPr>
            <w:r w:rsidRPr="008A0961">
              <w:rPr>
                <w:rFonts w:eastAsia="Calibri"/>
                <w:sz w:val="28"/>
                <w:szCs w:val="28"/>
              </w:rPr>
              <w:t>77</w:t>
            </w:r>
          </w:p>
        </w:tc>
        <w:tc>
          <w:tcPr>
            <w:tcW w:w="2252" w:type="dxa"/>
            <w:gridSpan w:val="2"/>
          </w:tcPr>
          <w:p w:rsidR="008A7642" w:rsidRPr="008A0961" w:rsidRDefault="008A7642" w:rsidP="008A0961">
            <w:pPr>
              <w:jc w:val="center"/>
              <w:rPr>
                <w:rFonts w:eastAsia="Calibri"/>
                <w:sz w:val="28"/>
                <w:szCs w:val="28"/>
              </w:rPr>
            </w:pPr>
            <w:r w:rsidRPr="008A0961">
              <w:rPr>
                <w:rFonts w:eastAsia="Calibri"/>
                <w:sz w:val="28"/>
                <w:szCs w:val="28"/>
              </w:rPr>
              <w:t>5</w:t>
            </w:r>
          </w:p>
        </w:tc>
        <w:tc>
          <w:tcPr>
            <w:tcW w:w="1420" w:type="dxa"/>
            <w:gridSpan w:val="2"/>
          </w:tcPr>
          <w:p w:rsidR="008A7642" w:rsidRPr="008A0961" w:rsidRDefault="008A0961" w:rsidP="008A0961">
            <w:pPr>
              <w:jc w:val="center"/>
              <w:rPr>
                <w:rFonts w:eastAsia="Calibri"/>
                <w:sz w:val="28"/>
                <w:szCs w:val="28"/>
              </w:rPr>
            </w:pPr>
            <w:r w:rsidRPr="008A0961">
              <w:rPr>
                <w:rFonts w:eastAsia="Calibri"/>
                <w:sz w:val="28"/>
                <w:szCs w:val="28"/>
              </w:rPr>
              <w:t>15</w:t>
            </w:r>
          </w:p>
        </w:tc>
        <w:tc>
          <w:tcPr>
            <w:tcW w:w="1263" w:type="dxa"/>
            <w:gridSpan w:val="2"/>
          </w:tcPr>
          <w:p w:rsidR="008A7642" w:rsidRPr="008A0961" w:rsidRDefault="008A0961" w:rsidP="008A0961">
            <w:pPr>
              <w:jc w:val="center"/>
              <w:rPr>
                <w:rFonts w:eastAsia="Calibri"/>
                <w:sz w:val="28"/>
                <w:szCs w:val="28"/>
              </w:rPr>
            </w:pPr>
            <w:r w:rsidRPr="008A0961">
              <w:rPr>
                <w:rFonts w:eastAsia="Calibri"/>
                <w:sz w:val="28"/>
                <w:szCs w:val="28"/>
              </w:rPr>
              <w:t>9,7</w:t>
            </w:r>
          </w:p>
        </w:tc>
      </w:tr>
      <w:tr w:rsidR="008A0961" w:rsidRPr="008A0961" w:rsidTr="008A0961">
        <w:trPr>
          <w:jc w:val="center"/>
        </w:trPr>
        <w:tc>
          <w:tcPr>
            <w:tcW w:w="1580" w:type="dxa"/>
            <w:vMerge/>
          </w:tcPr>
          <w:p w:rsidR="008A7642" w:rsidRPr="008A0961" w:rsidRDefault="008A7642" w:rsidP="008A0961">
            <w:pPr>
              <w:jc w:val="center"/>
              <w:rPr>
                <w:rFonts w:eastAsia="Calibri"/>
                <w:sz w:val="28"/>
                <w:szCs w:val="28"/>
              </w:rPr>
            </w:pPr>
          </w:p>
        </w:tc>
        <w:tc>
          <w:tcPr>
            <w:tcW w:w="754" w:type="dxa"/>
          </w:tcPr>
          <w:p w:rsidR="008A7642" w:rsidRPr="008A0961" w:rsidRDefault="008A7642" w:rsidP="008A0961">
            <w:pPr>
              <w:jc w:val="center"/>
              <w:rPr>
                <w:rFonts w:eastAsia="Calibri"/>
                <w:sz w:val="28"/>
                <w:szCs w:val="28"/>
              </w:rPr>
            </w:pPr>
            <w:r w:rsidRPr="008A0961">
              <w:rPr>
                <w:rFonts w:eastAsia="Calibri"/>
                <w:sz w:val="28"/>
                <w:szCs w:val="28"/>
              </w:rPr>
              <w:t>дев</w:t>
            </w:r>
          </w:p>
        </w:tc>
        <w:tc>
          <w:tcPr>
            <w:tcW w:w="1279" w:type="dxa"/>
            <w:gridSpan w:val="2"/>
          </w:tcPr>
          <w:p w:rsidR="008A7642" w:rsidRPr="008A0961" w:rsidRDefault="008A7642" w:rsidP="008A0961">
            <w:pPr>
              <w:jc w:val="center"/>
              <w:rPr>
                <w:rFonts w:eastAsia="Calibri"/>
                <w:sz w:val="28"/>
                <w:szCs w:val="28"/>
              </w:rPr>
            </w:pPr>
            <w:r w:rsidRPr="008A0961">
              <w:rPr>
                <w:rFonts w:eastAsia="Calibri"/>
                <w:sz w:val="28"/>
                <w:szCs w:val="28"/>
              </w:rPr>
              <w:t>0,23</w:t>
            </w:r>
          </w:p>
        </w:tc>
        <w:tc>
          <w:tcPr>
            <w:tcW w:w="1306" w:type="dxa"/>
            <w:gridSpan w:val="2"/>
          </w:tcPr>
          <w:p w:rsidR="008A7642" w:rsidRPr="008A0961" w:rsidRDefault="008A7642" w:rsidP="008A0961">
            <w:pPr>
              <w:jc w:val="center"/>
              <w:rPr>
                <w:rFonts w:eastAsia="Calibri"/>
                <w:sz w:val="28"/>
                <w:szCs w:val="28"/>
              </w:rPr>
            </w:pPr>
            <w:r w:rsidRPr="008A0961">
              <w:rPr>
                <w:rFonts w:eastAsia="Calibri"/>
                <w:sz w:val="28"/>
                <w:szCs w:val="28"/>
              </w:rPr>
              <w:t>13</w:t>
            </w:r>
          </w:p>
        </w:tc>
        <w:tc>
          <w:tcPr>
            <w:tcW w:w="2252" w:type="dxa"/>
            <w:gridSpan w:val="2"/>
          </w:tcPr>
          <w:p w:rsidR="008A7642" w:rsidRPr="008A0961" w:rsidRDefault="008A7642" w:rsidP="008A0961">
            <w:pPr>
              <w:jc w:val="center"/>
              <w:rPr>
                <w:rFonts w:eastAsia="Calibri"/>
                <w:sz w:val="28"/>
                <w:szCs w:val="28"/>
              </w:rPr>
            </w:pPr>
            <w:r w:rsidRPr="008A0961">
              <w:rPr>
                <w:rFonts w:eastAsia="Calibri"/>
                <w:sz w:val="28"/>
                <w:szCs w:val="28"/>
              </w:rPr>
              <w:t>0</w:t>
            </w:r>
          </w:p>
        </w:tc>
        <w:tc>
          <w:tcPr>
            <w:tcW w:w="1420" w:type="dxa"/>
            <w:gridSpan w:val="2"/>
          </w:tcPr>
          <w:p w:rsidR="008A7642" w:rsidRPr="008A0961" w:rsidRDefault="008A0961" w:rsidP="008A0961">
            <w:pPr>
              <w:jc w:val="center"/>
              <w:rPr>
                <w:rFonts w:eastAsia="Calibri"/>
                <w:sz w:val="28"/>
                <w:szCs w:val="28"/>
              </w:rPr>
            </w:pPr>
            <w:r w:rsidRPr="008A0961">
              <w:rPr>
                <w:rFonts w:eastAsia="Calibri"/>
                <w:sz w:val="28"/>
                <w:szCs w:val="28"/>
              </w:rPr>
              <w:t>10</w:t>
            </w:r>
          </w:p>
        </w:tc>
        <w:tc>
          <w:tcPr>
            <w:tcW w:w="1263" w:type="dxa"/>
            <w:gridSpan w:val="2"/>
          </w:tcPr>
          <w:p w:rsidR="008A7642" w:rsidRPr="008A0961" w:rsidRDefault="008A0961" w:rsidP="008A0961">
            <w:pPr>
              <w:jc w:val="center"/>
              <w:rPr>
                <w:rFonts w:eastAsia="Calibri"/>
                <w:sz w:val="28"/>
                <w:szCs w:val="28"/>
              </w:rPr>
            </w:pPr>
            <w:r w:rsidRPr="008A0961">
              <w:rPr>
                <w:rFonts w:eastAsia="Calibri"/>
                <w:sz w:val="28"/>
                <w:szCs w:val="28"/>
              </w:rPr>
              <w:t>2,3</w:t>
            </w:r>
          </w:p>
        </w:tc>
      </w:tr>
    </w:tbl>
    <w:p w:rsidR="00487590" w:rsidRDefault="00487590" w:rsidP="00487590">
      <w:pPr>
        <w:rPr>
          <w:sz w:val="28"/>
        </w:rPr>
      </w:pPr>
    </w:p>
    <w:p w:rsidR="00487590" w:rsidRDefault="008A0961" w:rsidP="008A0961">
      <w:pPr>
        <w:numPr>
          <w:ilvl w:val="0"/>
          <w:numId w:val="49"/>
        </w:numPr>
        <w:rPr>
          <w:sz w:val="28"/>
        </w:rPr>
      </w:pPr>
      <w:r>
        <w:rPr>
          <w:sz w:val="28"/>
        </w:rPr>
        <w:t>представители других видов спорта</w:t>
      </w:r>
    </w:p>
    <w:p w:rsidR="008A0961" w:rsidRDefault="008A0961" w:rsidP="008A0961">
      <w:pPr>
        <w:numPr>
          <w:ilvl w:val="0"/>
          <w:numId w:val="49"/>
        </w:numPr>
        <w:rPr>
          <w:sz w:val="28"/>
        </w:rPr>
      </w:pPr>
      <w:r>
        <w:rPr>
          <w:sz w:val="28"/>
        </w:rPr>
        <w:t>представители единоборств</w:t>
      </w:r>
    </w:p>
    <w:p w:rsidR="008A0961" w:rsidRDefault="008A0961" w:rsidP="008A0961">
      <w:pPr>
        <w:ind w:left="360"/>
        <w:rPr>
          <w:sz w:val="28"/>
        </w:rPr>
      </w:pPr>
      <w:r>
        <w:rPr>
          <w:sz w:val="28"/>
        </w:rPr>
        <w:t xml:space="preserve">Из вышеприведенных данных видно, что отставание не наблюдается только у девочек в поднимании туловища, в остальных показателях они не очень значительны. </w:t>
      </w:r>
      <w:proofErr w:type="gramStart"/>
      <w:r>
        <w:rPr>
          <w:sz w:val="28"/>
        </w:rPr>
        <w:t xml:space="preserve">В отдельном рассмотрении: челночной бег в основном </w:t>
      </w:r>
      <w:r>
        <w:rPr>
          <w:sz w:val="28"/>
        </w:rPr>
        <w:lastRenderedPageBreak/>
        <w:t>выигрывают баскетболисты и легкоатлеты; прыжок в длину легкоатлеты и баскетболисты; бросок мяча баскетболисты, единоборцы; подтягивание – из секции ОФП; поднимание туловища- единоборства; бег 400м.- легкоатлеты, велосипедисты, единоборцы.</w:t>
      </w:r>
      <w:proofErr w:type="gramEnd"/>
      <w:r w:rsidR="00725CFA">
        <w:rPr>
          <w:sz w:val="28"/>
        </w:rPr>
        <w:t xml:space="preserve"> В общем зачете (не беря в расчет физически одаренных детей) мальчики становятся призерами соревнований и победителями в большинстве соревнований, девочки же практически доминируют в своих возрастных группах. Это видно из таблицы распределения мест.</w:t>
      </w:r>
    </w:p>
    <w:p w:rsidR="00725CFA" w:rsidRDefault="00725CFA" w:rsidP="008A0961">
      <w:pPr>
        <w:ind w:left="360"/>
        <w:rPr>
          <w:sz w:val="28"/>
        </w:rPr>
      </w:pPr>
      <w:r>
        <w:rPr>
          <w:sz w:val="28"/>
        </w:rPr>
        <w:t>1-количество участников; 2- среднее место выступления двух участников школы на соревнованиях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70"/>
        <w:gridCol w:w="736"/>
        <w:gridCol w:w="641"/>
        <w:gridCol w:w="706"/>
        <w:gridCol w:w="642"/>
        <w:gridCol w:w="646"/>
        <w:gridCol w:w="1011"/>
        <w:gridCol w:w="1004"/>
        <w:gridCol w:w="691"/>
        <w:gridCol w:w="691"/>
        <w:gridCol w:w="718"/>
        <w:gridCol w:w="798"/>
      </w:tblGrid>
      <w:tr w:rsidR="00725CFA" w:rsidRPr="008A0961" w:rsidTr="00725CFA">
        <w:trPr>
          <w:jc w:val="center"/>
        </w:trPr>
        <w:tc>
          <w:tcPr>
            <w:tcW w:w="2333" w:type="dxa"/>
            <w:gridSpan w:val="2"/>
          </w:tcPr>
          <w:p w:rsidR="00725CFA" w:rsidRPr="008A0961" w:rsidRDefault="00725CFA" w:rsidP="00D674B5">
            <w:pPr>
              <w:jc w:val="center"/>
              <w:rPr>
                <w:rFonts w:eastAsia="Calibri"/>
                <w:sz w:val="28"/>
                <w:szCs w:val="28"/>
              </w:rPr>
            </w:pPr>
            <w:r>
              <w:rPr>
                <w:rFonts w:eastAsia="Calibri"/>
                <w:sz w:val="28"/>
                <w:szCs w:val="28"/>
              </w:rPr>
              <w:t>Дата</w:t>
            </w:r>
          </w:p>
        </w:tc>
        <w:tc>
          <w:tcPr>
            <w:tcW w:w="1255" w:type="dxa"/>
            <w:gridSpan w:val="2"/>
          </w:tcPr>
          <w:p w:rsidR="00725CFA" w:rsidRPr="008A0961" w:rsidRDefault="00FD00F6" w:rsidP="00D674B5">
            <w:pPr>
              <w:jc w:val="center"/>
              <w:rPr>
                <w:rFonts w:eastAsia="Calibri"/>
                <w:sz w:val="28"/>
                <w:szCs w:val="28"/>
              </w:rPr>
            </w:pPr>
            <w:r>
              <w:rPr>
                <w:rFonts w:eastAsia="Calibri"/>
                <w:sz w:val="28"/>
                <w:szCs w:val="28"/>
              </w:rPr>
              <w:t>2005</w:t>
            </w:r>
            <w:r w:rsidR="00725CFA">
              <w:rPr>
                <w:rFonts w:eastAsia="Calibri"/>
                <w:sz w:val="28"/>
                <w:szCs w:val="28"/>
              </w:rPr>
              <w:t xml:space="preserve">г. </w:t>
            </w:r>
          </w:p>
        </w:tc>
        <w:tc>
          <w:tcPr>
            <w:tcW w:w="1300" w:type="dxa"/>
            <w:gridSpan w:val="2"/>
          </w:tcPr>
          <w:p w:rsidR="00725CFA" w:rsidRPr="008A0961" w:rsidRDefault="00725CFA" w:rsidP="00FD00F6">
            <w:pPr>
              <w:jc w:val="center"/>
              <w:rPr>
                <w:rFonts w:eastAsia="Calibri"/>
                <w:sz w:val="28"/>
                <w:szCs w:val="28"/>
              </w:rPr>
            </w:pPr>
            <w:r>
              <w:rPr>
                <w:rFonts w:eastAsia="Calibri"/>
                <w:sz w:val="28"/>
                <w:szCs w:val="28"/>
              </w:rPr>
              <w:t>200</w:t>
            </w:r>
            <w:r w:rsidR="00FD00F6">
              <w:rPr>
                <w:rFonts w:eastAsia="Calibri"/>
                <w:sz w:val="28"/>
                <w:szCs w:val="28"/>
              </w:rPr>
              <w:t>6</w:t>
            </w:r>
            <w:r>
              <w:rPr>
                <w:rFonts w:eastAsia="Calibri"/>
                <w:sz w:val="28"/>
                <w:szCs w:val="28"/>
              </w:rPr>
              <w:t xml:space="preserve"> г.</w:t>
            </w:r>
          </w:p>
        </w:tc>
        <w:tc>
          <w:tcPr>
            <w:tcW w:w="2054" w:type="dxa"/>
            <w:gridSpan w:val="2"/>
          </w:tcPr>
          <w:p w:rsidR="00725CFA" w:rsidRPr="008A0961" w:rsidRDefault="00725CFA" w:rsidP="00FD00F6">
            <w:pPr>
              <w:jc w:val="center"/>
              <w:rPr>
                <w:rFonts w:eastAsia="Calibri"/>
                <w:sz w:val="28"/>
                <w:szCs w:val="28"/>
              </w:rPr>
            </w:pPr>
            <w:r>
              <w:rPr>
                <w:rFonts w:eastAsia="Calibri"/>
                <w:sz w:val="28"/>
                <w:szCs w:val="28"/>
              </w:rPr>
              <w:t>200</w:t>
            </w:r>
            <w:r w:rsidR="00FD00F6">
              <w:rPr>
                <w:rFonts w:eastAsia="Calibri"/>
                <w:sz w:val="28"/>
                <w:szCs w:val="28"/>
              </w:rPr>
              <w:t>7</w:t>
            </w:r>
            <w:r>
              <w:rPr>
                <w:rFonts w:eastAsia="Calibri"/>
                <w:sz w:val="28"/>
                <w:szCs w:val="28"/>
              </w:rPr>
              <w:t>г.</w:t>
            </w:r>
          </w:p>
        </w:tc>
        <w:tc>
          <w:tcPr>
            <w:tcW w:w="1396" w:type="dxa"/>
            <w:gridSpan w:val="2"/>
          </w:tcPr>
          <w:p w:rsidR="00725CFA" w:rsidRPr="008A0961" w:rsidRDefault="00725CFA" w:rsidP="00FD00F6">
            <w:pPr>
              <w:jc w:val="center"/>
              <w:rPr>
                <w:rFonts w:eastAsia="Calibri"/>
                <w:sz w:val="28"/>
                <w:szCs w:val="28"/>
              </w:rPr>
            </w:pPr>
            <w:r>
              <w:rPr>
                <w:rFonts w:eastAsia="Calibri"/>
                <w:sz w:val="28"/>
                <w:szCs w:val="28"/>
              </w:rPr>
              <w:t>200</w:t>
            </w:r>
            <w:r w:rsidR="00FD00F6">
              <w:rPr>
                <w:rFonts w:eastAsia="Calibri"/>
                <w:sz w:val="28"/>
                <w:szCs w:val="28"/>
              </w:rPr>
              <w:t>8</w:t>
            </w:r>
            <w:r>
              <w:rPr>
                <w:rFonts w:eastAsia="Calibri"/>
                <w:sz w:val="28"/>
                <w:szCs w:val="28"/>
              </w:rPr>
              <w:t xml:space="preserve"> г.</w:t>
            </w:r>
          </w:p>
        </w:tc>
        <w:tc>
          <w:tcPr>
            <w:tcW w:w="1516" w:type="dxa"/>
            <w:gridSpan w:val="2"/>
          </w:tcPr>
          <w:p w:rsidR="00725CFA" w:rsidRPr="008A0961" w:rsidRDefault="00725CFA" w:rsidP="00725CFA">
            <w:pPr>
              <w:jc w:val="center"/>
              <w:rPr>
                <w:rFonts w:eastAsia="Calibri"/>
                <w:sz w:val="28"/>
                <w:szCs w:val="28"/>
              </w:rPr>
            </w:pPr>
            <w:r>
              <w:rPr>
                <w:rFonts w:eastAsia="Calibri"/>
                <w:sz w:val="28"/>
                <w:szCs w:val="28"/>
              </w:rPr>
              <w:t>Средний показатель</w:t>
            </w:r>
          </w:p>
        </w:tc>
      </w:tr>
      <w:tr w:rsidR="00725CFA" w:rsidRPr="008A0961" w:rsidTr="00725CFA">
        <w:trPr>
          <w:jc w:val="center"/>
        </w:trPr>
        <w:tc>
          <w:tcPr>
            <w:tcW w:w="1593" w:type="dxa"/>
          </w:tcPr>
          <w:p w:rsidR="00725CFA" w:rsidRPr="008A0961" w:rsidRDefault="00725CFA" w:rsidP="00D674B5">
            <w:pPr>
              <w:jc w:val="center"/>
              <w:rPr>
                <w:rFonts w:eastAsia="Calibri"/>
                <w:sz w:val="28"/>
                <w:szCs w:val="28"/>
              </w:rPr>
            </w:pPr>
            <w:r w:rsidRPr="008A0961">
              <w:rPr>
                <w:rFonts w:eastAsia="Calibri"/>
                <w:sz w:val="28"/>
                <w:szCs w:val="28"/>
              </w:rPr>
              <w:t>возраст</w:t>
            </w:r>
          </w:p>
        </w:tc>
        <w:tc>
          <w:tcPr>
            <w:tcW w:w="740" w:type="dxa"/>
          </w:tcPr>
          <w:p w:rsidR="00725CFA" w:rsidRPr="008A0961" w:rsidRDefault="00725CFA" w:rsidP="00D674B5">
            <w:pPr>
              <w:jc w:val="center"/>
              <w:rPr>
                <w:rFonts w:eastAsia="Calibri"/>
                <w:sz w:val="28"/>
                <w:szCs w:val="28"/>
              </w:rPr>
            </w:pPr>
            <w:r w:rsidRPr="008A0961">
              <w:rPr>
                <w:rFonts w:eastAsia="Calibri"/>
                <w:sz w:val="28"/>
                <w:szCs w:val="28"/>
              </w:rPr>
              <w:t>пол</w:t>
            </w:r>
          </w:p>
        </w:tc>
        <w:tc>
          <w:tcPr>
            <w:tcW w:w="649" w:type="dxa"/>
          </w:tcPr>
          <w:p w:rsidR="00725CFA" w:rsidRPr="008A0961" w:rsidRDefault="00725CFA" w:rsidP="00D674B5">
            <w:pPr>
              <w:jc w:val="center"/>
              <w:rPr>
                <w:rFonts w:eastAsia="Calibri"/>
                <w:sz w:val="28"/>
                <w:szCs w:val="28"/>
              </w:rPr>
            </w:pPr>
            <w:r w:rsidRPr="008A0961">
              <w:rPr>
                <w:rFonts w:eastAsia="Calibri"/>
                <w:sz w:val="28"/>
                <w:szCs w:val="28"/>
              </w:rPr>
              <w:t>1</w:t>
            </w:r>
          </w:p>
        </w:tc>
        <w:tc>
          <w:tcPr>
            <w:tcW w:w="606" w:type="dxa"/>
          </w:tcPr>
          <w:p w:rsidR="00725CFA" w:rsidRPr="008A0961" w:rsidRDefault="00725CFA" w:rsidP="00D674B5">
            <w:pPr>
              <w:jc w:val="center"/>
              <w:rPr>
                <w:rFonts w:eastAsia="Calibri"/>
                <w:sz w:val="28"/>
                <w:szCs w:val="28"/>
              </w:rPr>
            </w:pPr>
            <w:r w:rsidRPr="008A0961">
              <w:rPr>
                <w:rFonts w:eastAsia="Calibri"/>
                <w:sz w:val="28"/>
                <w:szCs w:val="28"/>
              </w:rPr>
              <w:t>2</w:t>
            </w:r>
          </w:p>
        </w:tc>
        <w:tc>
          <w:tcPr>
            <w:tcW w:w="650" w:type="dxa"/>
          </w:tcPr>
          <w:p w:rsidR="00725CFA" w:rsidRPr="008A0961" w:rsidRDefault="00725CFA" w:rsidP="00D674B5">
            <w:pPr>
              <w:jc w:val="center"/>
              <w:rPr>
                <w:rFonts w:eastAsia="Calibri"/>
                <w:sz w:val="28"/>
                <w:szCs w:val="28"/>
              </w:rPr>
            </w:pPr>
            <w:r w:rsidRPr="008A0961">
              <w:rPr>
                <w:rFonts w:eastAsia="Calibri"/>
                <w:sz w:val="28"/>
                <w:szCs w:val="28"/>
              </w:rPr>
              <w:t>1</w:t>
            </w:r>
          </w:p>
        </w:tc>
        <w:tc>
          <w:tcPr>
            <w:tcW w:w="650" w:type="dxa"/>
          </w:tcPr>
          <w:p w:rsidR="00725CFA" w:rsidRPr="008A0961" w:rsidRDefault="00725CFA" w:rsidP="00D674B5">
            <w:pPr>
              <w:jc w:val="center"/>
              <w:rPr>
                <w:rFonts w:eastAsia="Calibri"/>
                <w:sz w:val="28"/>
                <w:szCs w:val="28"/>
              </w:rPr>
            </w:pPr>
            <w:r w:rsidRPr="008A0961">
              <w:rPr>
                <w:rFonts w:eastAsia="Calibri"/>
                <w:sz w:val="28"/>
                <w:szCs w:val="28"/>
              </w:rPr>
              <w:t>2</w:t>
            </w:r>
          </w:p>
        </w:tc>
        <w:tc>
          <w:tcPr>
            <w:tcW w:w="1027" w:type="dxa"/>
          </w:tcPr>
          <w:p w:rsidR="00725CFA" w:rsidRPr="008A0961" w:rsidRDefault="00725CFA" w:rsidP="00D674B5">
            <w:pPr>
              <w:jc w:val="center"/>
              <w:rPr>
                <w:rFonts w:eastAsia="Calibri"/>
                <w:sz w:val="28"/>
                <w:szCs w:val="28"/>
              </w:rPr>
            </w:pPr>
            <w:r w:rsidRPr="008A0961">
              <w:rPr>
                <w:rFonts w:eastAsia="Calibri"/>
                <w:sz w:val="28"/>
                <w:szCs w:val="28"/>
              </w:rPr>
              <w:t>1</w:t>
            </w:r>
          </w:p>
        </w:tc>
        <w:tc>
          <w:tcPr>
            <w:tcW w:w="1027" w:type="dxa"/>
          </w:tcPr>
          <w:p w:rsidR="00725CFA" w:rsidRPr="008A0961" w:rsidRDefault="00725CFA" w:rsidP="00D674B5">
            <w:pPr>
              <w:jc w:val="center"/>
              <w:rPr>
                <w:rFonts w:eastAsia="Calibri"/>
                <w:sz w:val="28"/>
                <w:szCs w:val="28"/>
              </w:rPr>
            </w:pPr>
            <w:r w:rsidRPr="008A0961">
              <w:rPr>
                <w:rFonts w:eastAsia="Calibri"/>
                <w:sz w:val="28"/>
                <w:szCs w:val="28"/>
              </w:rPr>
              <w:t>2</w:t>
            </w:r>
          </w:p>
        </w:tc>
        <w:tc>
          <w:tcPr>
            <w:tcW w:w="698" w:type="dxa"/>
          </w:tcPr>
          <w:p w:rsidR="00725CFA" w:rsidRPr="008A0961" w:rsidRDefault="00725CFA" w:rsidP="00D674B5">
            <w:pPr>
              <w:jc w:val="center"/>
              <w:rPr>
                <w:rFonts w:eastAsia="Calibri"/>
                <w:sz w:val="28"/>
                <w:szCs w:val="28"/>
              </w:rPr>
            </w:pPr>
            <w:r w:rsidRPr="008A0961">
              <w:rPr>
                <w:rFonts w:eastAsia="Calibri"/>
                <w:sz w:val="28"/>
                <w:szCs w:val="28"/>
              </w:rPr>
              <w:t>1</w:t>
            </w:r>
          </w:p>
        </w:tc>
        <w:tc>
          <w:tcPr>
            <w:tcW w:w="698" w:type="dxa"/>
          </w:tcPr>
          <w:p w:rsidR="00725CFA" w:rsidRPr="008A0961" w:rsidRDefault="00725CFA" w:rsidP="00D674B5">
            <w:pPr>
              <w:jc w:val="center"/>
              <w:rPr>
                <w:rFonts w:eastAsia="Calibri"/>
                <w:sz w:val="28"/>
                <w:szCs w:val="28"/>
              </w:rPr>
            </w:pPr>
            <w:r w:rsidRPr="008A0961">
              <w:rPr>
                <w:rFonts w:eastAsia="Calibri"/>
                <w:sz w:val="28"/>
                <w:szCs w:val="28"/>
              </w:rPr>
              <w:t>2</w:t>
            </w:r>
          </w:p>
        </w:tc>
        <w:tc>
          <w:tcPr>
            <w:tcW w:w="718" w:type="dxa"/>
          </w:tcPr>
          <w:p w:rsidR="00725CFA" w:rsidRPr="008A0961" w:rsidRDefault="00725CFA" w:rsidP="00D674B5">
            <w:pPr>
              <w:jc w:val="center"/>
              <w:rPr>
                <w:rFonts w:eastAsia="Calibri"/>
                <w:sz w:val="28"/>
                <w:szCs w:val="28"/>
              </w:rPr>
            </w:pPr>
            <w:r w:rsidRPr="008A0961">
              <w:rPr>
                <w:rFonts w:eastAsia="Calibri"/>
                <w:sz w:val="28"/>
                <w:szCs w:val="28"/>
              </w:rPr>
              <w:t>1</w:t>
            </w:r>
          </w:p>
        </w:tc>
        <w:tc>
          <w:tcPr>
            <w:tcW w:w="798" w:type="dxa"/>
          </w:tcPr>
          <w:p w:rsidR="00725CFA" w:rsidRPr="008A0961" w:rsidRDefault="00725CFA" w:rsidP="00D674B5">
            <w:pPr>
              <w:jc w:val="center"/>
              <w:rPr>
                <w:rFonts w:eastAsia="Calibri"/>
                <w:sz w:val="28"/>
                <w:szCs w:val="28"/>
              </w:rPr>
            </w:pPr>
            <w:r w:rsidRPr="008A0961">
              <w:rPr>
                <w:rFonts w:eastAsia="Calibri"/>
                <w:sz w:val="28"/>
                <w:szCs w:val="28"/>
              </w:rPr>
              <w:t>2</w:t>
            </w:r>
          </w:p>
        </w:tc>
      </w:tr>
      <w:tr w:rsidR="00725CFA" w:rsidRPr="008A0961" w:rsidTr="00725CFA">
        <w:trPr>
          <w:jc w:val="center"/>
        </w:trPr>
        <w:tc>
          <w:tcPr>
            <w:tcW w:w="1593" w:type="dxa"/>
            <w:vMerge w:val="restart"/>
          </w:tcPr>
          <w:p w:rsidR="00725CFA" w:rsidRPr="008A0961" w:rsidRDefault="00725CFA" w:rsidP="00D674B5">
            <w:pPr>
              <w:jc w:val="center"/>
              <w:rPr>
                <w:rFonts w:eastAsia="Calibri"/>
                <w:sz w:val="28"/>
                <w:szCs w:val="28"/>
              </w:rPr>
            </w:pPr>
            <w:r w:rsidRPr="008A0961">
              <w:rPr>
                <w:rFonts w:eastAsia="Calibri"/>
                <w:sz w:val="28"/>
                <w:szCs w:val="28"/>
              </w:rPr>
              <w:t>9-10 лет</w:t>
            </w:r>
          </w:p>
        </w:tc>
        <w:tc>
          <w:tcPr>
            <w:tcW w:w="740" w:type="dxa"/>
          </w:tcPr>
          <w:p w:rsidR="00725CFA" w:rsidRPr="008A0961" w:rsidRDefault="00725CFA" w:rsidP="00D674B5">
            <w:pPr>
              <w:jc w:val="center"/>
              <w:rPr>
                <w:rFonts w:eastAsia="Calibri"/>
                <w:sz w:val="28"/>
                <w:szCs w:val="28"/>
              </w:rPr>
            </w:pPr>
            <w:r w:rsidRPr="008A0961">
              <w:rPr>
                <w:rFonts w:eastAsia="Calibri"/>
                <w:sz w:val="28"/>
                <w:szCs w:val="28"/>
              </w:rPr>
              <w:t>мал</w:t>
            </w:r>
          </w:p>
        </w:tc>
        <w:tc>
          <w:tcPr>
            <w:tcW w:w="649" w:type="dxa"/>
          </w:tcPr>
          <w:p w:rsidR="00725CFA" w:rsidRPr="008A0961" w:rsidRDefault="00725CFA" w:rsidP="00D674B5">
            <w:pPr>
              <w:jc w:val="center"/>
              <w:rPr>
                <w:rFonts w:eastAsia="Calibri"/>
                <w:sz w:val="28"/>
                <w:szCs w:val="28"/>
              </w:rPr>
            </w:pPr>
            <w:r>
              <w:rPr>
                <w:rFonts w:eastAsia="Calibri"/>
                <w:sz w:val="28"/>
                <w:szCs w:val="28"/>
              </w:rPr>
              <w:t>39</w:t>
            </w:r>
          </w:p>
        </w:tc>
        <w:tc>
          <w:tcPr>
            <w:tcW w:w="606" w:type="dxa"/>
          </w:tcPr>
          <w:p w:rsidR="00725CFA" w:rsidRPr="008A0961" w:rsidRDefault="00725CFA" w:rsidP="00D674B5">
            <w:pPr>
              <w:jc w:val="center"/>
              <w:rPr>
                <w:rFonts w:eastAsia="Calibri"/>
                <w:sz w:val="28"/>
                <w:szCs w:val="28"/>
              </w:rPr>
            </w:pPr>
            <w:r>
              <w:rPr>
                <w:rFonts w:eastAsia="Calibri"/>
                <w:sz w:val="28"/>
                <w:szCs w:val="28"/>
              </w:rPr>
              <w:t>28,5</w:t>
            </w:r>
          </w:p>
        </w:tc>
        <w:tc>
          <w:tcPr>
            <w:tcW w:w="650" w:type="dxa"/>
          </w:tcPr>
          <w:p w:rsidR="00725CFA" w:rsidRPr="008A0961" w:rsidRDefault="00725CFA" w:rsidP="00D674B5">
            <w:pPr>
              <w:jc w:val="center"/>
              <w:rPr>
                <w:rFonts w:eastAsia="Calibri"/>
                <w:sz w:val="28"/>
                <w:szCs w:val="28"/>
              </w:rPr>
            </w:pPr>
            <w:r>
              <w:rPr>
                <w:rFonts w:eastAsia="Calibri"/>
                <w:sz w:val="28"/>
                <w:szCs w:val="28"/>
              </w:rPr>
              <w:t>26</w:t>
            </w:r>
          </w:p>
        </w:tc>
        <w:tc>
          <w:tcPr>
            <w:tcW w:w="650" w:type="dxa"/>
          </w:tcPr>
          <w:p w:rsidR="00725CFA" w:rsidRPr="008A0961" w:rsidRDefault="00725CFA" w:rsidP="00D674B5">
            <w:pPr>
              <w:jc w:val="center"/>
              <w:rPr>
                <w:rFonts w:eastAsia="Calibri"/>
                <w:sz w:val="28"/>
                <w:szCs w:val="28"/>
              </w:rPr>
            </w:pPr>
            <w:r>
              <w:rPr>
                <w:rFonts w:eastAsia="Calibri"/>
                <w:sz w:val="28"/>
                <w:szCs w:val="28"/>
              </w:rPr>
              <w:t>6</w:t>
            </w:r>
          </w:p>
        </w:tc>
        <w:tc>
          <w:tcPr>
            <w:tcW w:w="1027" w:type="dxa"/>
          </w:tcPr>
          <w:p w:rsidR="00725CFA" w:rsidRPr="008A0961" w:rsidRDefault="00725CFA" w:rsidP="00D674B5">
            <w:pPr>
              <w:jc w:val="center"/>
              <w:rPr>
                <w:rFonts w:eastAsia="Calibri"/>
                <w:sz w:val="28"/>
                <w:szCs w:val="28"/>
              </w:rPr>
            </w:pPr>
            <w:r>
              <w:rPr>
                <w:rFonts w:eastAsia="Calibri"/>
                <w:sz w:val="28"/>
                <w:szCs w:val="28"/>
              </w:rPr>
              <w:t>17,5</w:t>
            </w:r>
          </w:p>
        </w:tc>
        <w:tc>
          <w:tcPr>
            <w:tcW w:w="1027" w:type="dxa"/>
          </w:tcPr>
          <w:p w:rsidR="00725CFA" w:rsidRPr="008A0961" w:rsidRDefault="00725CFA" w:rsidP="00D674B5">
            <w:pPr>
              <w:jc w:val="center"/>
              <w:rPr>
                <w:rFonts w:eastAsia="Calibri"/>
                <w:sz w:val="28"/>
                <w:szCs w:val="28"/>
              </w:rPr>
            </w:pPr>
            <w:r>
              <w:rPr>
                <w:rFonts w:eastAsia="Calibri"/>
                <w:sz w:val="28"/>
                <w:szCs w:val="28"/>
              </w:rPr>
              <w:t>5</w:t>
            </w:r>
          </w:p>
        </w:tc>
        <w:tc>
          <w:tcPr>
            <w:tcW w:w="698" w:type="dxa"/>
          </w:tcPr>
          <w:p w:rsidR="00725CFA" w:rsidRPr="008A0961" w:rsidRDefault="00725CFA" w:rsidP="00D674B5">
            <w:pPr>
              <w:jc w:val="center"/>
              <w:rPr>
                <w:rFonts w:eastAsia="Calibri"/>
                <w:sz w:val="28"/>
                <w:szCs w:val="28"/>
              </w:rPr>
            </w:pPr>
            <w:r>
              <w:rPr>
                <w:rFonts w:eastAsia="Calibri"/>
                <w:sz w:val="28"/>
                <w:szCs w:val="28"/>
              </w:rPr>
              <w:t>18</w:t>
            </w:r>
          </w:p>
        </w:tc>
        <w:tc>
          <w:tcPr>
            <w:tcW w:w="698" w:type="dxa"/>
          </w:tcPr>
          <w:p w:rsidR="00725CFA" w:rsidRPr="008A0961" w:rsidRDefault="00725CFA" w:rsidP="00D674B5">
            <w:pPr>
              <w:jc w:val="center"/>
              <w:rPr>
                <w:rFonts w:eastAsia="Calibri"/>
                <w:sz w:val="28"/>
                <w:szCs w:val="28"/>
              </w:rPr>
            </w:pPr>
            <w:r>
              <w:rPr>
                <w:rFonts w:eastAsia="Calibri"/>
                <w:sz w:val="28"/>
                <w:szCs w:val="28"/>
              </w:rPr>
              <w:t>3</w:t>
            </w:r>
          </w:p>
        </w:tc>
        <w:tc>
          <w:tcPr>
            <w:tcW w:w="718" w:type="dxa"/>
          </w:tcPr>
          <w:p w:rsidR="00725CFA" w:rsidRPr="008A0961" w:rsidRDefault="00725CFA" w:rsidP="00D674B5">
            <w:pPr>
              <w:jc w:val="center"/>
              <w:rPr>
                <w:rFonts w:eastAsia="Calibri"/>
                <w:sz w:val="28"/>
                <w:szCs w:val="28"/>
              </w:rPr>
            </w:pPr>
            <w:r>
              <w:rPr>
                <w:rFonts w:eastAsia="Calibri"/>
                <w:sz w:val="28"/>
                <w:szCs w:val="28"/>
              </w:rPr>
              <w:t>25</w:t>
            </w:r>
          </w:p>
        </w:tc>
        <w:tc>
          <w:tcPr>
            <w:tcW w:w="798" w:type="dxa"/>
          </w:tcPr>
          <w:p w:rsidR="00725CFA" w:rsidRPr="008A0961" w:rsidRDefault="00725CFA" w:rsidP="00725CFA">
            <w:pPr>
              <w:jc w:val="center"/>
              <w:rPr>
                <w:rFonts w:eastAsia="Calibri"/>
                <w:sz w:val="28"/>
                <w:szCs w:val="28"/>
              </w:rPr>
            </w:pPr>
            <w:r>
              <w:rPr>
                <w:rFonts w:eastAsia="Calibri"/>
                <w:sz w:val="28"/>
                <w:szCs w:val="28"/>
              </w:rPr>
              <w:t>10,5</w:t>
            </w:r>
          </w:p>
        </w:tc>
      </w:tr>
      <w:tr w:rsidR="00725CFA" w:rsidRPr="008A0961" w:rsidTr="00725CFA">
        <w:trPr>
          <w:jc w:val="center"/>
        </w:trPr>
        <w:tc>
          <w:tcPr>
            <w:tcW w:w="1593" w:type="dxa"/>
            <w:vMerge/>
          </w:tcPr>
          <w:p w:rsidR="00725CFA" w:rsidRPr="008A0961" w:rsidRDefault="00725CFA" w:rsidP="00D674B5">
            <w:pPr>
              <w:jc w:val="center"/>
              <w:rPr>
                <w:rFonts w:eastAsia="Calibri"/>
                <w:sz w:val="28"/>
                <w:szCs w:val="28"/>
              </w:rPr>
            </w:pPr>
          </w:p>
        </w:tc>
        <w:tc>
          <w:tcPr>
            <w:tcW w:w="740" w:type="dxa"/>
          </w:tcPr>
          <w:p w:rsidR="00725CFA" w:rsidRPr="008A0961" w:rsidRDefault="00725CFA" w:rsidP="00D674B5">
            <w:pPr>
              <w:jc w:val="center"/>
              <w:rPr>
                <w:rFonts w:eastAsia="Calibri"/>
                <w:sz w:val="28"/>
                <w:szCs w:val="28"/>
              </w:rPr>
            </w:pPr>
            <w:r w:rsidRPr="008A0961">
              <w:rPr>
                <w:rFonts w:eastAsia="Calibri"/>
                <w:sz w:val="28"/>
                <w:szCs w:val="28"/>
              </w:rPr>
              <w:t>дев</w:t>
            </w:r>
          </w:p>
        </w:tc>
        <w:tc>
          <w:tcPr>
            <w:tcW w:w="649" w:type="dxa"/>
          </w:tcPr>
          <w:p w:rsidR="00725CFA" w:rsidRPr="008A0961" w:rsidRDefault="00725CFA" w:rsidP="00D674B5">
            <w:pPr>
              <w:jc w:val="center"/>
              <w:rPr>
                <w:rFonts w:eastAsia="Calibri"/>
                <w:sz w:val="28"/>
                <w:szCs w:val="28"/>
              </w:rPr>
            </w:pPr>
            <w:r>
              <w:rPr>
                <w:rFonts w:eastAsia="Calibri"/>
                <w:sz w:val="28"/>
                <w:szCs w:val="28"/>
              </w:rPr>
              <w:t>13</w:t>
            </w:r>
          </w:p>
        </w:tc>
        <w:tc>
          <w:tcPr>
            <w:tcW w:w="606" w:type="dxa"/>
          </w:tcPr>
          <w:p w:rsidR="00725CFA" w:rsidRPr="008A0961" w:rsidRDefault="00725CFA" w:rsidP="00D674B5">
            <w:pPr>
              <w:jc w:val="center"/>
              <w:rPr>
                <w:rFonts w:eastAsia="Calibri"/>
                <w:sz w:val="28"/>
                <w:szCs w:val="28"/>
              </w:rPr>
            </w:pPr>
            <w:r>
              <w:rPr>
                <w:rFonts w:eastAsia="Calibri"/>
                <w:sz w:val="28"/>
                <w:szCs w:val="28"/>
              </w:rPr>
              <w:t>-</w:t>
            </w:r>
          </w:p>
        </w:tc>
        <w:tc>
          <w:tcPr>
            <w:tcW w:w="650" w:type="dxa"/>
          </w:tcPr>
          <w:p w:rsidR="00725CFA" w:rsidRPr="008A0961" w:rsidRDefault="00725CFA" w:rsidP="00D674B5">
            <w:pPr>
              <w:jc w:val="center"/>
              <w:rPr>
                <w:rFonts w:eastAsia="Calibri"/>
                <w:sz w:val="28"/>
                <w:szCs w:val="28"/>
              </w:rPr>
            </w:pPr>
            <w:r>
              <w:rPr>
                <w:rFonts w:eastAsia="Calibri"/>
                <w:sz w:val="28"/>
                <w:szCs w:val="28"/>
              </w:rPr>
              <w:t>5</w:t>
            </w:r>
          </w:p>
        </w:tc>
        <w:tc>
          <w:tcPr>
            <w:tcW w:w="650" w:type="dxa"/>
          </w:tcPr>
          <w:p w:rsidR="00725CFA" w:rsidRPr="008A0961" w:rsidRDefault="00725CFA" w:rsidP="00D674B5">
            <w:pPr>
              <w:jc w:val="center"/>
              <w:rPr>
                <w:rFonts w:eastAsia="Calibri"/>
                <w:sz w:val="28"/>
                <w:szCs w:val="28"/>
              </w:rPr>
            </w:pPr>
            <w:r>
              <w:rPr>
                <w:rFonts w:eastAsia="Calibri"/>
                <w:sz w:val="28"/>
                <w:szCs w:val="28"/>
              </w:rPr>
              <w:t>5</w:t>
            </w:r>
          </w:p>
        </w:tc>
        <w:tc>
          <w:tcPr>
            <w:tcW w:w="1027" w:type="dxa"/>
          </w:tcPr>
          <w:p w:rsidR="00725CFA" w:rsidRPr="008A0961" w:rsidRDefault="00FD00F6" w:rsidP="00D674B5">
            <w:pPr>
              <w:jc w:val="center"/>
              <w:rPr>
                <w:rFonts w:eastAsia="Calibri"/>
                <w:sz w:val="28"/>
                <w:szCs w:val="28"/>
              </w:rPr>
            </w:pPr>
            <w:r>
              <w:rPr>
                <w:rFonts w:eastAsia="Calibri"/>
                <w:sz w:val="28"/>
                <w:szCs w:val="28"/>
              </w:rPr>
              <w:t>8</w:t>
            </w:r>
          </w:p>
        </w:tc>
        <w:tc>
          <w:tcPr>
            <w:tcW w:w="1027" w:type="dxa"/>
          </w:tcPr>
          <w:p w:rsidR="00725CFA" w:rsidRPr="008A0961" w:rsidRDefault="00FD00F6" w:rsidP="00D674B5">
            <w:pPr>
              <w:jc w:val="center"/>
              <w:rPr>
                <w:rFonts w:eastAsia="Calibri"/>
                <w:sz w:val="28"/>
                <w:szCs w:val="28"/>
              </w:rPr>
            </w:pPr>
            <w:r>
              <w:rPr>
                <w:rFonts w:eastAsia="Calibri"/>
                <w:sz w:val="28"/>
                <w:szCs w:val="28"/>
              </w:rPr>
              <w:t>3</w:t>
            </w:r>
          </w:p>
        </w:tc>
        <w:tc>
          <w:tcPr>
            <w:tcW w:w="698" w:type="dxa"/>
          </w:tcPr>
          <w:p w:rsidR="00725CFA" w:rsidRPr="008A0961" w:rsidRDefault="00725CFA" w:rsidP="00D674B5">
            <w:pPr>
              <w:jc w:val="center"/>
              <w:rPr>
                <w:rFonts w:eastAsia="Calibri"/>
                <w:sz w:val="28"/>
                <w:szCs w:val="28"/>
              </w:rPr>
            </w:pPr>
            <w:r>
              <w:rPr>
                <w:rFonts w:eastAsia="Calibri"/>
                <w:sz w:val="28"/>
                <w:szCs w:val="28"/>
              </w:rPr>
              <w:t>7,5</w:t>
            </w:r>
          </w:p>
        </w:tc>
        <w:tc>
          <w:tcPr>
            <w:tcW w:w="698" w:type="dxa"/>
          </w:tcPr>
          <w:p w:rsidR="00725CFA" w:rsidRPr="008A0961" w:rsidRDefault="00725CFA" w:rsidP="00D674B5">
            <w:pPr>
              <w:jc w:val="center"/>
              <w:rPr>
                <w:rFonts w:eastAsia="Calibri"/>
                <w:sz w:val="28"/>
                <w:szCs w:val="28"/>
              </w:rPr>
            </w:pPr>
            <w:r>
              <w:rPr>
                <w:rFonts w:eastAsia="Calibri"/>
                <w:sz w:val="28"/>
                <w:szCs w:val="28"/>
              </w:rPr>
              <w:t>3</w:t>
            </w:r>
          </w:p>
        </w:tc>
        <w:tc>
          <w:tcPr>
            <w:tcW w:w="718" w:type="dxa"/>
          </w:tcPr>
          <w:p w:rsidR="00725CFA" w:rsidRPr="008A0961" w:rsidRDefault="00725CFA" w:rsidP="00D674B5">
            <w:pPr>
              <w:jc w:val="center"/>
              <w:rPr>
                <w:rFonts w:eastAsia="Calibri"/>
                <w:sz w:val="28"/>
                <w:szCs w:val="28"/>
              </w:rPr>
            </w:pPr>
            <w:r>
              <w:rPr>
                <w:rFonts w:eastAsia="Calibri"/>
                <w:sz w:val="28"/>
                <w:szCs w:val="28"/>
              </w:rPr>
              <w:t>8</w:t>
            </w:r>
          </w:p>
        </w:tc>
        <w:tc>
          <w:tcPr>
            <w:tcW w:w="798" w:type="dxa"/>
          </w:tcPr>
          <w:p w:rsidR="00725CFA" w:rsidRPr="008A0961" w:rsidRDefault="00725CFA" w:rsidP="00725CFA">
            <w:pPr>
              <w:jc w:val="center"/>
              <w:rPr>
                <w:rFonts w:eastAsia="Calibri"/>
                <w:sz w:val="28"/>
                <w:szCs w:val="28"/>
              </w:rPr>
            </w:pPr>
            <w:r>
              <w:rPr>
                <w:rFonts w:eastAsia="Calibri"/>
                <w:sz w:val="28"/>
                <w:szCs w:val="28"/>
              </w:rPr>
              <w:t>3,7</w:t>
            </w:r>
          </w:p>
        </w:tc>
      </w:tr>
      <w:tr w:rsidR="00725CFA" w:rsidRPr="008A0961" w:rsidTr="00725CFA">
        <w:trPr>
          <w:jc w:val="center"/>
        </w:trPr>
        <w:tc>
          <w:tcPr>
            <w:tcW w:w="1593" w:type="dxa"/>
            <w:vMerge w:val="restart"/>
          </w:tcPr>
          <w:p w:rsidR="00725CFA" w:rsidRPr="008A0961" w:rsidRDefault="00725CFA" w:rsidP="00D674B5">
            <w:pPr>
              <w:jc w:val="center"/>
              <w:rPr>
                <w:rFonts w:eastAsia="Calibri"/>
                <w:sz w:val="28"/>
                <w:szCs w:val="28"/>
              </w:rPr>
            </w:pPr>
            <w:r w:rsidRPr="008A0961">
              <w:rPr>
                <w:rFonts w:eastAsia="Calibri"/>
                <w:sz w:val="28"/>
                <w:szCs w:val="28"/>
              </w:rPr>
              <w:t>11-12 лет</w:t>
            </w:r>
          </w:p>
        </w:tc>
        <w:tc>
          <w:tcPr>
            <w:tcW w:w="740" w:type="dxa"/>
          </w:tcPr>
          <w:p w:rsidR="00725CFA" w:rsidRPr="008A0961" w:rsidRDefault="00725CFA" w:rsidP="00D674B5">
            <w:pPr>
              <w:jc w:val="center"/>
              <w:rPr>
                <w:rFonts w:eastAsia="Calibri"/>
                <w:sz w:val="28"/>
                <w:szCs w:val="28"/>
              </w:rPr>
            </w:pPr>
            <w:r w:rsidRPr="008A0961">
              <w:rPr>
                <w:rFonts w:eastAsia="Calibri"/>
                <w:sz w:val="28"/>
                <w:szCs w:val="28"/>
              </w:rPr>
              <w:t>мал</w:t>
            </w:r>
          </w:p>
        </w:tc>
        <w:tc>
          <w:tcPr>
            <w:tcW w:w="649" w:type="dxa"/>
          </w:tcPr>
          <w:p w:rsidR="00725CFA" w:rsidRPr="008A0961" w:rsidRDefault="00FD00F6" w:rsidP="00D674B5">
            <w:pPr>
              <w:jc w:val="center"/>
              <w:rPr>
                <w:rFonts w:eastAsia="Calibri"/>
                <w:sz w:val="28"/>
                <w:szCs w:val="28"/>
              </w:rPr>
            </w:pPr>
            <w:r>
              <w:rPr>
                <w:rFonts w:eastAsia="Calibri"/>
                <w:sz w:val="28"/>
                <w:szCs w:val="28"/>
              </w:rPr>
              <w:t>26</w:t>
            </w:r>
          </w:p>
        </w:tc>
        <w:tc>
          <w:tcPr>
            <w:tcW w:w="606" w:type="dxa"/>
          </w:tcPr>
          <w:p w:rsidR="00725CFA" w:rsidRPr="008A0961" w:rsidRDefault="00FD00F6" w:rsidP="00D674B5">
            <w:pPr>
              <w:jc w:val="center"/>
              <w:rPr>
                <w:rFonts w:eastAsia="Calibri"/>
                <w:sz w:val="28"/>
                <w:szCs w:val="28"/>
              </w:rPr>
            </w:pPr>
            <w:r>
              <w:rPr>
                <w:rFonts w:eastAsia="Calibri"/>
                <w:sz w:val="28"/>
                <w:szCs w:val="28"/>
              </w:rPr>
              <w:t>6,5</w:t>
            </w:r>
          </w:p>
        </w:tc>
        <w:tc>
          <w:tcPr>
            <w:tcW w:w="650" w:type="dxa"/>
          </w:tcPr>
          <w:p w:rsidR="00725CFA" w:rsidRPr="008A0961" w:rsidRDefault="00FD00F6" w:rsidP="00D674B5">
            <w:pPr>
              <w:jc w:val="center"/>
              <w:rPr>
                <w:rFonts w:eastAsia="Calibri"/>
                <w:sz w:val="28"/>
                <w:szCs w:val="28"/>
              </w:rPr>
            </w:pPr>
            <w:r>
              <w:rPr>
                <w:rFonts w:eastAsia="Calibri"/>
                <w:sz w:val="28"/>
                <w:szCs w:val="28"/>
              </w:rPr>
              <w:t>32</w:t>
            </w:r>
          </w:p>
        </w:tc>
        <w:tc>
          <w:tcPr>
            <w:tcW w:w="650" w:type="dxa"/>
          </w:tcPr>
          <w:p w:rsidR="00725CFA" w:rsidRPr="008A0961" w:rsidRDefault="00FD00F6" w:rsidP="00D674B5">
            <w:pPr>
              <w:jc w:val="center"/>
              <w:rPr>
                <w:rFonts w:eastAsia="Calibri"/>
                <w:sz w:val="28"/>
                <w:szCs w:val="28"/>
              </w:rPr>
            </w:pPr>
            <w:r>
              <w:rPr>
                <w:rFonts w:eastAsia="Calibri"/>
                <w:sz w:val="28"/>
                <w:szCs w:val="28"/>
              </w:rPr>
              <w:t>2</w:t>
            </w:r>
          </w:p>
        </w:tc>
        <w:tc>
          <w:tcPr>
            <w:tcW w:w="1027" w:type="dxa"/>
          </w:tcPr>
          <w:p w:rsidR="00725CFA" w:rsidRPr="008A0961" w:rsidRDefault="00FD00F6" w:rsidP="00FD00F6">
            <w:pPr>
              <w:rPr>
                <w:rFonts w:eastAsia="Calibri"/>
                <w:sz w:val="28"/>
                <w:szCs w:val="28"/>
              </w:rPr>
            </w:pPr>
            <w:r>
              <w:rPr>
                <w:rFonts w:eastAsia="Calibri"/>
                <w:sz w:val="28"/>
                <w:szCs w:val="28"/>
              </w:rPr>
              <w:t>30</w:t>
            </w:r>
          </w:p>
        </w:tc>
        <w:tc>
          <w:tcPr>
            <w:tcW w:w="1027" w:type="dxa"/>
          </w:tcPr>
          <w:p w:rsidR="00725CFA" w:rsidRPr="008A0961" w:rsidRDefault="00FD00F6" w:rsidP="00D674B5">
            <w:pPr>
              <w:jc w:val="center"/>
              <w:rPr>
                <w:rFonts w:eastAsia="Calibri"/>
                <w:sz w:val="28"/>
                <w:szCs w:val="28"/>
              </w:rPr>
            </w:pPr>
            <w:r>
              <w:rPr>
                <w:rFonts w:eastAsia="Calibri"/>
                <w:sz w:val="28"/>
                <w:szCs w:val="28"/>
              </w:rPr>
              <w:t>7</w:t>
            </w:r>
          </w:p>
        </w:tc>
        <w:tc>
          <w:tcPr>
            <w:tcW w:w="698" w:type="dxa"/>
          </w:tcPr>
          <w:p w:rsidR="00725CFA" w:rsidRPr="008A0961" w:rsidRDefault="00725CFA" w:rsidP="00D674B5">
            <w:pPr>
              <w:jc w:val="center"/>
              <w:rPr>
                <w:rFonts w:eastAsia="Calibri"/>
                <w:sz w:val="28"/>
                <w:szCs w:val="28"/>
              </w:rPr>
            </w:pPr>
            <w:r>
              <w:rPr>
                <w:rFonts w:eastAsia="Calibri"/>
                <w:sz w:val="28"/>
                <w:szCs w:val="28"/>
              </w:rPr>
              <w:t>-</w:t>
            </w:r>
          </w:p>
        </w:tc>
        <w:tc>
          <w:tcPr>
            <w:tcW w:w="698" w:type="dxa"/>
          </w:tcPr>
          <w:p w:rsidR="00725CFA" w:rsidRPr="008A0961" w:rsidRDefault="00725CFA" w:rsidP="00D674B5">
            <w:pPr>
              <w:jc w:val="center"/>
              <w:rPr>
                <w:rFonts w:eastAsia="Calibri"/>
                <w:sz w:val="28"/>
                <w:szCs w:val="28"/>
              </w:rPr>
            </w:pPr>
            <w:r>
              <w:rPr>
                <w:rFonts w:eastAsia="Calibri"/>
                <w:sz w:val="28"/>
                <w:szCs w:val="28"/>
              </w:rPr>
              <w:t>-</w:t>
            </w:r>
          </w:p>
        </w:tc>
        <w:tc>
          <w:tcPr>
            <w:tcW w:w="718" w:type="dxa"/>
          </w:tcPr>
          <w:p w:rsidR="00725CFA" w:rsidRPr="008A0961" w:rsidRDefault="00725CFA" w:rsidP="00725CFA">
            <w:pPr>
              <w:jc w:val="center"/>
              <w:rPr>
                <w:rFonts w:eastAsia="Calibri"/>
                <w:sz w:val="28"/>
                <w:szCs w:val="28"/>
              </w:rPr>
            </w:pPr>
            <w:r>
              <w:rPr>
                <w:rFonts w:eastAsia="Calibri"/>
                <w:sz w:val="28"/>
                <w:szCs w:val="28"/>
              </w:rPr>
              <w:t>29</w:t>
            </w:r>
          </w:p>
        </w:tc>
        <w:tc>
          <w:tcPr>
            <w:tcW w:w="798" w:type="dxa"/>
          </w:tcPr>
          <w:p w:rsidR="00725CFA" w:rsidRPr="008A0961" w:rsidRDefault="00725CFA" w:rsidP="00D674B5">
            <w:pPr>
              <w:jc w:val="center"/>
              <w:rPr>
                <w:rFonts w:eastAsia="Calibri"/>
                <w:sz w:val="28"/>
                <w:szCs w:val="28"/>
              </w:rPr>
            </w:pPr>
            <w:r>
              <w:rPr>
                <w:rFonts w:eastAsia="Calibri"/>
                <w:sz w:val="28"/>
                <w:szCs w:val="28"/>
              </w:rPr>
              <w:t>5,1</w:t>
            </w:r>
          </w:p>
        </w:tc>
      </w:tr>
      <w:tr w:rsidR="00725CFA" w:rsidRPr="008A0961" w:rsidTr="00725CFA">
        <w:trPr>
          <w:jc w:val="center"/>
        </w:trPr>
        <w:tc>
          <w:tcPr>
            <w:tcW w:w="1593" w:type="dxa"/>
            <w:vMerge/>
          </w:tcPr>
          <w:p w:rsidR="00725CFA" w:rsidRPr="008A0961" w:rsidRDefault="00725CFA" w:rsidP="00D674B5">
            <w:pPr>
              <w:jc w:val="center"/>
              <w:rPr>
                <w:rFonts w:eastAsia="Calibri"/>
                <w:sz w:val="28"/>
                <w:szCs w:val="28"/>
              </w:rPr>
            </w:pPr>
          </w:p>
        </w:tc>
        <w:tc>
          <w:tcPr>
            <w:tcW w:w="740" w:type="dxa"/>
          </w:tcPr>
          <w:p w:rsidR="00725CFA" w:rsidRPr="008A0961" w:rsidRDefault="00725CFA" w:rsidP="00D674B5">
            <w:pPr>
              <w:jc w:val="center"/>
              <w:rPr>
                <w:rFonts w:eastAsia="Calibri"/>
                <w:sz w:val="28"/>
                <w:szCs w:val="28"/>
              </w:rPr>
            </w:pPr>
            <w:r w:rsidRPr="008A0961">
              <w:rPr>
                <w:rFonts w:eastAsia="Calibri"/>
                <w:sz w:val="28"/>
                <w:szCs w:val="28"/>
              </w:rPr>
              <w:t>дев</w:t>
            </w:r>
          </w:p>
        </w:tc>
        <w:tc>
          <w:tcPr>
            <w:tcW w:w="649" w:type="dxa"/>
          </w:tcPr>
          <w:p w:rsidR="00725CFA" w:rsidRPr="008A0961" w:rsidRDefault="00FD00F6" w:rsidP="00D674B5">
            <w:pPr>
              <w:jc w:val="center"/>
              <w:rPr>
                <w:rFonts w:eastAsia="Calibri"/>
                <w:sz w:val="28"/>
                <w:szCs w:val="28"/>
              </w:rPr>
            </w:pPr>
            <w:r>
              <w:rPr>
                <w:rFonts w:eastAsia="Calibri"/>
                <w:sz w:val="28"/>
                <w:szCs w:val="28"/>
              </w:rPr>
              <w:t>10</w:t>
            </w:r>
          </w:p>
        </w:tc>
        <w:tc>
          <w:tcPr>
            <w:tcW w:w="606" w:type="dxa"/>
          </w:tcPr>
          <w:p w:rsidR="00725CFA" w:rsidRPr="008A0961" w:rsidRDefault="00FD00F6" w:rsidP="00D674B5">
            <w:pPr>
              <w:jc w:val="center"/>
              <w:rPr>
                <w:rFonts w:eastAsia="Calibri"/>
                <w:sz w:val="28"/>
                <w:szCs w:val="28"/>
              </w:rPr>
            </w:pPr>
            <w:r>
              <w:rPr>
                <w:rFonts w:eastAsia="Calibri"/>
                <w:sz w:val="28"/>
                <w:szCs w:val="28"/>
              </w:rPr>
              <w:t>1</w:t>
            </w:r>
          </w:p>
        </w:tc>
        <w:tc>
          <w:tcPr>
            <w:tcW w:w="650" w:type="dxa"/>
          </w:tcPr>
          <w:p w:rsidR="00725CFA" w:rsidRPr="008A0961" w:rsidRDefault="00FD00F6" w:rsidP="00D674B5">
            <w:pPr>
              <w:jc w:val="center"/>
              <w:rPr>
                <w:rFonts w:eastAsia="Calibri"/>
                <w:sz w:val="28"/>
                <w:szCs w:val="28"/>
              </w:rPr>
            </w:pPr>
            <w:r>
              <w:rPr>
                <w:rFonts w:eastAsia="Calibri"/>
                <w:sz w:val="28"/>
                <w:szCs w:val="28"/>
              </w:rPr>
              <w:t>14</w:t>
            </w:r>
          </w:p>
        </w:tc>
        <w:tc>
          <w:tcPr>
            <w:tcW w:w="650" w:type="dxa"/>
          </w:tcPr>
          <w:p w:rsidR="00725CFA" w:rsidRPr="008A0961" w:rsidRDefault="00FD00F6" w:rsidP="00D674B5">
            <w:pPr>
              <w:jc w:val="center"/>
              <w:rPr>
                <w:rFonts w:eastAsia="Calibri"/>
                <w:sz w:val="28"/>
                <w:szCs w:val="28"/>
              </w:rPr>
            </w:pPr>
            <w:r>
              <w:rPr>
                <w:rFonts w:eastAsia="Calibri"/>
                <w:sz w:val="28"/>
                <w:szCs w:val="28"/>
              </w:rPr>
              <w:t>1,5</w:t>
            </w:r>
          </w:p>
        </w:tc>
        <w:tc>
          <w:tcPr>
            <w:tcW w:w="1027" w:type="dxa"/>
          </w:tcPr>
          <w:p w:rsidR="00725CFA" w:rsidRPr="008A0961" w:rsidRDefault="00FD00F6" w:rsidP="00D674B5">
            <w:pPr>
              <w:jc w:val="center"/>
              <w:rPr>
                <w:rFonts w:eastAsia="Calibri"/>
                <w:sz w:val="28"/>
                <w:szCs w:val="28"/>
              </w:rPr>
            </w:pPr>
            <w:r>
              <w:rPr>
                <w:rFonts w:eastAsia="Calibri"/>
                <w:sz w:val="28"/>
                <w:szCs w:val="28"/>
              </w:rPr>
              <w:t>11</w:t>
            </w:r>
          </w:p>
        </w:tc>
        <w:tc>
          <w:tcPr>
            <w:tcW w:w="1027" w:type="dxa"/>
          </w:tcPr>
          <w:p w:rsidR="00725CFA" w:rsidRPr="008A0961" w:rsidRDefault="00FD00F6" w:rsidP="00D674B5">
            <w:pPr>
              <w:jc w:val="center"/>
              <w:rPr>
                <w:rFonts w:eastAsia="Calibri"/>
                <w:sz w:val="28"/>
                <w:szCs w:val="28"/>
              </w:rPr>
            </w:pPr>
            <w:r>
              <w:rPr>
                <w:rFonts w:eastAsia="Calibri"/>
                <w:sz w:val="28"/>
                <w:szCs w:val="28"/>
              </w:rPr>
              <w:t>2,5</w:t>
            </w:r>
          </w:p>
        </w:tc>
        <w:tc>
          <w:tcPr>
            <w:tcW w:w="698" w:type="dxa"/>
          </w:tcPr>
          <w:p w:rsidR="00725CFA" w:rsidRPr="008A0961" w:rsidRDefault="00725CFA" w:rsidP="00D674B5">
            <w:pPr>
              <w:jc w:val="center"/>
              <w:rPr>
                <w:rFonts w:eastAsia="Calibri"/>
                <w:sz w:val="28"/>
                <w:szCs w:val="28"/>
              </w:rPr>
            </w:pPr>
            <w:r>
              <w:rPr>
                <w:rFonts w:eastAsia="Calibri"/>
                <w:sz w:val="28"/>
                <w:szCs w:val="28"/>
              </w:rPr>
              <w:t>8</w:t>
            </w:r>
          </w:p>
        </w:tc>
        <w:tc>
          <w:tcPr>
            <w:tcW w:w="698" w:type="dxa"/>
          </w:tcPr>
          <w:p w:rsidR="00725CFA" w:rsidRPr="008A0961" w:rsidRDefault="00725CFA" w:rsidP="00D674B5">
            <w:pPr>
              <w:jc w:val="center"/>
              <w:rPr>
                <w:rFonts w:eastAsia="Calibri"/>
                <w:sz w:val="28"/>
                <w:szCs w:val="28"/>
              </w:rPr>
            </w:pPr>
            <w:r>
              <w:rPr>
                <w:rFonts w:eastAsia="Calibri"/>
                <w:sz w:val="28"/>
                <w:szCs w:val="28"/>
              </w:rPr>
              <w:t>2</w:t>
            </w:r>
          </w:p>
        </w:tc>
        <w:tc>
          <w:tcPr>
            <w:tcW w:w="718" w:type="dxa"/>
          </w:tcPr>
          <w:p w:rsidR="00725CFA" w:rsidRPr="008A0961" w:rsidRDefault="00725CFA" w:rsidP="00725CFA">
            <w:pPr>
              <w:jc w:val="center"/>
              <w:rPr>
                <w:rFonts w:eastAsia="Calibri"/>
                <w:sz w:val="28"/>
                <w:szCs w:val="28"/>
              </w:rPr>
            </w:pPr>
            <w:r>
              <w:rPr>
                <w:rFonts w:eastAsia="Calibri"/>
                <w:sz w:val="28"/>
                <w:szCs w:val="28"/>
              </w:rPr>
              <w:t>11</w:t>
            </w:r>
          </w:p>
        </w:tc>
        <w:tc>
          <w:tcPr>
            <w:tcW w:w="798" w:type="dxa"/>
          </w:tcPr>
          <w:p w:rsidR="00725CFA" w:rsidRPr="008A0961" w:rsidRDefault="00725CFA" w:rsidP="00D674B5">
            <w:pPr>
              <w:jc w:val="center"/>
              <w:rPr>
                <w:rFonts w:eastAsia="Calibri"/>
                <w:sz w:val="28"/>
                <w:szCs w:val="28"/>
              </w:rPr>
            </w:pPr>
            <w:r>
              <w:rPr>
                <w:rFonts w:eastAsia="Calibri"/>
                <w:sz w:val="28"/>
                <w:szCs w:val="28"/>
              </w:rPr>
              <w:t>1,5</w:t>
            </w:r>
          </w:p>
        </w:tc>
      </w:tr>
      <w:tr w:rsidR="00725CFA" w:rsidRPr="008A0961" w:rsidTr="00725CFA">
        <w:trPr>
          <w:jc w:val="center"/>
        </w:trPr>
        <w:tc>
          <w:tcPr>
            <w:tcW w:w="1593" w:type="dxa"/>
            <w:vMerge w:val="restart"/>
          </w:tcPr>
          <w:p w:rsidR="00725CFA" w:rsidRPr="008A0961" w:rsidRDefault="00725CFA" w:rsidP="00D674B5">
            <w:pPr>
              <w:jc w:val="center"/>
              <w:rPr>
                <w:rFonts w:eastAsia="Calibri"/>
                <w:sz w:val="28"/>
                <w:szCs w:val="28"/>
              </w:rPr>
            </w:pPr>
            <w:r w:rsidRPr="008A0961">
              <w:rPr>
                <w:rFonts w:eastAsia="Calibri"/>
                <w:sz w:val="28"/>
                <w:szCs w:val="28"/>
              </w:rPr>
              <w:t>13-14 лет</w:t>
            </w:r>
          </w:p>
        </w:tc>
        <w:tc>
          <w:tcPr>
            <w:tcW w:w="740" w:type="dxa"/>
          </w:tcPr>
          <w:p w:rsidR="00725CFA" w:rsidRPr="008A0961" w:rsidRDefault="00725CFA" w:rsidP="00D674B5">
            <w:pPr>
              <w:jc w:val="center"/>
              <w:rPr>
                <w:rFonts w:eastAsia="Calibri"/>
                <w:sz w:val="28"/>
                <w:szCs w:val="28"/>
              </w:rPr>
            </w:pPr>
            <w:r w:rsidRPr="008A0961">
              <w:rPr>
                <w:rFonts w:eastAsia="Calibri"/>
                <w:sz w:val="28"/>
                <w:szCs w:val="28"/>
              </w:rPr>
              <w:t>мал</w:t>
            </w:r>
          </w:p>
        </w:tc>
        <w:tc>
          <w:tcPr>
            <w:tcW w:w="649" w:type="dxa"/>
          </w:tcPr>
          <w:p w:rsidR="00725CFA" w:rsidRPr="008A0961" w:rsidRDefault="00FD00F6" w:rsidP="00D674B5">
            <w:pPr>
              <w:jc w:val="center"/>
              <w:rPr>
                <w:rFonts w:eastAsia="Calibri"/>
                <w:sz w:val="28"/>
                <w:szCs w:val="28"/>
              </w:rPr>
            </w:pPr>
            <w:r>
              <w:rPr>
                <w:rFonts w:eastAsia="Calibri"/>
                <w:sz w:val="28"/>
                <w:szCs w:val="28"/>
              </w:rPr>
              <w:t>24</w:t>
            </w:r>
          </w:p>
        </w:tc>
        <w:tc>
          <w:tcPr>
            <w:tcW w:w="606" w:type="dxa"/>
          </w:tcPr>
          <w:p w:rsidR="00725CFA" w:rsidRPr="008A0961" w:rsidRDefault="00FD00F6" w:rsidP="00D674B5">
            <w:pPr>
              <w:jc w:val="center"/>
              <w:rPr>
                <w:rFonts w:eastAsia="Calibri"/>
                <w:sz w:val="28"/>
                <w:szCs w:val="28"/>
              </w:rPr>
            </w:pPr>
            <w:r>
              <w:rPr>
                <w:rFonts w:eastAsia="Calibri"/>
                <w:sz w:val="28"/>
                <w:szCs w:val="28"/>
              </w:rPr>
              <w:t>15</w:t>
            </w:r>
          </w:p>
        </w:tc>
        <w:tc>
          <w:tcPr>
            <w:tcW w:w="650" w:type="dxa"/>
          </w:tcPr>
          <w:p w:rsidR="00725CFA" w:rsidRPr="008A0961" w:rsidRDefault="00FD00F6" w:rsidP="00D674B5">
            <w:pPr>
              <w:jc w:val="center"/>
              <w:rPr>
                <w:rFonts w:eastAsia="Calibri"/>
                <w:sz w:val="28"/>
                <w:szCs w:val="28"/>
              </w:rPr>
            </w:pPr>
            <w:r>
              <w:rPr>
                <w:rFonts w:eastAsia="Calibri"/>
                <w:sz w:val="28"/>
                <w:szCs w:val="28"/>
              </w:rPr>
              <w:t>17</w:t>
            </w:r>
          </w:p>
        </w:tc>
        <w:tc>
          <w:tcPr>
            <w:tcW w:w="650" w:type="dxa"/>
          </w:tcPr>
          <w:p w:rsidR="00725CFA" w:rsidRPr="008A0961" w:rsidRDefault="00FD00F6" w:rsidP="00D674B5">
            <w:pPr>
              <w:jc w:val="center"/>
              <w:rPr>
                <w:rFonts w:eastAsia="Calibri"/>
                <w:sz w:val="28"/>
                <w:szCs w:val="28"/>
              </w:rPr>
            </w:pPr>
            <w:r>
              <w:rPr>
                <w:rFonts w:eastAsia="Calibri"/>
                <w:sz w:val="28"/>
                <w:szCs w:val="28"/>
              </w:rPr>
              <w:t>13</w:t>
            </w:r>
          </w:p>
        </w:tc>
        <w:tc>
          <w:tcPr>
            <w:tcW w:w="1027" w:type="dxa"/>
          </w:tcPr>
          <w:p w:rsidR="00725CFA" w:rsidRPr="008A0961" w:rsidRDefault="00FD00F6" w:rsidP="00D674B5">
            <w:pPr>
              <w:jc w:val="center"/>
              <w:rPr>
                <w:rFonts w:eastAsia="Calibri"/>
                <w:sz w:val="28"/>
                <w:szCs w:val="28"/>
              </w:rPr>
            </w:pPr>
            <w:r>
              <w:rPr>
                <w:rFonts w:eastAsia="Calibri"/>
                <w:sz w:val="28"/>
                <w:szCs w:val="28"/>
              </w:rPr>
              <w:t>16</w:t>
            </w:r>
          </w:p>
        </w:tc>
        <w:tc>
          <w:tcPr>
            <w:tcW w:w="1027" w:type="dxa"/>
          </w:tcPr>
          <w:p w:rsidR="00725CFA" w:rsidRPr="008A0961" w:rsidRDefault="00FD00F6" w:rsidP="00D674B5">
            <w:pPr>
              <w:jc w:val="center"/>
              <w:rPr>
                <w:rFonts w:eastAsia="Calibri"/>
                <w:sz w:val="28"/>
                <w:szCs w:val="28"/>
              </w:rPr>
            </w:pPr>
            <w:r>
              <w:rPr>
                <w:rFonts w:eastAsia="Calibri"/>
                <w:sz w:val="28"/>
                <w:szCs w:val="28"/>
              </w:rPr>
              <w:t>7,5</w:t>
            </w:r>
          </w:p>
        </w:tc>
        <w:tc>
          <w:tcPr>
            <w:tcW w:w="698" w:type="dxa"/>
          </w:tcPr>
          <w:p w:rsidR="00725CFA" w:rsidRPr="008A0961" w:rsidRDefault="00725CFA" w:rsidP="00D674B5">
            <w:pPr>
              <w:jc w:val="center"/>
              <w:rPr>
                <w:rFonts w:eastAsia="Calibri"/>
                <w:sz w:val="28"/>
                <w:szCs w:val="28"/>
              </w:rPr>
            </w:pPr>
            <w:r>
              <w:rPr>
                <w:rFonts w:eastAsia="Calibri"/>
                <w:sz w:val="28"/>
                <w:szCs w:val="28"/>
              </w:rPr>
              <w:t>-</w:t>
            </w:r>
          </w:p>
        </w:tc>
        <w:tc>
          <w:tcPr>
            <w:tcW w:w="698" w:type="dxa"/>
          </w:tcPr>
          <w:p w:rsidR="00725CFA" w:rsidRPr="008A0961" w:rsidRDefault="00725CFA" w:rsidP="00D674B5">
            <w:pPr>
              <w:jc w:val="center"/>
              <w:rPr>
                <w:rFonts w:eastAsia="Calibri"/>
                <w:sz w:val="28"/>
                <w:szCs w:val="28"/>
              </w:rPr>
            </w:pPr>
            <w:r>
              <w:rPr>
                <w:rFonts w:eastAsia="Calibri"/>
                <w:sz w:val="28"/>
                <w:szCs w:val="28"/>
              </w:rPr>
              <w:t>-</w:t>
            </w:r>
          </w:p>
        </w:tc>
        <w:tc>
          <w:tcPr>
            <w:tcW w:w="718" w:type="dxa"/>
          </w:tcPr>
          <w:p w:rsidR="00725CFA" w:rsidRPr="008A0961" w:rsidRDefault="00725CFA" w:rsidP="00D674B5">
            <w:pPr>
              <w:jc w:val="center"/>
              <w:rPr>
                <w:rFonts w:eastAsia="Calibri"/>
                <w:sz w:val="28"/>
                <w:szCs w:val="28"/>
              </w:rPr>
            </w:pPr>
            <w:r>
              <w:rPr>
                <w:rFonts w:eastAsia="Calibri"/>
                <w:sz w:val="28"/>
                <w:szCs w:val="28"/>
              </w:rPr>
              <w:t>19</w:t>
            </w:r>
          </w:p>
        </w:tc>
        <w:tc>
          <w:tcPr>
            <w:tcW w:w="798" w:type="dxa"/>
          </w:tcPr>
          <w:p w:rsidR="00725CFA" w:rsidRPr="008A0961" w:rsidRDefault="00725CFA" w:rsidP="00D674B5">
            <w:pPr>
              <w:jc w:val="center"/>
              <w:rPr>
                <w:rFonts w:eastAsia="Calibri"/>
                <w:sz w:val="28"/>
                <w:szCs w:val="28"/>
              </w:rPr>
            </w:pPr>
            <w:r>
              <w:rPr>
                <w:rFonts w:eastAsia="Calibri"/>
                <w:sz w:val="28"/>
                <w:szCs w:val="28"/>
              </w:rPr>
              <w:t>11,8</w:t>
            </w:r>
          </w:p>
        </w:tc>
      </w:tr>
      <w:tr w:rsidR="00725CFA" w:rsidRPr="008A0961" w:rsidTr="00725CFA">
        <w:trPr>
          <w:jc w:val="center"/>
        </w:trPr>
        <w:tc>
          <w:tcPr>
            <w:tcW w:w="1593" w:type="dxa"/>
            <w:vMerge/>
          </w:tcPr>
          <w:p w:rsidR="00725CFA" w:rsidRPr="008A0961" w:rsidRDefault="00725CFA" w:rsidP="00D674B5">
            <w:pPr>
              <w:jc w:val="center"/>
              <w:rPr>
                <w:rFonts w:eastAsia="Calibri"/>
                <w:sz w:val="28"/>
                <w:szCs w:val="28"/>
              </w:rPr>
            </w:pPr>
          </w:p>
        </w:tc>
        <w:tc>
          <w:tcPr>
            <w:tcW w:w="740" w:type="dxa"/>
          </w:tcPr>
          <w:p w:rsidR="00725CFA" w:rsidRPr="008A0961" w:rsidRDefault="00725CFA" w:rsidP="00D674B5">
            <w:pPr>
              <w:jc w:val="center"/>
              <w:rPr>
                <w:rFonts w:eastAsia="Calibri"/>
                <w:sz w:val="28"/>
                <w:szCs w:val="28"/>
              </w:rPr>
            </w:pPr>
            <w:r w:rsidRPr="008A0961">
              <w:rPr>
                <w:rFonts w:eastAsia="Calibri"/>
                <w:sz w:val="28"/>
                <w:szCs w:val="28"/>
              </w:rPr>
              <w:t>дев</w:t>
            </w:r>
          </w:p>
        </w:tc>
        <w:tc>
          <w:tcPr>
            <w:tcW w:w="649" w:type="dxa"/>
          </w:tcPr>
          <w:p w:rsidR="00725CFA" w:rsidRPr="008A0961" w:rsidRDefault="00FD00F6" w:rsidP="00D674B5">
            <w:pPr>
              <w:jc w:val="center"/>
              <w:rPr>
                <w:rFonts w:eastAsia="Calibri"/>
                <w:sz w:val="28"/>
                <w:szCs w:val="28"/>
              </w:rPr>
            </w:pPr>
            <w:r>
              <w:rPr>
                <w:rFonts w:eastAsia="Calibri"/>
                <w:sz w:val="28"/>
                <w:szCs w:val="28"/>
              </w:rPr>
              <w:t>14</w:t>
            </w:r>
          </w:p>
        </w:tc>
        <w:tc>
          <w:tcPr>
            <w:tcW w:w="606" w:type="dxa"/>
          </w:tcPr>
          <w:p w:rsidR="00725CFA" w:rsidRPr="008A0961" w:rsidRDefault="00FD00F6" w:rsidP="00D674B5">
            <w:pPr>
              <w:jc w:val="center"/>
              <w:rPr>
                <w:rFonts w:eastAsia="Calibri"/>
                <w:sz w:val="28"/>
                <w:szCs w:val="28"/>
              </w:rPr>
            </w:pPr>
            <w:r>
              <w:rPr>
                <w:rFonts w:eastAsia="Calibri"/>
                <w:sz w:val="28"/>
                <w:szCs w:val="28"/>
              </w:rPr>
              <w:t>3,5</w:t>
            </w:r>
          </w:p>
        </w:tc>
        <w:tc>
          <w:tcPr>
            <w:tcW w:w="650" w:type="dxa"/>
          </w:tcPr>
          <w:p w:rsidR="00725CFA" w:rsidRPr="008A0961" w:rsidRDefault="00FD00F6" w:rsidP="00D674B5">
            <w:pPr>
              <w:jc w:val="center"/>
              <w:rPr>
                <w:rFonts w:eastAsia="Calibri"/>
                <w:sz w:val="28"/>
                <w:szCs w:val="28"/>
              </w:rPr>
            </w:pPr>
            <w:r>
              <w:rPr>
                <w:rFonts w:eastAsia="Calibri"/>
                <w:sz w:val="28"/>
                <w:szCs w:val="28"/>
              </w:rPr>
              <w:t>8</w:t>
            </w:r>
          </w:p>
        </w:tc>
        <w:tc>
          <w:tcPr>
            <w:tcW w:w="650" w:type="dxa"/>
          </w:tcPr>
          <w:p w:rsidR="00725CFA" w:rsidRPr="008A0961" w:rsidRDefault="00FD00F6" w:rsidP="00D674B5">
            <w:pPr>
              <w:jc w:val="center"/>
              <w:rPr>
                <w:rFonts w:eastAsia="Calibri"/>
                <w:sz w:val="28"/>
                <w:szCs w:val="28"/>
              </w:rPr>
            </w:pPr>
            <w:r>
              <w:rPr>
                <w:rFonts w:eastAsia="Calibri"/>
                <w:sz w:val="28"/>
                <w:szCs w:val="28"/>
              </w:rPr>
              <w:t>4</w:t>
            </w:r>
          </w:p>
        </w:tc>
        <w:tc>
          <w:tcPr>
            <w:tcW w:w="1027" w:type="dxa"/>
          </w:tcPr>
          <w:p w:rsidR="00725CFA" w:rsidRPr="008A0961" w:rsidRDefault="00FD00F6" w:rsidP="00D674B5">
            <w:pPr>
              <w:jc w:val="center"/>
              <w:rPr>
                <w:rFonts w:eastAsia="Calibri"/>
                <w:sz w:val="28"/>
                <w:szCs w:val="28"/>
              </w:rPr>
            </w:pPr>
            <w:r>
              <w:rPr>
                <w:rFonts w:eastAsia="Calibri"/>
                <w:sz w:val="28"/>
                <w:szCs w:val="28"/>
              </w:rPr>
              <w:t>12</w:t>
            </w:r>
          </w:p>
        </w:tc>
        <w:tc>
          <w:tcPr>
            <w:tcW w:w="1027" w:type="dxa"/>
          </w:tcPr>
          <w:p w:rsidR="00725CFA" w:rsidRPr="008A0961" w:rsidRDefault="00FD00F6" w:rsidP="00D674B5">
            <w:pPr>
              <w:jc w:val="center"/>
              <w:rPr>
                <w:rFonts w:eastAsia="Calibri"/>
                <w:sz w:val="28"/>
                <w:szCs w:val="28"/>
              </w:rPr>
            </w:pPr>
            <w:r>
              <w:rPr>
                <w:rFonts w:eastAsia="Calibri"/>
                <w:sz w:val="28"/>
                <w:szCs w:val="28"/>
              </w:rPr>
              <w:t>-</w:t>
            </w:r>
          </w:p>
        </w:tc>
        <w:tc>
          <w:tcPr>
            <w:tcW w:w="698" w:type="dxa"/>
          </w:tcPr>
          <w:p w:rsidR="00725CFA" w:rsidRPr="008A0961" w:rsidRDefault="00725CFA" w:rsidP="00D674B5">
            <w:pPr>
              <w:jc w:val="center"/>
              <w:rPr>
                <w:rFonts w:eastAsia="Calibri"/>
                <w:sz w:val="28"/>
                <w:szCs w:val="28"/>
              </w:rPr>
            </w:pPr>
            <w:r>
              <w:rPr>
                <w:rFonts w:eastAsia="Calibri"/>
                <w:sz w:val="28"/>
                <w:szCs w:val="28"/>
              </w:rPr>
              <w:t>11</w:t>
            </w:r>
          </w:p>
        </w:tc>
        <w:tc>
          <w:tcPr>
            <w:tcW w:w="698" w:type="dxa"/>
          </w:tcPr>
          <w:p w:rsidR="00725CFA" w:rsidRPr="008A0961" w:rsidRDefault="00725CFA" w:rsidP="00D674B5">
            <w:pPr>
              <w:jc w:val="center"/>
              <w:rPr>
                <w:rFonts w:eastAsia="Calibri"/>
                <w:sz w:val="28"/>
                <w:szCs w:val="28"/>
              </w:rPr>
            </w:pPr>
            <w:r>
              <w:rPr>
                <w:rFonts w:eastAsia="Calibri"/>
                <w:sz w:val="28"/>
                <w:szCs w:val="28"/>
              </w:rPr>
              <w:t>1,5</w:t>
            </w:r>
          </w:p>
        </w:tc>
        <w:tc>
          <w:tcPr>
            <w:tcW w:w="718" w:type="dxa"/>
          </w:tcPr>
          <w:p w:rsidR="00725CFA" w:rsidRPr="008A0961" w:rsidRDefault="00725CFA" w:rsidP="00D674B5">
            <w:pPr>
              <w:jc w:val="center"/>
              <w:rPr>
                <w:rFonts w:eastAsia="Calibri"/>
                <w:sz w:val="28"/>
                <w:szCs w:val="28"/>
              </w:rPr>
            </w:pPr>
            <w:r>
              <w:rPr>
                <w:rFonts w:eastAsia="Calibri"/>
                <w:sz w:val="28"/>
                <w:szCs w:val="28"/>
              </w:rPr>
              <w:t>11</w:t>
            </w:r>
          </w:p>
        </w:tc>
        <w:tc>
          <w:tcPr>
            <w:tcW w:w="798" w:type="dxa"/>
          </w:tcPr>
          <w:p w:rsidR="00725CFA" w:rsidRPr="008A0961" w:rsidRDefault="00725CFA" w:rsidP="00D674B5">
            <w:pPr>
              <w:jc w:val="center"/>
              <w:rPr>
                <w:rFonts w:eastAsia="Calibri"/>
                <w:sz w:val="28"/>
                <w:szCs w:val="28"/>
              </w:rPr>
            </w:pPr>
            <w:r>
              <w:rPr>
                <w:rFonts w:eastAsia="Calibri"/>
                <w:sz w:val="28"/>
                <w:szCs w:val="28"/>
              </w:rPr>
              <w:t>3</w:t>
            </w:r>
          </w:p>
        </w:tc>
      </w:tr>
    </w:tbl>
    <w:p w:rsidR="00725CFA" w:rsidRDefault="00725CFA" w:rsidP="008A0961">
      <w:pPr>
        <w:ind w:left="360"/>
        <w:rPr>
          <w:sz w:val="28"/>
        </w:rPr>
      </w:pPr>
    </w:p>
    <w:p w:rsidR="00487590" w:rsidRDefault="00FD00F6" w:rsidP="00FD00F6">
      <w:pPr>
        <w:ind w:left="360"/>
        <w:rPr>
          <w:sz w:val="28"/>
        </w:rPr>
      </w:pPr>
      <w:r>
        <w:rPr>
          <w:sz w:val="28"/>
        </w:rPr>
        <w:t>Отсюда вывод, что общую физическую подготовленность единоборцев можно назвать сбалансированной и в достаточной степени гармоничной. Причина отставания мальчиков младшего возраста в том, что они только начинают заниматься. В отличи</w:t>
      </w:r>
      <w:proofErr w:type="gramStart"/>
      <w:r>
        <w:rPr>
          <w:sz w:val="28"/>
        </w:rPr>
        <w:t>и</w:t>
      </w:r>
      <w:proofErr w:type="gramEnd"/>
      <w:r>
        <w:rPr>
          <w:sz w:val="28"/>
        </w:rPr>
        <w:t xml:space="preserve"> от других видов спорта в борьбе есть возрастные ограничения. </w:t>
      </w:r>
      <w:proofErr w:type="gramStart"/>
      <w:r>
        <w:rPr>
          <w:sz w:val="28"/>
        </w:rPr>
        <w:t>Связанные</w:t>
      </w:r>
      <w:proofErr w:type="gramEnd"/>
      <w:r>
        <w:rPr>
          <w:sz w:val="28"/>
        </w:rPr>
        <w:t xml:space="preserve"> с нагрузкой на скелет человека и позвоночник</w:t>
      </w:r>
      <w:r w:rsidR="001F783A">
        <w:rPr>
          <w:sz w:val="28"/>
        </w:rPr>
        <w:t>.</w:t>
      </w:r>
      <w:r>
        <w:rPr>
          <w:sz w:val="28"/>
        </w:rPr>
        <w:t xml:space="preserve"> </w:t>
      </w:r>
      <w:r w:rsidR="00487590">
        <w:rPr>
          <w:sz w:val="28"/>
        </w:rPr>
        <w:t xml:space="preserve"> </w:t>
      </w:r>
    </w:p>
    <w:p w:rsidR="001F783A" w:rsidRDefault="001F783A" w:rsidP="00FD00F6">
      <w:pPr>
        <w:ind w:left="360"/>
        <w:rPr>
          <w:sz w:val="28"/>
        </w:rPr>
      </w:pPr>
    </w:p>
    <w:p w:rsidR="00FD00F6" w:rsidRDefault="00FD00F6" w:rsidP="001F783A">
      <w:pPr>
        <w:spacing w:line="20" w:lineRule="atLeast"/>
        <w:jc w:val="both"/>
        <w:rPr>
          <w:b/>
          <w:i/>
          <w:sz w:val="28"/>
          <w:u w:val="single"/>
        </w:rPr>
      </w:pPr>
      <w:r w:rsidRPr="00487590">
        <w:rPr>
          <w:b/>
          <w:i/>
          <w:sz w:val="28"/>
          <w:u w:val="single"/>
        </w:rPr>
        <w:t xml:space="preserve">Исследование </w:t>
      </w:r>
      <w:r>
        <w:rPr>
          <w:b/>
          <w:i/>
          <w:sz w:val="28"/>
          <w:u w:val="single"/>
        </w:rPr>
        <w:t>3</w:t>
      </w:r>
    </w:p>
    <w:p w:rsidR="00FD00F6" w:rsidRPr="00487590" w:rsidRDefault="00FD00F6" w:rsidP="001F783A">
      <w:pPr>
        <w:spacing w:line="20" w:lineRule="atLeast"/>
        <w:ind w:left="360"/>
        <w:rPr>
          <w:sz w:val="28"/>
        </w:rPr>
      </w:pPr>
    </w:p>
    <w:p w:rsidR="005D5CB7" w:rsidRDefault="005D5CB7" w:rsidP="001F783A">
      <w:pPr>
        <w:pStyle w:val="23"/>
        <w:spacing w:line="20" w:lineRule="atLeast"/>
        <w:rPr>
          <w:sz w:val="28"/>
          <w:szCs w:val="28"/>
        </w:rPr>
      </w:pPr>
      <w:r w:rsidRPr="005D5CB7">
        <w:rPr>
          <w:sz w:val="28"/>
          <w:szCs w:val="28"/>
        </w:rPr>
        <w:t xml:space="preserve">Так же проводилось исследование </w:t>
      </w:r>
      <w:proofErr w:type="gramStart"/>
      <w:r w:rsidRPr="005D5CB7">
        <w:rPr>
          <w:sz w:val="28"/>
          <w:szCs w:val="28"/>
        </w:rPr>
        <w:t xml:space="preserve">качества освоения предлагаемого материала </w:t>
      </w:r>
      <w:r w:rsidR="00FD00F6">
        <w:rPr>
          <w:sz w:val="28"/>
          <w:szCs w:val="28"/>
        </w:rPr>
        <w:t>п</w:t>
      </w:r>
      <w:r w:rsidRPr="005D5CB7">
        <w:rPr>
          <w:sz w:val="28"/>
          <w:szCs w:val="28"/>
        </w:rPr>
        <w:t>рограммы раздела единоборства</w:t>
      </w:r>
      <w:proofErr w:type="gramEnd"/>
      <w:r w:rsidRPr="005D5CB7">
        <w:rPr>
          <w:sz w:val="28"/>
          <w:szCs w:val="28"/>
        </w:rPr>
        <w:t xml:space="preserve"> у выпускников школы (11класс). </w:t>
      </w:r>
    </w:p>
    <w:p w:rsidR="005D5CB7" w:rsidRPr="005D5CB7" w:rsidRDefault="005D5CB7" w:rsidP="001F783A">
      <w:pPr>
        <w:pStyle w:val="23"/>
        <w:spacing w:line="20" w:lineRule="atLeast"/>
        <w:rPr>
          <w:sz w:val="28"/>
          <w:szCs w:val="28"/>
        </w:rPr>
      </w:pPr>
      <w:r w:rsidRPr="005D5CB7">
        <w:rPr>
          <w:sz w:val="28"/>
          <w:szCs w:val="28"/>
        </w:rPr>
        <w:t xml:space="preserve">Оценивались технические действия:   </w:t>
      </w:r>
    </w:p>
    <w:p w:rsidR="005D5CB7" w:rsidRPr="005D5CB7" w:rsidRDefault="005D5CB7" w:rsidP="005D5CB7">
      <w:pPr>
        <w:pStyle w:val="23"/>
        <w:numPr>
          <w:ilvl w:val="0"/>
          <w:numId w:val="48"/>
        </w:numPr>
        <w:spacing w:after="0" w:line="240" w:lineRule="auto"/>
        <w:rPr>
          <w:sz w:val="28"/>
          <w:szCs w:val="28"/>
        </w:rPr>
      </w:pPr>
      <w:r w:rsidRPr="005D5CB7">
        <w:rPr>
          <w:sz w:val="28"/>
          <w:szCs w:val="28"/>
        </w:rPr>
        <w:t>бросок подседом через спину</w:t>
      </w:r>
    </w:p>
    <w:p w:rsidR="005D5CB7" w:rsidRPr="005D5CB7" w:rsidRDefault="005D5CB7" w:rsidP="005D5CB7">
      <w:pPr>
        <w:pStyle w:val="23"/>
        <w:numPr>
          <w:ilvl w:val="0"/>
          <w:numId w:val="48"/>
        </w:numPr>
        <w:spacing w:after="0" w:line="240" w:lineRule="auto"/>
        <w:rPr>
          <w:sz w:val="28"/>
          <w:szCs w:val="28"/>
        </w:rPr>
      </w:pPr>
      <w:r w:rsidRPr="005D5CB7">
        <w:rPr>
          <w:sz w:val="28"/>
          <w:szCs w:val="28"/>
        </w:rPr>
        <w:t>падение</w:t>
      </w:r>
    </w:p>
    <w:p w:rsidR="005D5CB7" w:rsidRPr="005D5CB7" w:rsidRDefault="005D5CB7" w:rsidP="005D5CB7">
      <w:pPr>
        <w:pStyle w:val="23"/>
        <w:numPr>
          <w:ilvl w:val="0"/>
          <w:numId w:val="48"/>
        </w:numPr>
        <w:spacing w:after="0" w:line="240" w:lineRule="auto"/>
        <w:rPr>
          <w:sz w:val="28"/>
          <w:szCs w:val="28"/>
        </w:rPr>
      </w:pPr>
      <w:r w:rsidRPr="005D5CB7">
        <w:rPr>
          <w:sz w:val="28"/>
          <w:szCs w:val="28"/>
        </w:rPr>
        <w:t>борьба по правилам борьбы на поясах</w:t>
      </w:r>
    </w:p>
    <w:p w:rsidR="005D5CB7" w:rsidRDefault="005D5CB7" w:rsidP="005D5CB7">
      <w:pPr>
        <w:jc w:val="both"/>
        <w:rPr>
          <w:sz w:val="28"/>
        </w:rPr>
      </w:pPr>
      <w:r>
        <w:rPr>
          <w:sz w:val="28"/>
        </w:rPr>
        <w:t>Результаты исследования следующие</w:t>
      </w:r>
      <w:r w:rsidR="001F783A">
        <w:rPr>
          <w:sz w:val="28"/>
        </w:rPr>
        <w:t xml:space="preserve"> (табл. 3)</w:t>
      </w:r>
      <w:r>
        <w:rPr>
          <w:sz w:val="28"/>
        </w:rPr>
        <w:t>:</w:t>
      </w:r>
    </w:p>
    <w:p w:rsidR="005D5CB7" w:rsidRDefault="005D5CB7" w:rsidP="005D5CB7">
      <w:pPr>
        <w:jc w:val="both"/>
        <w:rPr>
          <w:sz w:val="28"/>
        </w:rPr>
      </w:pPr>
    </w:p>
    <w:p w:rsidR="005D5CB7" w:rsidRDefault="005D5CB7" w:rsidP="005D5CB7">
      <w:pPr>
        <w:jc w:val="both"/>
        <w:rPr>
          <w:sz w:val="28"/>
        </w:rPr>
      </w:pPr>
    </w:p>
    <w:p w:rsidR="001F783A" w:rsidRDefault="001F783A" w:rsidP="005D5CB7">
      <w:pPr>
        <w:jc w:val="both"/>
        <w:rPr>
          <w:sz w:val="28"/>
        </w:rPr>
      </w:pPr>
    </w:p>
    <w:p w:rsidR="001F783A" w:rsidRDefault="001F783A" w:rsidP="005D5CB7">
      <w:pPr>
        <w:jc w:val="both"/>
        <w:rPr>
          <w:sz w:val="28"/>
        </w:rPr>
      </w:pPr>
    </w:p>
    <w:p w:rsidR="001F783A" w:rsidRDefault="001F783A" w:rsidP="005D5CB7">
      <w:pPr>
        <w:jc w:val="both"/>
        <w:rPr>
          <w:sz w:val="28"/>
        </w:rPr>
      </w:pPr>
    </w:p>
    <w:p w:rsidR="001F783A" w:rsidRDefault="001F783A" w:rsidP="005D5CB7">
      <w:pPr>
        <w:jc w:val="both"/>
        <w:rPr>
          <w:sz w:val="28"/>
        </w:rPr>
      </w:pPr>
    </w:p>
    <w:p w:rsidR="001F783A" w:rsidRDefault="001F783A" w:rsidP="005D5CB7">
      <w:pPr>
        <w:jc w:val="both"/>
        <w:rPr>
          <w:sz w:val="28"/>
        </w:rPr>
      </w:pPr>
    </w:p>
    <w:p w:rsidR="001F783A" w:rsidRDefault="001F783A" w:rsidP="005D5CB7">
      <w:pPr>
        <w:jc w:val="both"/>
        <w:rPr>
          <w:sz w:val="28"/>
        </w:rPr>
      </w:pPr>
    </w:p>
    <w:p w:rsidR="005D5CB7" w:rsidRDefault="001F783A" w:rsidP="005D5CB7">
      <w:pPr>
        <w:jc w:val="both"/>
        <w:rPr>
          <w:sz w:val="28"/>
        </w:rPr>
      </w:pPr>
      <w:r>
        <w:rPr>
          <w:sz w:val="28"/>
        </w:rPr>
        <w:lastRenderedPageBreak/>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4"/>
        <w:gridCol w:w="1642"/>
        <w:gridCol w:w="1642"/>
        <w:gridCol w:w="1642"/>
      </w:tblGrid>
      <w:tr w:rsidR="005D5CB7" w:rsidRPr="006E1E8B" w:rsidTr="00D674B5">
        <w:tblPrEx>
          <w:tblCellMar>
            <w:top w:w="0" w:type="dxa"/>
            <w:bottom w:w="0" w:type="dxa"/>
          </w:tblCellMar>
        </w:tblPrEx>
        <w:trPr>
          <w:cantSplit/>
        </w:trPr>
        <w:tc>
          <w:tcPr>
            <w:tcW w:w="3284" w:type="dxa"/>
          </w:tcPr>
          <w:p w:rsidR="005D5CB7" w:rsidRPr="006E1E8B" w:rsidRDefault="005D5CB7" w:rsidP="00D674B5">
            <w:pPr>
              <w:jc w:val="center"/>
              <w:rPr>
                <w:b/>
                <w:i/>
                <w:sz w:val="28"/>
              </w:rPr>
            </w:pPr>
            <w:r w:rsidRPr="006E1E8B">
              <w:rPr>
                <w:b/>
                <w:i/>
                <w:sz w:val="28"/>
              </w:rPr>
              <w:t>Ф.И.О.</w:t>
            </w:r>
          </w:p>
        </w:tc>
        <w:tc>
          <w:tcPr>
            <w:tcW w:w="1642" w:type="dxa"/>
          </w:tcPr>
          <w:p w:rsidR="005D5CB7" w:rsidRPr="006E1E8B" w:rsidRDefault="005D5CB7" w:rsidP="00D674B5">
            <w:pPr>
              <w:jc w:val="center"/>
              <w:rPr>
                <w:b/>
                <w:i/>
                <w:sz w:val="28"/>
              </w:rPr>
            </w:pPr>
            <w:r w:rsidRPr="006E1E8B">
              <w:rPr>
                <w:b/>
                <w:i/>
                <w:sz w:val="28"/>
              </w:rPr>
              <w:t>1</w:t>
            </w:r>
          </w:p>
        </w:tc>
        <w:tc>
          <w:tcPr>
            <w:tcW w:w="1642" w:type="dxa"/>
          </w:tcPr>
          <w:p w:rsidR="005D5CB7" w:rsidRPr="006E1E8B" w:rsidRDefault="005D5CB7" w:rsidP="00D674B5">
            <w:pPr>
              <w:jc w:val="center"/>
              <w:rPr>
                <w:b/>
                <w:i/>
                <w:sz w:val="28"/>
              </w:rPr>
            </w:pPr>
            <w:r w:rsidRPr="006E1E8B">
              <w:rPr>
                <w:b/>
                <w:i/>
                <w:sz w:val="28"/>
              </w:rPr>
              <w:t>2</w:t>
            </w:r>
          </w:p>
        </w:tc>
        <w:tc>
          <w:tcPr>
            <w:tcW w:w="1642" w:type="dxa"/>
          </w:tcPr>
          <w:p w:rsidR="005D5CB7" w:rsidRPr="006E1E8B" w:rsidRDefault="005D5CB7" w:rsidP="00D674B5">
            <w:pPr>
              <w:jc w:val="center"/>
              <w:rPr>
                <w:b/>
                <w:i/>
                <w:sz w:val="28"/>
              </w:rPr>
            </w:pPr>
            <w:r w:rsidRPr="006E1E8B">
              <w:rPr>
                <w:b/>
                <w:i/>
                <w:sz w:val="28"/>
              </w:rPr>
              <w:t>3</w:t>
            </w:r>
          </w:p>
        </w:tc>
      </w:tr>
      <w:tr w:rsidR="005D5CB7" w:rsidTr="00D674B5">
        <w:tblPrEx>
          <w:tblCellMar>
            <w:top w:w="0" w:type="dxa"/>
            <w:bottom w:w="0" w:type="dxa"/>
          </w:tblCellMar>
        </w:tblPrEx>
        <w:trPr>
          <w:cantSplit/>
        </w:trPr>
        <w:tc>
          <w:tcPr>
            <w:tcW w:w="3284" w:type="dxa"/>
          </w:tcPr>
          <w:p w:rsidR="005D5CB7" w:rsidRDefault="001F783A" w:rsidP="00D674B5">
            <w:pPr>
              <w:jc w:val="center"/>
              <w:rPr>
                <w:sz w:val="28"/>
              </w:rPr>
            </w:pPr>
            <w:r>
              <w:rPr>
                <w:sz w:val="28"/>
              </w:rPr>
              <w:t>До</w:t>
            </w:r>
          </w:p>
        </w:tc>
        <w:tc>
          <w:tcPr>
            <w:tcW w:w="1642" w:type="dxa"/>
          </w:tcPr>
          <w:p w:rsidR="005D5CB7" w:rsidRDefault="001F783A" w:rsidP="00D674B5">
            <w:pPr>
              <w:jc w:val="center"/>
              <w:rPr>
                <w:sz w:val="28"/>
              </w:rPr>
            </w:pPr>
            <w:r>
              <w:rPr>
                <w:sz w:val="28"/>
              </w:rPr>
              <w:t>3,7</w:t>
            </w:r>
          </w:p>
        </w:tc>
        <w:tc>
          <w:tcPr>
            <w:tcW w:w="1642" w:type="dxa"/>
          </w:tcPr>
          <w:p w:rsidR="005D5CB7" w:rsidRDefault="001F783A" w:rsidP="00D674B5">
            <w:pPr>
              <w:jc w:val="center"/>
              <w:rPr>
                <w:sz w:val="28"/>
              </w:rPr>
            </w:pPr>
            <w:r>
              <w:rPr>
                <w:sz w:val="28"/>
              </w:rPr>
              <w:t>4,1</w:t>
            </w:r>
          </w:p>
        </w:tc>
        <w:tc>
          <w:tcPr>
            <w:tcW w:w="1642" w:type="dxa"/>
          </w:tcPr>
          <w:p w:rsidR="005D5CB7" w:rsidRDefault="001F783A" w:rsidP="00D674B5">
            <w:pPr>
              <w:jc w:val="center"/>
              <w:rPr>
                <w:sz w:val="28"/>
              </w:rPr>
            </w:pPr>
            <w:r>
              <w:rPr>
                <w:sz w:val="28"/>
              </w:rPr>
              <w:t>3,9</w:t>
            </w:r>
          </w:p>
        </w:tc>
      </w:tr>
      <w:tr w:rsidR="005D5CB7" w:rsidTr="00D674B5">
        <w:tblPrEx>
          <w:tblCellMar>
            <w:top w:w="0" w:type="dxa"/>
            <w:bottom w:w="0" w:type="dxa"/>
          </w:tblCellMar>
        </w:tblPrEx>
        <w:trPr>
          <w:cantSplit/>
        </w:trPr>
        <w:tc>
          <w:tcPr>
            <w:tcW w:w="3284" w:type="dxa"/>
          </w:tcPr>
          <w:p w:rsidR="005D5CB7" w:rsidRDefault="001F783A" w:rsidP="00D674B5">
            <w:pPr>
              <w:jc w:val="center"/>
              <w:rPr>
                <w:sz w:val="28"/>
              </w:rPr>
            </w:pPr>
            <w:r>
              <w:rPr>
                <w:sz w:val="28"/>
              </w:rPr>
              <w:t>После</w:t>
            </w:r>
          </w:p>
        </w:tc>
        <w:tc>
          <w:tcPr>
            <w:tcW w:w="1642" w:type="dxa"/>
          </w:tcPr>
          <w:p w:rsidR="005D5CB7" w:rsidRDefault="001F783A" w:rsidP="00D674B5">
            <w:pPr>
              <w:jc w:val="center"/>
              <w:rPr>
                <w:sz w:val="28"/>
              </w:rPr>
            </w:pPr>
            <w:r>
              <w:rPr>
                <w:sz w:val="28"/>
              </w:rPr>
              <w:t>4,8</w:t>
            </w:r>
          </w:p>
        </w:tc>
        <w:tc>
          <w:tcPr>
            <w:tcW w:w="1642" w:type="dxa"/>
          </w:tcPr>
          <w:p w:rsidR="005D5CB7" w:rsidRDefault="001F783A" w:rsidP="00D674B5">
            <w:pPr>
              <w:jc w:val="center"/>
              <w:rPr>
                <w:sz w:val="28"/>
              </w:rPr>
            </w:pPr>
            <w:r>
              <w:rPr>
                <w:sz w:val="28"/>
              </w:rPr>
              <w:t>4,9</w:t>
            </w:r>
          </w:p>
        </w:tc>
        <w:tc>
          <w:tcPr>
            <w:tcW w:w="1642" w:type="dxa"/>
          </w:tcPr>
          <w:p w:rsidR="005D5CB7" w:rsidRDefault="001F783A" w:rsidP="00D674B5">
            <w:pPr>
              <w:jc w:val="center"/>
              <w:rPr>
                <w:sz w:val="28"/>
              </w:rPr>
            </w:pPr>
            <w:r>
              <w:rPr>
                <w:sz w:val="28"/>
              </w:rPr>
              <w:t>4,7</w:t>
            </w:r>
          </w:p>
        </w:tc>
      </w:tr>
      <w:tr w:rsidR="005D5CB7" w:rsidTr="00D674B5">
        <w:tblPrEx>
          <w:tblCellMar>
            <w:top w:w="0" w:type="dxa"/>
            <w:bottom w:w="0" w:type="dxa"/>
          </w:tblCellMar>
        </w:tblPrEx>
        <w:trPr>
          <w:cantSplit/>
        </w:trPr>
        <w:tc>
          <w:tcPr>
            <w:tcW w:w="3284" w:type="dxa"/>
          </w:tcPr>
          <w:p w:rsidR="005D5CB7" w:rsidRDefault="001F783A" w:rsidP="00D674B5">
            <w:pPr>
              <w:jc w:val="center"/>
              <w:rPr>
                <w:sz w:val="28"/>
              </w:rPr>
            </w:pPr>
            <w:r>
              <w:rPr>
                <w:sz w:val="28"/>
              </w:rPr>
              <w:t>Разница</w:t>
            </w:r>
          </w:p>
        </w:tc>
        <w:tc>
          <w:tcPr>
            <w:tcW w:w="1642" w:type="dxa"/>
          </w:tcPr>
          <w:p w:rsidR="005D5CB7" w:rsidRDefault="001F783A" w:rsidP="00D674B5">
            <w:pPr>
              <w:jc w:val="center"/>
              <w:rPr>
                <w:sz w:val="28"/>
              </w:rPr>
            </w:pPr>
            <w:r>
              <w:rPr>
                <w:sz w:val="28"/>
              </w:rPr>
              <w:t>30%</w:t>
            </w:r>
          </w:p>
        </w:tc>
        <w:tc>
          <w:tcPr>
            <w:tcW w:w="1642" w:type="dxa"/>
          </w:tcPr>
          <w:p w:rsidR="005D5CB7" w:rsidRDefault="001F783A" w:rsidP="00D674B5">
            <w:pPr>
              <w:jc w:val="center"/>
              <w:rPr>
                <w:sz w:val="28"/>
              </w:rPr>
            </w:pPr>
            <w:r>
              <w:rPr>
                <w:sz w:val="28"/>
              </w:rPr>
              <w:t>20%</w:t>
            </w:r>
          </w:p>
        </w:tc>
        <w:tc>
          <w:tcPr>
            <w:tcW w:w="1642" w:type="dxa"/>
          </w:tcPr>
          <w:p w:rsidR="005D5CB7" w:rsidRDefault="001F783A" w:rsidP="00D674B5">
            <w:pPr>
              <w:jc w:val="center"/>
              <w:rPr>
                <w:sz w:val="28"/>
              </w:rPr>
            </w:pPr>
            <w:r>
              <w:rPr>
                <w:sz w:val="28"/>
              </w:rPr>
              <w:t>21%</w:t>
            </w:r>
          </w:p>
        </w:tc>
      </w:tr>
    </w:tbl>
    <w:p w:rsidR="005D5CB7" w:rsidRDefault="005D5CB7" w:rsidP="005D5CB7">
      <w:pPr>
        <w:jc w:val="both"/>
        <w:rPr>
          <w:sz w:val="28"/>
        </w:rPr>
      </w:pPr>
      <w:r>
        <w:rPr>
          <w:sz w:val="28"/>
        </w:rPr>
        <w:t xml:space="preserve">  Всего в данном исследовании участвовало 10 учащихся из 10 по списочному составу. </w:t>
      </w:r>
    </w:p>
    <w:p w:rsidR="005D5CB7" w:rsidRDefault="005D5CB7" w:rsidP="005D5CB7">
      <w:pPr>
        <w:jc w:val="both"/>
        <w:rPr>
          <w:sz w:val="28"/>
        </w:rPr>
      </w:pPr>
      <w:r>
        <w:rPr>
          <w:sz w:val="28"/>
        </w:rPr>
        <w:t xml:space="preserve">  Наибольшие трудности в освоении предложенных технических действий из раздела борьбы возникли в проведении приемов борьбы в стойке и в непосредственно самой борьбе, так как это действительно сложные по координации движений действия.</w:t>
      </w:r>
    </w:p>
    <w:p w:rsidR="005D5CB7" w:rsidRDefault="005D5CB7" w:rsidP="005D5CB7">
      <w:pPr>
        <w:jc w:val="both"/>
        <w:rPr>
          <w:sz w:val="28"/>
        </w:rPr>
      </w:pPr>
      <w:r>
        <w:rPr>
          <w:sz w:val="28"/>
        </w:rPr>
        <w:t xml:space="preserve"> Большого различия в качестве освоения материала между мальчиками и девочками не наблюдается.</w:t>
      </w:r>
    </w:p>
    <w:p w:rsidR="005D5CB7" w:rsidRDefault="005D5CB7" w:rsidP="005D5CB7">
      <w:pPr>
        <w:jc w:val="both"/>
        <w:rPr>
          <w:sz w:val="28"/>
        </w:rPr>
      </w:pPr>
      <w:r>
        <w:rPr>
          <w:sz w:val="28"/>
        </w:rPr>
        <w:t xml:space="preserve"> Все, выше перечисленное, говорит о доступности и достаточной эффективности такого средства физической культуры как единоборство для применения в  школьной программе.</w:t>
      </w:r>
    </w:p>
    <w:p w:rsidR="005D5CB7" w:rsidRPr="00F43280" w:rsidRDefault="005D5CB7" w:rsidP="005D5CB7">
      <w:pPr>
        <w:rPr>
          <w:sz w:val="28"/>
        </w:rPr>
      </w:pPr>
    </w:p>
    <w:p w:rsidR="0002440A" w:rsidRDefault="0002440A" w:rsidP="0002440A">
      <w:pPr>
        <w:jc w:val="center"/>
        <w:rPr>
          <w:b/>
          <w:sz w:val="36"/>
          <w:u w:val="single"/>
        </w:rPr>
      </w:pPr>
      <w:r>
        <w:br w:type="page"/>
      </w:r>
      <w:r>
        <w:rPr>
          <w:b/>
          <w:sz w:val="36"/>
          <w:u w:val="single"/>
        </w:rPr>
        <w:lastRenderedPageBreak/>
        <w:t>СПИСОК ИСПОЛЬЗУЕМОЙ ЛИТЕРАТУРЫ.</w:t>
      </w:r>
    </w:p>
    <w:p w:rsidR="0002440A" w:rsidRDefault="0002440A" w:rsidP="0002440A">
      <w:pPr>
        <w:jc w:val="center"/>
        <w:rPr>
          <w:b/>
          <w:sz w:val="36"/>
          <w:u w:val="single"/>
        </w:rPr>
      </w:pPr>
    </w:p>
    <w:p w:rsidR="0002440A" w:rsidRPr="00DA4907" w:rsidRDefault="0002440A" w:rsidP="0002440A">
      <w:pPr>
        <w:jc w:val="both"/>
        <w:rPr>
          <w:sz w:val="28"/>
          <w:szCs w:val="28"/>
        </w:rPr>
      </w:pPr>
      <w:r w:rsidRPr="00DA4907">
        <w:rPr>
          <w:sz w:val="28"/>
          <w:szCs w:val="28"/>
        </w:rPr>
        <w:t xml:space="preserve">1.М.Р.Абдулхаков, А.А.Трапезников. Бороться, чтобы побеждать. </w:t>
      </w:r>
      <w:proofErr w:type="gramStart"/>
      <w:r w:rsidRPr="00DA4907">
        <w:rPr>
          <w:sz w:val="28"/>
          <w:szCs w:val="28"/>
        </w:rPr>
        <w:t>–М</w:t>
      </w:r>
      <w:proofErr w:type="gramEnd"/>
      <w:r w:rsidRPr="00DA4907">
        <w:rPr>
          <w:sz w:val="28"/>
          <w:szCs w:val="28"/>
        </w:rPr>
        <w:t>.: Просвещение. 1990 г.</w:t>
      </w:r>
    </w:p>
    <w:p w:rsidR="0002440A" w:rsidRPr="00DA4907" w:rsidRDefault="0002440A" w:rsidP="0002440A">
      <w:pPr>
        <w:jc w:val="both"/>
        <w:rPr>
          <w:sz w:val="28"/>
          <w:szCs w:val="28"/>
        </w:rPr>
      </w:pPr>
      <w:r w:rsidRPr="00DA4907">
        <w:rPr>
          <w:sz w:val="28"/>
          <w:szCs w:val="28"/>
        </w:rPr>
        <w:t xml:space="preserve">2. </w:t>
      </w:r>
      <w:proofErr w:type="spellStart"/>
      <w:r w:rsidRPr="00DA4907">
        <w:rPr>
          <w:sz w:val="28"/>
          <w:szCs w:val="28"/>
        </w:rPr>
        <w:t>Валемеев</w:t>
      </w:r>
      <w:proofErr w:type="spellEnd"/>
      <w:r w:rsidRPr="00DA4907">
        <w:rPr>
          <w:sz w:val="28"/>
          <w:szCs w:val="28"/>
        </w:rPr>
        <w:t xml:space="preserve"> А.А. </w:t>
      </w:r>
      <w:proofErr w:type="spellStart"/>
      <w:r w:rsidRPr="00DA4907">
        <w:rPr>
          <w:sz w:val="28"/>
          <w:szCs w:val="28"/>
        </w:rPr>
        <w:t>Аюпов</w:t>
      </w:r>
      <w:proofErr w:type="spellEnd"/>
      <w:r>
        <w:rPr>
          <w:sz w:val="28"/>
          <w:szCs w:val="28"/>
        </w:rPr>
        <w:t>.</w:t>
      </w:r>
      <w:r w:rsidRPr="00DA4907">
        <w:rPr>
          <w:sz w:val="28"/>
          <w:szCs w:val="28"/>
        </w:rPr>
        <w:t xml:space="preserve"> Х.А. Борьба на поясах. М.Советский спорт 2008 г.</w:t>
      </w:r>
    </w:p>
    <w:p w:rsidR="0002440A" w:rsidRPr="00DA4907" w:rsidRDefault="0002440A" w:rsidP="0002440A">
      <w:pPr>
        <w:jc w:val="both"/>
        <w:rPr>
          <w:sz w:val="28"/>
          <w:szCs w:val="28"/>
        </w:rPr>
      </w:pPr>
      <w:r w:rsidRPr="00DA4907">
        <w:rPr>
          <w:sz w:val="28"/>
          <w:szCs w:val="28"/>
        </w:rPr>
        <w:t xml:space="preserve">3.Гайнанов Р.Ф </w:t>
      </w:r>
      <w:proofErr w:type="spellStart"/>
      <w:r w:rsidRPr="00DA4907">
        <w:rPr>
          <w:sz w:val="28"/>
          <w:szCs w:val="28"/>
        </w:rPr>
        <w:t>Аюпов.Х.А</w:t>
      </w:r>
      <w:proofErr w:type="spellEnd"/>
      <w:r w:rsidRPr="00DA4907">
        <w:rPr>
          <w:sz w:val="28"/>
          <w:szCs w:val="28"/>
        </w:rPr>
        <w:t>. Правила соревнований по борьбе на поясах. М. Физкультура и спорт 2006.</w:t>
      </w:r>
    </w:p>
    <w:p w:rsidR="0002440A" w:rsidRDefault="0002440A" w:rsidP="0002440A">
      <w:pPr>
        <w:jc w:val="both"/>
        <w:rPr>
          <w:sz w:val="28"/>
          <w:szCs w:val="28"/>
        </w:rPr>
      </w:pPr>
      <w:r w:rsidRPr="00DA4907">
        <w:rPr>
          <w:sz w:val="28"/>
          <w:szCs w:val="28"/>
        </w:rPr>
        <w:t xml:space="preserve">4. Иванков Ч.Т. Национальная борьба на поясах «КЭРЯШ» </w:t>
      </w:r>
      <w:proofErr w:type="spellStart"/>
      <w:r w:rsidRPr="00DA4907">
        <w:rPr>
          <w:sz w:val="28"/>
          <w:szCs w:val="28"/>
        </w:rPr>
        <w:t>М.-Инсан</w:t>
      </w:r>
      <w:proofErr w:type="spellEnd"/>
      <w:r w:rsidRPr="00DA4907">
        <w:rPr>
          <w:sz w:val="28"/>
          <w:szCs w:val="28"/>
        </w:rPr>
        <w:t xml:space="preserve"> 2007 г.</w:t>
      </w:r>
    </w:p>
    <w:p w:rsidR="0002440A" w:rsidRPr="00DA4907" w:rsidRDefault="0002440A" w:rsidP="0002440A">
      <w:pPr>
        <w:jc w:val="both"/>
        <w:rPr>
          <w:sz w:val="28"/>
          <w:szCs w:val="28"/>
        </w:rPr>
      </w:pPr>
      <w:r>
        <w:rPr>
          <w:sz w:val="28"/>
          <w:szCs w:val="28"/>
        </w:rPr>
        <w:t xml:space="preserve">5. Л.Б. </w:t>
      </w:r>
      <w:proofErr w:type="spellStart"/>
      <w:r>
        <w:rPr>
          <w:sz w:val="28"/>
          <w:szCs w:val="28"/>
        </w:rPr>
        <w:t>Кофман</w:t>
      </w:r>
      <w:proofErr w:type="spellEnd"/>
      <w:r>
        <w:rPr>
          <w:sz w:val="28"/>
          <w:szCs w:val="28"/>
        </w:rPr>
        <w:t xml:space="preserve"> Настольная книга учителя физической культуры. М. Физкультура и спорт. 1998г.</w:t>
      </w:r>
    </w:p>
    <w:p w:rsidR="0002440A" w:rsidRPr="00DA4907" w:rsidRDefault="0002440A" w:rsidP="0002440A">
      <w:pPr>
        <w:jc w:val="both"/>
        <w:rPr>
          <w:sz w:val="28"/>
          <w:szCs w:val="28"/>
        </w:rPr>
      </w:pPr>
      <w:r>
        <w:rPr>
          <w:sz w:val="28"/>
          <w:szCs w:val="28"/>
        </w:rPr>
        <w:t>6</w:t>
      </w:r>
      <w:r w:rsidRPr="00DA4907">
        <w:rPr>
          <w:sz w:val="28"/>
          <w:szCs w:val="28"/>
        </w:rPr>
        <w:t xml:space="preserve">.А.А.Карелин, </w:t>
      </w:r>
      <w:proofErr w:type="spellStart"/>
      <w:r w:rsidRPr="00DA4907">
        <w:rPr>
          <w:sz w:val="28"/>
          <w:szCs w:val="28"/>
        </w:rPr>
        <w:t>В.В.Нелюбин</w:t>
      </w:r>
      <w:proofErr w:type="spellEnd"/>
      <w:r w:rsidRPr="00DA4907">
        <w:rPr>
          <w:sz w:val="28"/>
          <w:szCs w:val="28"/>
        </w:rPr>
        <w:t xml:space="preserve">. Контрприемы в спортивной борьбе. </w:t>
      </w:r>
      <w:proofErr w:type="gramStart"/>
      <w:r w:rsidRPr="00DA4907">
        <w:rPr>
          <w:sz w:val="28"/>
          <w:szCs w:val="28"/>
        </w:rPr>
        <w:t>–Н</w:t>
      </w:r>
      <w:proofErr w:type="gramEnd"/>
      <w:r w:rsidRPr="00DA4907">
        <w:rPr>
          <w:sz w:val="28"/>
          <w:szCs w:val="28"/>
        </w:rPr>
        <w:t xml:space="preserve">овосибирск: </w:t>
      </w:r>
      <w:proofErr w:type="spellStart"/>
      <w:r w:rsidRPr="00DA4907">
        <w:rPr>
          <w:sz w:val="28"/>
          <w:szCs w:val="28"/>
        </w:rPr>
        <w:t>Пасман</w:t>
      </w:r>
      <w:proofErr w:type="spellEnd"/>
      <w:r w:rsidRPr="00DA4907">
        <w:rPr>
          <w:sz w:val="28"/>
          <w:szCs w:val="28"/>
        </w:rPr>
        <w:t xml:space="preserve"> и Шувалов. 1997 г.</w:t>
      </w:r>
    </w:p>
    <w:p w:rsidR="0002440A" w:rsidRPr="00DA4907" w:rsidRDefault="0002440A" w:rsidP="0002440A">
      <w:pPr>
        <w:jc w:val="both"/>
        <w:rPr>
          <w:sz w:val="28"/>
          <w:szCs w:val="28"/>
        </w:rPr>
      </w:pPr>
      <w:r>
        <w:rPr>
          <w:sz w:val="28"/>
          <w:szCs w:val="28"/>
        </w:rPr>
        <w:t>7</w:t>
      </w:r>
      <w:r w:rsidRPr="00DA4907">
        <w:rPr>
          <w:sz w:val="28"/>
          <w:szCs w:val="28"/>
        </w:rPr>
        <w:t xml:space="preserve">.В.С.Кузнецов, </w:t>
      </w:r>
      <w:proofErr w:type="spellStart"/>
      <w:r w:rsidRPr="00DA4907">
        <w:rPr>
          <w:sz w:val="28"/>
          <w:szCs w:val="28"/>
        </w:rPr>
        <w:t>Г.А.Колодницкий</w:t>
      </w:r>
      <w:proofErr w:type="spellEnd"/>
      <w:r w:rsidRPr="00DA4907">
        <w:rPr>
          <w:sz w:val="28"/>
          <w:szCs w:val="28"/>
        </w:rPr>
        <w:t xml:space="preserve">. Силовая подготовка детей школьного возраста. </w:t>
      </w:r>
      <w:proofErr w:type="gramStart"/>
      <w:r w:rsidRPr="00DA4907">
        <w:rPr>
          <w:sz w:val="28"/>
          <w:szCs w:val="28"/>
        </w:rPr>
        <w:t>–М</w:t>
      </w:r>
      <w:proofErr w:type="gramEnd"/>
      <w:r w:rsidRPr="00DA4907">
        <w:rPr>
          <w:sz w:val="28"/>
          <w:szCs w:val="28"/>
        </w:rPr>
        <w:t>.: НЦ ЭНАС 2002 г.</w:t>
      </w:r>
    </w:p>
    <w:p w:rsidR="0002440A" w:rsidRPr="00DA4907" w:rsidRDefault="0002440A" w:rsidP="0002440A">
      <w:pPr>
        <w:jc w:val="both"/>
        <w:rPr>
          <w:sz w:val="28"/>
          <w:szCs w:val="28"/>
        </w:rPr>
      </w:pPr>
      <w:r>
        <w:rPr>
          <w:sz w:val="28"/>
          <w:szCs w:val="28"/>
        </w:rPr>
        <w:t>8</w:t>
      </w:r>
      <w:r w:rsidRPr="00DA4907">
        <w:rPr>
          <w:sz w:val="28"/>
          <w:szCs w:val="28"/>
        </w:rPr>
        <w:t xml:space="preserve">.В.И.Лях </w:t>
      </w:r>
      <w:proofErr w:type="spellStart"/>
      <w:r w:rsidRPr="00DA4907">
        <w:rPr>
          <w:sz w:val="28"/>
          <w:szCs w:val="28"/>
        </w:rPr>
        <w:t>А.А.Зданевич</w:t>
      </w:r>
      <w:proofErr w:type="spellEnd"/>
      <w:r w:rsidRPr="00DA4907">
        <w:rPr>
          <w:sz w:val="28"/>
          <w:szCs w:val="28"/>
        </w:rPr>
        <w:t>. Комплексная программа физического воспитания учащихся 1-11 классов М. Просвещение 2006 г.</w:t>
      </w:r>
    </w:p>
    <w:p w:rsidR="0002440A" w:rsidRPr="00DA4907" w:rsidRDefault="0002440A" w:rsidP="0002440A">
      <w:pPr>
        <w:jc w:val="both"/>
        <w:rPr>
          <w:sz w:val="28"/>
          <w:szCs w:val="28"/>
        </w:rPr>
      </w:pPr>
      <w:r>
        <w:rPr>
          <w:sz w:val="28"/>
          <w:szCs w:val="28"/>
        </w:rPr>
        <w:t>9</w:t>
      </w:r>
      <w:r w:rsidRPr="00DA4907">
        <w:rPr>
          <w:sz w:val="28"/>
          <w:szCs w:val="28"/>
        </w:rPr>
        <w:t xml:space="preserve">.А.П.Матвеев, Т.В.Петрова. Оценка качества подготовки выпускников основной школы по физической культуре. </w:t>
      </w:r>
      <w:proofErr w:type="gramStart"/>
      <w:r w:rsidRPr="00DA4907">
        <w:rPr>
          <w:sz w:val="28"/>
          <w:szCs w:val="28"/>
        </w:rPr>
        <w:t>–М</w:t>
      </w:r>
      <w:proofErr w:type="gramEnd"/>
      <w:r w:rsidRPr="00DA4907">
        <w:rPr>
          <w:sz w:val="28"/>
          <w:szCs w:val="28"/>
        </w:rPr>
        <w:t>.: Дрофа. 2001 г.</w:t>
      </w:r>
    </w:p>
    <w:p w:rsidR="0002440A" w:rsidRPr="00DA4907" w:rsidRDefault="0002440A" w:rsidP="0002440A">
      <w:pPr>
        <w:jc w:val="both"/>
        <w:rPr>
          <w:sz w:val="28"/>
          <w:szCs w:val="28"/>
        </w:rPr>
      </w:pPr>
      <w:r>
        <w:rPr>
          <w:sz w:val="28"/>
          <w:szCs w:val="28"/>
        </w:rPr>
        <w:t>10</w:t>
      </w:r>
      <w:r w:rsidRPr="00DA4907">
        <w:rPr>
          <w:sz w:val="28"/>
          <w:szCs w:val="28"/>
        </w:rPr>
        <w:t>.И.Оранский. Восточные единоборства.</w:t>
      </w:r>
      <w:proofErr w:type="gramStart"/>
      <w:r w:rsidRPr="00DA4907">
        <w:rPr>
          <w:sz w:val="28"/>
          <w:szCs w:val="28"/>
        </w:rPr>
        <w:t>–</w:t>
      </w:r>
      <w:proofErr w:type="spellStart"/>
      <w:r w:rsidRPr="00DA4907">
        <w:rPr>
          <w:sz w:val="28"/>
          <w:szCs w:val="28"/>
        </w:rPr>
        <w:t>М</w:t>
      </w:r>
      <w:proofErr w:type="gramEnd"/>
      <w:r w:rsidRPr="00DA4907">
        <w:rPr>
          <w:sz w:val="28"/>
          <w:szCs w:val="28"/>
        </w:rPr>
        <w:t>.:Советский</w:t>
      </w:r>
      <w:proofErr w:type="spellEnd"/>
      <w:r w:rsidRPr="00DA4907">
        <w:rPr>
          <w:sz w:val="28"/>
          <w:szCs w:val="28"/>
        </w:rPr>
        <w:t xml:space="preserve"> спорт. 1990 г.</w:t>
      </w:r>
    </w:p>
    <w:p w:rsidR="0002440A" w:rsidRPr="00DA4907" w:rsidRDefault="0002440A" w:rsidP="0002440A">
      <w:pPr>
        <w:jc w:val="both"/>
        <w:rPr>
          <w:sz w:val="28"/>
          <w:szCs w:val="28"/>
        </w:rPr>
      </w:pPr>
      <w:r>
        <w:rPr>
          <w:sz w:val="28"/>
          <w:szCs w:val="28"/>
        </w:rPr>
        <w:t>11</w:t>
      </w:r>
      <w:r w:rsidRPr="00DA4907">
        <w:rPr>
          <w:sz w:val="28"/>
          <w:szCs w:val="28"/>
        </w:rPr>
        <w:t xml:space="preserve">.Г.П.Пархомович. Основы классического дзюдо. </w:t>
      </w:r>
      <w:proofErr w:type="gramStart"/>
      <w:r w:rsidRPr="00DA4907">
        <w:rPr>
          <w:sz w:val="28"/>
          <w:szCs w:val="28"/>
        </w:rPr>
        <w:t>–П</w:t>
      </w:r>
      <w:proofErr w:type="gramEnd"/>
      <w:r w:rsidRPr="00DA4907">
        <w:rPr>
          <w:sz w:val="28"/>
          <w:szCs w:val="28"/>
        </w:rPr>
        <w:t>ермь: Урал-Пре</w:t>
      </w:r>
      <w:proofErr w:type="gramStart"/>
      <w:r w:rsidRPr="00DA4907">
        <w:rPr>
          <w:sz w:val="28"/>
          <w:szCs w:val="28"/>
        </w:rPr>
        <w:t>сс Лтд</w:t>
      </w:r>
      <w:proofErr w:type="gramEnd"/>
      <w:r w:rsidRPr="00DA4907">
        <w:rPr>
          <w:sz w:val="28"/>
          <w:szCs w:val="28"/>
        </w:rPr>
        <w:t>. 1993 г.</w:t>
      </w:r>
    </w:p>
    <w:p w:rsidR="0002440A" w:rsidRPr="00DA4907" w:rsidRDefault="0002440A" w:rsidP="0002440A">
      <w:pPr>
        <w:jc w:val="both"/>
        <w:rPr>
          <w:sz w:val="28"/>
          <w:szCs w:val="28"/>
        </w:rPr>
      </w:pPr>
      <w:r>
        <w:rPr>
          <w:sz w:val="28"/>
          <w:szCs w:val="28"/>
        </w:rPr>
        <w:t>12</w:t>
      </w:r>
      <w:r w:rsidRPr="00DA4907">
        <w:rPr>
          <w:sz w:val="28"/>
          <w:szCs w:val="28"/>
        </w:rPr>
        <w:t xml:space="preserve">.В.Фомин, </w:t>
      </w:r>
      <w:proofErr w:type="spellStart"/>
      <w:r w:rsidRPr="00DA4907">
        <w:rPr>
          <w:sz w:val="28"/>
          <w:szCs w:val="28"/>
        </w:rPr>
        <w:t>И.Линдер</w:t>
      </w:r>
      <w:proofErr w:type="spellEnd"/>
      <w:r w:rsidRPr="00DA4907">
        <w:rPr>
          <w:sz w:val="28"/>
          <w:szCs w:val="28"/>
        </w:rPr>
        <w:t xml:space="preserve">. Диалог о боевых искусствах Востока. </w:t>
      </w:r>
      <w:proofErr w:type="gramStart"/>
      <w:r w:rsidRPr="00DA4907">
        <w:rPr>
          <w:sz w:val="28"/>
          <w:szCs w:val="28"/>
        </w:rPr>
        <w:t>–М</w:t>
      </w:r>
      <w:proofErr w:type="gramEnd"/>
      <w:r w:rsidRPr="00DA4907">
        <w:rPr>
          <w:sz w:val="28"/>
          <w:szCs w:val="28"/>
        </w:rPr>
        <w:t>.: Молодая гвардия. 1990 г.</w:t>
      </w:r>
    </w:p>
    <w:p w:rsidR="0002440A" w:rsidRPr="00DA4907" w:rsidRDefault="0002440A" w:rsidP="0002440A">
      <w:pPr>
        <w:jc w:val="both"/>
        <w:rPr>
          <w:sz w:val="28"/>
          <w:szCs w:val="28"/>
        </w:rPr>
      </w:pPr>
      <w:r>
        <w:rPr>
          <w:sz w:val="28"/>
          <w:szCs w:val="28"/>
        </w:rPr>
        <w:t>13</w:t>
      </w:r>
      <w:r w:rsidRPr="00DA4907">
        <w:rPr>
          <w:sz w:val="28"/>
          <w:szCs w:val="28"/>
        </w:rPr>
        <w:t xml:space="preserve">.П.А.Эйгминас. Самбо: первые шаги. </w:t>
      </w:r>
      <w:proofErr w:type="gramStart"/>
      <w:r w:rsidRPr="00DA4907">
        <w:rPr>
          <w:sz w:val="28"/>
          <w:szCs w:val="28"/>
        </w:rPr>
        <w:t>–М</w:t>
      </w:r>
      <w:proofErr w:type="gramEnd"/>
      <w:r w:rsidRPr="00DA4907">
        <w:rPr>
          <w:sz w:val="28"/>
          <w:szCs w:val="28"/>
        </w:rPr>
        <w:t>.: Физкультура и спорт. 1992 г.</w:t>
      </w:r>
    </w:p>
    <w:p w:rsidR="0002440A" w:rsidRPr="00DA4907" w:rsidRDefault="0002440A" w:rsidP="0002440A">
      <w:pPr>
        <w:jc w:val="both"/>
        <w:rPr>
          <w:sz w:val="28"/>
          <w:szCs w:val="28"/>
        </w:rPr>
      </w:pPr>
      <w:r>
        <w:rPr>
          <w:sz w:val="28"/>
          <w:szCs w:val="28"/>
        </w:rPr>
        <w:t>14</w:t>
      </w:r>
      <w:r w:rsidRPr="00DA4907">
        <w:rPr>
          <w:sz w:val="28"/>
          <w:szCs w:val="28"/>
        </w:rPr>
        <w:t xml:space="preserve">. </w:t>
      </w:r>
      <w:r w:rsidRPr="00DA4907">
        <w:rPr>
          <w:sz w:val="28"/>
          <w:szCs w:val="28"/>
          <w:lang w:val="en-US"/>
        </w:rPr>
        <w:t>www</w:t>
      </w:r>
      <w:r w:rsidRPr="00DA4907">
        <w:rPr>
          <w:sz w:val="28"/>
          <w:szCs w:val="28"/>
        </w:rPr>
        <w:t>.</w:t>
      </w:r>
      <w:proofErr w:type="spellStart"/>
      <w:r w:rsidRPr="00DA4907">
        <w:rPr>
          <w:sz w:val="28"/>
          <w:szCs w:val="28"/>
          <w:lang w:val="en-US"/>
        </w:rPr>
        <w:t>tatarlar</w:t>
      </w:r>
      <w:proofErr w:type="spellEnd"/>
      <w:r w:rsidRPr="00DA4907">
        <w:rPr>
          <w:sz w:val="28"/>
          <w:szCs w:val="28"/>
        </w:rPr>
        <w:t>.</w:t>
      </w:r>
      <w:proofErr w:type="spellStart"/>
      <w:r w:rsidRPr="00DA4907">
        <w:rPr>
          <w:sz w:val="28"/>
          <w:szCs w:val="28"/>
          <w:lang w:val="en-US"/>
        </w:rPr>
        <w:t>ru</w:t>
      </w:r>
      <w:proofErr w:type="spellEnd"/>
    </w:p>
    <w:p w:rsidR="0002440A" w:rsidRPr="00DA4907" w:rsidRDefault="0002440A" w:rsidP="0002440A">
      <w:pPr>
        <w:jc w:val="both"/>
        <w:rPr>
          <w:sz w:val="28"/>
          <w:szCs w:val="28"/>
        </w:rPr>
      </w:pPr>
      <w:r>
        <w:rPr>
          <w:sz w:val="28"/>
          <w:szCs w:val="28"/>
        </w:rPr>
        <w:t>15</w:t>
      </w:r>
      <w:r w:rsidRPr="00DA4907">
        <w:rPr>
          <w:sz w:val="28"/>
          <w:szCs w:val="28"/>
        </w:rPr>
        <w:t xml:space="preserve">. </w:t>
      </w:r>
      <w:r w:rsidRPr="00DA4907">
        <w:rPr>
          <w:sz w:val="28"/>
          <w:szCs w:val="28"/>
          <w:lang w:val="en-US"/>
        </w:rPr>
        <w:t>www</w:t>
      </w:r>
      <w:r w:rsidRPr="00DA4907">
        <w:rPr>
          <w:sz w:val="28"/>
          <w:szCs w:val="28"/>
        </w:rPr>
        <w:t>.</w:t>
      </w:r>
      <w:proofErr w:type="spellStart"/>
      <w:r w:rsidRPr="00DA4907">
        <w:rPr>
          <w:sz w:val="28"/>
          <w:szCs w:val="28"/>
          <w:lang w:val="en-US"/>
        </w:rPr>
        <w:t>sportcom</w:t>
      </w:r>
      <w:proofErr w:type="spellEnd"/>
      <w:r w:rsidRPr="00DA4907">
        <w:rPr>
          <w:sz w:val="28"/>
          <w:szCs w:val="28"/>
        </w:rPr>
        <w:t>.</w:t>
      </w:r>
      <w:proofErr w:type="spellStart"/>
      <w:r w:rsidRPr="00DA4907">
        <w:rPr>
          <w:sz w:val="28"/>
          <w:szCs w:val="28"/>
          <w:lang w:val="en-US"/>
        </w:rPr>
        <w:t>ru</w:t>
      </w:r>
      <w:proofErr w:type="spellEnd"/>
    </w:p>
    <w:p w:rsidR="0002440A" w:rsidRPr="00DA4907" w:rsidRDefault="0002440A" w:rsidP="0002440A">
      <w:pPr>
        <w:jc w:val="both"/>
        <w:rPr>
          <w:sz w:val="28"/>
          <w:szCs w:val="28"/>
        </w:rPr>
      </w:pPr>
      <w:r>
        <w:rPr>
          <w:sz w:val="28"/>
          <w:szCs w:val="28"/>
        </w:rPr>
        <w:t>16</w:t>
      </w:r>
      <w:r w:rsidRPr="00DA4907">
        <w:rPr>
          <w:sz w:val="28"/>
          <w:szCs w:val="28"/>
        </w:rPr>
        <w:t>.</w:t>
      </w:r>
      <w:r w:rsidRPr="00DA4907">
        <w:rPr>
          <w:sz w:val="28"/>
          <w:szCs w:val="28"/>
          <w:lang w:val="en-US"/>
        </w:rPr>
        <w:t xml:space="preserve"> www</w:t>
      </w:r>
      <w:r w:rsidRPr="00DA4907">
        <w:rPr>
          <w:sz w:val="28"/>
          <w:szCs w:val="28"/>
        </w:rPr>
        <w:t>.</w:t>
      </w:r>
      <w:r w:rsidRPr="00DA4907">
        <w:rPr>
          <w:sz w:val="28"/>
          <w:szCs w:val="28"/>
          <w:lang w:val="en-US"/>
        </w:rPr>
        <w:t>Bashkortostan</w:t>
      </w:r>
      <w:r w:rsidRPr="00DA4907">
        <w:rPr>
          <w:sz w:val="28"/>
          <w:szCs w:val="28"/>
        </w:rPr>
        <w:t>450.</w:t>
      </w:r>
      <w:proofErr w:type="spellStart"/>
      <w:r w:rsidRPr="00DA4907">
        <w:rPr>
          <w:sz w:val="28"/>
          <w:szCs w:val="28"/>
          <w:lang w:val="en-US"/>
        </w:rPr>
        <w:t>ru</w:t>
      </w:r>
      <w:proofErr w:type="spellEnd"/>
    </w:p>
    <w:p w:rsidR="0002440A" w:rsidRPr="00DA4907" w:rsidRDefault="0002440A" w:rsidP="0002440A">
      <w:pPr>
        <w:jc w:val="center"/>
        <w:rPr>
          <w:sz w:val="28"/>
          <w:szCs w:val="28"/>
        </w:rPr>
      </w:pPr>
    </w:p>
    <w:p w:rsidR="008A2841" w:rsidRPr="008A2841" w:rsidRDefault="008A2841" w:rsidP="008A2841"/>
    <w:sectPr w:rsidR="008A2841" w:rsidRPr="008A2841" w:rsidSect="0002440A">
      <w:pgSz w:w="11906" w:h="16838"/>
      <w:pgMar w:top="1134" w:right="567" w:bottom="1134"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4B5" w:rsidRDefault="00D674B5" w:rsidP="00615133">
      <w:r>
        <w:separator/>
      </w:r>
    </w:p>
  </w:endnote>
  <w:endnote w:type="continuationSeparator" w:id="1">
    <w:p w:rsidR="00D674B5" w:rsidRDefault="00D674B5" w:rsidP="00615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4B5" w:rsidRDefault="00D674B5" w:rsidP="00615133">
      <w:r>
        <w:separator/>
      </w:r>
    </w:p>
  </w:footnote>
  <w:footnote w:type="continuationSeparator" w:id="1">
    <w:p w:rsidR="00D674B5" w:rsidRDefault="00D674B5" w:rsidP="006151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353"/>
    <w:multiLevelType w:val="multilevel"/>
    <w:tmpl w:val="D7D806B0"/>
    <w:lvl w:ilvl="0">
      <w:start w:val="1"/>
      <w:numFmt w:val="decimal"/>
      <w:lvlText w:val="%1."/>
      <w:lvlJc w:val="left"/>
      <w:pPr>
        <w:tabs>
          <w:tab w:val="num" w:pos="360"/>
        </w:tabs>
        <w:ind w:left="360" w:hanging="360"/>
      </w:pPr>
    </w:lvl>
    <w:lvl w:ilvl="1">
      <w:start w:val="3"/>
      <w:numFmt w:val="decimal"/>
      <w:pStyle w:val="a"/>
      <w:isLgl/>
      <w:lvlText w:val="%1.%2"/>
      <w:lvlJc w:val="left"/>
      <w:pPr>
        <w:ind w:left="420" w:hanging="420"/>
      </w:pPr>
      <w:rPr>
        <w:rFonts w:hint="default"/>
      </w:rPr>
    </w:lvl>
    <w:lvl w:ilvl="2">
      <w:start w:val="1"/>
      <w:numFmt w:val="decimal"/>
      <w:pStyle w:val="a"/>
      <w:isLgl/>
      <w:lvlText w:val="%1.%2.%3"/>
      <w:lvlJc w:val="left"/>
      <w:pPr>
        <w:ind w:left="720" w:hanging="720"/>
      </w:pPr>
      <w:rPr>
        <w:rFonts w:hint="default"/>
      </w:rPr>
    </w:lvl>
    <w:lvl w:ilvl="3">
      <w:start w:val="1"/>
      <w:numFmt w:val="decimal"/>
      <w:pStyle w:val="a"/>
      <w:isLgl/>
      <w:lvlText w:val="%1.%2.%3.%4"/>
      <w:lvlJc w:val="left"/>
      <w:pPr>
        <w:ind w:left="1080" w:hanging="1080"/>
      </w:pPr>
      <w:rPr>
        <w:rFonts w:hint="default"/>
      </w:rPr>
    </w:lvl>
    <w:lvl w:ilvl="4">
      <w:start w:val="1"/>
      <w:numFmt w:val="decimal"/>
      <w:pStyle w:val="a"/>
      <w:isLgl/>
      <w:lvlText w:val="%1.%2.%3.%4.%5"/>
      <w:lvlJc w:val="left"/>
      <w:pPr>
        <w:ind w:left="1080" w:hanging="1080"/>
      </w:pPr>
      <w:rPr>
        <w:rFonts w:hint="default"/>
      </w:rPr>
    </w:lvl>
    <w:lvl w:ilvl="5">
      <w:start w:val="1"/>
      <w:numFmt w:val="decimal"/>
      <w:pStyle w:val="a"/>
      <w:isLgl/>
      <w:lvlText w:val="%1.%2.%3.%4.%5.%6"/>
      <w:lvlJc w:val="left"/>
      <w:pPr>
        <w:ind w:left="1440" w:hanging="1440"/>
      </w:pPr>
      <w:rPr>
        <w:rFonts w:hint="default"/>
      </w:rPr>
    </w:lvl>
    <w:lvl w:ilvl="6">
      <w:start w:val="1"/>
      <w:numFmt w:val="decimal"/>
      <w:pStyle w:val="a"/>
      <w:isLgl/>
      <w:lvlText w:val="%1.%2.%3.%4.%5.%6.%7"/>
      <w:lvlJc w:val="left"/>
      <w:pPr>
        <w:ind w:left="1440" w:hanging="1440"/>
      </w:pPr>
      <w:rPr>
        <w:rFonts w:hint="default"/>
      </w:rPr>
    </w:lvl>
    <w:lvl w:ilvl="7">
      <w:start w:val="1"/>
      <w:numFmt w:val="decimal"/>
      <w:pStyle w:val="a"/>
      <w:isLgl/>
      <w:lvlText w:val="%1.%2.%3.%4.%5.%6.%7.%8"/>
      <w:lvlJc w:val="left"/>
      <w:pPr>
        <w:ind w:left="1800" w:hanging="1800"/>
      </w:pPr>
      <w:rPr>
        <w:rFonts w:hint="default"/>
      </w:rPr>
    </w:lvl>
    <w:lvl w:ilvl="8">
      <w:start w:val="1"/>
      <w:numFmt w:val="decimal"/>
      <w:pStyle w:val="a"/>
      <w:isLgl/>
      <w:lvlText w:val="%1.%2.%3.%4.%5.%6.%7.%8.%9"/>
      <w:lvlJc w:val="left"/>
      <w:pPr>
        <w:ind w:left="2160" w:hanging="2160"/>
      </w:pPr>
      <w:rPr>
        <w:rFonts w:hint="default"/>
      </w:rPr>
    </w:lvl>
  </w:abstractNum>
  <w:abstractNum w:abstractNumId="1">
    <w:nsid w:val="02006277"/>
    <w:multiLevelType w:val="singleLevel"/>
    <w:tmpl w:val="7AF0CB62"/>
    <w:lvl w:ilvl="0">
      <w:start w:val="1"/>
      <w:numFmt w:val="decimal"/>
      <w:lvlText w:val="%1)"/>
      <w:lvlJc w:val="left"/>
      <w:pPr>
        <w:tabs>
          <w:tab w:val="num" w:pos="795"/>
        </w:tabs>
        <w:ind w:left="795" w:hanging="360"/>
      </w:pPr>
      <w:rPr>
        <w:rFonts w:hint="default"/>
      </w:rPr>
    </w:lvl>
  </w:abstractNum>
  <w:abstractNum w:abstractNumId="2">
    <w:nsid w:val="02117DD4"/>
    <w:multiLevelType w:val="singleLevel"/>
    <w:tmpl w:val="E51E767A"/>
    <w:lvl w:ilvl="0">
      <w:start w:val="1"/>
      <w:numFmt w:val="decimal"/>
      <w:lvlText w:val="%1)"/>
      <w:lvlJc w:val="left"/>
      <w:pPr>
        <w:tabs>
          <w:tab w:val="num" w:pos="720"/>
        </w:tabs>
        <w:ind w:left="720" w:hanging="360"/>
      </w:pPr>
      <w:rPr>
        <w:rFonts w:hint="default"/>
      </w:rPr>
    </w:lvl>
  </w:abstractNum>
  <w:abstractNum w:abstractNumId="3">
    <w:nsid w:val="02E36672"/>
    <w:multiLevelType w:val="singleLevel"/>
    <w:tmpl w:val="C7CEAD56"/>
    <w:lvl w:ilvl="0">
      <w:start w:val="1"/>
      <w:numFmt w:val="decimal"/>
      <w:lvlText w:val="%1)"/>
      <w:lvlJc w:val="left"/>
      <w:pPr>
        <w:tabs>
          <w:tab w:val="num" w:pos="765"/>
        </w:tabs>
        <w:ind w:left="765" w:hanging="405"/>
      </w:pPr>
      <w:rPr>
        <w:rFonts w:hint="default"/>
      </w:rPr>
    </w:lvl>
  </w:abstractNum>
  <w:abstractNum w:abstractNumId="4">
    <w:nsid w:val="06F774DC"/>
    <w:multiLevelType w:val="singleLevel"/>
    <w:tmpl w:val="0419000F"/>
    <w:lvl w:ilvl="0">
      <w:start w:val="1"/>
      <w:numFmt w:val="decimal"/>
      <w:lvlText w:val="%1."/>
      <w:lvlJc w:val="left"/>
      <w:pPr>
        <w:tabs>
          <w:tab w:val="num" w:pos="360"/>
        </w:tabs>
        <w:ind w:left="360" w:hanging="360"/>
      </w:pPr>
    </w:lvl>
  </w:abstractNum>
  <w:abstractNum w:abstractNumId="5">
    <w:nsid w:val="094960B8"/>
    <w:multiLevelType w:val="singleLevel"/>
    <w:tmpl w:val="0419000F"/>
    <w:lvl w:ilvl="0">
      <w:start w:val="1"/>
      <w:numFmt w:val="decimal"/>
      <w:lvlText w:val="%1."/>
      <w:lvlJc w:val="left"/>
      <w:pPr>
        <w:tabs>
          <w:tab w:val="num" w:pos="360"/>
        </w:tabs>
        <w:ind w:left="360" w:hanging="360"/>
      </w:pPr>
    </w:lvl>
  </w:abstractNum>
  <w:abstractNum w:abstractNumId="6">
    <w:nsid w:val="0A894F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B4A3634"/>
    <w:multiLevelType w:val="singleLevel"/>
    <w:tmpl w:val="0419000F"/>
    <w:lvl w:ilvl="0">
      <w:start w:val="1"/>
      <w:numFmt w:val="decimal"/>
      <w:lvlText w:val="%1."/>
      <w:lvlJc w:val="left"/>
      <w:pPr>
        <w:tabs>
          <w:tab w:val="num" w:pos="360"/>
        </w:tabs>
        <w:ind w:left="360" w:hanging="360"/>
      </w:pPr>
    </w:lvl>
  </w:abstractNum>
  <w:abstractNum w:abstractNumId="8">
    <w:nsid w:val="0CB9590D"/>
    <w:multiLevelType w:val="hybridMultilevel"/>
    <w:tmpl w:val="A7DAF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D82271"/>
    <w:multiLevelType w:val="singleLevel"/>
    <w:tmpl w:val="0419000F"/>
    <w:lvl w:ilvl="0">
      <w:start w:val="1"/>
      <w:numFmt w:val="decimal"/>
      <w:lvlText w:val="%1."/>
      <w:lvlJc w:val="left"/>
      <w:pPr>
        <w:tabs>
          <w:tab w:val="num" w:pos="360"/>
        </w:tabs>
        <w:ind w:left="360" w:hanging="360"/>
      </w:pPr>
    </w:lvl>
  </w:abstractNum>
  <w:abstractNum w:abstractNumId="10">
    <w:nsid w:val="11163C07"/>
    <w:multiLevelType w:val="singleLevel"/>
    <w:tmpl w:val="04190011"/>
    <w:lvl w:ilvl="0">
      <w:start w:val="1"/>
      <w:numFmt w:val="decimal"/>
      <w:lvlText w:val="%1)"/>
      <w:lvlJc w:val="left"/>
      <w:pPr>
        <w:tabs>
          <w:tab w:val="num" w:pos="360"/>
        </w:tabs>
        <w:ind w:left="360" w:hanging="360"/>
      </w:pPr>
      <w:rPr>
        <w:rFonts w:hint="default"/>
      </w:rPr>
    </w:lvl>
  </w:abstractNum>
  <w:abstractNum w:abstractNumId="11">
    <w:nsid w:val="14681BEB"/>
    <w:multiLevelType w:val="singleLevel"/>
    <w:tmpl w:val="0419000F"/>
    <w:lvl w:ilvl="0">
      <w:start w:val="1"/>
      <w:numFmt w:val="decimal"/>
      <w:lvlText w:val="%1."/>
      <w:lvlJc w:val="left"/>
      <w:pPr>
        <w:tabs>
          <w:tab w:val="num" w:pos="360"/>
        </w:tabs>
        <w:ind w:left="360" w:hanging="360"/>
      </w:pPr>
    </w:lvl>
  </w:abstractNum>
  <w:abstractNum w:abstractNumId="12">
    <w:nsid w:val="1C103DEB"/>
    <w:multiLevelType w:val="singleLevel"/>
    <w:tmpl w:val="0419000F"/>
    <w:lvl w:ilvl="0">
      <w:start w:val="1"/>
      <w:numFmt w:val="decimal"/>
      <w:lvlText w:val="%1."/>
      <w:lvlJc w:val="left"/>
      <w:pPr>
        <w:tabs>
          <w:tab w:val="num" w:pos="360"/>
        </w:tabs>
        <w:ind w:left="360" w:hanging="360"/>
      </w:pPr>
    </w:lvl>
  </w:abstractNum>
  <w:abstractNum w:abstractNumId="13">
    <w:nsid w:val="226542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2CB74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408021C"/>
    <w:multiLevelType w:val="singleLevel"/>
    <w:tmpl w:val="0419000F"/>
    <w:lvl w:ilvl="0">
      <w:start w:val="1"/>
      <w:numFmt w:val="decimal"/>
      <w:lvlText w:val="%1."/>
      <w:lvlJc w:val="left"/>
      <w:pPr>
        <w:tabs>
          <w:tab w:val="num" w:pos="360"/>
        </w:tabs>
        <w:ind w:left="360" w:hanging="360"/>
      </w:pPr>
    </w:lvl>
  </w:abstractNum>
  <w:abstractNum w:abstractNumId="16">
    <w:nsid w:val="27285490"/>
    <w:multiLevelType w:val="singleLevel"/>
    <w:tmpl w:val="0419000F"/>
    <w:lvl w:ilvl="0">
      <w:start w:val="1"/>
      <w:numFmt w:val="decimal"/>
      <w:lvlText w:val="%1."/>
      <w:lvlJc w:val="left"/>
      <w:pPr>
        <w:tabs>
          <w:tab w:val="num" w:pos="360"/>
        </w:tabs>
        <w:ind w:left="360" w:hanging="360"/>
      </w:pPr>
    </w:lvl>
  </w:abstractNum>
  <w:abstractNum w:abstractNumId="17">
    <w:nsid w:val="273B463D"/>
    <w:multiLevelType w:val="singleLevel"/>
    <w:tmpl w:val="A5C8918E"/>
    <w:lvl w:ilvl="0">
      <w:start w:val="1"/>
      <w:numFmt w:val="decimal"/>
      <w:lvlText w:val="%1."/>
      <w:lvlJc w:val="left"/>
      <w:pPr>
        <w:tabs>
          <w:tab w:val="num" w:pos="540"/>
        </w:tabs>
        <w:ind w:left="540" w:hanging="390"/>
      </w:pPr>
      <w:rPr>
        <w:rFonts w:hint="default"/>
      </w:rPr>
    </w:lvl>
  </w:abstractNum>
  <w:abstractNum w:abstractNumId="18">
    <w:nsid w:val="275701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2BAD498E"/>
    <w:multiLevelType w:val="singleLevel"/>
    <w:tmpl w:val="40D8F372"/>
    <w:lvl w:ilvl="0">
      <w:start w:val="1"/>
      <w:numFmt w:val="bullet"/>
      <w:lvlText w:val="-"/>
      <w:lvlJc w:val="left"/>
      <w:pPr>
        <w:tabs>
          <w:tab w:val="num" w:pos="1215"/>
        </w:tabs>
        <w:ind w:left="1215" w:hanging="360"/>
      </w:pPr>
      <w:rPr>
        <w:rFonts w:hint="default"/>
      </w:rPr>
    </w:lvl>
  </w:abstractNum>
  <w:abstractNum w:abstractNumId="20">
    <w:nsid w:val="32E95402"/>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352E6A80"/>
    <w:multiLevelType w:val="singleLevel"/>
    <w:tmpl w:val="0419000F"/>
    <w:lvl w:ilvl="0">
      <w:start w:val="1"/>
      <w:numFmt w:val="decimal"/>
      <w:lvlText w:val="%1."/>
      <w:lvlJc w:val="left"/>
      <w:pPr>
        <w:tabs>
          <w:tab w:val="num" w:pos="360"/>
        </w:tabs>
        <w:ind w:left="360" w:hanging="360"/>
      </w:pPr>
    </w:lvl>
  </w:abstractNum>
  <w:abstractNum w:abstractNumId="22">
    <w:nsid w:val="36051C13"/>
    <w:multiLevelType w:val="singleLevel"/>
    <w:tmpl w:val="0419000F"/>
    <w:lvl w:ilvl="0">
      <w:start w:val="1"/>
      <w:numFmt w:val="decimal"/>
      <w:lvlText w:val="%1."/>
      <w:lvlJc w:val="left"/>
      <w:pPr>
        <w:tabs>
          <w:tab w:val="num" w:pos="360"/>
        </w:tabs>
        <w:ind w:left="360" w:hanging="360"/>
      </w:pPr>
    </w:lvl>
  </w:abstractNum>
  <w:abstractNum w:abstractNumId="23">
    <w:nsid w:val="377E28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387E7A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3CA24C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06A7283"/>
    <w:multiLevelType w:val="singleLevel"/>
    <w:tmpl w:val="0419000F"/>
    <w:lvl w:ilvl="0">
      <w:start w:val="1"/>
      <w:numFmt w:val="decimal"/>
      <w:lvlText w:val="%1."/>
      <w:lvlJc w:val="left"/>
      <w:pPr>
        <w:tabs>
          <w:tab w:val="num" w:pos="360"/>
        </w:tabs>
        <w:ind w:left="360" w:hanging="360"/>
      </w:pPr>
    </w:lvl>
  </w:abstractNum>
  <w:abstractNum w:abstractNumId="27">
    <w:nsid w:val="40D901BA"/>
    <w:multiLevelType w:val="singleLevel"/>
    <w:tmpl w:val="0419000F"/>
    <w:lvl w:ilvl="0">
      <w:start w:val="1"/>
      <w:numFmt w:val="decimal"/>
      <w:lvlText w:val="%1."/>
      <w:lvlJc w:val="left"/>
      <w:pPr>
        <w:tabs>
          <w:tab w:val="num" w:pos="360"/>
        </w:tabs>
        <w:ind w:left="360" w:hanging="360"/>
      </w:pPr>
    </w:lvl>
  </w:abstractNum>
  <w:abstractNum w:abstractNumId="28">
    <w:nsid w:val="41872188"/>
    <w:multiLevelType w:val="singleLevel"/>
    <w:tmpl w:val="0419000F"/>
    <w:lvl w:ilvl="0">
      <w:start w:val="1"/>
      <w:numFmt w:val="decimal"/>
      <w:lvlText w:val="%1."/>
      <w:lvlJc w:val="left"/>
      <w:pPr>
        <w:tabs>
          <w:tab w:val="num" w:pos="360"/>
        </w:tabs>
        <w:ind w:left="360" w:hanging="360"/>
      </w:pPr>
    </w:lvl>
  </w:abstractNum>
  <w:abstractNum w:abstractNumId="29">
    <w:nsid w:val="41D8497C"/>
    <w:multiLevelType w:val="singleLevel"/>
    <w:tmpl w:val="0419000F"/>
    <w:lvl w:ilvl="0">
      <w:start w:val="1"/>
      <w:numFmt w:val="decimal"/>
      <w:lvlText w:val="%1."/>
      <w:lvlJc w:val="left"/>
      <w:pPr>
        <w:tabs>
          <w:tab w:val="num" w:pos="360"/>
        </w:tabs>
        <w:ind w:left="360" w:hanging="360"/>
      </w:pPr>
    </w:lvl>
  </w:abstractNum>
  <w:abstractNum w:abstractNumId="30">
    <w:nsid w:val="4B9F640C"/>
    <w:multiLevelType w:val="singleLevel"/>
    <w:tmpl w:val="0419000F"/>
    <w:lvl w:ilvl="0">
      <w:start w:val="1"/>
      <w:numFmt w:val="decimal"/>
      <w:lvlText w:val="%1."/>
      <w:lvlJc w:val="left"/>
      <w:pPr>
        <w:tabs>
          <w:tab w:val="num" w:pos="360"/>
        </w:tabs>
        <w:ind w:left="360" w:hanging="360"/>
      </w:pPr>
    </w:lvl>
  </w:abstractNum>
  <w:abstractNum w:abstractNumId="31">
    <w:nsid w:val="519926E8"/>
    <w:multiLevelType w:val="singleLevel"/>
    <w:tmpl w:val="B0A40DFA"/>
    <w:lvl w:ilvl="0">
      <w:start w:val="1"/>
      <w:numFmt w:val="decimal"/>
      <w:lvlText w:val="%1."/>
      <w:lvlJc w:val="left"/>
      <w:pPr>
        <w:tabs>
          <w:tab w:val="num" w:pos="510"/>
        </w:tabs>
        <w:ind w:left="510" w:hanging="360"/>
      </w:pPr>
      <w:rPr>
        <w:rFonts w:hint="default"/>
      </w:rPr>
    </w:lvl>
  </w:abstractNum>
  <w:abstractNum w:abstractNumId="32">
    <w:nsid w:val="52705FB9"/>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547137B5"/>
    <w:multiLevelType w:val="singleLevel"/>
    <w:tmpl w:val="0419000F"/>
    <w:lvl w:ilvl="0">
      <w:start w:val="1"/>
      <w:numFmt w:val="decimal"/>
      <w:lvlText w:val="%1."/>
      <w:lvlJc w:val="left"/>
      <w:pPr>
        <w:tabs>
          <w:tab w:val="num" w:pos="360"/>
        </w:tabs>
        <w:ind w:left="360" w:hanging="360"/>
      </w:pPr>
    </w:lvl>
  </w:abstractNum>
  <w:abstractNum w:abstractNumId="34">
    <w:nsid w:val="5D4E3CD0"/>
    <w:multiLevelType w:val="singleLevel"/>
    <w:tmpl w:val="0419000F"/>
    <w:lvl w:ilvl="0">
      <w:start w:val="1"/>
      <w:numFmt w:val="decimal"/>
      <w:lvlText w:val="%1."/>
      <w:lvlJc w:val="left"/>
      <w:pPr>
        <w:tabs>
          <w:tab w:val="num" w:pos="360"/>
        </w:tabs>
        <w:ind w:left="360" w:hanging="360"/>
      </w:pPr>
    </w:lvl>
  </w:abstractNum>
  <w:abstractNum w:abstractNumId="35">
    <w:nsid w:val="610416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20B1DB4"/>
    <w:multiLevelType w:val="singleLevel"/>
    <w:tmpl w:val="0419000F"/>
    <w:lvl w:ilvl="0">
      <w:start w:val="1"/>
      <w:numFmt w:val="decimal"/>
      <w:lvlText w:val="%1."/>
      <w:lvlJc w:val="left"/>
      <w:pPr>
        <w:tabs>
          <w:tab w:val="num" w:pos="360"/>
        </w:tabs>
        <w:ind w:left="360" w:hanging="360"/>
      </w:pPr>
    </w:lvl>
  </w:abstractNum>
  <w:abstractNum w:abstractNumId="37">
    <w:nsid w:val="63CB3F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50F3F5C"/>
    <w:multiLevelType w:val="singleLevel"/>
    <w:tmpl w:val="0419000F"/>
    <w:lvl w:ilvl="0">
      <w:start w:val="1"/>
      <w:numFmt w:val="decimal"/>
      <w:lvlText w:val="%1."/>
      <w:lvlJc w:val="left"/>
      <w:pPr>
        <w:tabs>
          <w:tab w:val="num" w:pos="360"/>
        </w:tabs>
        <w:ind w:left="360" w:hanging="360"/>
      </w:pPr>
      <w:rPr>
        <w:rFonts w:hint="default"/>
      </w:rPr>
    </w:lvl>
  </w:abstractNum>
  <w:abstractNum w:abstractNumId="39">
    <w:nsid w:val="68096A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68217C77"/>
    <w:multiLevelType w:val="hybridMultilevel"/>
    <w:tmpl w:val="7F729F28"/>
    <w:lvl w:ilvl="0" w:tplc="B8EE24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58200F"/>
    <w:multiLevelType w:val="singleLevel"/>
    <w:tmpl w:val="0419000F"/>
    <w:lvl w:ilvl="0">
      <w:start w:val="1"/>
      <w:numFmt w:val="decimal"/>
      <w:lvlText w:val="%1."/>
      <w:lvlJc w:val="left"/>
      <w:pPr>
        <w:tabs>
          <w:tab w:val="num" w:pos="360"/>
        </w:tabs>
        <w:ind w:left="360" w:hanging="360"/>
      </w:pPr>
    </w:lvl>
  </w:abstractNum>
  <w:abstractNum w:abstractNumId="42">
    <w:nsid w:val="6B590D65"/>
    <w:multiLevelType w:val="singleLevel"/>
    <w:tmpl w:val="04190011"/>
    <w:lvl w:ilvl="0">
      <w:start w:val="1"/>
      <w:numFmt w:val="decimal"/>
      <w:lvlText w:val="%1)"/>
      <w:lvlJc w:val="left"/>
      <w:pPr>
        <w:tabs>
          <w:tab w:val="num" w:pos="360"/>
        </w:tabs>
        <w:ind w:left="360" w:hanging="360"/>
      </w:pPr>
      <w:rPr>
        <w:rFonts w:hint="default"/>
      </w:rPr>
    </w:lvl>
  </w:abstractNum>
  <w:abstractNum w:abstractNumId="43">
    <w:nsid w:val="6B8A66D1"/>
    <w:multiLevelType w:val="singleLevel"/>
    <w:tmpl w:val="0419000F"/>
    <w:lvl w:ilvl="0">
      <w:start w:val="1"/>
      <w:numFmt w:val="decimal"/>
      <w:lvlText w:val="%1."/>
      <w:lvlJc w:val="left"/>
      <w:pPr>
        <w:tabs>
          <w:tab w:val="num" w:pos="360"/>
        </w:tabs>
        <w:ind w:left="360" w:hanging="360"/>
      </w:pPr>
    </w:lvl>
  </w:abstractNum>
  <w:abstractNum w:abstractNumId="44">
    <w:nsid w:val="6E6B4C0F"/>
    <w:multiLevelType w:val="singleLevel"/>
    <w:tmpl w:val="0419000F"/>
    <w:lvl w:ilvl="0">
      <w:start w:val="1"/>
      <w:numFmt w:val="decimal"/>
      <w:lvlText w:val="%1."/>
      <w:lvlJc w:val="left"/>
      <w:pPr>
        <w:tabs>
          <w:tab w:val="num" w:pos="360"/>
        </w:tabs>
        <w:ind w:left="360" w:hanging="360"/>
      </w:pPr>
      <w:rPr>
        <w:rFonts w:hint="default"/>
      </w:rPr>
    </w:lvl>
  </w:abstractNum>
  <w:abstractNum w:abstractNumId="45">
    <w:nsid w:val="6E9D53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6F1A0B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733D3A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78FF2F0C"/>
    <w:multiLevelType w:val="singleLevel"/>
    <w:tmpl w:val="0419000F"/>
    <w:lvl w:ilvl="0">
      <w:start w:val="1"/>
      <w:numFmt w:val="decimal"/>
      <w:lvlText w:val="%1."/>
      <w:lvlJc w:val="left"/>
      <w:pPr>
        <w:tabs>
          <w:tab w:val="num" w:pos="360"/>
        </w:tabs>
        <w:ind w:left="360" w:hanging="360"/>
      </w:pPr>
    </w:lvl>
  </w:abstractNum>
  <w:num w:numId="1">
    <w:abstractNumId w:val="17"/>
    <w:lvlOverride w:ilvl="0">
      <w:startOverride w:val="1"/>
    </w:lvlOverride>
  </w:num>
  <w:num w:numId="2">
    <w:abstractNumId w:val="31"/>
    <w:lvlOverride w:ilvl="0">
      <w:startOverride w:val="1"/>
    </w:lvlOverride>
  </w:num>
  <w:num w:numId="3">
    <w:abstractNumId w:val="29"/>
    <w:lvlOverride w:ilvl="0">
      <w:startOverride w:val="1"/>
    </w:lvlOverride>
  </w:num>
  <w:num w:numId="4">
    <w:abstractNumId w:val="3"/>
    <w:lvlOverride w:ilvl="0">
      <w:startOverride w:val="1"/>
    </w:lvlOverride>
  </w:num>
  <w:num w:numId="5">
    <w:abstractNumId w:val="43"/>
  </w:num>
  <w:num w:numId="6">
    <w:abstractNumId w:val="32"/>
  </w:num>
  <w:num w:numId="7">
    <w:abstractNumId w:val="21"/>
  </w:num>
  <w:num w:numId="8">
    <w:abstractNumId w:val="48"/>
  </w:num>
  <w:num w:numId="9">
    <w:abstractNumId w:val="5"/>
  </w:num>
  <w:num w:numId="10">
    <w:abstractNumId w:val="22"/>
  </w:num>
  <w:num w:numId="11">
    <w:abstractNumId w:val="11"/>
  </w:num>
  <w:num w:numId="12">
    <w:abstractNumId w:val="36"/>
  </w:num>
  <w:num w:numId="13">
    <w:abstractNumId w:val="16"/>
  </w:num>
  <w:num w:numId="14">
    <w:abstractNumId w:val="34"/>
  </w:num>
  <w:num w:numId="15">
    <w:abstractNumId w:val="15"/>
  </w:num>
  <w:num w:numId="16">
    <w:abstractNumId w:val="7"/>
  </w:num>
  <w:num w:numId="17">
    <w:abstractNumId w:val="41"/>
  </w:num>
  <w:num w:numId="18">
    <w:abstractNumId w:val="26"/>
  </w:num>
  <w:num w:numId="19">
    <w:abstractNumId w:val="33"/>
  </w:num>
  <w:num w:numId="20">
    <w:abstractNumId w:val="0"/>
  </w:num>
  <w:num w:numId="21">
    <w:abstractNumId w:val="4"/>
  </w:num>
  <w:num w:numId="22">
    <w:abstractNumId w:val="45"/>
  </w:num>
  <w:num w:numId="23">
    <w:abstractNumId w:val="13"/>
  </w:num>
  <w:num w:numId="24">
    <w:abstractNumId w:val="37"/>
  </w:num>
  <w:num w:numId="25">
    <w:abstractNumId w:val="18"/>
  </w:num>
  <w:num w:numId="26">
    <w:abstractNumId w:val="46"/>
  </w:num>
  <w:num w:numId="27">
    <w:abstractNumId w:val="39"/>
  </w:num>
  <w:num w:numId="28">
    <w:abstractNumId w:val="42"/>
  </w:num>
  <w:num w:numId="29">
    <w:abstractNumId w:val="6"/>
  </w:num>
  <w:num w:numId="30">
    <w:abstractNumId w:val="23"/>
  </w:num>
  <w:num w:numId="31">
    <w:abstractNumId w:val="24"/>
  </w:num>
  <w:num w:numId="32">
    <w:abstractNumId w:val="25"/>
  </w:num>
  <w:num w:numId="33">
    <w:abstractNumId w:val="47"/>
  </w:num>
  <w:num w:numId="34">
    <w:abstractNumId w:val="30"/>
  </w:num>
  <w:num w:numId="35">
    <w:abstractNumId w:val="20"/>
  </w:num>
  <w:num w:numId="36">
    <w:abstractNumId w:val="28"/>
  </w:num>
  <w:num w:numId="37">
    <w:abstractNumId w:val="10"/>
  </w:num>
  <w:num w:numId="38">
    <w:abstractNumId w:val="38"/>
  </w:num>
  <w:num w:numId="39">
    <w:abstractNumId w:val="27"/>
  </w:num>
  <w:num w:numId="40">
    <w:abstractNumId w:val="12"/>
  </w:num>
  <w:num w:numId="41">
    <w:abstractNumId w:val="14"/>
  </w:num>
  <w:num w:numId="42">
    <w:abstractNumId w:val="44"/>
  </w:num>
  <w:num w:numId="43">
    <w:abstractNumId w:val="9"/>
  </w:num>
  <w:num w:numId="44">
    <w:abstractNumId w:val="35"/>
  </w:num>
  <w:num w:numId="45">
    <w:abstractNumId w:val="1"/>
  </w:num>
  <w:num w:numId="46">
    <w:abstractNumId w:val="19"/>
  </w:num>
  <w:num w:numId="47">
    <w:abstractNumId w:val="2"/>
  </w:num>
  <w:num w:numId="48">
    <w:abstractNumId w:val="8"/>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8611E"/>
    <w:rsid w:val="0002440A"/>
    <w:rsid w:val="00175AFF"/>
    <w:rsid w:val="001F783A"/>
    <w:rsid w:val="002B401B"/>
    <w:rsid w:val="002E329B"/>
    <w:rsid w:val="00397287"/>
    <w:rsid w:val="00483C41"/>
    <w:rsid w:val="00487590"/>
    <w:rsid w:val="005D5CB7"/>
    <w:rsid w:val="00615133"/>
    <w:rsid w:val="006567AA"/>
    <w:rsid w:val="00725CFA"/>
    <w:rsid w:val="007A3596"/>
    <w:rsid w:val="0088611E"/>
    <w:rsid w:val="008A0961"/>
    <w:rsid w:val="008A2841"/>
    <w:rsid w:val="008A7642"/>
    <w:rsid w:val="00C2026F"/>
    <w:rsid w:val="00D674B5"/>
    <w:rsid w:val="00EF66EB"/>
    <w:rsid w:val="00FD00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rsid w:val="00397287"/>
    <w:pPr>
      <w:keepNext/>
      <w:ind w:left="540" w:hanging="540"/>
      <w:jc w:val="both"/>
      <w:outlineLvl w:val="0"/>
    </w:pPr>
    <w:rPr>
      <w:sz w:val="28"/>
    </w:rPr>
  </w:style>
  <w:style w:type="paragraph" w:styleId="2">
    <w:name w:val="heading 2"/>
    <w:basedOn w:val="a"/>
    <w:next w:val="a"/>
    <w:link w:val="20"/>
    <w:semiHidden/>
    <w:unhideWhenUsed/>
    <w:qFormat/>
    <w:rsid w:val="00397287"/>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397287"/>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5D5CB7"/>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jc w:val="center"/>
    </w:pPr>
    <w:rPr>
      <w:sz w:val="36"/>
    </w:rPr>
  </w:style>
  <w:style w:type="table" w:styleId="a4">
    <w:name w:val="Table Grid"/>
    <w:basedOn w:val="a1"/>
    <w:uiPriority w:val="59"/>
    <w:rsid w:val="007A359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rsid w:val="00615133"/>
    <w:pPr>
      <w:tabs>
        <w:tab w:val="center" w:pos="4677"/>
        <w:tab w:val="right" w:pos="9355"/>
      </w:tabs>
    </w:pPr>
  </w:style>
  <w:style w:type="character" w:customStyle="1" w:styleId="a6">
    <w:name w:val="Верхний колонтитул Знак"/>
    <w:basedOn w:val="a0"/>
    <w:link w:val="a5"/>
    <w:rsid w:val="00615133"/>
  </w:style>
  <w:style w:type="paragraph" w:styleId="a7">
    <w:name w:val="footer"/>
    <w:basedOn w:val="a"/>
    <w:link w:val="a8"/>
    <w:uiPriority w:val="99"/>
    <w:rsid w:val="00615133"/>
    <w:pPr>
      <w:tabs>
        <w:tab w:val="center" w:pos="4677"/>
        <w:tab w:val="right" w:pos="9355"/>
      </w:tabs>
    </w:pPr>
  </w:style>
  <w:style w:type="character" w:customStyle="1" w:styleId="a8">
    <w:name w:val="Нижний колонтитул Знак"/>
    <w:basedOn w:val="a0"/>
    <w:link w:val="a7"/>
    <w:uiPriority w:val="99"/>
    <w:rsid w:val="00615133"/>
  </w:style>
  <w:style w:type="character" w:customStyle="1" w:styleId="10">
    <w:name w:val="Заголовок 1 Знак"/>
    <w:basedOn w:val="a0"/>
    <w:link w:val="1"/>
    <w:rsid w:val="00397287"/>
    <w:rPr>
      <w:sz w:val="28"/>
    </w:rPr>
  </w:style>
  <w:style w:type="paragraph" w:styleId="a9">
    <w:name w:val="Body Text Indent"/>
    <w:basedOn w:val="a"/>
    <w:link w:val="aa"/>
    <w:rsid w:val="00397287"/>
    <w:pPr>
      <w:ind w:left="567" w:hanging="27"/>
      <w:jc w:val="both"/>
    </w:pPr>
    <w:rPr>
      <w:sz w:val="28"/>
    </w:rPr>
  </w:style>
  <w:style w:type="character" w:customStyle="1" w:styleId="aa">
    <w:name w:val="Основной текст с отступом Знак"/>
    <w:basedOn w:val="a0"/>
    <w:link w:val="a9"/>
    <w:rsid w:val="00397287"/>
    <w:rPr>
      <w:sz w:val="28"/>
    </w:rPr>
  </w:style>
  <w:style w:type="paragraph" w:styleId="21">
    <w:name w:val="Body Text Indent 2"/>
    <w:basedOn w:val="a"/>
    <w:link w:val="22"/>
    <w:rsid w:val="00397287"/>
    <w:pPr>
      <w:ind w:left="540"/>
      <w:jc w:val="both"/>
    </w:pPr>
    <w:rPr>
      <w:sz w:val="28"/>
    </w:rPr>
  </w:style>
  <w:style w:type="character" w:customStyle="1" w:styleId="22">
    <w:name w:val="Основной текст с отступом 2 Знак"/>
    <w:basedOn w:val="a0"/>
    <w:link w:val="21"/>
    <w:rsid w:val="00397287"/>
    <w:rPr>
      <w:sz w:val="28"/>
    </w:rPr>
  </w:style>
  <w:style w:type="paragraph" w:styleId="ab">
    <w:name w:val="Body Text"/>
    <w:basedOn w:val="a"/>
    <w:link w:val="ac"/>
    <w:rsid w:val="00397287"/>
    <w:pPr>
      <w:jc w:val="both"/>
    </w:pPr>
    <w:rPr>
      <w:sz w:val="28"/>
    </w:rPr>
  </w:style>
  <w:style w:type="character" w:customStyle="1" w:styleId="ac">
    <w:name w:val="Основной текст Знак"/>
    <w:basedOn w:val="a0"/>
    <w:link w:val="ab"/>
    <w:rsid w:val="00397287"/>
    <w:rPr>
      <w:sz w:val="28"/>
    </w:rPr>
  </w:style>
  <w:style w:type="paragraph" w:styleId="31">
    <w:name w:val="Body Text Indent 3"/>
    <w:basedOn w:val="a"/>
    <w:link w:val="32"/>
    <w:rsid w:val="00397287"/>
    <w:pPr>
      <w:ind w:left="510"/>
      <w:jc w:val="both"/>
    </w:pPr>
    <w:rPr>
      <w:sz w:val="28"/>
    </w:rPr>
  </w:style>
  <w:style w:type="character" w:customStyle="1" w:styleId="32">
    <w:name w:val="Основной текст с отступом 3 Знак"/>
    <w:basedOn w:val="a0"/>
    <w:link w:val="31"/>
    <w:rsid w:val="00397287"/>
    <w:rPr>
      <w:sz w:val="28"/>
    </w:rPr>
  </w:style>
  <w:style w:type="character" w:customStyle="1" w:styleId="20">
    <w:name w:val="Заголовок 2 Знак"/>
    <w:basedOn w:val="a0"/>
    <w:link w:val="2"/>
    <w:semiHidden/>
    <w:rsid w:val="00397287"/>
    <w:rPr>
      <w:rFonts w:ascii="Cambria" w:eastAsia="Times New Roman" w:hAnsi="Cambria" w:cs="Times New Roman"/>
      <w:b/>
      <w:bCs/>
      <w:i/>
      <w:iCs/>
      <w:sz w:val="28"/>
      <w:szCs w:val="28"/>
    </w:rPr>
  </w:style>
  <w:style w:type="character" w:customStyle="1" w:styleId="30">
    <w:name w:val="Заголовок 3 Знак"/>
    <w:basedOn w:val="a0"/>
    <w:link w:val="3"/>
    <w:semiHidden/>
    <w:rsid w:val="00397287"/>
    <w:rPr>
      <w:rFonts w:ascii="Cambria" w:eastAsia="Times New Roman" w:hAnsi="Cambria" w:cs="Times New Roman"/>
      <w:b/>
      <w:bCs/>
      <w:sz w:val="26"/>
      <w:szCs w:val="26"/>
    </w:rPr>
  </w:style>
  <w:style w:type="paragraph" w:styleId="ad">
    <w:name w:val="Subtitle"/>
    <w:basedOn w:val="a"/>
    <w:link w:val="ae"/>
    <w:qFormat/>
    <w:rsid w:val="008A2841"/>
    <w:pPr>
      <w:jc w:val="center"/>
    </w:pPr>
    <w:rPr>
      <w:sz w:val="28"/>
    </w:rPr>
  </w:style>
  <w:style w:type="character" w:customStyle="1" w:styleId="ae">
    <w:name w:val="Подзаголовок Знак"/>
    <w:basedOn w:val="a0"/>
    <w:link w:val="ad"/>
    <w:rsid w:val="008A2841"/>
    <w:rPr>
      <w:sz w:val="28"/>
    </w:rPr>
  </w:style>
  <w:style w:type="character" w:customStyle="1" w:styleId="40">
    <w:name w:val="Заголовок 4 Знак"/>
    <w:basedOn w:val="a0"/>
    <w:link w:val="4"/>
    <w:semiHidden/>
    <w:rsid w:val="005D5CB7"/>
    <w:rPr>
      <w:rFonts w:ascii="Calibri" w:eastAsia="Times New Roman" w:hAnsi="Calibri" w:cs="Times New Roman"/>
      <w:b/>
      <w:bCs/>
      <w:sz w:val="28"/>
      <w:szCs w:val="28"/>
    </w:rPr>
  </w:style>
  <w:style w:type="paragraph" w:styleId="23">
    <w:name w:val="Body Text 2"/>
    <w:basedOn w:val="a"/>
    <w:link w:val="24"/>
    <w:rsid w:val="005D5CB7"/>
    <w:pPr>
      <w:spacing w:after="120" w:line="480" w:lineRule="auto"/>
    </w:pPr>
  </w:style>
  <w:style w:type="character" w:customStyle="1" w:styleId="24">
    <w:name w:val="Основной текст 2 Знак"/>
    <w:basedOn w:val="a0"/>
    <w:link w:val="23"/>
    <w:rsid w:val="005D5C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9495</Words>
  <Characters>54123</Characters>
  <Application>Microsoft Office Word</Application>
  <DocSecurity>0</DocSecurity>
  <Lines>451</Lines>
  <Paragraphs>126</Paragraphs>
  <ScaleCrop>false</ScaleCrop>
  <HeadingPairs>
    <vt:vector size="2" baseType="variant">
      <vt:variant>
        <vt:lpstr>Название</vt:lpstr>
      </vt:variant>
      <vt:variant>
        <vt:i4>1</vt:i4>
      </vt:variant>
    </vt:vector>
  </HeadingPairs>
  <TitlesOfParts>
    <vt:vector size="1" baseType="lpstr">
      <vt:lpstr>МОУ Румянцевская основная общеобразовательная школа </vt:lpstr>
    </vt:vector>
  </TitlesOfParts>
  <Company> </Company>
  <LinksUpToDate>false</LinksUpToDate>
  <CharactersWithSpaces>63492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Татаромаклаковская ср. шк.</dc:title>
  <dc:subject/>
  <dc:creator>Татарин</dc:creator>
  <cp:keywords/>
  <cp:lastModifiedBy>XTreme</cp:lastModifiedBy>
  <cp:revision>2</cp:revision>
  <cp:lastPrinted>2009-02-17T17:07:00Z</cp:lastPrinted>
  <dcterms:created xsi:type="dcterms:W3CDTF">2009-02-17T17:08:00Z</dcterms:created>
  <dcterms:modified xsi:type="dcterms:W3CDTF">2009-02-17T17:08:00Z</dcterms:modified>
</cp:coreProperties>
</file>