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84" w:rsidRPr="005D1984" w:rsidRDefault="005D1984" w:rsidP="00061B34">
      <w:pPr>
        <w:ind w:left="0" w:right="0" w:firstLine="0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Пояснительная записка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Хореография обладает огромными возможностями для полноценного эстетического совершенствования ребёнка, для его гармоничного духовного и физического развития.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танцем формируют правильную осанку, прививают основы этикета и грамотной манеры поведения в обществе, дают представление об актёрском мастерстве.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 имеет огромное значение как средство воспитания национального самосознания. Получение сведений о танцах разных народов и различных эпох необходимо, т.к. каждый народ имеет свои, только ему присущие танцы, в которых отражены его душа, его история, его обычаи и характер.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«Хореография» предназначена для преподавания основ хореографического искусства с первого по четвертый класс в режиме учебных занятий. Программа является основой занятий на уроке. Она предусматривает систематическое и последовательное обучение. Однако, учитель, придерживаясь содержания программы, может творчески подходить к проведению занятий. Это зависит от уровня общего и музыкального развития детей, мастерства педагога, условий работы.</w:t>
      </w:r>
    </w:p>
    <w:p w:rsidR="005D1984" w:rsidRPr="005D1984" w:rsidRDefault="005D1984" w:rsidP="00061B34">
      <w:pPr>
        <w:ind w:left="0" w:righ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курса:</w:t>
      </w:r>
    </w:p>
    <w:p w:rsidR="005D1984" w:rsidRPr="005D1984" w:rsidRDefault="005D1984" w:rsidP="00061B34">
      <w:pPr>
        <w:numPr>
          <w:ilvl w:val="0"/>
          <w:numId w:val="1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представление об общих закономерностях отражения действительности в хореографическом искусстве, конкретно выражающихся в связи форм и линий движений с жизненным содержанием, смыслом, чувством и настроением музыки. Зная общее, дети сами смогут разобраться в том танцевальном материале, который может встретиться в их жизненной практике;</w:t>
      </w:r>
    </w:p>
    <w:p w:rsidR="005D1984" w:rsidRPr="005D1984" w:rsidRDefault="005D1984" w:rsidP="00061B34">
      <w:pPr>
        <w:numPr>
          <w:ilvl w:val="0"/>
          <w:numId w:val="1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специфические средства искусства танца для гармонизации развития учащихся, расширения рамок культурного и исторического образования детей: углубление и расширение средствами историко-бытового танца познавательных возможностей учащихся в области истории, географии, литературы, фольклора;</w:t>
      </w:r>
    </w:p>
    <w:p w:rsidR="005D1984" w:rsidRPr="005D1984" w:rsidRDefault="005D1984" w:rsidP="00061B34">
      <w:pPr>
        <w:numPr>
          <w:ilvl w:val="0"/>
          <w:numId w:val="1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этические особенности танца для воспитания нравственности, дисциплинированности, чувства долга, коллективизма, организованности; обучить танцевальному этикету и сформировать умения переносить культуру поведения и общения в танце на межличностное общение в повседневной жизни;</w:t>
      </w:r>
    </w:p>
    <w:p w:rsidR="005D1984" w:rsidRPr="005D1984" w:rsidRDefault="005D1984" w:rsidP="00061B34">
      <w:pPr>
        <w:numPr>
          <w:ilvl w:val="0"/>
          <w:numId w:val="1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эмоциональную разгрузку учащихся, воспитать культуру эмоций;</w:t>
      </w:r>
    </w:p>
    <w:p w:rsidR="005D1984" w:rsidRPr="005D1984" w:rsidRDefault="005D1984" w:rsidP="00061B34">
      <w:pPr>
        <w:numPr>
          <w:ilvl w:val="0"/>
          <w:numId w:val="1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формирование и сохранение правильной осанки ребёнка, укрепление мышечного корсета средствами классического, народного и бального танцев, воспитать культуру движения;</w:t>
      </w:r>
    </w:p>
    <w:p w:rsidR="005D1984" w:rsidRPr="00061B34" w:rsidRDefault="005D1984" w:rsidP="00061B34">
      <w:pPr>
        <w:numPr>
          <w:ilvl w:val="0"/>
          <w:numId w:val="1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увеличить период двигательной активности в учебном процессе, развить потребность двигательной активности как основы здорового образа жизни.</w:t>
      </w:r>
    </w:p>
    <w:p w:rsidR="005D1984" w:rsidRPr="00061B34" w:rsidRDefault="005D1984" w:rsidP="00061B34">
      <w:pPr>
        <w:ind w:left="567" w:right="0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сориентирована на работу с детьми, независимо от наличия у них специальных физических данных, на воспитание хореографической культуры и привитие начальных навыков в искусстве танца.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освоение азов ритмики, азбуки классического танца, изучение танцевальных элементов, исполнение детских бальных и народных танцев и воспитание способности к танцевально-музыкальной импровизации.</w:t>
      </w:r>
    </w:p>
    <w:p w:rsidR="005D1984" w:rsidRPr="00061B3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ритмики включены упражнения и движения классического, народного и бального танцев, доступные детям 6-10 летнего возраста, обеспечивающие формирование осанки учащихся, правильную постановку корпуса, ног, рук, головы, развивающие физические данные, координацию движений, тренирующие дыхание, воспитывающие эмоции, вырабатывающие навык ориентации в пространстве.</w:t>
      </w:r>
      <w:proofErr w:type="gramEnd"/>
    </w:p>
    <w:p w:rsidR="0058181F" w:rsidRPr="00061B34" w:rsidRDefault="0058181F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181F" w:rsidRPr="00061B34" w:rsidRDefault="0058181F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181F" w:rsidRPr="005D1984" w:rsidRDefault="0058181F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984" w:rsidRPr="005D1984" w:rsidRDefault="005D1984" w:rsidP="00061B34">
      <w:pPr>
        <w:ind w:left="0" w:right="0" w:firstLine="0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lastRenderedPageBreak/>
        <w:t>Цели и задачи обучения.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1B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Образовательная цель программы:</w:t>
      </w: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приобщение детей ко всем видам танцевального искусства: от историко-бытового до современного танца, от детской пляски до балетного спектакля.</w:t>
      </w:r>
      <w:proofErr w:type="gramEnd"/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Развивающая цель программы:</w:t>
      </w: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единого комплекса физических и духовных качеств: гармоническое телосложение, хорошее здоровье и выносливость, артистизм и благородство;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Воспитательная цель программы:</w:t>
      </w: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профессиональная ориентация и самоопределение ребёнка.</w:t>
      </w:r>
    </w:p>
    <w:p w:rsidR="005D1984" w:rsidRPr="005D1984" w:rsidRDefault="005D1984" w:rsidP="00061B34">
      <w:pPr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</w:p>
    <w:p w:rsidR="005D1984" w:rsidRPr="005D1984" w:rsidRDefault="005D1984" w:rsidP="00061B34">
      <w:pPr>
        <w:numPr>
          <w:ilvl w:val="0"/>
          <w:numId w:val="2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всем детям первоначальную хореографическую подготовку, выявить их склонности и способности;</w:t>
      </w:r>
    </w:p>
    <w:p w:rsidR="005D1984" w:rsidRPr="005D1984" w:rsidRDefault="005D1984" w:rsidP="00061B34">
      <w:pPr>
        <w:numPr>
          <w:ilvl w:val="0"/>
          <w:numId w:val="2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эстетическому развитию и самоопределению ребёнка;</w:t>
      </w:r>
    </w:p>
    <w:p w:rsidR="005D1984" w:rsidRPr="005D1984" w:rsidRDefault="005D1984" w:rsidP="00061B34">
      <w:pPr>
        <w:numPr>
          <w:ilvl w:val="0"/>
          <w:numId w:val="2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интереса к занятиям, любовь к танцам;</w:t>
      </w:r>
    </w:p>
    <w:p w:rsidR="005D1984" w:rsidRPr="005D1984" w:rsidRDefault="005D1984" w:rsidP="00061B34">
      <w:pPr>
        <w:numPr>
          <w:ilvl w:val="0"/>
          <w:numId w:val="2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гармоническое развитие танцевальных и музыкальных способностей, памяти и внимания;</w:t>
      </w:r>
    </w:p>
    <w:p w:rsidR="005D1984" w:rsidRPr="005D1984" w:rsidRDefault="005D1984" w:rsidP="00061B34">
      <w:pPr>
        <w:numPr>
          <w:ilvl w:val="0"/>
          <w:numId w:val="2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 о танцевальном образе;</w:t>
      </w:r>
    </w:p>
    <w:p w:rsidR="005D1984" w:rsidRPr="005D1984" w:rsidRDefault="005D1984" w:rsidP="00061B34">
      <w:pPr>
        <w:numPr>
          <w:ilvl w:val="0"/>
          <w:numId w:val="2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выразительности и осмысленности исполнения танцевальных движений;</w:t>
      </w:r>
    </w:p>
    <w:p w:rsidR="005D1984" w:rsidRPr="005D1984" w:rsidRDefault="005D1984" w:rsidP="00061B34">
      <w:pPr>
        <w:numPr>
          <w:ilvl w:val="0"/>
          <w:numId w:val="2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поведения и общения;</w:t>
      </w:r>
    </w:p>
    <w:p w:rsidR="005D1984" w:rsidRPr="005D1984" w:rsidRDefault="005D1984" w:rsidP="00061B34">
      <w:pPr>
        <w:numPr>
          <w:ilvl w:val="0"/>
          <w:numId w:val="2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способностей;</w:t>
      </w:r>
    </w:p>
    <w:p w:rsidR="005D1984" w:rsidRPr="005D1984" w:rsidRDefault="005D1984" w:rsidP="00061B34">
      <w:pPr>
        <w:numPr>
          <w:ilvl w:val="0"/>
          <w:numId w:val="2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умений работать в коллективе;</w:t>
      </w:r>
    </w:p>
    <w:p w:rsidR="005D1984" w:rsidRPr="005D1984" w:rsidRDefault="005D1984" w:rsidP="00061B34">
      <w:pPr>
        <w:numPr>
          <w:ilvl w:val="0"/>
          <w:numId w:val="2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психических познавательных процессов — память, внимание, мышление, воображение;</w:t>
      </w:r>
    </w:p>
    <w:p w:rsidR="005D1984" w:rsidRPr="00061B34" w:rsidRDefault="005D1984" w:rsidP="00061B34">
      <w:pPr>
        <w:numPr>
          <w:ilvl w:val="0"/>
          <w:numId w:val="2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здорового и содержательного досуга.</w:t>
      </w:r>
    </w:p>
    <w:p w:rsidR="0058181F" w:rsidRPr="005D1984" w:rsidRDefault="0058181F" w:rsidP="00061B34">
      <w:pPr>
        <w:ind w:left="567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984" w:rsidRPr="005D1984" w:rsidRDefault="005D1984" w:rsidP="00061B34">
      <w:pPr>
        <w:ind w:left="0" w:right="0" w:firstLine="0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Организация образовательного процесса.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форма образовательной работы с детьми: музыкально-тренировочные занятия, в ходе которых осуществляется систематическое, целенаправленное и всестороннее воспитание и формирование музыкальных и танцевальных способностей каждого ребенка.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включают чередование различных видов деятельности: музыкально-</w:t>
      </w:r>
      <w:proofErr w:type="gramStart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ритмические упражнения</w:t>
      </w:r>
      <w:proofErr w:type="gramEnd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игры, слушание музыки, тренировочные упражнения, танцевальные элементы и движения, творческие задания. Программой предусмотрены занятия теоретическими дисциплинами: муз</w:t>
      </w:r>
      <w:proofErr w:type="gramStart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рамота, беседы о хореографическом искусстве.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игровых ситуаций помогает усвоению программного содержания, приобретению опыта взаимодействия, принятию решений.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Беседы, проводимые на занятиях, соответствуют возрасту и степени развития детей. На начальном этапе беседы краткие. С детьми 4 классов проводятся беседы — диалоги, обсуждения, которые помогают развитию способности логически мыслить. На этих занятиях дети получают информацию о хореографическом искусстве, его истории развития и традициях</w:t>
      </w:r>
      <w:proofErr w:type="gramStart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5D1984" w:rsidRPr="00061B3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«Хореографии» ведется в рамках школьного компонента и предусматривает оценивание учащихся по полугодиям.</w:t>
      </w:r>
    </w:p>
    <w:p w:rsidR="0058181F" w:rsidRPr="005D1984" w:rsidRDefault="0058181F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984" w:rsidRPr="005D1984" w:rsidRDefault="005D1984" w:rsidP="00061B34">
      <w:pPr>
        <w:ind w:left="0" w:right="0" w:firstLine="0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Принципы обучения.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обучения в курсе хореографии в основном построен на </w:t>
      </w:r>
      <w:proofErr w:type="spellStart"/>
      <w:proofErr w:type="gramStart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pea</w:t>
      </w:r>
      <w:proofErr w:type="gramEnd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лизацию</w:t>
      </w:r>
      <w:proofErr w:type="spellEnd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дидактических принципов.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Принципы сознательности и активности предусматривает сознательность в отношении занятий, формирование интереса в овладении танцевальными движениями и </w:t>
      </w: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осмысленного отношения к ним, воспитание способности к самооценке своих действий и к соответствующему их анализу.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наглядности помогает создать представление о темпе, ритме, амплитуде движений; повышает интерес к более глубокому и прочному усвоению танцевальных движений.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доступности требует постановки перед учащимися задач, соответствующих их силам, постепенного повышения трудности осваиваемого </w:t>
      </w:r>
      <w:r w:rsidRPr="00061B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материала по дидактическому правилу: от известного к неизвестному, от легкого </w:t>
      </w:r>
      <w:proofErr w:type="gramStart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трудному, от простого к сложному.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систематичности предусматривает непрерывность процесса формирования танцевальных навыков, чередование работы и отдыха для поддержания работоспособности и активности учащихся, определенную последовательность решения танцевально-творческих заданий.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гуманности в воспитательной работе выражает:</w:t>
      </w:r>
    </w:p>
    <w:p w:rsidR="005D1984" w:rsidRPr="005D1984" w:rsidRDefault="005D1984" w:rsidP="00061B34">
      <w:pPr>
        <w:numPr>
          <w:ilvl w:val="0"/>
          <w:numId w:val="3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безусловную веру в доброе начало, заложенное в природе каждого ребенка, отсутствие давления на волю ребенка;</w:t>
      </w:r>
    </w:p>
    <w:p w:rsidR="005D1984" w:rsidRPr="005D1984" w:rsidRDefault="005D1984" w:rsidP="00061B34">
      <w:pPr>
        <w:numPr>
          <w:ilvl w:val="0"/>
          <w:numId w:val="3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глубокое знание и понимание физических, эмоциональных и интеллектуальных потребностей детей;</w:t>
      </w:r>
    </w:p>
    <w:p w:rsidR="005D1984" w:rsidRPr="005D1984" w:rsidRDefault="005D1984" w:rsidP="00061B34">
      <w:pPr>
        <w:numPr>
          <w:ilvl w:val="0"/>
          <w:numId w:val="3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максимального раскрытия индивидуальности каждого ребенка, его самореализации и самоутверждения;</w:t>
      </w:r>
    </w:p>
    <w:p w:rsidR="005D1984" w:rsidRPr="00061B3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демократизма основывается на признании равных прав и обязанностей взрослых и ребенка, на создании эмоционально-комфортного климата в социальной среде.</w:t>
      </w:r>
    </w:p>
    <w:p w:rsidR="0058181F" w:rsidRPr="005D1984" w:rsidRDefault="0058181F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984" w:rsidRPr="005D1984" w:rsidRDefault="005D1984" w:rsidP="00061B34">
      <w:pPr>
        <w:ind w:left="0" w:right="0" w:firstLine="0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Методы и методические приемы обучения.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обучения хореографии применяются традиционные методы обучения: использования слов, наглядного восприятия и практические методы.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использования слова — универсальный метод обучения</w:t>
      </w:r>
      <w:proofErr w:type="gramStart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помощью решаются различные задачи: раскрывается содержание музыкальных произведений, объясняются элементарные основы музыкальной грамоты, описывается техника движений в связи с музыкой и др. Это определяет разнообразие методических приёмов использования слова в обучении:</w:t>
      </w:r>
    </w:p>
    <w:p w:rsidR="005D1984" w:rsidRPr="005D1984" w:rsidRDefault="005D1984" w:rsidP="00061B34">
      <w:pPr>
        <w:numPr>
          <w:ilvl w:val="0"/>
          <w:numId w:val="4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рассказ,</w:t>
      </w:r>
    </w:p>
    <w:p w:rsidR="005D1984" w:rsidRPr="005D1984" w:rsidRDefault="005D1984" w:rsidP="00061B34">
      <w:pPr>
        <w:numPr>
          <w:ilvl w:val="0"/>
          <w:numId w:val="4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беседа,</w:t>
      </w:r>
    </w:p>
    <w:p w:rsidR="005D1984" w:rsidRPr="005D1984" w:rsidRDefault="005D1984" w:rsidP="00061B34">
      <w:pPr>
        <w:numPr>
          <w:ilvl w:val="0"/>
          <w:numId w:val="4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обсуждение,</w:t>
      </w:r>
    </w:p>
    <w:p w:rsidR="005D1984" w:rsidRPr="005D1984" w:rsidRDefault="005D1984" w:rsidP="00061B34">
      <w:pPr>
        <w:numPr>
          <w:ilvl w:val="0"/>
          <w:numId w:val="4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объяснение,</w:t>
      </w:r>
    </w:p>
    <w:p w:rsidR="005D1984" w:rsidRPr="005D1984" w:rsidRDefault="005D1984" w:rsidP="00061B34">
      <w:pPr>
        <w:numPr>
          <w:ilvl w:val="0"/>
          <w:numId w:val="4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словесное сопровождение движений под музыку и т.д.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наглядного восприятия способствуют более быстрому, глубокому и прочному усвоению учащимися программы курса обучения, повышения интереса к изучаемым упражнениям. К этим методам можно отнести: показ упражнений, демонстрацию плакатов, рисунков, видеозаписей, прослушивание ритма и темпа движений, музыки, которая помогает закреплять мышечное чувство и запоминать движения в связи со звучанием музыкальных отрывков. Всё это способствует воспитанию музыкальной памяти, формированию двигательного навыка, закрепляет привычку двигаться ритмично.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методы основаны на активной деятельности самих учащихся. Этот </w:t>
      </w:r>
      <w:r w:rsidRPr="00061B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 целостного освоения </w:t>
      </w: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упражнений, метод обучения (путём) </w:t>
      </w:r>
      <w:r w:rsidRPr="00061B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ступенчатый и игровой метод.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целостного освоения упражнений и движений объясняется относительной доступностью упражнений. Однако</w:t>
      </w:r>
      <w:proofErr w:type="gramStart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данного метода подразумевает наличие двигательной базы, полученной ранее. В эту базу входят двигательные элементы и связки, позволяющие на их основе осваивать в дальнейшем более сложные движения.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Ступенчатый метод широко используется для освоения самых разных упражнений и танцевальных движений. Практически каждое упражнение можно приостановить для уточнения двигательного движения, улучшение выразительности движения и т.п. Этот метод может также применяться при изучении сложных движений.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метод</w:t>
      </w:r>
      <w:r w:rsidRPr="00061B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при проведении музыкально — ритмических игр. Этот метод основан на элементах соперничества учащихся между собой и повышении ответственности каждого за достижение определённого результата. Такие условия повышают эмоциональность обучения.</w:t>
      </w:r>
    </w:p>
    <w:p w:rsidR="005D1984" w:rsidRPr="00061B3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Названные методы обучения на практике могут быть дополнены различными приёмами педагогического воздействия на учащихся.</w:t>
      </w:r>
    </w:p>
    <w:p w:rsidR="0058181F" w:rsidRPr="005D1984" w:rsidRDefault="0058181F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984" w:rsidRPr="005D1984" w:rsidRDefault="005D1984" w:rsidP="00061B34">
      <w:pPr>
        <w:ind w:left="0" w:right="0" w:firstLine="0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Содержание работы.</w:t>
      </w:r>
    </w:p>
    <w:p w:rsidR="005D1984" w:rsidRPr="005D1984" w:rsidRDefault="005D1984" w:rsidP="00061B34">
      <w:pPr>
        <w:tabs>
          <w:tab w:val="left" w:pos="567"/>
        </w:tabs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занятий направлено на обеспечение разносторонней подготовки учащихся на основе требований хореографических и музыкальных дисциплин.</w:t>
      </w:r>
    </w:p>
    <w:p w:rsidR="005D1984" w:rsidRPr="005D1984" w:rsidRDefault="005D1984" w:rsidP="00061B34">
      <w:pPr>
        <w:tabs>
          <w:tab w:val="left" w:pos="567"/>
        </w:tabs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материал для занятий обширен, основное его содержание составляет упражнения для развития двигательных качеств и упражнения тренировочного характера.</w:t>
      </w:r>
    </w:p>
    <w:p w:rsidR="005D1984" w:rsidRPr="005D1984" w:rsidRDefault="005D1984" w:rsidP="00061B34">
      <w:pPr>
        <w:tabs>
          <w:tab w:val="left" w:pos="567"/>
        </w:tabs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программы включает следующие разделы:</w:t>
      </w:r>
    </w:p>
    <w:p w:rsidR="005D1984" w:rsidRPr="005D1984" w:rsidRDefault="005D1984" w:rsidP="00061B34">
      <w:pPr>
        <w:numPr>
          <w:ilvl w:val="0"/>
          <w:numId w:val="10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Ритмика, элементы музыкальной грамоты.</w:t>
      </w:r>
    </w:p>
    <w:p w:rsidR="005D1984" w:rsidRPr="005D1984" w:rsidRDefault="005D1984" w:rsidP="00061B34">
      <w:pPr>
        <w:numPr>
          <w:ilvl w:val="0"/>
          <w:numId w:val="10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Танцевальная азбука (тренаж).</w:t>
      </w:r>
    </w:p>
    <w:p w:rsidR="005D1984" w:rsidRPr="005D1984" w:rsidRDefault="005D1984" w:rsidP="00061B34">
      <w:pPr>
        <w:numPr>
          <w:ilvl w:val="0"/>
          <w:numId w:val="10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 (народный, историко-бытовой, бальный, современный).</w:t>
      </w:r>
    </w:p>
    <w:p w:rsidR="005D1984" w:rsidRPr="005D1984" w:rsidRDefault="005D1984" w:rsidP="00061B34">
      <w:pPr>
        <w:numPr>
          <w:ilvl w:val="0"/>
          <w:numId w:val="10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по хореографическому искусству.</w:t>
      </w:r>
    </w:p>
    <w:p w:rsidR="005D1984" w:rsidRPr="005D1984" w:rsidRDefault="005D1984" w:rsidP="00061B34">
      <w:pPr>
        <w:numPr>
          <w:ilvl w:val="0"/>
          <w:numId w:val="10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деятельность.</w:t>
      </w:r>
    </w:p>
    <w:p w:rsid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Теоретическая часть каждого раздела содержит перечень знаний, получаемых в процессе </w:t>
      </w:r>
      <w:proofErr w:type="gramStart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обучения: знания по</w:t>
      </w:r>
      <w:proofErr w:type="gramEnd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музыкальной грамоте и выразительному языку танца, знания о характерных чертах и истории танца различных эпох и народов, знания по музыкальному этикету. В практическую часть входит перечень умений и навыков: упражнений, движений, танцев.</w:t>
      </w:r>
    </w:p>
    <w:p w:rsidR="00061B34" w:rsidRPr="005D1984" w:rsidRDefault="00061B3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«Ритмика и элементы музыкальной грамоты».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первых уроков дети, приобретают опыт музыкального восприятия. Главная задача педагога создать у детей эмоциональный настрой во время занятий. Отсюда вытекают требования к музыкальному оформлению занятий:</w:t>
      </w:r>
    </w:p>
    <w:p w:rsidR="005D1984" w:rsidRPr="005D1984" w:rsidRDefault="005D1984" w:rsidP="00061B34">
      <w:pPr>
        <w:numPr>
          <w:ilvl w:val="0"/>
          <w:numId w:val="11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 подбор музыкального произведения в соответствии с исполненным движением;</w:t>
      </w:r>
    </w:p>
    <w:p w:rsidR="005D1984" w:rsidRPr="005D1984" w:rsidRDefault="005D1984" w:rsidP="00061B34">
      <w:pPr>
        <w:numPr>
          <w:ilvl w:val="0"/>
          <w:numId w:val="11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и выразительное исполнение музыки, которое является главным методическим приёмом преподавания.</w:t>
      </w:r>
    </w:p>
    <w:p w:rsid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</w:t>
      </w:r>
      <w:proofErr w:type="gramStart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ритмическая деятельность</w:t>
      </w:r>
      <w:proofErr w:type="gramEnd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ритмические упражнения, построения и перестроения, музыкальные игры для школьников 1 - 2 класса, слушание и разбор танцевальной музыки для школьников 3 и 4 классов. Упражнения этого раздела способствует развитию музыкальности: формировать восприятие музыки, развития чувства ритма и лада, обогащение музыкально — слуховых представлений, развитие умений координировать движений с музыкой.</w:t>
      </w:r>
    </w:p>
    <w:p w:rsidR="00061B34" w:rsidRPr="005D1984" w:rsidRDefault="00061B3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«Танцевальная азбука».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раздел включает изучение основных позиций и движений классического, народно — характерного и бального танца.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способствуют гармоничному развитию тела, технического мастерства, культуры движений, воспитывают осанку, развивают гибкость и координацию движений, помогают усвоить правила хореографии.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Занятиям по классическому танцу придаётся особое значение, т.к. классический танец является основой хореографической подготовки </w:t>
      </w:r>
      <w:proofErr w:type="gramStart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Главная задача педагога при изучении движений, положения или позы необходимо разложить их на простейшие составные части, а затем в совокупности этих частей воссоздать образ движения и добиваться от детей грамотного и чёткого их выполнения. Здесь используется подражательный вид деятельности учащихся.</w:t>
      </w:r>
    </w:p>
    <w:p w:rsidR="00061B34" w:rsidRPr="005D1984" w:rsidRDefault="00061B3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«Танец».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раздел включает изучение народных плясок, исторических и современных бальных танцев. Наиболее подходящий материал по возможности выбирается в зависимости от конкретных условий. В процессе разучивания танца педагог добивается, чтобы учащиеся исполняли выученные танцы музыкально, выразительно, осмысленно, сохраняя стиль эпохи и национальный характер танца.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историко-бытовым и бальным танцем органически связано с усвоением норм этики, выработки высокой культуры, общения между людьми.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программный материал по изучению историко-бытового танца входит:</w:t>
      </w:r>
    </w:p>
    <w:p w:rsidR="005D1984" w:rsidRPr="005D1984" w:rsidRDefault="005D1984" w:rsidP="00061B34">
      <w:pPr>
        <w:numPr>
          <w:ilvl w:val="0"/>
          <w:numId w:val="12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тренировочных упражнений на середине зала,</w:t>
      </w:r>
    </w:p>
    <w:p w:rsidR="005D1984" w:rsidRPr="005D1984" w:rsidRDefault="005D1984" w:rsidP="00061B34">
      <w:pPr>
        <w:numPr>
          <w:ilvl w:val="0"/>
          <w:numId w:val="12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ритмические упражнения,</w:t>
      </w:r>
    </w:p>
    <w:p w:rsidR="005D1984" w:rsidRPr="005D1984" w:rsidRDefault="005D1984" w:rsidP="00061B34">
      <w:pPr>
        <w:numPr>
          <w:ilvl w:val="0"/>
          <w:numId w:val="12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танцевальных композиций.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знакомятся с происхождением танца, с его отличительными особенностями, композиционным построением, манерой исполнения и характером музыкального сопровождения. В танцах определённой композиции отмечается количество фигур, частей и количество тактов. Далее идёт усвоение учащимися необходимых специфических движений по степени сложности. После этого разученные элементы собираются в единую композицию.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Народно — сценический танец изучается на протяжении всего курса обучения и имеет </w:t>
      </w:r>
      <w:proofErr w:type="gramStart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развития художественного творчества и танцевальной техники у учащихся. На первом этапе дети изучают простейшие элементы русского танца, упражнения по народно — сценическому танцу, изучаются в небольшом объёме и включаются в раздел «танцевальная азбука». Занятия по народному танцу включают в себя: тренировочные упражнения, сценические движения на середине зала и по диагонали, танцевальные композиции.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дети изучают элементы современной пластики. В комплекс упражнений входит:</w:t>
      </w:r>
    </w:p>
    <w:p w:rsidR="005D1984" w:rsidRPr="005D1984" w:rsidRDefault="005D1984" w:rsidP="00061B34">
      <w:pPr>
        <w:numPr>
          <w:ilvl w:val="0"/>
          <w:numId w:val="13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партерная гимнастика;</w:t>
      </w:r>
    </w:p>
    <w:p w:rsidR="005D1984" w:rsidRPr="005D1984" w:rsidRDefault="005D1984" w:rsidP="00061B34">
      <w:pPr>
        <w:numPr>
          <w:ilvl w:val="0"/>
          <w:numId w:val="13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 на середине зала;</w:t>
      </w:r>
    </w:p>
    <w:p w:rsidR="005D1984" w:rsidRPr="005D1984" w:rsidRDefault="005D1984" w:rsidP="00061B34">
      <w:pPr>
        <w:numPr>
          <w:ilvl w:val="0"/>
          <w:numId w:val="13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танцевальные движения;</w:t>
      </w:r>
    </w:p>
    <w:p w:rsidR="005D1984" w:rsidRDefault="005D1984" w:rsidP="00061B34">
      <w:pPr>
        <w:numPr>
          <w:ilvl w:val="0"/>
          <w:numId w:val="13"/>
        </w:numPr>
        <w:tabs>
          <w:tab w:val="clear" w:pos="720"/>
          <w:tab w:val="num" w:pos="567"/>
        </w:tabs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композиции различной координационной сложности.</w:t>
      </w:r>
    </w:p>
    <w:p w:rsidR="00061B34" w:rsidRPr="005D1984" w:rsidRDefault="00061B34" w:rsidP="00061B34">
      <w:pPr>
        <w:ind w:left="567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«Беседы по хореографическому искусству».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по хореографическому искусству проводятся систематически в течени</w:t>
      </w:r>
      <w:proofErr w:type="gramStart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курса обучения; включает в себя лекции по истории русского балета, истории мирового балета, общие сведения об искусстве хореографии, её специфике и особенностях. Цель занятий состоит в том, чтобы помочь учащимся ясно представить себе исторический путь развития хореографического искусства, его борьбу за прогрессивную направленность, самобытность и реализм, его связь </w:t>
      </w:r>
      <w:proofErr w:type="gramStart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</w:t>
      </w:r>
      <w:proofErr w:type="gramEnd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видами искусства.</w:t>
      </w:r>
    </w:p>
    <w:p w:rsid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проводятся отдельным занятием 1 раз в четверть и дополняются наглядными пособиями, прослушиванием или просмотром записей фрагментов из балетов, творческих концертов и т.д.</w:t>
      </w:r>
    </w:p>
    <w:p w:rsidR="00061B34" w:rsidRPr="005D1984" w:rsidRDefault="00061B3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«Творческая деятельность».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творческой деятельности учащихся позволяет педагогу увидеть характер ребёнка, найти индивидуальный подход к нему с учётом пола, возраста, </w:t>
      </w: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темперамента, его интересов и потребности в данном роде деятельности, выявить и развить его творческий потенциал.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играх детям предоставляется возможность «побыть» животными, актёрами, хореографами, исследователями, наблюдая при этом, насколько больше становятся их творческие возможности, богаче фантазия.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создании творческих ситуаций используется метод моделирования детьми «взрослых отношений», например: «Я — учитель танцев», «</w:t>
      </w:r>
      <w:proofErr w:type="gramStart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художник по костюмам» и др.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направлений творческой деятельности: танцевальная импровизация — сочинение танцевальных движений, комбинаций в процессе исполнения заданий на предложенную тему.</w:t>
      </w: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этого в содержание раздела входят задания по развитию ритмопластики, упражнения танцевального тренинга, </w:t>
      </w:r>
      <w:proofErr w:type="spellStart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стихотворений, песен, пословиц, сказок и т.д.; этюды для развития выразительности движений.</w:t>
      </w:r>
    </w:p>
    <w:p w:rsid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задания включаются в занятия в небольшом объёме, или проводятся отдельными уроками по темам.</w:t>
      </w:r>
    </w:p>
    <w:p w:rsidR="00061B34" w:rsidRPr="005D1984" w:rsidRDefault="00061B3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984" w:rsidRPr="005D1984" w:rsidRDefault="005D1984" w:rsidP="00061B34">
      <w:pPr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Знания, умения и навыки к концу обучения.</w:t>
      </w:r>
    </w:p>
    <w:p w:rsidR="005D1984" w:rsidRPr="005D1984" w:rsidRDefault="005D1984" w:rsidP="00061B34">
      <w:pPr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Ритмика, элементы музыкальной грамоты:</w:t>
      </w:r>
    </w:p>
    <w:p w:rsidR="005D1984" w:rsidRPr="005D1984" w:rsidRDefault="005D1984" w:rsidP="00061B34">
      <w:pPr>
        <w:numPr>
          <w:ilvl w:val="0"/>
          <w:numId w:val="14"/>
        </w:numPr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правильно пройти в такт музыке, сохраняя красивую осанку, легкий шаг с носка;</w:t>
      </w:r>
    </w:p>
    <w:p w:rsidR="005D1984" w:rsidRPr="005D1984" w:rsidRDefault="005D1984" w:rsidP="00061B34">
      <w:pPr>
        <w:numPr>
          <w:ilvl w:val="0"/>
          <w:numId w:val="14"/>
        </w:numPr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чувствовать характер музыки и передавать его с концом музыкального произведения;</w:t>
      </w:r>
    </w:p>
    <w:p w:rsidR="005D1984" w:rsidRPr="005D1984" w:rsidRDefault="005D1984" w:rsidP="00061B34">
      <w:pPr>
        <w:numPr>
          <w:ilvl w:val="0"/>
          <w:numId w:val="14"/>
        </w:numPr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тактировать руками размеры 2/4, 3/4, 4/4;</w:t>
      </w:r>
    </w:p>
    <w:p w:rsidR="005D1984" w:rsidRPr="005D1984" w:rsidRDefault="005D1984" w:rsidP="00061B34">
      <w:pPr>
        <w:numPr>
          <w:ilvl w:val="0"/>
          <w:numId w:val="14"/>
        </w:numPr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отмечать в движении сильную долю такта;</w:t>
      </w:r>
    </w:p>
    <w:p w:rsidR="005D1984" w:rsidRPr="005D1984" w:rsidRDefault="005D1984" w:rsidP="00061B34">
      <w:pPr>
        <w:numPr>
          <w:ilvl w:val="0"/>
          <w:numId w:val="14"/>
        </w:numPr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самостоятельно ускорять и замедлять темп движений;</w:t>
      </w:r>
    </w:p>
    <w:p w:rsidR="005D1984" w:rsidRPr="005D1984" w:rsidRDefault="005D1984" w:rsidP="00061B34">
      <w:pPr>
        <w:numPr>
          <w:ilvl w:val="0"/>
          <w:numId w:val="14"/>
        </w:numPr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отмечать в движении музыкальные фразы, акценты; несложный ритмический рисунок;</w:t>
      </w:r>
    </w:p>
    <w:p w:rsidR="005D1984" w:rsidRPr="005D1984" w:rsidRDefault="005D1984" w:rsidP="00061B34">
      <w:pPr>
        <w:numPr>
          <w:ilvl w:val="0"/>
          <w:numId w:val="14"/>
        </w:numPr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понятия и трёх основных понятиях (жанрах) музыки: мар</w:t>
      </w:r>
      <w:proofErr w:type="gramStart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ш-</w:t>
      </w:r>
      <w:proofErr w:type="gramEnd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песня-танец;</w:t>
      </w:r>
    </w:p>
    <w:p w:rsidR="005D1984" w:rsidRPr="005D1984" w:rsidRDefault="005D1984" w:rsidP="00061B34">
      <w:pPr>
        <w:numPr>
          <w:ilvl w:val="0"/>
          <w:numId w:val="14"/>
        </w:numPr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двигаться в соответствии с музыкальными образами;</w:t>
      </w:r>
    </w:p>
    <w:p w:rsidR="005D1984" w:rsidRPr="005D1984" w:rsidRDefault="005D1984" w:rsidP="00061B34">
      <w:pPr>
        <w:numPr>
          <w:ilvl w:val="0"/>
          <w:numId w:val="14"/>
        </w:numPr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навыки актёрской выразительности;</w:t>
      </w:r>
    </w:p>
    <w:p w:rsidR="005D1984" w:rsidRPr="005D1984" w:rsidRDefault="005D1984" w:rsidP="00061B34">
      <w:pPr>
        <w:numPr>
          <w:ilvl w:val="0"/>
          <w:numId w:val="14"/>
        </w:numPr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распознать характер танцевальной музыки;</w:t>
      </w:r>
    </w:p>
    <w:p w:rsidR="005D1984" w:rsidRPr="005D1984" w:rsidRDefault="005D1984" w:rsidP="00061B34">
      <w:pPr>
        <w:numPr>
          <w:ilvl w:val="0"/>
          <w:numId w:val="14"/>
        </w:numPr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 понятие о детальных оттенках музыки, о </w:t>
      </w:r>
      <w:proofErr w:type="spellStart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звуковысотности</w:t>
      </w:r>
      <w:proofErr w:type="spellEnd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1984" w:rsidRPr="005D1984" w:rsidRDefault="005D1984" w:rsidP="00061B34">
      <w:pPr>
        <w:numPr>
          <w:ilvl w:val="0"/>
          <w:numId w:val="14"/>
        </w:numPr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понятия об основных танцевальных жанрах: полька, вальс, пляска, диско;</w:t>
      </w:r>
    </w:p>
    <w:p w:rsidR="005D1984" w:rsidRPr="005D1984" w:rsidRDefault="005D1984" w:rsidP="00061B34">
      <w:pPr>
        <w:numPr>
          <w:ilvl w:val="0"/>
          <w:numId w:val="14"/>
        </w:numPr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движения в характере музыки — четко, сильно, медленно, плавно;</w:t>
      </w:r>
    </w:p>
    <w:p w:rsidR="005D1984" w:rsidRPr="005D1984" w:rsidRDefault="005D1984" w:rsidP="00061B34">
      <w:pPr>
        <w:numPr>
          <w:ilvl w:val="0"/>
          <w:numId w:val="14"/>
        </w:numPr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темповые обозначения, слышать темпы применительно к движениям;</w:t>
      </w:r>
    </w:p>
    <w:p w:rsidR="005D1984" w:rsidRPr="005D1984" w:rsidRDefault="005D1984" w:rsidP="00061B34">
      <w:pPr>
        <w:numPr>
          <w:ilvl w:val="0"/>
          <w:numId w:val="14"/>
        </w:numPr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отсчитывать такты, определять на слух музыкальные размеры;</w:t>
      </w:r>
    </w:p>
    <w:p w:rsidR="005D1984" w:rsidRPr="005D1984" w:rsidRDefault="005D1984" w:rsidP="00061B34">
      <w:pPr>
        <w:numPr>
          <w:ilvl w:val="0"/>
          <w:numId w:val="14"/>
        </w:numPr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особенности танцевальной музыки: марш, вальс, полька, пляска, хоровод и т. д.;</w:t>
      </w:r>
    </w:p>
    <w:p w:rsidR="005D1984" w:rsidRPr="005D1984" w:rsidRDefault="005D1984" w:rsidP="00061B34">
      <w:pPr>
        <w:numPr>
          <w:ilvl w:val="0"/>
          <w:numId w:val="14"/>
        </w:numPr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анализировать музыку разученных танцев;</w:t>
      </w:r>
    </w:p>
    <w:p w:rsidR="005D1984" w:rsidRPr="005D1984" w:rsidRDefault="005D1984" w:rsidP="00061B34">
      <w:pPr>
        <w:numPr>
          <w:ilvl w:val="0"/>
          <w:numId w:val="14"/>
        </w:numPr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слышать и понимать значение вступительных и заключительных аккордов в упражнении.</w:t>
      </w:r>
    </w:p>
    <w:p w:rsidR="005D1984" w:rsidRPr="005D1984" w:rsidRDefault="005D1984" w:rsidP="00061B34">
      <w:pPr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Танцевальная азбука:</w:t>
      </w:r>
    </w:p>
    <w:p w:rsidR="005D1984" w:rsidRPr="005D1984" w:rsidRDefault="005D1984" w:rsidP="00061B34">
      <w:pPr>
        <w:numPr>
          <w:ilvl w:val="0"/>
          <w:numId w:val="15"/>
        </w:numPr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позиции ног и рук классического танца, народно — сценического танца;</w:t>
      </w:r>
    </w:p>
    <w:p w:rsidR="005D1984" w:rsidRPr="005D1984" w:rsidRDefault="005D1984" w:rsidP="00061B34">
      <w:pPr>
        <w:numPr>
          <w:ilvl w:val="0"/>
          <w:numId w:val="15"/>
        </w:numPr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усвоить правила постановки корпуса;</w:t>
      </w:r>
    </w:p>
    <w:p w:rsidR="005D1984" w:rsidRPr="005D1984" w:rsidRDefault="005D1984" w:rsidP="00061B34">
      <w:pPr>
        <w:numPr>
          <w:ilvl w:val="0"/>
          <w:numId w:val="15"/>
        </w:numPr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исполнять основные упражнения на середине зала;</w:t>
      </w:r>
    </w:p>
    <w:p w:rsidR="005D1984" w:rsidRPr="005D1984" w:rsidRDefault="005D1984" w:rsidP="00061B34">
      <w:pPr>
        <w:numPr>
          <w:ilvl w:val="0"/>
          <w:numId w:val="15"/>
        </w:numPr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танцевальные термины: </w:t>
      </w:r>
      <w:proofErr w:type="spellStart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координация, название упражнений;</w:t>
      </w:r>
    </w:p>
    <w:p w:rsidR="005D1984" w:rsidRPr="005D1984" w:rsidRDefault="005D1984" w:rsidP="00061B34">
      <w:pPr>
        <w:numPr>
          <w:ilvl w:val="0"/>
          <w:numId w:val="15"/>
        </w:numPr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и уметь исполнять танцевальные движения: танцевальный шаг, переменный шаг, боковой шаг, галоп, подскоки, </w:t>
      </w:r>
      <w:proofErr w:type="spellStart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припадания</w:t>
      </w:r>
      <w:proofErr w:type="spellEnd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шаг с притопом, па польки, элементы русского танца (основные движения, ходы): </w:t>
      </w:r>
      <w:proofErr w:type="spellStart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ковырялочка</w:t>
      </w:r>
      <w:proofErr w:type="spellEnd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моталочка</w:t>
      </w:r>
      <w:proofErr w:type="spellEnd"/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молоточек, маятник; элементы якутского танца в простой комбинации;</w:t>
      </w:r>
      <w:proofErr w:type="gramEnd"/>
    </w:p>
    <w:p w:rsidR="005D1984" w:rsidRPr="005D1984" w:rsidRDefault="005D1984" w:rsidP="00061B34">
      <w:pPr>
        <w:numPr>
          <w:ilvl w:val="0"/>
          <w:numId w:val="15"/>
        </w:numPr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технику исполненных упражнений в более быстром темпе;</w:t>
      </w:r>
    </w:p>
    <w:p w:rsidR="005D1984" w:rsidRPr="005D1984" w:rsidRDefault="005D1984" w:rsidP="00061B34">
      <w:pPr>
        <w:numPr>
          <w:ilvl w:val="0"/>
          <w:numId w:val="15"/>
        </w:numPr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иметь навык выворотного положения ног, устойчивости, координации движений;</w:t>
      </w:r>
    </w:p>
    <w:p w:rsidR="005D1984" w:rsidRPr="005D1984" w:rsidRDefault="005D1984" w:rsidP="00061B34">
      <w:pPr>
        <w:numPr>
          <w:ilvl w:val="0"/>
          <w:numId w:val="15"/>
        </w:numPr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исполнения упражнений народного тренажа и их названия;</w:t>
      </w:r>
    </w:p>
    <w:p w:rsidR="005D1984" w:rsidRPr="005D1984" w:rsidRDefault="005D1984" w:rsidP="00061B34">
      <w:pPr>
        <w:numPr>
          <w:ilvl w:val="0"/>
          <w:numId w:val="15"/>
        </w:numPr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положения стопы, колена, бедра — открытое, закрытое;</w:t>
      </w:r>
    </w:p>
    <w:p w:rsidR="005D1984" w:rsidRPr="005D1984" w:rsidRDefault="005D1984" w:rsidP="00061B34">
      <w:pPr>
        <w:numPr>
          <w:ilvl w:val="0"/>
          <w:numId w:val="15"/>
        </w:numPr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исполнять основные движения русского танца: хороводный шаг, переменный ход (виды) — вращения на месте и в движении, дроби простые, синкопированные, ключ, веревочка, присядки простые, с хлопушкой, на полном приседе и с прыжком.</w:t>
      </w:r>
    </w:p>
    <w:p w:rsidR="005D1984" w:rsidRPr="005D1984" w:rsidRDefault="005D1984" w:rsidP="00061B34">
      <w:pPr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Танец: (понятия: музыкально, красиво, эмоционально, выразительно, синхронно)</w:t>
      </w:r>
    </w:p>
    <w:p w:rsidR="005D1984" w:rsidRPr="005D1984" w:rsidRDefault="005D1984" w:rsidP="00061B34">
      <w:pPr>
        <w:numPr>
          <w:ilvl w:val="0"/>
          <w:numId w:val="16"/>
        </w:numPr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обучения дети должны уметь исполнить: веселую польку на подскоках, вальс в три па, свой национальный танец, танцевальную композицию, построенную на изученных танцевальных движениях.</w:t>
      </w:r>
    </w:p>
    <w:p w:rsidR="005D1984" w:rsidRPr="005D1984" w:rsidRDefault="005D1984" w:rsidP="00061B34">
      <w:pPr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Творческая деятельность:</w:t>
      </w:r>
    </w:p>
    <w:p w:rsidR="005D1984" w:rsidRPr="005D1984" w:rsidRDefault="005D1984" w:rsidP="00061B34">
      <w:pPr>
        <w:numPr>
          <w:ilvl w:val="0"/>
          <w:numId w:val="17"/>
        </w:numPr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творческих способностей;</w:t>
      </w:r>
    </w:p>
    <w:p w:rsidR="005D1984" w:rsidRPr="005D1984" w:rsidRDefault="005D1984" w:rsidP="00061B34">
      <w:pPr>
        <w:numPr>
          <w:ilvl w:val="0"/>
          <w:numId w:val="17"/>
        </w:numPr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организованности и самостоятельности;</w:t>
      </w:r>
    </w:p>
    <w:p w:rsidR="005D1984" w:rsidRPr="00061B34" w:rsidRDefault="005D1984" w:rsidP="00061B34">
      <w:pPr>
        <w:numPr>
          <w:ilvl w:val="0"/>
          <w:numId w:val="17"/>
        </w:numPr>
        <w:ind w:left="567" w:righ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представления о народных танцах.</w:t>
      </w:r>
    </w:p>
    <w:p w:rsidR="0058181F" w:rsidRPr="005D1984" w:rsidRDefault="0058181F" w:rsidP="00061B34">
      <w:pPr>
        <w:ind w:left="567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984" w:rsidRPr="00061B34" w:rsidRDefault="005D1984" w:rsidP="00061B34">
      <w:pPr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  <w:r w:rsidRPr="00061B34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Взаимосвязь программы с образовательными областями.</w:t>
      </w:r>
    </w:p>
    <w:p w:rsidR="0058181F" w:rsidRPr="005D1984" w:rsidRDefault="0058181F" w:rsidP="00061B34">
      <w:pPr>
        <w:ind w:left="0" w:right="0" w:firstLine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9372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442"/>
        <w:gridCol w:w="2976"/>
        <w:gridCol w:w="5954"/>
      </w:tblGrid>
      <w:tr w:rsidR="005D1984" w:rsidRPr="005D1984" w:rsidTr="00061B34"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D1984" w:rsidRPr="005D1984" w:rsidRDefault="005D1984" w:rsidP="00061B34">
            <w:pPr>
              <w:spacing w:line="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7e669303ee8200336f8aa7df323def9caf275059"/>
            <w:bookmarkStart w:id="1" w:name="8"/>
            <w:bookmarkEnd w:id="0"/>
            <w:bookmarkEnd w:id="1"/>
            <w:r w:rsidRPr="00061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D1984" w:rsidRPr="005D1984" w:rsidRDefault="005D1984" w:rsidP="00061B34">
            <w:pPr>
              <w:spacing w:line="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D1984" w:rsidRPr="005D1984" w:rsidRDefault="005D1984" w:rsidP="00061B34">
            <w:pPr>
              <w:spacing w:line="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58181F" w:rsidRPr="00061B34" w:rsidTr="00061B34"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D1984" w:rsidRPr="005D1984" w:rsidRDefault="0058181F" w:rsidP="00061B34">
            <w:pPr>
              <w:spacing w:line="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D1984" w:rsidRPr="005D1984" w:rsidRDefault="0058181F" w:rsidP="00061B34">
            <w:pPr>
              <w:spacing w:line="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Словесность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8181F" w:rsidRPr="005D1984" w:rsidRDefault="0058181F" w:rsidP="00061B34">
            <w:pPr>
              <w:numPr>
                <w:ilvl w:val="0"/>
                <w:numId w:val="20"/>
              </w:numPr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выразительных средствах танца: движение тела, жесты рук, мимика лица, позы.</w:t>
            </w:r>
          </w:p>
          <w:p w:rsidR="0058181F" w:rsidRPr="005D1984" w:rsidRDefault="0058181F" w:rsidP="00061B34">
            <w:pPr>
              <w:numPr>
                <w:ilvl w:val="0"/>
                <w:numId w:val="20"/>
              </w:numPr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о жанрах хореографии, об особенностях танцев народов мира.</w:t>
            </w:r>
          </w:p>
          <w:p w:rsidR="0058181F" w:rsidRPr="005D1984" w:rsidRDefault="0058181F" w:rsidP="00061B34">
            <w:pPr>
              <w:numPr>
                <w:ilvl w:val="0"/>
                <w:numId w:val="20"/>
              </w:numPr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хореографии с музыкой. Слушание и анализ танцевальной музыки.</w:t>
            </w:r>
          </w:p>
          <w:p w:rsidR="0058181F" w:rsidRPr="005D1984" w:rsidRDefault="0058181F" w:rsidP="00061B34">
            <w:pPr>
              <w:numPr>
                <w:ilvl w:val="0"/>
                <w:numId w:val="20"/>
              </w:numPr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Термины, принятые в хореографии, их правильное произношение и написание.</w:t>
            </w:r>
          </w:p>
          <w:p w:rsidR="0058181F" w:rsidRPr="005D1984" w:rsidRDefault="0058181F" w:rsidP="00061B34">
            <w:pPr>
              <w:numPr>
                <w:ilvl w:val="0"/>
                <w:numId w:val="20"/>
              </w:numPr>
              <w:spacing w:line="0" w:lineRule="atLeast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рабочих тетрадей.</w:t>
            </w:r>
          </w:p>
        </w:tc>
      </w:tr>
      <w:tr w:rsidR="0058181F" w:rsidRPr="00061B34" w:rsidTr="00061B34"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D1984" w:rsidRPr="005D1984" w:rsidRDefault="0058181F" w:rsidP="00061B34">
            <w:pPr>
              <w:spacing w:line="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D1984" w:rsidRPr="005D1984" w:rsidRDefault="0058181F" w:rsidP="00061B34">
            <w:pPr>
              <w:spacing w:line="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8181F" w:rsidRPr="005D1984" w:rsidRDefault="0058181F" w:rsidP="00061B34">
            <w:pPr>
              <w:numPr>
                <w:ilvl w:val="0"/>
                <w:numId w:val="21"/>
              </w:numPr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танцевальные этюды в подражание движениям животным, птиц, рыб, явлений природы и т.д.</w:t>
            </w:r>
          </w:p>
          <w:p w:rsidR="0058181F" w:rsidRPr="005D1984" w:rsidRDefault="0058181F" w:rsidP="00061B34">
            <w:pPr>
              <w:numPr>
                <w:ilvl w:val="0"/>
                <w:numId w:val="21"/>
              </w:numPr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 тела в танце: пантомима, </w:t>
            </w:r>
            <w:proofErr w:type="spellStart"/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творческие ситуации, танцевальный тренинг.</w:t>
            </w:r>
          </w:p>
          <w:p w:rsidR="0058181F" w:rsidRPr="005D1984" w:rsidRDefault="0058181F" w:rsidP="00061B34">
            <w:pPr>
              <w:numPr>
                <w:ilvl w:val="0"/>
                <w:numId w:val="21"/>
              </w:numPr>
              <w:spacing w:line="0" w:lineRule="atLeast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 в танцевальных композициях.</w:t>
            </w:r>
          </w:p>
        </w:tc>
      </w:tr>
      <w:tr w:rsidR="0058181F" w:rsidRPr="00061B34" w:rsidTr="00061B34"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D1984" w:rsidRPr="005D1984" w:rsidRDefault="0058181F" w:rsidP="00061B34">
            <w:pPr>
              <w:spacing w:line="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D1984" w:rsidRPr="005D1984" w:rsidRDefault="0058181F" w:rsidP="00061B34">
            <w:pPr>
              <w:spacing w:line="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8181F" w:rsidRPr="005D1984" w:rsidRDefault="0058181F" w:rsidP="00061B34">
            <w:pPr>
              <w:numPr>
                <w:ilvl w:val="0"/>
                <w:numId w:val="22"/>
              </w:numPr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«Здоровый образ жизни»: часы общения, беседы, музыкально — </w:t>
            </w:r>
            <w:proofErr w:type="gramStart"/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ритмические упражнения</w:t>
            </w:r>
            <w:proofErr w:type="gramEnd"/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игры, гимнастические тесты, комплекс упражнений ритмической гимнастики.</w:t>
            </w:r>
          </w:p>
          <w:p w:rsidR="0058181F" w:rsidRPr="005D1984" w:rsidRDefault="0058181F" w:rsidP="00061B34">
            <w:pPr>
              <w:numPr>
                <w:ilvl w:val="0"/>
                <w:numId w:val="22"/>
              </w:numPr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строения человеческого тела: гибкий скелет, устройство ступней ног, кистей рук, шеи и т.д.</w:t>
            </w:r>
          </w:p>
          <w:p w:rsidR="0058181F" w:rsidRPr="005D1984" w:rsidRDefault="0058181F" w:rsidP="00061B34">
            <w:pPr>
              <w:numPr>
                <w:ilvl w:val="0"/>
                <w:numId w:val="22"/>
              </w:numPr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Условия, обеспечивающие равновесие и устойчивость положения тела в танце: правильная осанка, постановка корпуса, специальные тренинги танцора.</w:t>
            </w:r>
          </w:p>
          <w:p w:rsidR="0058181F" w:rsidRPr="005D1984" w:rsidRDefault="0058181F" w:rsidP="00061B34">
            <w:pPr>
              <w:numPr>
                <w:ilvl w:val="0"/>
                <w:numId w:val="22"/>
              </w:numPr>
              <w:spacing w:line="0" w:lineRule="atLeast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предельных физических нагрузках в период репетиции: учитывать физическую нагрузку детей, не допускать перенапряжения мышц, учить </w:t>
            </w:r>
            <w:proofErr w:type="gramStart"/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дышать при выполнении упражнений и исполнении танцев.</w:t>
            </w:r>
          </w:p>
        </w:tc>
      </w:tr>
      <w:tr w:rsidR="0058181F" w:rsidRPr="00061B34" w:rsidTr="00061B34"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D1984" w:rsidRPr="005D1984" w:rsidRDefault="0058181F" w:rsidP="00061B34">
            <w:pPr>
              <w:spacing w:line="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D1984" w:rsidRPr="005D1984" w:rsidRDefault="0058181F" w:rsidP="00061B34">
            <w:pPr>
              <w:spacing w:line="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антропология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8181F" w:rsidRPr="005D1984" w:rsidRDefault="0058181F" w:rsidP="00061B34">
            <w:pPr>
              <w:numPr>
                <w:ilvl w:val="0"/>
                <w:numId w:val="23"/>
              </w:numPr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становления танцевальной культуры у различных народов мира.</w:t>
            </w:r>
          </w:p>
          <w:p w:rsidR="0058181F" w:rsidRPr="005D1984" w:rsidRDefault="0058181F" w:rsidP="00061B34">
            <w:pPr>
              <w:numPr>
                <w:ilvl w:val="0"/>
                <w:numId w:val="23"/>
              </w:numPr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Танцевальные костюмы: история костюма, изучение </w:t>
            </w: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отдельных элементов, их изготовление.</w:t>
            </w:r>
          </w:p>
          <w:p w:rsidR="0058181F" w:rsidRPr="005D1984" w:rsidRDefault="0058181F" w:rsidP="00061B34">
            <w:pPr>
              <w:numPr>
                <w:ilvl w:val="0"/>
                <w:numId w:val="23"/>
              </w:numPr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Выдающиеся исполнители танцовщики, знаменитые хореографы, балетмейстеры, мастера танцев.</w:t>
            </w:r>
          </w:p>
          <w:p w:rsidR="0058181F" w:rsidRPr="005D1984" w:rsidRDefault="0058181F" w:rsidP="00061B34">
            <w:pPr>
              <w:numPr>
                <w:ilvl w:val="0"/>
                <w:numId w:val="23"/>
              </w:numPr>
              <w:spacing w:line="0" w:lineRule="atLeast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танцевальных обрядах у различных народов мира.</w:t>
            </w:r>
          </w:p>
        </w:tc>
      </w:tr>
      <w:tr w:rsidR="0058181F" w:rsidRPr="00061B34" w:rsidTr="00061B34"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D1984" w:rsidRPr="005D1984" w:rsidRDefault="0058181F" w:rsidP="00061B34">
            <w:pPr>
              <w:spacing w:line="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D1984" w:rsidRPr="005D1984" w:rsidRDefault="0058181F" w:rsidP="00061B34">
            <w:pPr>
              <w:spacing w:line="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8181F" w:rsidRPr="005D1984" w:rsidRDefault="0058181F" w:rsidP="00061B34">
            <w:pPr>
              <w:numPr>
                <w:ilvl w:val="0"/>
                <w:numId w:val="24"/>
              </w:numPr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тренинге танцора: классический экзерсис, народно — характерный экзерсис, тренаж на современную пластику, комплекс ритмической гимнастики.</w:t>
            </w:r>
          </w:p>
          <w:p w:rsidR="0058181F" w:rsidRPr="005D1984" w:rsidRDefault="0058181F" w:rsidP="00061B34">
            <w:pPr>
              <w:numPr>
                <w:ilvl w:val="0"/>
                <w:numId w:val="24"/>
              </w:numPr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специальных упражнений на выработку выносливости, силы, ловкости, выразительности поз и танцевальных фигур: разминка, освоение шага, экзерсис, прыжки, партерная гимнастика, освоение танцевальных элементов, движений и комбинаций.</w:t>
            </w:r>
            <w:proofErr w:type="gramEnd"/>
          </w:p>
          <w:p w:rsidR="0058181F" w:rsidRPr="005D1984" w:rsidRDefault="0058181F" w:rsidP="00061B34">
            <w:pPr>
              <w:numPr>
                <w:ilvl w:val="0"/>
                <w:numId w:val="24"/>
              </w:numPr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народных, историко-бытовых, бальных и современных танцев.</w:t>
            </w:r>
          </w:p>
          <w:p w:rsidR="0058181F" w:rsidRPr="005D1984" w:rsidRDefault="0058181F" w:rsidP="00061B34">
            <w:pPr>
              <w:numPr>
                <w:ilvl w:val="0"/>
                <w:numId w:val="24"/>
              </w:numPr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танцевальных номеров, на основе изученного материала.</w:t>
            </w:r>
          </w:p>
          <w:p w:rsidR="0058181F" w:rsidRPr="005D1984" w:rsidRDefault="0058181F" w:rsidP="00061B34">
            <w:pPr>
              <w:numPr>
                <w:ilvl w:val="0"/>
                <w:numId w:val="24"/>
              </w:numPr>
              <w:spacing w:line="0" w:lineRule="atLeast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самостоятельных творческих работ: танцевальные композиции по выбранной теме.</w:t>
            </w:r>
          </w:p>
        </w:tc>
      </w:tr>
      <w:tr w:rsidR="0058181F" w:rsidRPr="00061B34" w:rsidTr="00061B34"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D1984" w:rsidRPr="005D1984" w:rsidRDefault="0058181F" w:rsidP="00061B34">
            <w:pPr>
              <w:spacing w:line="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D1984" w:rsidRPr="005D1984" w:rsidRDefault="0058181F" w:rsidP="00061B34">
            <w:pPr>
              <w:spacing w:line="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8181F" w:rsidRPr="005D1984" w:rsidRDefault="0058181F" w:rsidP="00061B34">
            <w:pPr>
              <w:numPr>
                <w:ilvl w:val="0"/>
                <w:numId w:val="25"/>
              </w:numPr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хореографическом искусстве, просмотр фрагментов балетов, концертных выступлений и т.д.</w:t>
            </w:r>
          </w:p>
          <w:p w:rsidR="0058181F" w:rsidRPr="005D1984" w:rsidRDefault="0058181F" w:rsidP="00061B34">
            <w:pPr>
              <w:numPr>
                <w:ilvl w:val="0"/>
                <w:numId w:val="25"/>
              </w:numPr>
              <w:spacing w:line="0" w:lineRule="atLeast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выступлений танцевальных коллективов, ансамблей песни и пляски, балетов и т.д.</w:t>
            </w:r>
          </w:p>
        </w:tc>
      </w:tr>
      <w:tr w:rsidR="0058181F" w:rsidRPr="00061B34" w:rsidTr="00061B34"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D1984" w:rsidRPr="005D1984" w:rsidRDefault="0058181F" w:rsidP="00061B34">
            <w:pPr>
              <w:spacing w:line="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D1984" w:rsidRPr="005D1984" w:rsidRDefault="0058181F" w:rsidP="00061B34">
            <w:pPr>
              <w:spacing w:line="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культура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8181F" w:rsidRPr="005D1984" w:rsidRDefault="0058181F" w:rsidP="00061B34">
            <w:pPr>
              <w:numPr>
                <w:ilvl w:val="0"/>
                <w:numId w:val="26"/>
              </w:numPr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особенностях психологии деятельности профессионального танцора.</w:t>
            </w:r>
          </w:p>
          <w:p w:rsidR="0058181F" w:rsidRPr="005D1984" w:rsidRDefault="0058181F" w:rsidP="00061B34">
            <w:pPr>
              <w:numPr>
                <w:ilvl w:val="0"/>
                <w:numId w:val="26"/>
              </w:numPr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актерского мастерства: понятие «Душа танца», можно ли в танце передать настроение исполнителя, почему зрители плачут или смеются.</w:t>
            </w:r>
          </w:p>
          <w:p w:rsidR="0058181F" w:rsidRPr="005D1984" w:rsidRDefault="0058181F" w:rsidP="00061B34">
            <w:pPr>
              <w:numPr>
                <w:ilvl w:val="0"/>
                <w:numId w:val="26"/>
              </w:numPr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диагностики личностного развития </w:t>
            </w:r>
            <w:proofErr w:type="gramStart"/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8181F" w:rsidRPr="005D1984" w:rsidRDefault="0058181F" w:rsidP="00061B34">
            <w:pPr>
              <w:numPr>
                <w:ilvl w:val="0"/>
                <w:numId w:val="26"/>
              </w:numPr>
              <w:spacing w:line="0" w:lineRule="atLeast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Танцевальный тренинг, игры </w:t>
            </w:r>
            <w:proofErr w:type="spellStart"/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психо-эмоциональной</w:t>
            </w:r>
            <w:proofErr w:type="spellEnd"/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разгрузки, тренинг общения, релаксация.</w:t>
            </w:r>
          </w:p>
        </w:tc>
      </w:tr>
      <w:tr w:rsidR="0058181F" w:rsidRPr="00061B34" w:rsidTr="00061B34"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D1984" w:rsidRPr="005D1984" w:rsidRDefault="0058181F" w:rsidP="00061B34">
            <w:pPr>
              <w:spacing w:line="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D1984" w:rsidRPr="005D1984" w:rsidRDefault="0058181F" w:rsidP="00061B34">
            <w:pPr>
              <w:spacing w:line="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8181F" w:rsidRPr="005D1984" w:rsidRDefault="0058181F" w:rsidP="00061B34">
            <w:pPr>
              <w:numPr>
                <w:ilvl w:val="0"/>
                <w:numId w:val="27"/>
              </w:numPr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симметрии, ритме, темпе, размере и других музыкальных характеристиках, необходимых для исполнительского мастерства танцора.</w:t>
            </w:r>
          </w:p>
          <w:p w:rsidR="0058181F" w:rsidRPr="005D1984" w:rsidRDefault="0058181F" w:rsidP="00061B34">
            <w:pPr>
              <w:numPr>
                <w:ilvl w:val="0"/>
                <w:numId w:val="27"/>
              </w:numPr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построения и перестроения, рисунок танца, условные точки танцевального зала.</w:t>
            </w:r>
          </w:p>
          <w:p w:rsidR="0058181F" w:rsidRPr="005D1984" w:rsidRDefault="0058181F" w:rsidP="00061B34">
            <w:pPr>
              <w:numPr>
                <w:ilvl w:val="0"/>
                <w:numId w:val="27"/>
              </w:numPr>
              <w:spacing w:line="0" w:lineRule="atLeast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Ракурсы, повороты, танцевальные позы, движения с расчетом высоты, разворота, подъема и т.д.</w:t>
            </w:r>
          </w:p>
        </w:tc>
      </w:tr>
      <w:tr w:rsidR="0058181F" w:rsidRPr="00061B34" w:rsidTr="00061B34"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D1984" w:rsidRPr="005D1984" w:rsidRDefault="0058181F" w:rsidP="00061B34">
            <w:pPr>
              <w:spacing w:line="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D1984" w:rsidRPr="005D1984" w:rsidRDefault="0058181F" w:rsidP="00061B34">
            <w:pPr>
              <w:spacing w:line="0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практика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58181F" w:rsidRPr="005D1984" w:rsidRDefault="0058181F" w:rsidP="00061B34">
            <w:pPr>
              <w:numPr>
                <w:ilvl w:val="0"/>
                <w:numId w:val="28"/>
              </w:numPr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правилах хорошего тона, тематические часы общения.</w:t>
            </w:r>
          </w:p>
          <w:p w:rsidR="0058181F" w:rsidRPr="005D1984" w:rsidRDefault="0058181F" w:rsidP="00061B34">
            <w:pPr>
              <w:numPr>
                <w:ilvl w:val="0"/>
                <w:numId w:val="28"/>
              </w:numPr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правах и обязанностях гражданина.</w:t>
            </w:r>
          </w:p>
          <w:p w:rsidR="0058181F" w:rsidRPr="005D1984" w:rsidRDefault="0058181F" w:rsidP="00061B34">
            <w:pPr>
              <w:numPr>
                <w:ilvl w:val="0"/>
                <w:numId w:val="28"/>
              </w:numPr>
              <w:spacing w:line="0" w:lineRule="atLeast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</w:t>
            </w:r>
            <w:proofErr w:type="gramStart"/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беседы, инструктажи.</w:t>
            </w:r>
          </w:p>
        </w:tc>
      </w:tr>
    </w:tbl>
    <w:p w:rsidR="005D1984" w:rsidRPr="005D1984" w:rsidRDefault="005D1984" w:rsidP="00061B34">
      <w:pPr>
        <w:ind w:left="0" w:right="0"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ec2a1915ae8133795521d822fbec2966395bb737"/>
      <w:bookmarkStart w:id="3" w:name="9"/>
      <w:bookmarkEnd w:id="2"/>
      <w:bookmarkEnd w:id="3"/>
    </w:p>
    <w:p w:rsidR="005D1984" w:rsidRPr="005D1984" w:rsidRDefault="005D1984" w:rsidP="00061B34">
      <w:pPr>
        <w:ind w:left="0" w:right="0"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d983b1353a38ea5272b7b0f0d8d2b8bce1a4a7ce"/>
      <w:bookmarkStart w:id="5" w:name="12"/>
      <w:bookmarkEnd w:id="4"/>
      <w:bookmarkEnd w:id="5"/>
    </w:p>
    <w:p w:rsidR="005D1984" w:rsidRPr="005D1984" w:rsidRDefault="005D1984" w:rsidP="00061B34">
      <w:pPr>
        <w:ind w:left="0" w:right="0"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" w:name="1f3b63630dc01ad73753ec1f6553979c33925af7"/>
      <w:bookmarkStart w:id="7" w:name="14"/>
      <w:bookmarkEnd w:id="6"/>
      <w:bookmarkEnd w:id="7"/>
    </w:p>
    <w:p w:rsidR="005D1984" w:rsidRPr="005D1984" w:rsidRDefault="005D1984" w:rsidP="00061B34">
      <w:pPr>
        <w:ind w:left="0" w:right="0"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" w:name="a2b0bac2807d81fd4288216946f0c1032d498a89"/>
      <w:bookmarkStart w:id="9" w:name="17"/>
      <w:bookmarkEnd w:id="8"/>
      <w:bookmarkEnd w:id="9"/>
    </w:p>
    <w:p w:rsidR="0058181F" w:rsidRPr="00061B34" w:rsidRDefault="0058181F" w:rsidP="00061B34">
      <w:pPr>
        <w:ind w:left="0" w:righ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81F" w:rsidRPr="00061B34" w:rsidRDefault="0058181F" w:rsidP="00061B34">
      <w:pPr>
        <w:ind w:left="0" w:righ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81F" w:rsidRPr="00061B34" w:rsidRDefault="0058181F" w:rsidP="00061B34">
      <w:pPr>
        <w:ind w:left="0" w:righ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81F" w:rsidRPr="00061B34" w:rsidRDefault="0058181F" w:rsidP="00061B34">
      <w:pPr>
        <w:ind w:left="0" w:righ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81F" w:rsidRPr="00061B34" w:rsidRDefault="0058181F" w:rsidP="00061B34">
      <w:pPr>
        <w:ind w:left="0" w:righ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81F" w:rsidRPr="00061B34" w:rsidRDefault="0058181F" w:rsidP="00061B34">
      <w:pPr>
        <w:ind w:left="0" w:righ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81F" w:rsidRPr="00061B34" w:rsidRDefault="0058181F" w:rsidP="00061B34">
      <w:pPr>
        <w:ind w:left="0" w:righ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46BE" w:rsidRDefault="002D46BE" w:rsidP="002D46BE">
      <w:pPr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  <w:r w:rsidRPr="002D34BD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lastRenderedPageBreak/>
        <w:t>Календарно-тематическое планирование</w:t>
      </w:r>
    </w:p>
    <w:p w:rsidR="002D46BE" w:rsidRPr="005D1984" w:rsidRDefault="002D46BE" w:rsidP="002D46BE">
      <w:pPr>
        <w:ind w:left="0" w:right="0" w:firstLine="0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</w:p>
    <w:tbl>
      <w:tblPr>
        <w:tblW w:w="5000" w:type="pct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770"/>
        <w:gridCol w:w="2542"/>
        <w:gridCol w:w="2570"/>
        <w:gridCol w:w="1203"/>
        <w:gridCol w:w="1152"/>
        <w:gridCol w:w="1150"/>
      </w:tblGrid>
      <w:tr w:rsidR="002D46BE" w:rsidRPr="002D34BD" w:rsidTr="002D46BE">
        <w:tc>
          <w:tcPr>
            <w:tcW w:w="26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bookmarkStart w:id="10" w:name="41efb23d169b4f4d2cb39f0ab809fea569dd6521"/>
            <w:bookmarkStart w:id="11" w:name="18"/>
            <w:bookmarkEnd w:id="10"/>
            <w:bookmarkEnd w:id="11"/>
            <w:r w:rsidRPr="002D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№ урока</w:t>
            </w:r>
          </w:p>
        </w:tc>
        <w:tc>
          <w:tcPr>
            <w:tcW w:w="1384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D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Тема урока</w:t>
            </w:r>
          </w:p>
        </w:tc>
        <w:tc>
          <w:tcPr>
            <w:tcW w:w="1399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D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Содержание урока</w:t>
            </w:r>
          </w:p>
        </w:tc>
        <w:tc>
          <w:tcPr>
            <w:tcW w:w="670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D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Кол-во часов</w:t>
            </w:r>
          </w:p>
        </w:tc>
        <w:tc>
          <w:tcPr>
            <w:tcW w:w="12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D46BE" w:rsidRPr="005D1984" w:rsidRDefault="002D46BE" w:rsidP="006536A8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D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Дата проведения</w:t>
            </w:r>
          </w:p>
          <w:p w:rsidR="005D1984" w:rsidRPr="005D1984" w:rsidRDefault="005D1984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2D46BE" w:rsidRPr="005D1984" w:rsidTr="002D46BE">
        <w:tc>
          <w:tcPr>
            <w:tcW w:w="262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D46BE" w:rsidRPr="002D34BD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84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D46BE" w:rsidRPr="00061B34" w:rsidRDefault="002D46BE" w:rsidP="006536A8">
            <w:pPr>
              <w:spacing w:line="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D46BE" w:rsidRPr="00061B34" w:rsidRDefault="002D46BE" w:rsidP="006536A8">
            <w:pPr>
              <w:spacing w:line="0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D46BE" w:rsidRPr="00061B3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D46BE" w:rsidRPr="002D34BD" w:rsidRDefault="002D46BE" w:rsidP="006536A8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2D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по плану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2D46BE" w:rsidRPr="002D34BD" w:rsidRDefault="002D46BE" w:rsidP="006536A8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2D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по факту</w:t>
            </w:r>
          </w:p>
        </w:tc>
      </w:tr>
      <w:tr w:rsidR="002D46BE" w:rsidRPr="005D1984" w:rsidTr="002D46BE"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D3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Что такое хореография.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Увлечь музыкой, вызвать интерес к движению.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46BE" w:rsidRPr="005D1984" w:rsidTr="002D46BE"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D3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танцевальные правила. Приветствие. Постановка корпуса.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Начать приучать учащихся к танцевальной технологии.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46BE" w:rsidRPr="005D1984" w:rsidTr="002D46BE"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D3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3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подход к ритмическому исполнению (хлопки, выстукивания, притоп).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 </w:t>
            </w:r>
            <w:proofErr w:type="gramStart"/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</w:t>
            </w:r>
            <w:proofErr w:type="gramEnd"/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исполнять различные мелодии.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46BE" w:rsidRPr="005D1984" w:rsidTr="002D46BE"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D3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3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Прохлопывание</w:t>
            </w:r>
            <w:proofErr w:type="spellEnd"/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ритмического рисунка прозвучавшей мелодии.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музыкальный слух.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46BE" w:rsidRPr="005D1984" w:rsidTr="002D46BE"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D3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3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правой, левой руке, правой, левой стороне. Повороты и наклоны корпуса.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знания учащихся о правой, левой руке, стороне.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46BE" w:rsidRPr="005D1984" w:rsidTr="002D46BE"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D3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3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танцевальные точки, шаги. Диагональ, середина.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Обучить основным танцевальным точкам в зале.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46BE" w:rsidRPr="005D1984" w:rsidTr="002D46BE"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D3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3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рабочей и опорной ноге.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Показать высоту шага и научить </w:t>
            </w:r>
            <w:proofErr w:type="gramStart"/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равномерно</w:t>
            </w:r>
            <w:proofErr w:type="gramEnd"/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распределять тяжесть корпуса на рабочую ногу.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46BE" w:rsidRPr="005D1984" w:rsidTr="002D46BE"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D3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3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 танцевальные элементы. Танцевальный шаг, подскоки вперед, назад, галоп.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и разучить простейшие танцевальные элементы.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46BE" w:rsidRPr="005D1984" w:rsidTr="002D46BE"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D3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13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Ритмическая схема. Ритмическая игра.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составлять небольшие танцевальные комбинации.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46BE" w:rsidRPr="005D1984" w:rsidTr="002D46BE"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D3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3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Этюдная работа. </w:t>
            </w: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Игры. Понятие пантомима.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Дать понятие </w:t>
            </w: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пантомима. Рассказать об этюдной работе.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46BE" w:rsidRPr="005D1984" w:rsidTr="002D46BE"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D3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3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Синхронность и координация движений, используя танцевальные упражнения.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на уроке флажки, мячи и постоянно напоминать о правильной осанке, правой стороне.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46BE" w:rsidRPr="005D1984" w:rsidTr="002D46BE"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D3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3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плавности и мягкости движений. Пластичная гимнастика.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пластичность и мягкость движений под музыку.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46BE" w:rsidRPr="005D1984" w:rsidTr="002D46BE"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D3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3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танцевальных шагов. Шаг с приседанием, приставной, с притопом.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основным танцевальным шагам.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46BE" w:rsidRPr="005D1984" w:rsidTr="002D46BE"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D3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13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Танцевальный бег (ход на полу пальцах). Упражнения для профилактики плоскостопия.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 выполнять различные упражнения на </w:t>
            </w:r>
            <w:proofErr w:type="spellStart"/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46BE" w:rsidRPr="005D1984" w:rsidTr="002D46BE"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D3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3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Тройной шаг. Упражнения на ориентацию в пространстве.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Разучить различные комбинации с тройным шагом.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46BE" w:rsidRPr="005D1984" w:rsidTr="002D46BE"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D3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13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Танцы народов РФ, их особенности и костюмы.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танцами народов РФ.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46BE" w:rsidRPr="005D1984" w:rsidTr="002D46BE"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D3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13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Танцевальный элемент «Марш».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маршировать танцевально, попадая в такт музыки, темы марша.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46BE" w:rsidRPr="005D1984" w:rsidTr="002D46BE"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D3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13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Ритмические упражнения</w:t>
            </w:r>
            <w:proofErr w:type="gramEnd"/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«Притопы», «Припляс».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Разучить простейшие ритмические упражнения.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46BE" w:rsidRPr="005D1984" w:rsidTr="002D46BE"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D3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13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 фигуры в танцах. Разучивание танца в паре.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основными фигурами в танцах и попробовать исполнить их в паре.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46BE" w:rsidRPr="005D1984" w:rsidTr="002D46BE"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D3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20-21</w:t>
            </w:r>
          </w:p>
        </w:tc>
        <w:tc>
          <w:tcPr>
            <w:tcW w:w="13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народный танец «Полька».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ставить ногу на каблук и на носок.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46BE" w:rsidRPr="005D1984" w:rsidTr="002D46BE"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D3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22-23</w:t>
            </w:r>
          </w:p>
        </w:tc>
        <w:tc>
          <w:tcPr>
            <w:tcW w:w="13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народный танец «Каблучок», «</w:t>
            </w:r>
            <w:proofErr w:type="spellStart"/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Ковырялочка</w:t>
            </w:r>
            <w:proofErr w:type="spellEnd"/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«Гармошка».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самыми простыми русскими народными танцами.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46BE" w:rsidRPr="005D1984" w:rsidTr="002D46BE"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D3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3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Бальный танец от эпохи средневековья до наших дней.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 развитии бального танца.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46BE" w:rsidRPr="005D1984" w:rsidTr="002D46BE"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D3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25-26</w:t>
            </w:r>
          </w:p>
        </w:tc>
        <w:tc>
          <w:tcPr>
            <w:tcW w:w="13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Бальный танец «Вальс».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танцевать самый простой вальс.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46BE" w:rsidRPr="005D1984" w:rsidTr="002D46BE"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D3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13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Гимнастика. Упражнения на дыхание, упражнения для развития правильной осанки.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 </w:t>
            </w:r>
            <w:proofErr w:type="gramStart"/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дышать. Следить за осанкой во время учебы.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46BE" w:rsidRPr="005D1984" w:rsidTr="002D46BE"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D3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28-29</w:t>
            </w:r>
          </w:p>
        </w:tc>
        <w:tc>
          <w:tcPr>
            <w:tcW w:w="13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Аэробика.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Увлечь учащихся занятиями аэробики.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46BE" w:rsidRPr="005D1984" w:rsidTr="002D46BE"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D3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30-31</w:t>
            </w:r>
          </w:p>
        </w:tc>
        <w:tc>
          <w:tcPr>
            <w:tcW w:w="13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Гимнастика </w:t>
            </w:r>
            <w:proofErr w:type="spellStart"/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Parter</w:t>
            </w:r>
            <w:proofErr w:type="spellEnd"/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партерной гимнастикой.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46BE" w:rsidRPr="005D1984" w:rsidTr="002D46BE"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D3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13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расслабление мышц.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учащихся расслаблять мышцы.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46BE" w:rsidRPr="005D1984" w:rsidTr="002D46BE"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2D3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33-34</w:t>
            </w:r>
          </w:p>
        </w:tc>
        <w:tc>
          <w:tcPr>
            <w:tcW w:w="13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двигательные упражнения с предметами.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81" w:right="12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двигательной активности.</w:t>
            </w:r>
          </w:p>
        </w:tc>
        <w:tc>
          <w:tcPr>
            <w:tcW w:w="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D1984" w:rsidRPr="005D1984" w:rsidRDefault="002D46BE" w:rsidP="006536A8">
            <w:pPr>
              <w:spacing w:line="0" w:lineRule="atLeast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2D46BE" w:rsidRPr="00061B34" w:rsidRDefault="002D46BE" w:rsidP="006536A8">
            <w:pPr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D46BE" w:rsidRPr="005D1984" w:rsidRDefault="002D46BE" w:rsidP="002D46BE">
      <w:pPr>
        <w:ind w:left="0" w:right="0"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2" w:name="a9a8ed8689cc7b487f5371458009ea9a3b11663f"/>
      <w:bookmarkStart w:id="13" w:name="19"/>
      <w:bookmarkEnd w:id="12"/>
      <w:bookmarkEnd w:id="13"/>
    </w:p>
    <w:p w:rsidR="002D46BE" w:rsidRPr="005D1984" w:rsidRDefault="002D46BE" w:rsidP="002D46BE">
      <w:pPr>
        <w:ind w:left="0" w:right="0"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4" w:name="3c62b34c274bc086a5d9d9589b288a94d5336316"/>
      <w:bookmarkStart w:id="15" w:name="24"/>
      <w:bookmarkEnd w:id="14"/>
      <w:bookmarkEnd w:id="15"/>
    </w:p>
    <w:p w:rsidR="002D46BE" w:rsidRPr="005D1984" w:rsidRDefault="002D46BE" w:rsidP="002D46BE">
      <w:pPr>
        <w:ind w:left="0" w:right="0"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6" w:name="6f22cf2649d1ebca3bb1d06eaefd07fc9bcfb5d7"/>
      <w:bookmarkStart w:id="17" w:name="26"/>
      <w:bookmarkEnd w:id="16"/>
      <w:bookmarkEnd w:id="17"/>
    </w:p>
    <w:p w:rsidR="002D46BE" w:rsidRPr="005D1984" w:rsidRDefault="002D46BE" w:rsidP="002D46BE">
      <w:pPr>
        <w:ind w:left="0" w:right="0"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8" w:name="2c71ea9352bff12ffd8bbf24f7302af25427c5d2"/>
      <w:bookmarkStart w:id="19" w:name="28"/>
      <w:bookmarkEnd w:id="18"/>
      <w:bookmarkEnd w:id="19"/>
    </w:p>
    <w:p w:rsidR="002D46BE" w:rsidRPr="005D1984" w:rsidRDefault="002D46BE" w:rsidP="002D46BE">
      <w:pPr>
        <w:ind w:left="0" w:right="0"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0" w:name="3f541b865e8b3a07b07c9577ea4fafb7b0b97231"/>
      <w:bookmarkStart w:id="21" w:name="36"/>
      <w:bookmarkEnd w:id="20"/>
      <w:bookmarkEnd w:id="21"/>
    </w:p>
    <w:p w:rsidR="002D46BE" w:rsidRPr="005D1984" w:rsidRDefault="002D46BE" w:rsidP="002D46BE">
      <w:pPr>
        <w:ind w:left="0" w:right="0"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2" w:name="8f63cbe1e7b30699395a8d809f520cf81bfb139b"/>
      <w:bookmarkStart w:id="23" w:name="41"/>
      <w:bookmarkEnd w:id="22"/>
      <w:bookmarkEnd w:id="23"/>
    </w:p>
    <w:p w:rsidR="002D46BE" w:rsidRPr="005D1984" w:rsidRDefault="002D46BE" w:rsidP="002D46BE">
      <w:pPr>
        <w:ind w:left="0" w:right="0"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4" w:name="db06d7bd4568db6e6287a94a9ab44268afaee26a"/>
      <w:bookmarkStart w:id="25" w:name="44"/>
      <w:bookmarkEnd w:id="24"/>
      <w:bookmarkEnd w:id="25"/>
    </w:p>
    <w:p w:rsidR="002D46BE" w:rsidRPr="005D1984" w:rsidRDefault="002D46BE" w:rsidP="002D46BE">
      <w:pPr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46BE" w:rsidRDefault="002D46BE" w:rsidP="002D46BE">
      <w:pPr>
        <w:ind w:left="0" w:right="-1" w:firstLine="0"/>
      </w:pPr>
    </w:p>
    <w:p w:rsidR="0058181F" w:rsidRPr="00061B34" w:rsidRDefault="0058181F" w:rsidP="00061B34">
      <w:pPr>
        <w:ind w:left="0" w:righ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81F" w:rsidRPr="00061B34" w:rsidRDefault="0058181F" w:rsidP="00061B34">
      <w:pPr>
        <w:ind w:left="0" w:righ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81F" w:rsidRPr="00061B34" w:rsidRDefault="0058181F" w:rsidP="00061B34">
      <w:pPr>
        <w:ind w:left="0" w:righ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81F" w:rsidRPr="00061B34" w:rsidRDefault="0058181F" w:rsidP="00061B34">
      <w:pPr>
        <w:ind w:left="0" w:righ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81F" w:rsidRPr="00061B34" w:rsidRDefault="0058181F" w:rsidP="00061B34">
      <w:pPr>
        <w:ind w:left="0" w:righ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81F" w:rsidRPr="00061B34" w:rsidRDefault="0058181F" w:rsidP="00061B34">
      <w:pPr>
        <w:ind w:left="0" w:righ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81F" w:rsidRPr="00061B34" w:rsidRDefault="0058181F" w:rsidP="00061B34">
      <w:pPr>
        <w:ind w:left="0" w:righ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58181F" w:rsidRPr="00061B34" w:rsidSect="00401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678"/>
    <w:multiLevelType w:val="multilevel"/>
    <w:tmpl w:val="7BDA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750617"/>
    <w:multiLevelType w:val="multilevel"/>
    <w:tmpl w:val="7E0AC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E7274"/>
    <w:multiLevelType w:val="multilevel"/>
    <w:tmpl w:val="5B52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E2244E"/>
    <w:multiLevelType w:val="multilevel"/>
    <w:tmpl w:val="0706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EC5E16"/>
    <w:multiLevelType w:val="multilevel"/>
    <w:tmpl w:val="5EBE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481AB1"/>
    <w:multiLevelType w:val="multilevel"/>
    <w:tmpl w:val="7996E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27B51"/>
    <w:multiLevelType w:val="multilevel"/>
    <w:tmpl w:val="4848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17171B0"/>
    <w:multiLevelType w:val="multilevel"/>
    <w:tmpl w:val="72AA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D020AF"/>
    <w:multiLevelType w:val="multilevel"/>
    <w:tmpl w:val="3EBA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F500A8"/>
    <w:multiLevelType w:val="multilevel"/>
    <w:tmpl w:val="9586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5B6BFD"/>
    <w:multiLevelType w:val="multilevel"/>
    <w:tmpl w:val="12A4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6422382"/>
    <w:multiLevelType w:val="multilevel"/>
    <w:tmpl w:val="BA84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D684438"/>
    <w:multiLevelType w:val="multilevel"/>
    <w:tmpl w:val="CAA2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8141C6"/>
    <w:multiLevelType w:val="multilevel"/>
    <w:tmpl w:val="2CC4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971EAB"/>
    <w:multiLevelType w:val="multilevel"/>
    <w:tmpl w:val="6520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8A74BDF"/>
    <w:multiLevelType w:val="multilevel"/>
    <w:tmpl w:val="011E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8F919D2"/>
    <w:multiLevelType w:val="multilevel"/>
    <w:tmpl w:val="9B94E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750CAD"/>
    <w:multiLevelType w:val="multilevel"/>
    <w:tmpl w:val="E21E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B7F60D6"/>
    <w:multiLevelType w:val="multilevel"/>
    <w:tmpl w:val="816EB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2F29E6"/>
    <w:multiLevelType w:val="multilevel"/>
    <w:tmpl w:val="51348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CA3B58"/>
    <w:multiLevelType w:val="multilevel"/>
    <w:tmpl w:val="BC26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6301C51"/>
    <w:multiLevelType w:val="multilevel"/>
    <w:tmpl w:val="12688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BE7C26"/>
    <w:multiLevelType w:val="multilevel"/>
    <w:tmpl w:val="2A1E3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9F1A29"/>
    <w:multiLevelType w:val="multilevel"/>
    <w:tmpl w:val="773A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6DA6902"/>
    <w:multiLevelType w:val="multilevel"/>
    <w:tmpl w:val="6584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9260337"/>
    <w:multiLevelType w:val="multilevel"/>
    <w:tmpl w:val="E2BE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B4B2D00"/>
    <w:multiLevelType w:val="multilevel"/>
    <w:tmpl w:val="2D1C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E7B148E"/>
    <w:multiLevelType w:val="multilevel"/>
    <w:tmpl w:val="69AC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8"/>
  </w:num>
  <w:num w:numId="3">
    <w:abstractNumId w:val="7"/>
  </w:num>
  <w:num w:numId="4">
    <w:abstractNumId w:val="25"/>
  </w:num>
  <w:num w:numId="5">
    <w:abstractNumId w:val="18"/>
  </w:num>
  <w:num w:numId="6">
    <w:abstractNumId w:val="19"/>
  </w:num>
  <w:num w:numId="7">
    <w:abstractNumId w:val="1"/>
  </w:num>
  <w:num w:numId="8">
    <w:abstractNumId w:val="12"/>
  </w:num>
  <w:num w:numId="9">
    <w:abstractNumId w:val="27"/>
  </w:num>
  <w:num w:numId="10">
    <w:abstractNumId w:val="22"/>
  </w:num>
  <w:num w:numId="11">
    <w:abstractNumId w:val="11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26"/>
  </w:num>
  <w:num w:numId="17">
    <w:abstractNumId w:val="4"/>
  </w:num>
  <w:num w:numId="18">
    <w:abstractNumId w:val="5"/>
  </w:num>
  <w:num w:numId="19">
    <w:abstractNumId w:val="16"/>
  </w:num>
  <w:num w:numId="20">
    <w:abstractNumId w:val="6"/>
  </w:num>
  <w:num w:numId="21">
    <w:abstractNumId w:val="10"/>
  </w:num>
  <w:num w:numId="22">
    <w:abstractNumId w:val="3"/>
  </w:num>
  <w:num w:numId="23">
    <w:abstractNumId w:val="24"/>
  </w:num>
  <w:num w:numId="24">
    <w:abstractNumId w:val="0"/>
  </w:num>
  <w:num w:numId="25">
    <w:abstractNumId w:val="2"/>
  </w:num>
  <w:num w:numId="26">
    <w:abstractNumId w:val="20"/>
  </w:num>
  <w:num w:numId="27">
    <w:abstractNumId w:val="23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984"/>
    <w:rsid w:val="00061B34"/>
    <w:rsid w:val="001C59F0"/>
    <w:rsid w:val="002D46BE"/>
    <w:rsid w:val="00401F19"/>
    <w:rsid w:val="0058181F"/>
    <w:rsid w:val="005A5D6F"/>
    <w:rsid w:val="005D1984"/>
    <w:rsid w:val="005D7E3D"/>
    <w:rsid w:val="0087586E"/>
    <w:rsid w:val="009D5360"/>
    <w:rsid w:val="00AD0F47"/>
    <w:rsid w:val="00D35552"/>
    <w:rsid w:val="00EC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 w:right="284" w:firstLine="8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D1984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D1984"/>
  </w:style>
  <w:style w:type="character" w:customStyle="1" w:styleId="c2">
    <w:name w:val="c2"/>
    <w:basedOn w:val="a0"/>
    <w:rsid w:val="005D1984"/>
  </w:style>
  <w:style w:type="character" w:customStyle="1" w:styleId="c15">
    <w:name w:val="c15"/>
    <w:basedOn w:val="a0"/>
    <w:rsid w:val="005D1984"/>
  </w:style>
  <w:style w:type="character" w:customStyle="1" w:styleId="c11">
    <w:name w:val="c11"/>
    <w:basedOn w:val="a0"/>
    <w:rsid w:val="005D1984"/>
  </w:style>
  <w:style w:type="character" w:customStyle="1" w:styleId="apple-converted-space">
    <w:name w:val="apple-converted-space"/>
    <w:basedOn w:val="a0"/>
    <w:rsid w:val="005D1984"/>
  </w:style>
  <w:style w:type="character" w:customStyle="1" w:styleId="c7">
    <w:name w:val="c7"/>
    <w:basedOn w:val="a0"/>
    <w:rsid w:val="005D1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3724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2013-11-18T16:19:00Z</cp:lastPrinted>
  <dcterms:created xsi:type="dcterms:W3CDTF">2013-11-18T15:49:00Z</dcterms:created>
  <dcterms:modified xsi:type="dcterms:W3CDTF">2013-11-18T16:36:00Z</dcterms:modified>
</cp:coreProperties>
</file>