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0" w:rsidRPr="00F30170" w:rsidRDefault="00F30170" w:rsidP="00F30170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F30170"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  <w:t>План-конспект занятия по развитию речи (старшая группа) на тему:</w:t>
      </w:r>
      <w:r w:rsidRPr="00F30170"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lang w:eastAsia="ru-RU"/>
        </w:rPr>
        <w:t> </w:t>
      </w:r>
      <w:r w:rsidRPr="00F30170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br/>
        <w:t>Открытое занятие по развитию речи "Весёлые звуки"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Программное содержание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  Закрепить умение определять местоположение звука в слове и количество слогов в слове; проводить звуковой анализ слова.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 Повторить знания о предложении, слове, звуках.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 Активизировать словарь прилагательными. Воспитывать желание достигать цели.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Материал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.</w:t>
      </w:r>
      <w:proofErr w:type="gramEnd"/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Магнитофонная или иная запись «звуковое письмо»; кубик, ключ металлический, ключ картонный, разделенный на шесть частей,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фланелеграф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мяч, предметные картинки, ларчик с подарками, картина-схема слова «утки».</w:t>
      </w:r>
      <w:proofErr w:type="gramEnd"/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1.    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</w:rPr>
        <w:t> </w:t>
      </w:r>
      <w:r>
        <w:rPr>
          <w:rStyle w:val="a4"/>
          <w:rFonts w:ascii="Arial" w:hAnsi="Arial" w:cs="Arial"/>
          <w:color w:val="444444"/>
          <w:sz w:val="18"/>
          <w:szCs w:val="18"/>
        </w:rPr>
        <w:t>Организационная часть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Сегодня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,р</w:t>
      </w:r>
      <w:proofErr w:type="gramEnd"/>
      <w:r>
        <w:rPr>
          <w:rFonts w:ascii="Arial" w:hAnsi="Arial" w:cs="Arial"/>
          <w:color w:val="444444"/>
          <w:sz w:val="18"/>
          <w:szCs w:val="18"/>
        </w:rPr>
        <w:t>ебята,я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вам расскажу сказку про одну удивительную страну. Вы готовы меня слушать?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2.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4"/>
          <w:rFonts w:ascii="Arial" w:hAnsi="Arial" w:cs="Arial"/>
          <w:color w:val="444444"/>
          <w:sz w:val="18"/>
          <w:szCs w:val="18"/>
        </w:rPr>
        <w:t>Основная часть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- В одном волшебном городе живут звуки. Некоторые из них можно легко пропеть. Помогите вспомнить, как эти звуки называются?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5"/>
          <w:rFonts w:ascii="Arial" w:hAnsi="Arial" w:cs="Arial"/>
          <w:color w:val="444444"/>
          <w:sz w:val="18"/>
          <w:szCs w:val="18"/>
        </w:rPr>
        <w:t>(гласные).</w:t>
      </w:r>
      <w:r>
        <w:rPr>
          <w:rStyle w:val="apple-converted-space"/>
          <w:rFonts w:ascii="Arial" w:hAnsi="Arial" w:cs="Arial"/>
          <w:i/>
          <w:iCs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Другие звуки при произношении встречали преграду. Какие это звуки? (</w:t>
      </w:r>
      <w:r>
        <w:rPr>
          <w:rStyle w:val="a5"/>
          <w:rFonts w:ascii="Arial" w:hAnsi="Arial" w:cs="Arial"/>
          <w:color w:val="444444"/>
          <w:sz w:val="18"/>
          <w:szCs w:val="18"/>
        </w:rPr>
        <w:t>согласные</w:t>
      </w:r>
      <w:r>
        <w:rPr>
          <w:rFonts w:ascii="Arial" w:hAnsi="Arial" w:cs="Arial"/>
          <w:color w:val="444444"/>
          <w:sz w:val="18"/>
          <w:szCs w:val="18"/>
        </w:rPr>
        <w:t>). Третьи состоят из одного шума, поэтому они всегда шипят и ворчат. Это …</w:t>
      </w:r>
      <w:r>
        <w:rPr>
          <w:rStyle w:val="a5"/>
          <w:rFonts w:ascii="Arial" w:hAnsi="Arial" w:cs="Arial"/>
          <w:color w:val="444444"/>
          <w:sz w:val="18"/>
          <w:szCs w:val="18"/>
        </w:rPr>
        <w:t>(шипящие).</w:t>
      </w:r>
      <w:r>
        <w:rPr>
          <w:rStyle w:val="apple-converted-space"/>
          <w:rFonts w:ascii="Arial" w:hAnsi="Arial" w:cs="Arial"/>
          <w:i/>
          <w:iCs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 xml:space="preserve">А еще, когда эти звуки идут гулять и берут друг друга за руки, то получаются слоги. А если слоги соединятся,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то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что получиться?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5"/>
          <w:rFonts w:ascii="Arial" w:hAnsi="Arial" w:cs="Arial"/>
          <w:color w:val="444444"/>
          <w:sz w:val="18"/>
          <w:szCs w:val="18"/>
        </w:rPr>
        <w:t>(слово).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Ну а если собираются несколько слов, то получается…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5"/>
          <w:rFonts w:ascii="Arial" w:hAnsi="Arial" w:cs="Arial"/>
          <w:color w:val="444444"/>
          <w:sz w:val="18"/>
          <w:szCs w:val="18"/>
        </w:rPr>
        <w:t>(предложение).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-Ребята, жители волшебного города прислали вам необычное письмо – оно звуковое. Давайте послушаем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д</w:t>
      </w:r>
      <w:proofErr w:type="gramEnd"/>
      <w:r>
        <w:rPr>
          <w:rFonts w:ascii="Arial" w:hAnsi="Arial" w:cs="Arial"/>
          <w:color w:val="444444"/>
          <w:sz w:val="18"/>
          <w:szCs w:val="18"/>
        </w:rPr>
        <w:t>ети слушают запись)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</w:rPr>
        <w:t>«Здравствуйте, дорогие ребята! М</w:t>
      </w:r>
      <w:proofErr w:type="gramStart"/>
      <w:r>
        <w:rPr>
          <w:rStyle w:val="a5"/>
          <w:rFonts w:ascii="Arial" w:hAnsi="Arial" w:cs="Arial"/>
          <w:color w:val="444444"/>
          <w:sz w:val="18"/>
          <w:szCs w:val="18"/>
        </w:rPr>
        <w:t>ы-</w:t>
      </w:r>
      <w:proofErr w:type="gramEnd"/>
      <w:r>
        <w:rPr>
          <w:rStyle w:val="a5"/>
          <w:rFonts w:ascii="Arial" w:hAnsi="Arial" w:cs="Arial"/>
          <w:color w:val="444444"/>
          <w:sz w:val="18"/>
          <w:szCs w:val="18"/>
        </w:rPr>
        <w:t xml:space="preserve"> жители волшебного города. Мы невидимки. Когда мы приходим к вам на занятие, вы нас не видите</w:t>
      </w:r>
      <w:proofErr w:type="gramStart"/>
      <w:r>
        <w:rPr>
          <w:rStyle w:val="a5"/>
          <w:rFonts w:ascii="Arial" w:hAnsi="Arial" w:cs="Arial"/>
          <w:color w:val="444444"/>
          <w:sz w:val="18"/>
          <w:szCs w:val="18"/>
        </w:rPr>
        <w:t xml:space="preserve">,, </w:t>
      </w:r>
      <w:proofErr w:type="gramEnd"/>
      <w:r>
        <w:rPr>
          <w:rStyle w:val="a5"/>
          <w:rFonts w:ascii="Arial" w:hAnsi="Arial" w:cs="Arial"/>
          <w:color w:val="444444"/>
          <w:sz w:val="18"/>
          <w:szCs w:val="18"/>
        </w:rPr>
        <w:t xml:space="preserve">а только слышите. Мы убедились, что вы все умные и трудолюбивые ребята! Поэтому мы хотим подарить вам подарки. Но подарки заперты в волшебном ларчике. Как же открыть его? Вам помогут ключ, волшебный кубик с заданиями и волшебные слова. Запомните их </w:t>
      </w:r>
      <w:proofErr w:type="gramStart"/>
      <w:r>
        <w:rPr>
          <w:rStyle w:val="a5"/>
          <w:rFonts w:ascii="Arial" w:hAnsi="Arial" w:cs="Arial"/>
          <w:color w:val="444444"/>
          <w:sz w:val="18"/>
          <w:szCs w:val="18"/>
        </w:rPr>
        <w:t>:»</w:t>
      </w:r>
      <w:proofErr w:type="gramEnd"/>
      <w:r>
        <w:rPr>
          <w:rStyle w:val="a5"/>
          <w:rFonts w:ascii="Arial" w:hAnsi="Arial" w:cs="Arial"/>
          <w:color w:val="444444"/>
          <w:sz w:val="18"/>
          <w:szCs w:val="18"/>
        </w:rPr>
        <w:t>Крутись, вертись, на бочок ложись». За каждое правильно выполненное задание вы получите кусочек ключа. Соберите весь ключ и откройте ларчик. Желаем вам удачи!»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-А вот, ребята, и волшебный кубик! Посмотрите, у него шесть граней., на каждой из них зашифровано задание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</w:t>
      </w:r>
      <w:proofErr w:type="gramEnd"/>
      <w:r>
        <w:rPr>
          <w:rFonts w:ascii="Arial" w:hAnsi="Arial" w:cs="Arial"/>
          <w:color w:val="444444"/>
          <w:sz w:val="18"/>
          <w:szCs w:val="18"/>
        </w:rPr>
        <w:t>одкидываю кубик, показываю одну из граней)</w:t>
      </w:r>
    </w:p>
    <w:p w:rsidR="00F30170" w:rsidRDefault="00F30170" w:rsidP="00F3017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>Первое задание.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Здесь изображены четыре предмета. Назовите их. Посмотрите, еще тут написана буква «М», которая обозначает звук {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м</w:t>
      </w:r>
      <w:proofErr w:type="gramEnd"/>
      <w:r>
        <w:rPr>
          <w:rFonts w:ascii="Arial" w:hAnsi="Arial" w:cs="Arial"/>
          <w:color w:val="444444"/>
          <w:sz w:val="18"/>
          <w:szCs w:val="18"/>
        </w:rPr>
        <w:t>}. Как вы думаете, почему эта буква здесь? (Потому что в названиях этих слов есть звук {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м</w:t>
      </w:r>
      <w:proofErr w:type="gramEnd"/>
      <w:r>
        <w:rPr>
          <w:rFonts w:ascii="Arial" w:hAnsi="Arial" w:cs="Arial"/>
          <w:color w:val="444444"/>
          <w:sz w:val="18"/>
          <w:szCs w:val="18"/>
        </w:rPr>
        <w:t>}). Правильно, и вы получаете первый кусочек ключа.</w:t>
      </w:r>
    </w:p>
    <w:p w:rsidR="00F30170" w:rsidRDefault="00F30170" w:rsidP="00F3017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>Второе задание. Звуковой анализ слова «утки».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-Сколько слогов в слове?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5"/>
          <w:rFonts w:ascii="Arial" w:hAnsi="Arial" w:cs="Arial"/>
          <w:color w:val="444444"/>
          <w:sz w:val="18"/>
          <w:szCs w:val="18"/>
        </w:rPr>
        <w:t>(два слога)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-Назовите первый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слог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;в</w:t>
      </w:r>
      <w:proofErr w:type="gramEnd"/>
      <w:r>
        <w:rPr>
          <w:rFonts w:ascii="Arial" w:hAnsi="Arial" w:cs="Arial"/>
          <w:color w:val="444444"/>
          <w:sz w:val="18"/>
          <w:szCs w:val="18"/>
        </w:rPr>
        <w:t>торой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слог.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-Сколько звуков?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5"/>
          <w:rFonts w:ascii="Arial" w:hAnsi="Arial" w:cs="Arial"/>
          <w:color w:val="444444"/>
          <w:sz w:val="18"/>
          <w:szCs w:val="18"/>
        </w:rPr>
        <w:t>(четыре звука)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-Как вы узнали?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5"/>
          <w:rFonts w:ascii="Arial" w:hAnsi="Arial" w:cs="Arial"/>
          <w:color w:val="444444"/>
          <w:sz w:val="18"/>
          <w:szCs w:val="18"/>
        </w:rPr>
        <w:t>(четыре домика)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-Сколько гласных?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5"/>
          <w:rFonts w:ascii="Arial" w:hAnsi="Arial" w:cs="Arial"/>
          <w:color w:val="444444"/>
          <w:sz w:val="18"/>
          <w:szCs w:val="18"/>
        </w:rPr>
        <w:t>(два красных домика</w:t>
      </w:r>
      <w:proofErr w:type="gramStart"/>
      <w:r>
        <w:rPr>
          <w:rStyle w:val="a5"/>
          <w:rFonts w:ascii="Arial" w:hAnsi="Arial" w:cs="Arial"/>
          <w:color w:val="444444"/>
          <w:sz w:val="18"/>
          <w:szCs w:val="18"/>
        </w:rPr>
        <w:t>)</w:t>
      </w:r>
      <w:r>
        <w:rPr>
          <w:rFonts w:ascii="Arial" w:hAnsi="Arial" w:cs="Arial"/>
          <w:color w:val="444444"/>
          <w:sz w:val="18"/>
          <w:szCs w:val="18"/>
        </w:rPr>
        <w:t>С</w:t>
      </w:r>
      <w:proofErr w:type="gramEnd"/>
      <w:r>
        <w:rPr>
          <w:rFonts w:ascii="Arial" w:hAnsi="Arial" w:cs="Arial"/>
          <w:color w:val="444444"/>
          <w:sz w:val="18"/>
          <w:szCs w:val="18"/>
        </w:rPr>
        <w:t>колько согласных звуков?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5"/>
          <w:rFonts w:ascii="Arial" w:hAnsi="Arial" w:cs="Arial"/>
          <w:color w:val="444444"/>
          <w:sz w:val="18"/>
          <w:szCs w:val="18"/>
        </w:rPr>
        <w:t>(два синих домика)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У-у-утки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–п</w:t>
      </w:r>
      <w:proofErr w:type="gramEnd"/>
      <w:r>
        <w:rPr>
          <w:rFonts w:ascii="Arial" w:hAnsi="Arial" w:cs="Arial"/>
          <w:color w:val="444444"/>
          <w:sz w:val="18"/>
          <w:szCs w:val="18"/>
        </w:rPr>
        <w:t>ервый звук {у}-гласный, т.к. мы можем его спеть.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-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Ут-тк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второй звук согласный, твердый, т.к. встречается преграда.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Утк-ки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- третий звук тоже согласный, мягкий, мы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мы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не можем его спеть.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Утки-и-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четвертый звук гласный.</w:t>
      </w:r>
    </w:p>
    <w:p w:rsidR="00F30170" w:rsidRDefault="00F30170" w:rsidP="00F3017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>Третье задание.  </w:t>
      </w:r>
      <w:proofErr w:type="gramStart"/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>Игра</w:t>
      </w:r>
      <w:proofErr w:type="gramEnd"/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 xml:space="preserve"> «Какой?», «Какая?», «Какие?».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-А теперь кубик подсказывает нам, что нам пора поиграть в игру «Какой?», «Какая?», «Какие?». Я вам буду называть предметы, нарисованные на картинке, а вы скажите, каким этот предмет может быть. Например,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сыр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какой?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5"/>
          <w:rFonts w:ascii="Arial" w:hAnsi="Arial" w:cs="Arial"/>
          <w:color w:val="444444"/>
          <w:sz w:val="18"/>
          <w:szCs w:val="18"/>
        </w:rPr>
        <w:t>(Желтый, вкусный, соленый…)</w:t>
      </w:r>
    </w:p>
    <w:p w:rsidR="00F30170" w:rsidRDefault="00F30170" w:rsidP="00F3017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>Физминутка</w:t>
      </w:r>
      <w:proofErr w:type="spellEnd"/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 xml:space="preserve"> «Уточка луговая»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Уточка луговая, серая, полевая,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Где ты ночку ночевала?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-Под кустиком, под березкой.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Сама,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утя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хожу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,д</w:t>
      </w:r>
      <w:proofErr w:type="gramEnd"/>
      <w:r>
        <w:rPr>
          <w:rFonts w:ascii="Arial" w:hAnsi="Arial" w:cs="Arial"/>
          <w:color w:val="444444"/>
          <w:sz w:val="18"/>
          <w:szCs w:val="18"/>
        </w:rPr>
        <w:t>етей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своих вожу.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Сама,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утя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поплыву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,д</w:t>
      </w:r>
      <w:proofErr w:type="gramEnd"/>
      <w:r>
        <w:rPr>
          <w:rFonts w:ascii="Arial" w:hAnsi="Arial" w:cs="Arial"/>
          <w:color w:val="444444"/>
          <w:sz w:val="18"/>
          <w:szCs w:val="18"/>
        </w:rPr>
        <w:t>етей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своих поведу.</w:t>
      </w:r>
    </w:p>
    <w:p w:rsidR="00F30170" w:rsidRDefault="00F30170" w:rsidP="00F3017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>Четвертое задание. Определите звук.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-Вы называете слово, которое обозначает предмет на картинке и определяете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звук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,к</w:t>
      </w:r>
      <w:proofErr w:type="gramEnd"/>
      <w:r>
        <w:rPr>
          <w:rFonts w:ascii="Arial" w:hAnsi="Arial" w:cs="Arial"/>
          <w:color w:val="444444"/>
          <w:sz w:val="18"/>
          <w:szCs w:val="18"/>
        </w:rPr>
        <w:t>оторый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я вам задам. Например, назовите первый звук; назовите первый гласный и т.д.</w:t>
      </w:r>
    </w:p>
    <w:p w:rsidR="00F30170" w:rsidRDefault="00F30170" w:rsidP="00F3017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>Пятое задание</w:t>
      </w:r>
      <w:proofErr w:type="gramStart"/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 xml:space="preserve"> .</w:t>
      </w:r>
      <w:proofErr w:type="gramEnd"/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 xml:space="preserve"> Игра с мячом.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-Я бросаю вам мяч, называю животное, а вы называете его детеныша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л</w:t>
      </w:r>
      <w:proofErr w:type="gramEnd"/>
      <w:r>
        <w:rPr>
          <w:rFonts w:ascii="Arial" w:hAnsi="Arial" w:cs="Arial"/>
          <w:color w:val="444444"/>
          <w:sz w:val="18"/>
          <w:szCs w:val="18"/>
        </w:rPr>
        <w:t>иса-лисенок…)</w:t>
      </w:r>
    </w:p>
    <w:p w:rsidR="00F30170" w:rsidRDefault="00F30170" w:rsidP="00F30170">
      <w:pPr>
        <w:pStyle w:val="a3"/>
        <w:shd w:val="clear" w:color="auto" w:fill="F4F4F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  <w:u w:val="single"/>
        </w:rPr>
        <w:t>Шестое задание</w: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А теперь пришло время для стихов. Кто из вас знает стихи про звуки, буквы? Порадуйте жителей волшебного города!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Стал под буквой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Т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трамвай.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Хочешь ехат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ь-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не зевай!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 зовет тебя в такси.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Ты шофера попроси-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Вмиг тебя доставит он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точно заданный район!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----   ----    ----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 машина  с буквой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У</w:t>
      </w:r>
      <w:proofErr w:type="gramEnd"/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Быстро не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помчиться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>: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Новичок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шофер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,е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му</w:t>
      </w:r>
      <w:proofErr w:type="spellEnd"/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Велено учиться.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----    ----    ----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Буква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И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наискосок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Примеряла поясок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Снизу вверх его тянула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 правой ножке пристегнула.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----    ----    ----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 прямую палочку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Справа села галочка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Там поныне и сидит-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Буквой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К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на всех глядит.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-Ребята, посмотрите, получилось изображение целого ключа! А    знаете, почему? Потому что вы сегодня приложили много усилий и стараний, были послушны и терпеливы. А теперь мы откроем волшебный ларчик и посмотрим, что же подарили вам жители волшебного города. Спасибо!</w:t>
      </w:r>
    </w:p>
    <w:p w:rsidR="00F30170" w:rsidRDefault="00F30170" w:rsidP="00F3017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545395" w:rsidRDefault="00545395"/>
    <w:sectPr w:rsidR="00545395" w:rsidSect="0054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170"/>
    <w:rsid w:val="00545395"/>
    <w:rsid w:val="00F3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95"/>
  </w:style>
  <w:style w:type="paragraph" w:styleId="1">
    <w:name w:val="heading 1"/>
    <w:basedOn w:val="a"/>
    <w:link w:val="10"/>
    <w:uiPriority w:val="9"/>
    <w:qFormat/>
    <w:rsid w:val="00F30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170"/>
    <w:rPr>
      <w:b/>
      <w:bCs/>
    </w:rPr>
  </w:style>
  <w:style w:type="character" w:customStyle="1" w:styleId="apple-converted-space">
    <w:name w:val="apple-converted-space"/>
    <w:basedOn w:val="a0"/>
    <w:rsid w:val="00F30170"/>
  </w:style>
  <w:style w:type="character" w:styleId="a5">
    <w:name w:val="Emphasis"/>
    <w:basedOn w:val="a0"/>
    <w:uiPriority w:val="20"/>
    <w:qFormat/>
    <w:rsid w:val="00F301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0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2014-12-17T18:05:00Z</dcterms:created>
  <dcterms:modified xsi:type="dcterms:W3CDTF">2014-12-17T18:10:00Z</dcterms:modified>
</cp:coreProperties>
</file>