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A6D" w:rsidRPr="003D1B04" w:rsidRDefault="00994A6D" w:rsidP="00994A6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1B04">
        <w:rPr>
          <w:rFonts w:ascii="Times New Roman" w:hAnsi="Times New Roman" w:cs="Times New Roman"/>
          <w:b/>
          <w:sz w:val="36"/>
          <w:szCs w:val="36"/>
        </w:rPr>
        <w:t xml:space="preserve">«ИЗОТЕРАПИЯ ДЛЯ ДЕТЕЙ И ВЗРОСЛЫХ». </w:t>
      </w:r>
    </w:p>
    <w:p w:rsidR="00994A6D" w:rsidRPr="003D1B04" w:rsidRDefault="0074060B" w:rsidP="00994A6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КОНСУЛЬТАЦИЯ </w:t>
      </w:r>
      <w:r w:rsidR="00994A6D" w:rsidRPr="003D1B04">
        <w:rPr>
          <w:rFonts w:ascii="Times New Roman" w:hAnsi="Times New Roman" w:cs="Times New Roman"/>
          <w:i/>
          <w:sz w:val="28"/>
          <w:szCs w:val="28"/>
        </w:rPr>
        <w:t xml:space="preserve"> ДЛЯ ВОСПИТАТЕЛЕЙ  ДОУ «РАЗНЫЕ ВИДЫ ТЕРАПИИ -  КАК УСЛОВИЕ РАЗВИТИЯ ДЕТЕЙ ДОШКОЛЬНОГО ВОЗРАСТА»</w:t>
      </w:r>
    </w:p>
    <w:p w:rsidR="00994A6D" w:rsidRPr="00277E1C" w:rsidRDefault="00994A6D" w:rsidP="00B11F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94A6D" w:rsidRPr="00277E1C" w:rsidRDefault="00994A6D" w:rsidP="00994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7E1C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Pr="00277E1C">
        <w:rPr>
          <w:rFonts w:ascii="Times New Roman" w:hAnsi="Times New Roman" w:cs="Times New Roman"/>
          <w:sz w:val="28"/>
          <w:szCs w:val="28"/>
        </w:rPr>
        <w:t xml:space="preserve"> – терапия изобразительным творчеством, в первую очередь рисованием. Используется для психологической коррекции психосоматических нарушений у детей и подростков с проблемами в обучении.</w:t>
      </w:r>
    </w:p>
    <w:p w:rsidR="00994A6D" w:rsidRPr="00277E1C" w:rsidRDefault="00994A6D" w:rsidP="00994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sz w:val="28"/>
          <w:szCs w:val="28"/>
        </w:rPr>
        <w:t xml:space="preserve">     Изобразительное искусство позволяет выразить свои чувства линией, цветом, формой, рисунком, почувствовать себя художником, осознать свой творческий потенциал, изменить самооценку и взаимоотношение с окружающим миром.</w:t>
      </w:r>
    </w:p>
    <w:p w:rsidR="00994A6D" w:rsidRPr="00277E1C" w:rsidRDefault="00994A6D" w:rsidP="00994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277E1C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Pr="00277E1C">
        <w:rPr>
          <w:rFonts w:ascii="Times New Roman" w:hAnsi="Times New Roman" w:cs="Times New Roman"/>
          <w:sz w:val="28"/>
          <w:szCs w:val="28"/>
        </w:rPr>
        <w:t xml:space="preserve"> использует процесс создания изображений в качестве инструмента реализации целей. Это не создание произведения искусства и не занятия, направленные на создание эстетического продукта.</w:t>
      </w:r>
    </w:p>
    <w:p w:rsidR="00994A6D" w:rsidRPr="00277E1C" w:rsidRDefault="00994A6D" w:rsidP="00994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sz w:val="28"/>
          <w:szCs w:val="28"/>
        </w:rPr>
        <w:t xml:space="preserve">     Эффективность применения </w:t>
      </w:r>
      <w:proofErr w:type="spellStart"/>
      <w:r w:rsidRPr="00277E1C">
        <w:rPr>
          <w:rFonts w:ascii="Times New Roman" w:hAnsi="Times New Roman" w:cs="Times New Roman"/>
          <w:sz w:val="28"/>
          <w:szCs w:val="28"/>
        </w:rPr>
        <w:t>изотерапии</w:t>
      </w:r>
      <w:proofErr w:type="spellEnd"/>
      <w:r w:rsidRPr="00277E1C">
        <w:rPr>
          <w:rFonts w:ascii="Times New Roman" w:hAnsi="Times New Roman" w:cs="Times New Roman"/>
          <w:sz w:val="28"/>
          <w:szCs w:val="28"/>
        </w:rPr>
        <w:t xml:space="preserve"> основывается на том, что метод позволяет выражать чувства на символическом уровне. При этом:</w:t>
      </w:r>
    </w:p>
    <w:p w:rsidR="00994A6D" w:rsidRPr="00277E1C" w:rsidRDefault="00994A6D" w:rsidP="00994A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sz w:val="28"/>
          <w:szCs w:val="28"/>
        </w:rPr>
        <w:t>скрытые переживания выражаются свободнее и легче;</w:t>
      </w:r>
    </w:p>
    <w:p w:rsidR="00994A6D" w:rsidRPr="00277E1C" w:rsidRDefault="00994A6D" w:rsidP="00994A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sz w:val="28"/>
          <w:szCs w:val="28"/>
        </w:rPr>
        <w:t>неприятные или тяжелые переживания не воспринимаются, а    преобразовываются в творчество;</w:t>
      </w:r>
    </w:p>
    <w:p w:rsidR="00994A6D" w:rsidRPr="00277E1C" w:rsidRDefault="00994A6D" w:rsidP="00994A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sz w:val="28"/>
          <w:szCs w:val="28"/>
        </w:rPr>
        <w:t>появляется возможность отстраниться от внутренних тревог и страхов, что является первым шагом на пути к освобождению от них;</w:t>
      </w:r>
    </w:p>
    <w:p w:rsidR="00994A6D" w:rsidRPr="00277E1C" w:rsidRDefault="00994A6D" w:rsidP="00994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E1C">
        <w:rPr>
          <w:rFonts w:ascii="Times New Roman" w:hAnsi="Times New Roman" w:cs="Times New Roman"/>
          <w:sz w:val="28"/>
          <w:szCs w:val="28"/>
        </w:rPr>
        <w:t>Катарсистическое</w:t>
      </w:r>
      <w:proofErr w:type="spellEnd"/>
      <w:r w:rsidRPr="00277E1C">
        <w:rPr>
          <w:rFonts w:ascii="Times New Roman" w:hAnsi="Times New Roman" w:cs="Times New Roman"/>
          <w:sz w:val="28"/>
          <w:szCs w:val="28"/>
        </w:rPr>
        <w:t xml:space="preserve"> (очищающее) воздействие искусства известно со времен Древней Греции. Под понятием «катарсис» древнегреческие философы подразумевали психологическое очищение, которое обычно испытывает человек после общения с искусством. Когда наши переживания полны гнева и жестокости, мы можем преобразовать их в искусство вместо того, чтобы изливать на мир. Самосознание, </w:t>
      </w:r>
      <w:proofErr w:type="spellStart"/>
      <w:r w:rsidRPr="00277E1C">
        <w:rPr>
          <w:rFonts w:ascii="Times New Roman" w:hAnsi="Times New Roman" w:cs="Times New Roman"/>
          <w:sz w:val="28"/>
          <w:szCs w:val="28"/>
        </w:rPr>
        <w:t>самопонимание</w:t>
      </w:r>
      <w:proofErr w:type="spellEnd"/>
      <w:r w:rsidRPr="00277E1C">
        <w:rPr>
          <w:rFonts w:ascii="Times New Roman" w:hAnsi="Times New Roman" w:cs="Times New Roman"/>
          <w:sz w:val="28"/>
          <w:szCs w:val="28"/>
        </w:rPr>
        <w:t xml:space="preserve"> достигаются погружением в эмоции. Вовлечение в процессе ума, тела, и эмоций активизирует как интуитивные способности человека, его воображение, так и логическое мышление. Карл Юнг считал, что воображение и творчество являются движущими силами человеческого существования. Юнг описывал: «Не только художник, но и любой другой творческий человек, кем бы </w:t>
      </w:r>
      <w:proofErr w:type="gramStart"/>
      <w:r w:rsidRPr="00277E1C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277E1C">
        <w:rPr>
          <w:rFonts w:ascii="Times New Roman" w:hAnsi="Times New Roman" w:cs="Times New Roman"/>
          <w:sz w:val="28"/>
          <w:szCs w:val="28"/>
        </w:rPr>
        <w:t xml:space="preserve"> ни был, всеми своими величайшими достижениями обязан своей фантазии. Динамическим принципом фантазии является игра, которая присуща ребенку. Но никакой творческий процесс не может зародиться и </w:t>
      </w:r>
      <w:r w:rsidRPr="00277E1C">
        <w:rPr>
          <w:rFonts w:ascii="Times New Roman" w:hAnsi="Times New Roman" w:cs="Times New Roman"/>
          <w:sz w:val="28"/>
          <w:szCs w:val="28"/>
        </w:rPr>
        <w:lastRenderedPageBreak/>
        <w:t>существовать без этой игры фантазии. Ребенок как бы объективно наблюдает за развитием своей фантазии, не пытаясь сознательно воздействовать на нее. И этому способствует изобразительная деятельность. Рисование может быть:</w:t>
      </w:r>
    </w:p>
    <w:p w:rsidR="00994A6D" w:rsidRPr="00277E1C" w:rsidRDefault="00994A6D" w:rsidP="00994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sz w:val="28"/>
          <w:szCs w:val="28"/>
        </w:rPr>
        <w:t>- доступно каждому в любом месте и приносит смягчение душевной напряженности;</w:t>
      </w:r>
    </w:p>
    <w:p w:rsidR="00994A6D" w:rsidRPr="00277E1C" w:rsidRDefault="00994A6D" w:rsidP="00994A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sz w:val="28"/>
          <w:szCs w:val="28"/>
        </w:rPr>
        <w:t xml:space="preserve"> ускоряет процесс развития пространственного мышления и образного видения, развивает умственные способности детей;</w:t>
      </w:r>
    </w:p>
    <w:p w:rsidR="00994A6D" w:rsidRPr="00277E1C" w:rsidRDefault="00994A6D" w:rsidP="00994A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sz w:val="28"/>
          <w:szCs w:val="28"/>
        </w:rPr>
        <w:t xml:space="preserve"> развивает чувственно-двигательную координацию, так как требует согласованного участия многих психологических функций, кроме того, рисование участвует в согласовании межполушарных взаимоотношений.</w:t>
      </w:r>
    </w:p>
    <w:p w:rsidR="00994A6D" w:rsidRPr="00277E1C" w:rsidRDefault="00994A6D" w:rsidP="00994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sz w:val="28"/>
          <w:szCs w:val="28"/>
        </w:rPr>
        <w:t xml:space="preserve">    В процессе </w:t>
      </w:r>
      <w:proofErr w:type="spellStart"/>
      <w:r w:rsidRPr="00277E1C">
        <w:rPr>
          <w:rFonts w:ascii="Times New Roman" w:hAnsi="Times New Roman" w:cs="Times New Roman"/>
          <w:sz w:val="28"/>
          <w:szCs w:val="28"/>
        </w:rPr>
        <w:t>изотерапии</w:t>
      </w:r>
      <w:proofErr w:type="spellEnd"/>
      <w:r w:rsidRPr="00277E1C">
        <w:rPr>
          <w:rFonts w:ascii="Times New Roman" w:hAnsi="Times New Roman" w:cs="Times New Roman"/>
          <w:sz w:val="28"/>
          <w:szCs w:val="28"/>
        </w:rPr>
        <w:t xml:space="preserve"> определенные цвета соответствуют определенным эмоциям. Конкретных рецептов, каким цветом можно выразить то или иное душевное переживание не существует. Каждый обречен на самостоятельный поиск гармонии: цветовой и эмоциональной. Но есть, например, красные тона торжественные и красные, которые убивают.</w:t>
      </w:r>
    </w:p>
    <w:p w:rsidR="00994A6D" w:rsidRPr="00277E1C" w:rsidRDefault="00994A6D" w:rsidP="00994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sz w:val="28"/>
          <w:szCs w:val="28"/>
        </w:rPr>
        <w:t xml:space="preserve">     Общеизвестно, что изобразительное искусство положительно влияет на развитие функций нервной системы, эмоциональной среды и эстетических чувств.</w:t>
      </w:r>
    </w:p>
    <w:p w:rsidR="00994A6D" w:rsidRPr="00277E1C" w:rsidRDefault="00994A6D" w:rsidP="00994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sz w:val="28"/>
          <w:szCs w:val="28"/>
        </w:rPr>
        <w:t xml:space="preserve">    Таким образом, </w:t>
      </w:r>
      <w:proofErr w:type="spellStart"/>
      <w:r w:rsidRPr="00277E1C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Pr="00277E1C">
        <w:rPr>
          <w:rFonts w:ascii="Times New Roman" w:hAnsi="Times New Roman" w:cs="Times New Roman"/>
          <w:sz w:val="28"/>
          <w:szCs w:val="28"/>
        </w:rPr>
        <w:t xml:space="preserve"> искусством, помимо решения диагностических задач, оказывают лечебное воздействие: вырабатывают цельность мировосприятия, активизируют эмоциональную сферу, делая ее более глубокой, насыщенной.</w:t>
      </w:r>
    </w:p>
    <w:p w:rsidR="00994A6D" w:rsidRPr="00277E1C" w:rsidRDefault="00994A6D" w:rsidP="00994A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4A6D" w:rsidRPr="00277E1C" w:rsidRDefault="00994A6D" w:rsidP="00994A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9E1" w:rsidRDefault="007249E1"/>
    <w:sectPr w:rsidR="007249E1" w:rsidSect="00273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7EAC"/>
    <w:multiLevelType w:val="hybridMultilevel"/>
    <w:tmpl w:val="BBA4F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D32689"/>
    <w:multiLevelType w:val="hybridMultilevel"/>
    <w:tmpl w:val="37EA5F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994A6D"/>
    <w:rsid w:val="00273547"/>
    <w:rsid w:val="00622C3C"/>
    <w:rsid w:val="007249E1"/>
    <w:rsid w:val="0074060B"/>
    <w:rsid w:val="00994A6D"/>
    <w:rsid w:val="00B11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513</Words>
  <Characters>2926</Characters>
  <Application>Microsoft Office Word</Application>
  <DocSecurity>0</DocSecurity>
  <Lines>24</Lines>
  <Paragraphs>6</Paragraphs>
  <ScaleCrop>false</ScaleCrop>
  <Company>Microsoft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5</cp:revision>
  <dcterms:created xsi:type="dcterms:W3CDTF">2011-11-13T16:00:00Z</dcterms:created>
  <dcterms:modified xsi:type="dcterms:W3CDTF">2011-11-13T16:49:00Z</dcterms:modified>
</cp:coreProperties>
</file>