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42" w:rsidRPr="00D35FBE" w:rsidRDefault="00DE0342" w:rsidP="00DE0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подгруппа - </w:t>
      </w:r>
      <w:r w:rsidRPr="00D35FBE">
        <w:rPr>
          <w:rFonts w:ascii="Times New Roman" w:hAnsi="Times New Roman" w:cs="Times New Roman"/>
          <w:b/>
          <w:sz w:val="28"/>
          <w:szCs w:val="28"/>
        </w:rPr>
        <w:t xml:space="preserve">6-7 лет: </w:t>
      </w:r>
    </w:p>
    <w:p w:rsidR="00DE0342" w:rsidRDefault="00DE0342" w:rsidP="00DE0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период обучения (сентябрь, октябрь, ноябрь)</w:t>
      </w: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620"/>
        <w:gridCol w:w="2349"/>
        <w:gridCol w:w="1275"/>
        <w:gridCol w:w="6300"/>
        <w:gridCol w:w="3060"/>
      </w:tblGrid>
      <w:tr w:rsidR="00DE0342" w:rsidRPr="00E959FD" w:rsidTr="00E15A57">
        <w:tc>
          <w:tcPr>
            <w:tcW w:w="786" w:type="dxa"/>
            <w:vAlign w:val="center"/>
          </w:tcPr>
          <w:p w:rsidR="00DE0342" w:rsidRPr="00E959FD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20" w:type="dxa"/>
            <w:vAlign w:val="center"/>
          </w:tcPr>
          <w:p w:rsidR="00DE0342" w:rsidRPr="00E959FD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</w:t>
            </w:r>
          </w:p>
          <w:p w:rsidR="00DE0342" w:rsidRPr="00E959FD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24" w:type="dxa"/>
            <w:gridSpan w:val="2"/>
            <w:vAlign w:val="center"/>
          </w:tcPr>
          <w:p w:rsidR="00DE0342" w:rsidRPr="00E959FD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</w:p>
          <w:p w:rsidR="00DE0342" w:rsidRPr="00E959FD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00" w:type="dxa"/>
            <w:vAlign w:val="center"/>
          </w:tcPr>
          <w:p w:rsidR="00DE0342" w:rsidRPr="00E959FD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0" w:type="dxa"/>
            <w:vAlign w:val="center"/>
          </w:tcPr>
          <w:p w:rsidR="00DE0342" w:rsidRPr="00E959FD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</w:tr>
      <w:tr w:rsidR="00DE0342" w:rsidRPr="00E959FD" w:rsidTr="00E15A57">
        <w:tc>
          <w:tcPr>
            <w:tcW w:w="15390" w:type="dxa"/>
            <w:gridSpan w:val="6"/>
          </w:tcPr>
          <w:p w:rsidR="00DE0342" w:rsidRPr="00E959FD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E0342" w:rsidRPr="00E959FD" w:rsidTr="00E15A57">
        <w:tc>
          <w:tcPr>
            <w:tcW w:w="786" w:type="dxa"/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604" w:type="dxa"/>
            <w:gridSpan w:val="5"/>
            <w:vAlign w:val="center"/>
          </w:tcPr>
          <w:p w:rsidR="00DE0342" w:rsidRPr="00E959FD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РЕЧИ ДЕТЕЙ</w:t>
            </w:r>
          </w:p>
        </w:tc>
      </w:tr>
      <w:tr w:rsidR="00DE0342" w:rsidRPr="00E959FD" w:rsidTr="00E15A57">
        <w:tc>
          <w:tcPr>
            <w:tcW w:w="786" w:type="dxa"/>
            <w:vMerge w:val="restart"/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349" w:type="dxa"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У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6300" w:type="dxa"/>
            <w:vMerge w:val="restart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на вопросы и задавать их;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об осени и осенних явлениях;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активировать словарь по данной теме;</w:t>
            </w:r>
          </w:p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сезонным изменениям в природе.</w:t>
            </w:r>
          </w:p>
        </w:tc>
        <w:tc>
          <w:tcPr>
            <w:tcW w:w="3060" w:type="dxa"/>
            <w:vMerge w:val="restart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теме «Осень».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</w:tr>
      <w:tr w:rsidR="00DE0342" w:rsidRPr="00E959FD" w:rsidTr="00E15A57">
        <w:trPr>
          <w:trHeight w:val="953"/>
        </w:trPr>
        <w:tc>
          <w:tcPr>
            <w:tcW w:w="786" w:type="dxa"/>
            <w:vMerge/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А</w:t>
            </w: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6300" w:type="dxa"/>
            <w:vMerge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E959FD" w:rsidTr="00E15A57">
        <w:tc>
          <w:tcPr>
            <w:tcW w:w="786" w:type="dxa"/>
            <w:vMerge w:val="restart"/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Деревья осенью. Листья. </w:t>
            </w:r>
          </w:p>
        </w:tc>
        <w:tc>
          <w:tcPr>
            <w:tcW w:w="2349" w:type="dxa"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А, У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6300" w:type="dxa"/>
            <w:vMerge w:val="restart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составлению описательного рассказа с опорой на схему;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правильное употребление в речи относительных прилагательных;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задавать вопросы;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знания о деревьях.</w:t>
            </w:r>
          </w:p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детей к природе.</w:t>
            </w:r>
          </w:p>
        </w:tc>
        <w:tc>
          <w:tcPr>
            <w:tcW w:w="3060" w:type="dxa"/>
            <w:vMerge w:val="restart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дереве с использованием схемы описания.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</w:tr>
      <w:tr w:rsidR="00DE0342" w:rsidRPr="00E959FD" w:rsidTr="00E15A57"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И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6300" w:type="dxa"/>
            <w:vMerge/>
            <w:tcBorders>
              <w:bottom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E959FD" w:rsidTr="00E15A57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3725A3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A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E0342" w:rsidRPr="00E959FD" w:rsidTr="00E15A57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 Труд взрослых на полях и огородах.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Уточнение 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 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 звукам [п], [пь]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П, ПЬ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пересказ сказки, проявляя творческое воображение и артистизм; 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распространять предложения определениями;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мыслительную деятельность;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знания детей по теме;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самоконтроль за речью.</w:t>
            </w:r>
          </w:p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русской народной сказки «Мужик и медведь» с элементами драматизации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</w:t>
            </w:r>
          </w:p>
        </w:tc>
      </w:tr>
      <w:tr w:rsidR="00DE0342" w:rsidRPr="00E959FD" w:rsidTr="00E15A57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Уточнение 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 звукам [к], [кь]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К, КЬ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E959FD" w:rsidTr="00E15A57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Уточнение 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 звукам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ь]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Т, ТЬ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24608C" w:rsidRDefault="00DE0342" w:rsidP="00E15A57">
            <w:pPr>
              <w:pStyle w:val="1"/>
              <w:shd w:val="clear" w:color="auto" w:fill="auto"/>
              <w:tabs>
                <w:tab w:val="left" w:pos="361"/>
              </w:tabs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C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составлению пересказа текста с помощью сюжетных картинок; </w:t>
            </w:r>
          </w:p>
          <w:p w:rsidR="00DE0342" w:rsidRPr="0024608C" w:rsidRDefault="00DE0342" w:rsidP="00E15A57">
            <w:pPr>
              <w:pStyle w:val="1"/>
              <w:shd w:val="clear" w:color="auto" w:fill="auto"/>
              <w:tabs>
                <w:tab w:val="left" w:pos="361"/>
              </w:tabs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C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употребление в речи имен существительных в творительном падеже;</w:t>
            </w:r>
          </w:p>
          <w:p w:rsidR="00DE0342" w:rsidRPr="0024608C" w:rsidRDefault="00DE0342" w:rsidP="00E15A57">
            <w:pPr>
              <w:pStyle w:val="1"/>
              <w:shd w:val="clear" w:color="auto" w:fill="auto"/>
              <w:tabs>
                <w:tab w:val="left" w:pos="370"/>
              </w:tabs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C">
              <w:rPr>
                <w:rFonts w:ascii="Times New Roman" w:hAnsi="Times New Roman" w:cs="Times New Roman"/>
                <w:sz w:val="28"/>
                <w:szCs w:val="28"/>
              </w:rPr>
              <w:t>развивать умение грамматически правильно и логически последовательно строить свое высказывание;</w:t>
            </w:r>
          </w:p>
          <w:p w:rsidR="00DE0342" w:rsidRPr="00AB6077" w:rsidRDefault="00DE0342" w:rsidP="00E15A57">
            <w:pPr>
              <w:pStyle w:val="1"/>
              <w:shd w:val="clear" w:color="auto" w:fill="auto"/>
              <w:tabs>
                <w:tab w:val="left" w:pos="370"/>
              </w:tabs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C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честно оценивать свои поступки.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Л.Н.Толстого «Косточка» с помощью сюжетных картин.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</w:tr>
      <w:tr w:rsidR="00DE0342" w:rsidRPr="00E959FD" w:rsidTr="00E15A57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К-Т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E959FD" w:rsidTr="00E15A57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0.95pt;margin-top:-.8pt;width:.95pt;height:68.1pt;z-index:2516582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   Звуки 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П-Т-К Уточнение артику- </w:t>
            </w: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ляции. 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составлению описательного рассказа с опорой на схему; 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пополнять словарный запас по теме «Насекомые»;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логически последовательно выстраивать свое высказывание;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употребление в речи притяжательных прилагательных;</w:t>
            </w:r>
          </w:p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самоконтроль за речью.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 рассказа о пчеле с опорой на схему.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</w:tr>
      <w:tr w:rsidR="00DE0342" w:rsidRPr="00E959FD" w:rsidTr="00E15A57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О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E959FD" w:rsidTr="00E15A57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Перелет-ные птицы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Уточнение 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 звукам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ь]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Х, ХЬ.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D7581D" w:rsidRDefault="00DE0342" w:rsidP="00E15A57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7581D">
              <w:rPr>
                <w:rFonts w:ascii="Times New Roman" w:hAnsi="Times New Roman" w:cs="Times New Roman"/>
                <w:sz w:val="28"/>
                <w:szCs w:val="24"/>
              </w:rPr>
              <w:t>обучать детей выразительно пересказывать текст с помощью опорных сигналов;</w:t>
            </w:r>
          </w:p>
          <w:p w:rsidR="00DE0342" w:rsidRPr="00D7581D" w:rsidRDefault="00DE0342" w:rsidP="00E15A5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81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правильно употреблять в речи слова </w:t>
            </w:r>
            <w:r w:rsidRPr="00D758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«перелетные», «зимующие»;</w:t>
            </w:r>
          </w:p>
          <w:p w:rsidR="00DE0342" w:rsidRPr="00D7581D" w:rsidRDefault="00DE0342" w:rsidP="00E15A5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81D">
              <w:rPr>
                <w:rFonts w:ascii="Times New Roman" w:hAnsi="Times New Roman" w:cs="Times New Roman"/>
                <w:sz w:val="28"/>
                <w:szCs w:val="28"/>
              </w:rPr>
              <w:t>закреплять умение синтаксически верно строить предложения;</w:t>
            </w:r>
          </w:p>
          <w:p w:rsidR="00DE0342" w:rsidRPr="00D7581D" w:rsidRDefault="00DE0342" w:rsidP="00E15A5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75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детей в образовании сложных прилагательных;</w:t>
            </w:r>
          </w:p>
          <w:p w:rsidR="00DE0342" w:rsidRPr="00E959FD" w:rsidRDefault="00DE0342" w:rsidP="00E15A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81D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окружающей природе и ее обитателям.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рассказа И.С.Соколова-Микитова «Улетают журавли» с помощью опорных сигналов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</w:tr>
      <w:tr w:rsidR="00DE0342" w:rsidRPr="00E959FD" w:rsidTr="00E15A57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Звуки 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E959FD" w:rsidTr="00E15A57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73068D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DE0342" w:rsidRPr="00E959FD" w:rsidTr="00E15A57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Грибы. Ягоды.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Ы. Буква Ы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AB6077" w:rsidRDefault="00DE0342" w:rsidP="00E15A57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обучать детей пересказывать рассказ близко к тексту с помощью сюжетных картин;</w:t>
            </w:r>
          </w:p>
          <w:p w:rsidR="00DE0342" w:rsidRDefault="00DE0342" w:rsidP="00E15A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уточнять и пополнять знания о съедобных и несъедобных грибах;</w:t>
            </w:r>
          </w:p>
          <w:p w:rsidR="00DE0342" w:rsidRPr="00AB6077" w:rsidRDefault="00DE0342" w:rsidP="00E15A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упражнять   в   согласовании   числительных   с существительными;</w:t>
            </w:r>
          </w:p>
          <w:p w:rsidR="00DE0342" w:rsidRPr="00AB6077" w:rsidRDefault="00DE0342" w:rsidP="00E15A57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точно отвечать на поставленные вопросы;</w:t>
            </w:r>
          </w:p>
          <w:p w:rsidR="00DE0342" w:rsidRPr="00E959FD" w:rsidRDefault="00DE0342" w:rsidP="00E15A57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воспитывать и прививать интерес к художественному слову.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В.Катаева «Грибы» с помощью сюжетных картин.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</w:tr>
      <w:tr w:rsidR="00DE0342" w:rsidRPr="00E959FD" w:rsidTr="00E15A57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А,У.И,Ы,О </w:t>
            </w: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E959FD" w:rsidTr="00E15A57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Уточнение 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 звукам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ь]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М, МЬ.</w:t>
            </w:r>
          </w:p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М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AB6077" w:rsidRDefault="00DE0342" w:rsidP="00E15A57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обучать детей составлению рассказа по серии сюжетных картин;</w:t>
            </w:r>
          </w:p>
          <w:p w:rsidR="00DE0342" w:rsidRPr="00AB6077" w:rsidRDefault="00DE0342" w:rsidP="00E15A57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развивать  умение   строить   последовательно свое высказывание;</w:t>
            </w:r>
          </w:p>
          <w:p w:rsidR="00DE0342" w:rsidRPr="00AB6077" w:rsidRDefault="00DE0342" w:rsidP="00E15A57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активизировать и расширять словарь детей по теме домашние животные;</w:t>
            </w:r>
          </w:p>
          <w:p w:rsidR="00DE0342" w:rsidRPr="00E959FD" w:rsidRDefault="00DE0342" w:rsidP="00E15A57">
            <w:pPr>
              <w:shd w:val="clear" w:color="auto" w:fill="FFFFFF"/>
              <w:tabs>
                <w:tab w:val="left" w:pos="44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любознательность к окружающей природе.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«Неудачная охота» по серии сюжетных картин.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</w:tr>
      <w:tr w:rsidR="00DE0342" w:rsidRPr="00E959FD" w:rsidTr="00E15A57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Уточнение 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ку звукам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ь]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Н,НЬ. Буква Н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№16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E959FD" w:rsidTr="00E15A57">
        <w:trPr>
          <w:trHeight w:val="104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Н-М.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870224" w:rsidRDefault="00DE0342" w:rsidP="00E15A57">
            <w:pPr>
              <w:shd w:val="clear" w:color="auto" w:fill="FFFFFF"/>
              <w:tabs>
                <w:tab w:val="left" w:pos="3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пересказывать рассказ близко к тексту; </w:t>
            </w:r>
          </w:p>
          <w:p w:rsidR="00DE0342" w:rsidRPr="00870224" w:rsidRDefault="00DE0342" w:rsidP="00E15A57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правильное употребление в </w:t>
            </w:r>
            <w:r w:rsidRPr="00870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 притяжательных прилагательных;</w:t>
            </w:r>
          </w:p>
          <w:p w:rsidR="00DE0342" w:rsidRPr="00870224" w:rsidRDefault="00DE0342" w:rsidP="00E15A57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вопросы полными ответами;</w:t>
            </w:r>
          </w:p>
          <w:p w:rsidR="00DE0342" w:rsidRPr="00E959FD" w:rsidRDefault="00DE0342" w:rsidP="00E15A57">
            <w:pPr>
              <w:shd w:val="clear" w:color="auto" w:fill="FFFFFF"/>
              <w:tabs>
                <w:tab w:val="left" w:pos="338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художественному слову.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рассказа В.Бианки «Купание медвежа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№9</w:t>
            </w:r>
          </w:p>
        </w:tc>
      </w:tr>
      <w:tr w:rsidR="00DE0342" w:rsidRPr="00E959FD" w:rsidTr="00E15A57">
        <w:trPr>
          <w:trHeight w:val="1041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Б. Буква Б.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№18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E959FD" w:rsidTr="00E15A57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одежда, обувь, головные уборы.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Уточнение 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ико-артикуляционнуюхар-ку звука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Б,БЬ. Буква Б.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№19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AB6077" w:rsidRDefault="00DE0342" w:rsidP="00E15A57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обучать детей составлению описательного рассказа;</w:t>
            </w:r>
          </w:p>
          <w:p w:rsidR="00DE0342" w:rsidRPr="00AB6077" w:rsidRDefault="00DE0342" w:rsidP="00E15A57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расширять и активизировать словарь детей по теме «Одежда»;</w:t>
            </w:r>
          </w:p>
          <w:p w:rsidR="00DE0342" w:rsidRPr="00AB6077" w:rsidRDefault="00DE0342" w:rsidP="00E15A57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распространенных предложений;</w:t>
            </w:r>
          </w:p>
          <w:p w:rsidR="00DE0342" w:rsidRPr="00E959FD" w:rsidRDefault="00DE0342" w:rsidP="00E15A57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077">
              <w:rPr>
                <w:rFonts w:ascii="Times New Roman" w:hAnsi="Times New Roman" w:cs="Times New Roman"/>
                <w:sz w:val="28"/>
                <w:szCs w:val="28"/>
              </w:rPr>
              <w:t>воспитание навыков самообслуживания.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с опорой на схему.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</w:tc>
      </w:tr>
      <w:tr w:rsidR="00DE0342" w:rsidRPr="00E959FD" w:rsidTr="00E15A57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4050F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0F8">
              <w:rPr>
                <w:rFonts w:ascii="Times New Roman" w:hAnsi="Times New Roman" w:cs="Times New Roman"/>
                <w:sz w:val="24"/>
                <w:szCs w:val="28"/>
              </w:rPr>
              <w:t>Звуки П-Б</w:t>
            </w:r>
            <w:r w:rsidRPr="004050F8">
              <w:rPr>
                <w:rFonts w:ascii="Times New Roman" w:hAnsi="Times New Roman" w:cs="Times New Roman"/>
                <w:b/>
                <w:sz w:val="24"/>
                <w:szCs w:val="28"/>
              </w:rPr>
              <w:t>№20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342" w:rsidRPr="00DE0342" w:rsidRDefault="00DE0342" w:rsidP="00DE0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0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ОБУЧЕНИЯ  (ДЕКАБРЬ, ЯНВАРЬ, ФЕВРАЛЬ)</w:t>
      </w: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620"/>
        <w:gridCol w:w="2207"/>
        <w:gridCol w:w="1417"/>
        <w:gridCol w:w="6300"/>
        <w:gridCol w:w="3060"/>
      </w:tblGrid>
      <w:tr w:rsidR="00DE0342" w:rsidRPr="00327FA0" w:rsidTr="00E15A57">
        <w:tc>
          <w:tcPr>
            <w:tcW w:w="786" w:type="dxa"/>
            <w:vAlign w:val="center"/>
          </w:tcPr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20" w:type="dxa"/>
            <w:vAlign w:val="center"/>
          </w:tcPr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</w:t>
            </w:r>
          </w:p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24" w:type="dxa"/>
            <w:gridSpan w:val="2"/>
            <w:vAlign w:val="center"/>
          </w:tcPr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</w:p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00" w:type="dxa"/>
            <w:vAlign w:val="center"/>
          </w:tcPr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0" w:type="dxa"/>
            <w:vAlign w:val="center"/>
          </w:tcPr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</w:tr>
      <w:tr w:rsidR="00DE0342" w:rsidRPr="00327FA0" w:rsidTr="00E15A57">
        <w:tc>
          <w:tcPr>
            <w:tcW w:w="15390" w:type="dxa"/>
            <w:gridSpan w:val="6"/>
            <w:vAlign w:val="center"/>
          </w:tcPr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E0342" w:rsidRPr="00327FA0" w:rsidTr="00E15A57">
        <w:trPr>
          <w:trHeight w:val="1051"/>
        </w:trPr>
        <w:tc>
          <w:tcPr>
            <w:tcW w:w="786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Зима. </w:t>
            </w:r>
          </w:p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месяцы.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Уточнение 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ико-артикуляционнуюхар-ку звука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С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№21</w:t>
            </w:r>
          </w:p>
        </w:tc>
        <w:tc>
          <w:tcPr>
            <w:tcW w:w="6300" w:type="dxa"/>
            <w:vMerge w:val="restart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семантического поля слова «снег». Практическое закрепление в речи детей глаголов прошедшего времени.</w:t>
            </w:r>
          </w:p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словаря по теме.</w:t>
            </w:r>
          </w:p>
        </w:tc>
        <w:tc>
          <w:tcPr>
            <w:tcW w:w="3060" w:type="dxa"/>
            <w:vMerge w:val="restart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«Зимние забавы» по сюжетной картине (образец – рассказ логопеда)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</w:p>
        </w:tc>
      </w:tr>
      <w:tr w:rsidR="00DE0342" w:rsidRPr="00327FA0" w:rsidTr="00E15A57">
        <w:trPr>
          <w:trHeight w:val="661"/>
        </w:trPr>
        <w:tc>
          <w:tcPr>
            <w:tcW w:w="786" w:type="dxa"/>
            <w:vMerge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СЬ. Буква С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№22</w:t>
            </w:r>
          </w:p>
        </w:tc>
        <w:tc>
          <w:tcPr>
            <w:tcW w:w="6300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1041"/>
        </w:trPr>
        <w:tc>
          <w:tcPr>
            <w:tcW w:w="786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зимой.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Уточнение 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ико-артикуляционнуюхар-ку звука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С, СЬ. Буква 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№23</w:t>
            </w:r>
          </w:p>
        </w:tc>
        <w:tc>
          <w:tcPr>
            <w:tcW w:w="6300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предикатного словаря. Практическое употребление в речи имен существительных в различных падежах.</w:t>
            </w:r>
          </w:p>
        </w:tc>
        <w:tc>
          <w:tcPr>
            <w:tcW w:w="3060" w:type="dxa"/>
            <w:vMerge w:val="restart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«Кормушка» по серии сюжетных картин.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</w:p>
        </w:tc>
      </w:tr>
      <w:tr w:rsidR="00DE0342" w:rsidRPr="00327FA0" w:rsidTr="00E15A57">
        <w:trPr>
          <w:trHeight w:val="676"/>
        </w:trPr>
        <w:tc>
          <w:tcPr>
            <w:tcW w:w="786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№24</w:t>
            </w:r>
          </w:p>
        </w:tc>
        <w:tc>
          <w:tcPr>
            <w:tcW w:w="6300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667"/>
        </w:trPr>
        <w:tc>
          <w:tcPr>
            <w:tcW w:w="786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0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Уточнение акуст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ико-артикуляционнуюхар-ку звука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ЗЬ. Буква З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9">
              <w:rPr>
                <w:rFonts w:ascii="Times New Roman" w:hAnsi="Times New Roman" w:cs="Times New Roman"/>
                <w:b/>
                <w:sz w:val="28"/>
                <w:szCs w:val="28"/>
              </w:rPr>
              <w:t>№25</w:t>
            </w:r>
          </w:p>
        </w:tc>
        <w:tc>
          <w:tcPr>
            <w:tcW w:w="6300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знания значения предлогов и употребление их в самостоятельной речи. Закрепление предложно-падежных конструкций.</w:t>
            </w:r>
          </w:p>
        </w:tc>
        <w:tc>
          <w:tcPr>
            <w:tcW w:w="3060" w:type="dxa"/>
            <w:vMerge w:val="restart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«Как изготавливают мебель» по опорным словам.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</w:p>
        </w:tc>
      </w:tr>
      <w:tr w:rsidR="00DE0342" w:rsidRPr="00327FA0" w:rsidTr="00E15A57">
        <w:trPr>
          <w:trHeight w:val="1050"/>
        </w:trPr>
        <w:tc>
          <w:tcPr>
            <w:tcW w:w="786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Pr="00C96788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З, ЗЬ. Буква З.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№26</w:t>
            </w:r>
          </w:p>
        </w:tc>
        <w:tc>
          <w:tcPr>
            <w:tcW w:w="6300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4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вь.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В,ВЬ.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№27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словаря прилагательных. Образование относительных прилагательных. Развитие навыка словообразования. Закрепление употребления имен существительных в Т.п.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«Лиса и журавль» (с элементами драматизации)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</w:tr>
      <w:tr w:rsidR="00DE0342" w:rsidRPr="00327FA0" w:rsidTr="00E15A57">
        <w:trPr>
          <w:trHeight w:val="1092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№28</w:t>
            </w:r>
          </w:p>
        </w:tc>
        <w:tc>
          <w:tcPr>
            <w:tcW w:w="6300" w:type="dxa"/>
            <w:vMerge/>
            <w:tcBorders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F83FDC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E0342" w:rsidRPr="00327FA0" w:rsidTr="00E15A5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DE0342" w:rsidRPr="00327FA0" w:rsidTr="00E15A57">
        <w:trPr>
          <w:trHeight w:val="83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Д,ДЬ. Буква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№29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употребления имен существительных множественного числа в Р.п.</w:t>
            </w:r>
          </w:p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словообразования по теме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Б.С.Житкова «Как слон спас хозяина от тигра».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</w:p>
        </w:tc>
      </w:tr>
      <w:tr w:rsidR="00DE0342" w:rsidRPr="00327FA0" w:rsidTr="00E15A57">
        <w:trPr>
          <w:trHeight w:val="27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ЗвукиТ-Д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№30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66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ТЬ-ДЬ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№31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сложносочиненных предложений. Расширение словаря антонимов. Словообразование притяжательных прилагательных.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сюжетной картине «Семья»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</w:t>
            </w:r>
          </w:p>
        </w:tc>
      </w:tr>
      <w:tr w:rsidR="00DE0342" w:rsidRPr="00327FA0" w:rsidTr="00E15A57">
        <w:trPr>
          <w:trHeight w:val="578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№32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6D1867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DE0342" w:rsidRPr="00327FA0" w:rsidTr="00E15A57">
        <w:trPr>
          <w:trHeight w:val="83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Инструменты.</w:t>
            </w:r>
          </w:p>
        </w:tc>
        <w:tc>
          <w:tcPr>
            <w:tcW w:w="2207" w:type="dxa"/>
            <w:vMerge w:val="restart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678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Г-ГЬ. 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№33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навыка употребления имен существительных в Тв.п.</w:t>
            </w:r>
          </w:p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словаря глаголов.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«Две косы».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</w:p>
        </w:tc>
      </w:tr>
      <w:tr w:rsidR="00DE0342" w:rsidRPr="00327FA0" w:rsidTr="00E15A57">
        <w:trPr>
          <w:trHeight w:val="381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ЗвукиК-Г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№34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104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Морские, речные и аквариумные обитатели.</w:t>
            </w:r>
          </w:p>
        </w:tc>
        <w:tc>
          <w:tcPr>
            <w:tcW w:w="2207" w:type="dxa"/>
            <w:vMerge w:val="restart"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Э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№35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притяжательных прилагательных. Образование отыменных прилагательных.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Е.Пермяка «Первая рыбка»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№18</w:t>
            </w:r>
          </w:p>
        </w:tc>
      </w:tr>
      <w:tr w:rsidR="00DE0342" w:rsidRPr="00327FA0" w:rsidTr="00E15A57">
        <w:trPr>
          <w:trHeight w:val="642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№36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защитни-ков Отечества</w:t>
            </w:r>
          </w:p>
        </w:tc>
        <w:tc>
          <w:tcPr>
            <w:tcW w:w="2207" w:type="dxa"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 образования звука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Е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№37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8D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«Собака-Санитар» по серии сюжетных картин.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№19</w:t>
            </w:r>
          </w:p>
        </w:tc>
      </w:tr>
      <w:tr w:rsidR="00DE0342" w:rsidRPr="00327FA0" w:rsidTr="00E15A57"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 образования звука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№38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глагольного словаря по теме.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146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2207" w:type="dxa"/>
            <w:vMerge w:val="restart"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Ш</w:t>
            </w:r>
          </w:p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№39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закрепление в речи глаголов движения с приставками. Дифференциация транспорта по видам. Закрепление употребления формы Тв.п. существительных и 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«Все хорошо, что хорошо кончается» по сюжетной картине с придумыванием предшествующих и последующих событий.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№20</w:t>
            </w:r>
          </w:p>
        </w:tc>
      </w:tr>
      <w:tr w:rsidR="00DE0342" w:rsidRPr="00327FA0" w:rsidTr="00E15A57">
        <w:trPr>
          <w:trHeight w:val="936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С-Ш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№40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342" w:rsidRDefault="00DE0342" w:rsidP="00DE0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342" w:rsidRDefault="00DE0342" w:rsidP="00DE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342" w:rsidRDefault="00DE0342" w:rsidP="00DE0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период обучения (март, апрель, май)</w:t>
      </w: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620"/>
        <w:gridCol w:w="2207"/>
        <w:gridCol w:w="1417"/>
        <w:gridCol w:w="6300"/>
        <w:gridCol w:w="3060"/>
      </w:tblGrid>
      <w:tr w:rsidR="00DE0342" w:rsidRPr="00327FA0" w:rsidTr="00E15A57">
        <w:tc>
          <w:tcPr>
            <w:tcW w:w="786" w:type="dxa"/>
            <w:vAlign w:val="center"/>
          </w:tcPr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20" w:type="dxa"/>
            <w:vAlign w:val="center"/>
          </w:tcPr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</w:t>
            </w:r>
          </w:p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24" w:type="dxa"/>
            <w:gridSpan w:val="2"/>
            <w:vAlign w:val="center"/>
          </w:tcPr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</w:p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00" w:type="dxa"/>
            <w:vAlign w:val="center"/>
          </w:tcPr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0" w:type="dxa"/>
            <w:vAlign w:val="center"/>
          </w:tcPr>
          <w:p w:rsidR="00DE0342" w:rsidRPr="00327FA0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A0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</w:tr>
      <w:tr w:rsidR="00DE0342" w:rsidRPr="00CE69DF" w:rsidTr="00E15A57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CE69DF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DE0342" w:rsidRPr="00327FA0" w:rsidTr="00E15A57">
        <w:trPr>
          <w:trHeight w:val="623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2207" w:type="dxa"/>
            <w:vMerge w:val="restart"/>
          </w:tcPr>
          <w:p w:rsidR="00DE0342" w:rsidRPr="00E959FD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№41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расширение семантического поля слова «жук». Развитие словаря прилагательных.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К.Д.Ушинского «Четыре желания»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№21</w:t>
            </w:r>
          </w:p>
        </w:tc>
      </w:tr>
      <w:tr w:rsidR="00DE0342" w:rsidRPr="00327FA0" w:rsidTr="00E15A57">
        <w:trPr>
          <w:trHeight w:val="395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ЗвукиЖ-З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№42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744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Мамин праздник.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Ж-Ш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№43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словаря по теме. Развитие навыков словообразования.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«Поздравляем маму» по сюжетной картине с придумыванием предшествующих и последующих событий.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№22</w:t>
            </w:r>
          </w:p>
        </w:tc>
      </w:tr>
      <w:tr w:rsidR="00DE0342" w:rsidRPr="00327FA0" w:rsidTr="00E15A57">
        <w:trPr>
          <w:trHeight w:val="950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Ш-Ж-С-З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№44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70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 весной</w:t>
            </w:r>
          </w:p>
        </w:tc>
        <w:tc>
          <w:tcPr>
            <w:tcW w:w="2207" w:type="dxa"/>
            <w:vMerge w:val="restart"/>
          </w:tcPr>
          <w:p w:rsidR="00DE0342" w:rsidRPr="009762F6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Уточнение артикуляции и произношения звука [л], [ль]</w:t>
            </w:r>
          </w:p>
        </w:tc>
        <w:tc>
          <w:tcPr>
            <w:tcW w:w="1417" w:type="dxa"/>
          </w:tcPr>
          <w:p w:rsidR="00DE0342" w:rsidRPr="009762F6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Звук и буква Л</w:t>
            </w:r>
            <w:r w:rsidRPr="00C54E69">
              <w:rPr>
                <w:rFonts w:ascii="Times New Roman" w:hAnsi="Times New Roman" w:cs="Times New Roman"/>
                <w:b/>
                <w:sz w:val="24"/>
                <w:szCs w:val="28"/>
              </w:rPr>
              <w:t>№45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семантического поля слова «ласточка». Расширение глагольного словаря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«Скворечник» по серии сюжетных картин.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№23</w:t>
            </w:r>
          </w:p>
        </w:tc>
      </w:tr>
      <w:tr w:rsidR="00DE0342" w:rsidRPr="00327FA0" w:rsidTr="00E15A57">
        <w:trPr>
          <w:trHeight w:val="548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Звук ЛЬ. Буква 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№46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67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весной.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Л-ЛЬ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№47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словаря по теме. Формирование и расширение семантического поля слова «цветок».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Г.А.Скребицкого «Весна» 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придумыванием последующих событий.</w:t>
            </w:r>
          </w:p>
        </w:tc>
      </w:tr>
      <w:tr w:rsidR="00DE0342" w:rsidRPr="00327FA0" w:rsidTr="00E15A57">
        <w:trPr>
          <w:trHeight w:val="638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№48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F34316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E0342" w:rsidRPr="00327FA0" w:rsidTr="00E15A57">
        <w:trPr>
          <w:trHeight w:val="6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страна.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Ц-С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№49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образовании синонимических рядов. Уточнение и 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9762F6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 xml:space="preserve">Пересказ рассказа С.А.Баруздина «Страна, где мы живем» с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№25 </w:t>
            </w: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изменением главных действующих лиц и добавлением последующих событий.</w:t>
            </w:r>
          </w:p>
        </w:tc>
      </w:tr>
      <w:tr w:rsidR="00DE0342" w:rsidRPr="00327FA0" w:rsidTr="00E15A57">
        <w:trPr>
          <w:trHeight w:val="419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№50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4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207" w:type="dxa"/>
            <w:vMerge w:val="restart"/>
          </w:tcPr>
          <w:p w:rsidR="00DE0342" w:rsidRPr="009762F6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Уточнение артикуляции и произношения звука [р],[рь]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Звук и буква 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№51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9762F6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2F6">
              <w:rPr>
                <w:rFonts w:ascii="Times New Roman" w:hAnsi="Times New Roman" w:cs="Times New Roman"/>
                <w:sz w:val="28"/>
                <w:szCs w:val="28"/>
              </w:rPr>
              <w:t>Расширение словаря по теме. Формирование навыков словообразования и расширения словаря.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«Кто кормит нас вкусно и полезно» (из коллективного опыта)</w:t>
            </w:r>
          </w:p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№26</w:t>
            </w:r>
          </w:p>
        </w:tc>
      </w:tr>
      <w:tr w:rsidR="00DE0342" w:rsidRPr="00327FA0" w:rsidTr="00E15A57">
        <w:trPr>
          <w:trHeight w:val="611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Звук РЬ. Букв 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№52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73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дом.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Р-РЬ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№53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образовании слов сложного состава. Уточнение и расширение словаря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оставление рассказа «Дом, в котором я живу» (из личного опыта)</w:t>
            </w:r>
          </w:p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№27</w:t>
            </w:r>
          </w:p>
        </w:tc>
      </w:tr>
      <w:tr w:rsidR="00DE0342" w:rsidRPr="00327FA0" w:rsidTr="00E15A57">
        <w:trPr>
          <w:trHeight w:val="840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Р-Л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№54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0342" w:rsidRPr="00327FA0" w:rsidTr="00E15A57">
        <w:trPr>
          <w:trHeight w:val="108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Сад-огород-лес.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№55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расширение семантического поля слова «бабочка». Сад-огород-лес: разграничение понятий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9762F6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 xml:space="preserve">пересказ рассказа В.А.Сухомлинского «Стыдно перед соловушкой» с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№28 </w:t>
            </w:r>
            <w:r w:rsidRPr="009762F6">
              <w:rPr>
                <w:rFonts w:ascii="Times New Roman" w:hAnsi="Times New Roman" w:cs="Times New Roman"/>
                <w:sz w:val="24"/>
                <w:szCs w:val="28"/>
              </w:rPr>
              <w:t>придумыванием предшествующих событий.</w:t>
            </w:r>
          </w:p>
        </w:tc>
      </w:tr>
      <w:tr w:rsidR="00DE0342" w:rsidRPr="00327FA0" w:rsidTr="00E15A57">
        <w:trPr>
          <w:trHeight w:val="623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C54E69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Ч-ТЬ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№56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Pr="003A6844" w:rsidRDefault="00DE0342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E0342" w:rsidRPr="00327FA0" w:rsidTr="00E15A57">
        <w:trPr>
          <w:trHeight w:val="4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фь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Ф,ФЬ. Буква 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№57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словаря по теме.формирование навыка употребления в речи возвратных глаголов.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«Человек» по серии картин.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№29</w:t>
            </w:r>
          </w:p>
        </w:tc>
      </w:tr>
      <w:tr w:rsidR="00DE0342" w:rsidRPr="00327FA0" w:rsidTr="00E15A57">
        <w:trPr>
          <w:trHeight w:val="679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Ф-В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№58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623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№59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расширение семантического поля слова «щенок». Развитие навыка словообразования.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«Щенок» по серии сюжетных картин.</w:t>
            </w:r>
          </w:p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№30</w:t>
            </w:r>
          </w:p>
        </w:tc>
      </w:tr>
      <w:tr w:rsidR="00DE0342" w:rsidRPr="00327FA0" w:rsidTr="00E15A57">
        <w:trPr>
          <w:trHeight w:val="622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Щ-Ч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№60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703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 Школьные принадлежности.</w:t>
            </w:r>
          </w:p>
        </w:tc>
        <w:tc>
          <w:tcPr>
            <w:tcW w:w="2207" w:type="dxa"/>
            <w:vMerge w:val="restart"/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17" w:type="dxa"/>
          </w:tcPr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Щ-ТЬ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№61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342" w:rsidRPr="00327FA0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притяжательных местоимений с существительными.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 (с одним закрытым фрагментом)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№31</w:t>
            </w:r>
          </w:p>
        </w:tc>
      </w:tr>
      <w:tr w:rsidR="00DE0342" w:rsidRPr="00327FA0" w:rsidTr="00E15A57">
        <w:trPr>
          <w:trHeight w:val="83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Щ-Ч-СЬ-ТЬ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№62</w:t>
            </w:r>
          </w:p>
        </w:tc>
        <w:tc>
          <w:tcPr>
            <w:tcW w:w="6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42" w:rsidRPr="00327FA0" w:rsidTr="00E15A57">
        <w:trPr>
          <w:trHeight w:val="11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3624" w:type="dxa"/>
            <w:gridSpan w:val="2"/>
          </w:tcPr>
          <w:p w:rsidR="00DE0342" w:rsidRDefault="00DE0342" w:rsidP="00E15A57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и твердые согласные.</w:t>
            </w:r>
          </w:p>
          <w:p w:rsidR="00DE0342" w:rsidRPr="007E4C1C" w:rsidRDefault="00DE0342" w:rsidP="00E15A57">
            <w:pPr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Глухие и звонкие согласные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№63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:rsidR="00DE0342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образовании и употреблении в речи прилагательных сравнительной степени. Формирование и расширение словаря по теме.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342" w:rsidRPr="007E4C1C" w:rsidRDefault="00DE0342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«Как я проведу лето» (на заданную тему)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№32</w:t>
            </w:r>
          </w:p>
        </w:tc>
      </w:tr>
    </w:tbl>
    <w:p w:rsidR="00400E67" w:rsidRDefault="00400E67"/>
    <w:sectPr w:rsidR="00400E67" w:rsidSect="00DE0342"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E3E" w:rsidRDefault="00EC1E3E" w:rsidP="00DE0342">
      <w:pPr>
        <w:spacing w:after="0" w:line="240" w:lineRule="auto"/>
      </w:pPr>
      <w:r>
        <w:separator/>
      </w:r>
    </w:p>
  </w:endnote>
  <w:endnote w:type="continuationSeparator" w:id="1">
    <w:p w:rsidR="00EC1E3E" w:rsidRDefault="00EC1E3E" w:rsidP="00D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672"/>
      <w:docPartObj>
        <w:docPartGallery w:val="Page Numbers (Bottom of Page)"/>
        <w:docPartUnique/>
      </w:docPartObj>
    </w:sdtPr>
    <w:sdtContent>
      <w:p w:rsidR="00DE0342" w:rsidRDefault="00DE0342">
        <w:pPr>
          <w:pStyle w:val="a5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DE0342" w:rsidRDefault="00DE0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E3E" w:rsidRDefault="00EC1E3E" w:rsidP="00DE0342">
      <w:pPr>
        <w:spacing w:after="0" w:line="240" w:lineRule="auto"/>
      </w:pPr>
      <w:r>
        <w:separator/>
      </w:r>
    </w:p>
  </w:footnote>
  <w:footnote w:type="continuationSeparator" w:id="1">
    <w:p w:rsidR="00EC1E3E" w:rsidRDefault="00EC1E3E" w:rsidP="00DE0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342"/>
    <w:rsid w:val="00400E67"/>
    <w:rsid w:val="00DE0342"/>
    <w:rsid w:val="00EC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E0342"/>
    <w:pPr>
      <w:shd w:val="clear" w:color="auto" w:fill="FFFFFF"/>
      <w:spacing w:after="0" w:line="250" w:lineRule="exact"/>
      <w:ind w:hanging="300"/>
    </w:pPr>
    <w:rPr>
      <w:rFonts w:ascii="Arial" w:eastAsia="Arial" w:hAnsi="Arial" w:cs="Arial"/>
      <w:color w:val="000000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E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342"/>
  </w:style>
  <w:style w:type="paragraph" w:styleId="a5">
    <w:name w:val="footer"/>
    <w:basedOn w:val="a"/>
    <w:link w:val="a6"/>
    <w:uiPriority w:val="99"/>
    <w:unhideWhenUsed/>
    <w:rsid w:val="00DE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1760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Kompik</cp:lastModifiedBy>
  <cp:revision>1</cp:revision>
  <dcterms:created xsi:type="dcterms:W3CDTF">2014-02-18T16:24:00Z</dcterms:created>
  <dcterms:modified xsi:type="dcterms:W3CDTF">2014-02-18T16:28:00Z</dcterms:modified>
</cp:coreProperties>
</file>