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A8" w:rsidRPr="00EE0FA8" w:rsidRDefault="00EE0FA8" w:rsidP="00EE0FA8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color w:val="C45911" w:themeColor="accent2" w:themeShade="BF"/>
          <w:kern w:val="36"/>
          <w:sz w:val="30"/>
          <w:szCs w:val="30"/>
          <w:lang w:eastAsia="ru-RU"/>
        </w:rPr>
      </w:pPr>
      <w:r w:rsidRPr="00EE0FA8">
        <w:rPr>
          <w:rFonts w:ascii="Arial" w:eastAsia="Times New Roman" w:hAnsi="Arial" w:cs="Arial"/>
          <w:color w:val="C45911" w:themeColor="accent2" w:themeShade="BF"/>
          <w:kern w:val="36"/>
          <w:sz w:val="30"/>
          <w:szCs w:val="30"/>
          <w:lang w:eastAsia="ru-RU"/>
        </w:rPr>
        <w:t>Праздник «Знаки дорожные помни всегда»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Сценарий праздника по Правилам Дорожного Движения «Знаки дорожные помни всегда» для детей старшего дошкольного возраста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весёлую музыку дети входят в зал.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Вед.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Рассаживайтесь удобнее,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Места занимайте скорей,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праздник «Дорожные знаки»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Мы приглашаем друзей.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Звучит мелодия, в зал входит Незнайка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Незнайка: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Здравствуйте, ребята!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утра хотел размяться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 дороге прогуляться.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Только что со мною случилось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перекрёстке двух дорог?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Машина чуть не задавила,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еле ноги уволок!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Вед.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Дорогой Незнайка, чтобы безопасно гулять по улицам, надо знать Правила дорожного движения.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Город, в котором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тобой мы живем,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по праву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Сравнить с букварем.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Азбукой улиц,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Проспектов, дорог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Город дает нам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время урок.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Вот она, азбука, -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Над головой: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Знаки развешаны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Вдоль мостовой.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Азбуку города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Помни всегда,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 не случилась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 тобою беда.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давайте пригласим Незнайку к нам на праздник и научим его Правилам дорожного движения.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Движением полон город: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Бегут машины в ряд.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Цветные светофоры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день и ночь горят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Шагая осторожно,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улицей следи –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только там, где можно,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только там, где можно,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только там её переходи!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там, где днем трамваи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Спешат со всех сторон,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Нельзя ходить зевая!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Нельзя считать ворон!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Шагая осторожно,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 улицей следи-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И только там, где можно,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только там, где можно,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только там её переходи!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(С. Михалков)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Вед.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А сейчас я предлагаю поиграть в игру-эстафету «Собери светофор».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Участвуют три команды по три ребёнка. Перед командами лежат три круга красного, жёлтого, зелёного цветов. Дети должны разложить обручи, располагая их по цветам светофора.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Незнайка: Ребята, подскажите мне пожалуйста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что запрещается, а что разрешается на улице.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Переход при красном свете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За-пре-ща-</w:t>
      </w:r>
      <w:proofErr w:type="spell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</w:t>
      </w:r>
      <w:proofErr w:type="spellEnd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</w:t>
      </w:r>
      <w:proofErr w:type="spellEnd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зеленом даже детям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(Разрешается)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Тут шалить, мешать народу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За-пре-ща-</w:t>
      </w:r>
      <w:proofErr w:type="spell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ет</w:t>
      </w:r>
      <w:proofErr w:type="spellEnd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</w:t>
      </w:r>
      <w:proofErr w:type="spell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</w:t>
      </w:r>
      <w:proofErr w:type="spellEnd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Быть примерным пешеходом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(Разрешается)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Если едешь ты в автобусе</w:t>
      </w:r>
      <w:bookmarkStart w:id="0" w:name="_GoBack"/>
      <w:bookmarkEnd w:id="0"/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вокруг тебя народ,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толкайся, проходи скорей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(Вперед)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Если ты гуляешь просто,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равно вперед гляди,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Через шумный перекресток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Осторожно (проходи)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Стоп, машина!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Стоп, мотор!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Тормози скорей,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Шофер!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Красный глаз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Глядит в упор-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Это строгий светофор.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Вид он грозный напускает,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Дальше ехать не пускает…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Обождал шофер немножко,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Снова выглянул в окошко.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Светофор на этот раз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Показал зеленый глаз,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Подмигнул и говорит: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«Ехать можно, путь открыт! »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Ребята, а как называется профессия человека, который управляет этими видами транспорта? (ответы детей) Сейчас мы с вами будем водителями. И я предлагаю вам поиграть в подвижную игру.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Подвижная игра: «Водитель»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(дети бегут по кругу, крутят воображаемый руль)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Вед.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Незнайка, наши дети хорошо знают сигналы светофора. Ты сейчас в этом убедишься.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Игра на внимание «Три сигнала светофора».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Будьте внимательны. Показываю: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Зелёный шар – топайте ногами,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Жёлтый шар – хлопайте руками,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Красный шар – тишина!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Молодцы! Вы очень хорошо знаете сигналы светофора.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lastRenderedPageBreak/>
        <w:t>Незнайка.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Ребята, по дороге к вам я увидел много дорожных знаков, но не знаю, что они обозначают и как называются. Вы мне поможете и расскажете, что означают эти дорожные знаки.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Показ слайда с дорожными знаками.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 читает загадки о дорожных знаках.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Я хочу спросить про знак.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Нарисован </w:t>
      </w:r>
      <w:proofErr w:type="gram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знак вот</w:t>
      </w:r>
      <w:proofErr w:type="gramEnd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так: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треугольнике – человек.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идет куда-то.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это за знак? (Ответы детей) («Пешеходный переход»)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Шёл я в гости в детский сад,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увидел такой знак.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Красный круг, внутри – велосипед,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Ничего другого нет.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 это за знак? («Движение на велосипедах запрещено»)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Вижу я четко знак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Мама ребенка ведет в детский сад (знак «Дети»)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«Собери знак»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Вед: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Молодцы! А скажите мне ребята, кто следит на дороге за выполнением Правил дорожного движения?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полицейский - регулировщик или его ещё называют постовой.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 :</w:t>
      </w:r>
      <w:proofErr w:type="gram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Постовой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Встал на нашей мостовой.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Быстро руку протянул,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Ловко палочкой взмахнул.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видали,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видали? -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машины сразу встали,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Дружно встали в два ряда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не едут никуда.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волнуется народ,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Через улицу идет.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стоит на мостовой,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волшебник, постовой.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Все машины одному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Подчиняются ему.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Вед: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Верно. Вот, мы, сейчас и представим себя этими регулировщиками. Давайте отдохнём.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Физкультминутка 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"Постовой"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Постовой стоит упрямый (шагаем на месте).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Людям машет: Не ходи! (движения руками в стороны, вверх, в стороны, вниз).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Здесь машины едут прямо (руки перед собой).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Пешеход, ты погоди! (руки в стороны).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Посмотрите, улыбнулся (руки на пояс).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Приглашает нас идти (шагаем на месте).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 машины, не спешите (хлопки руками).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Пешеходов пропустите! (прыжки на месте).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E0FA8" w:rsidRPr="00EE0FA8" w:rsidRDefault="00EE0FA8" w:rsidP="00EE0FA8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Вед.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Незнайка, много всего нового ты узнал сегодня о правилах дорожного движения, дорожных знаках. А сейчас мы приглашаем тебя на танец.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Танец: «Вперед четыре шага»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 Ребята, а я хочу, у вас спросить с кем вы должны переходить дорогу? (со взрослыми)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Вот Незнайка наши ребята знают, что дорогу нужно переходить по пешеходному переходу на зеленый свет. Ребята и взрослые у нас такие дружные они у нас неразлучные друзья вот посмотри </w:t>
      </w:r>
      <w:proofErr w:type="gram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танец</w:t>
      </w:r>
      <w:proofErr w:type="gramEnd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который так и называется.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Танец «Неразлучные друзья»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Вед. </w:t>
      </w: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Слово предоставляется нашему гостю – инспектору по пропаганде безопасности дорожного </w:t>
      </w:r>
      <w:proofErr w:type="spellStart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движия</w:t>
      </w:r>
      <w:proofErr w:type="spellEnd"/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Незнайка: На дорогах трудностей так много,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их бояться нет у вас причин.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Потому что правила движенья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Есть у пешеходов и машин.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чтоб у всех было хорошее настроение,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Соблюдайте, дети, правила движения.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Вед. Вы запомнили основные Правила дорожного движения, выучили знаки и сигналы светофора. Правилам дорожного движения мы научили и нашего гостя Незнайку.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Праздник заканчивать пора. До свиданья, детвора!</w:t>
      </w:r>
    </w:p>
    <w:p w:rsidR="00EE0FA8" w:rsidRPr="00EE0FA8" w:rsidRDefault="00EE0FA8" w:rsidP="00EE0FA8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EE0FA8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Дети под музыку покидают зал.</w:t>
      </w:r>
    </w:p>
    <w:p w:rsidR="004D6090" w:rsidRPr="00EE0FA8" w:rsidRDefault="004D6090" w:rsidP="00EE0FA8">
      <w:pPr>
        <w:spacing w:after="0"/>
        <w:rPr>
          <w:i/>
        </w:rPr>
      </w:pPr>
    </w:p>
    <w:sectPr w:rsidR="004D6090" w:rsidRPr="00EE0FA8" w:rsidSect="00EE0FA8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A8"/>
    <w:rsid w:val="004D6090"/>
    <w:rsid w:val="00E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FBB97-2063-4F3D-B220-E60A24904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37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1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56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826</Words>
  <Characters>4709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И ЕЛЕНА</dc:creator>
  <cp:keywords/>
  <dc:description/>
  <cp:lastModifiedBy>АНДРЕЙ И ЕЛЕНА</cp:lastModifiedBy>
  <cp:revision>1</cp:revision>
  <dcterms:created xsi:type="dcterms:W3CDTF">2014-12-07T18:48:00Z</dcterms:created>
  <dcterms:modified xsi:type="dcterms:W3CDTF">2014-12-07T18:53:00Z</dcterms:modified>
</cp:coreProperties>
</file>