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C0" w:rsidRPr="006D6D2E" w:rsidRDefault="00E776C0" w:rsidP="00E776C0">
      <w:pPr>
        <w:jc w:val="center"/>
      </w:pPr>
      <w:r w:rsidRPr="006D6D2E">
        <w:t>Республика Татарстан</w:t>
      </w:r>
    </w:p>
    <w:p w:rsidR="00E776C0" w:rsidRPr="006D6D2E" w:rsidRDefault="00E776C0" w:rsidP="00E776C0">
      <w:pPr>
        <w:jc w:val="center"/>
      </w:pPr>
      <w:r w:rsidRPr="006D6D2E">
        <w:t>Муниципальное бюджетное образовательное учреждение</w:t>
      </w:r>
    </w:p>
    <w:p w:rsidR="00E776C0" w:rsidRPr="006D6D2E" w:rsidRDefault="00E776C0" w:rsidP="00E776C0">
      <w:pPr>
        <w:jc w:val="center"/>
      </w:pPr>
      <w:r w:rsidRPr="006D6D2E">
        <w:t>дополнительного образования детей</w:t>
      </w:r>
    </w:p>
    <w:p w:rsidR="00E776C0" w:rsidRPr="006D6D2E" w:rsidRDefault="00E776C0" w:rsidP="00E776C0">
      <w:pPr>
        <w:jc w:val="center"/>
      </w:pPr>
      <w:r w:rsidRPr="006D6D2E">
        <w:t>«Центр внешкольной работы»</w:t>
      </w:r>
    </w:p>
    <w:p w:rsidR="00E776C0" w:rsidRPr="006D6D2E" w:rsidRDefault="00E776C0" w:rsidP="00E776C0">
      <w:pPr>
        <w:jc w:val="center"/>
      </w:pPr>
      <w:proofErr w:type="spellStart"/>
      <w:r w:rsidRPr="006D6D2E">
        <w:t>Тукаевского</w:t>
      </w:r>
      <w:proofErr w:type="spellEnd"/>
      <w:r w:rsidRPr="006D6D2E">
        <w:t xml:space="preserve"> муниципального района</w:t>
      </w:r>
    </w:p>
    <w:p w:rsidR="00E776C0" w:rsidRPr="006D6D2E" w:rsidRDefault="00E776C0" w:rsidP="00E776C0">
      <w:pPr>
        <w:jc w:val="center"/>
      </w:pPr>
    </w:p>
    <w:p w:rsidR="00E776C0" w:rsidRPr="006D6D2E" w:rsidRDefault="00E776C0" w:rsidP="00E776C0">
      <w:pPr>
        <w:jc w:val="center"/>
      </w:pPr>
    </w:p>
    <w:p w:rsidR="00E776C0" w:rsidRPr="006D6D2E" w:rsidRDefault="00E776C0" w:rsidP="00E776C0">
      <w:pPr>
        <w:jc w:val="center"/>
      </w:pPr>
    </w:p>
    <w:p w:rsidR="00E776C0" w:rsidRPr="006D6D2E" w:rsidRDefault="00E776C0" w:rsidP="00E776C0">
      <w:r w:rsidRPr="006D6D2E">
        <w:t xml:space="preserve">                                                                                              Утверждено</w:t>
      </w:r>
    </w:p>
    <w:p w:rsidR="00E776C0" w:rsidRPr="006D6D2E" w:rsidRDefault="00E776C0" w:rsidP="00E776C0">
      <w:r w:rsidRPr="006D6D2E">
        <w:t xml:space="preserve">                                                                                              на Совете МБОУ ДОД</w:t>
      </w:r>
    </w:p>
    <w:p w:rsidR="00E776C0" w:rsidRPr="006D6D2E" w:rsidRDefault="00E776C0" w:rsidP="00E776C0">
      <w:r w:rsidRPr="006D6D2E">
        <w:t xml:space="preserve">                                                                                              «Центр внешкольной работы»</w:t>
      </w:r>
    </w:p>
    <w:p w:rsidR="00E776C0" w:rsidRPr="006D6D2E" w:rsidRDefault="00E776C0" w:rsidP="00E776C0">
      <w:r w:rsidRPr="006D6D2E">
        <w:t xml:space="preserve">                                                                                               Директор МБОУ ДОД</w:t>
      </w:r>
    </w:p>
    <w:p w:rsidR="00E776C0" w:rsidRPr="006D6D2E" w:rsidRDefault="00E776C0" w:rsidP="00E776C0">
      <w:r w:rsidRPr="006D6D2E">
        <w:t xml:space="preserve">                                                                                               «Центр внешкольной работы»</w:t>
      </w:r>
    </w:p>
    <w:p w:rsidR="00E776C0" w:rsidRPr="006D6D2E" w:rsidRDefault="00E776C0" w:rsidP="00E776C0">
      <w:r w:rsidRPr="006D6D2E">
        <w:t xml:space="preserve">                                                                                               ______________   </w:t>
      </w:r>
      <w:proofErr w:type="spellStart"/>
      <w:r w:rsidRPr="006D6D2E">
        <w:t>Г.И.Гараева</w:t>
      </w:r>
      <w:proofErr w:type="spellEnd"/>
    </w:p>
    <w:p w:rsidR="00E776C0" w:rsidRPr="006D6D2E" w:rsidRDefault="00E776C0" w:rsidP="00E776C0">
      <w:r w:rsidRPr="006D6D2E">
        <w:t xml:space="preserve">                                                                                               Протокол № _____</w:t>
      </w:r>
    </w:p>
    <w:p w:rsidR="00E776C0" w:rsidRPr="006D6D2E" w:rsidRDefault="00E776C0" w:rsidP="00E776C0">
      <w:r w:rsidRPr="006D6D2E">
        <w:t xml:space="preserve">                                                                                               от «____»_____________ 2012 года</w:t>
      </w:r>
    </w:p>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Pr>
        <w:jc w:val="center"/>
      </w:pPr>
      <w:r w:rsidRPr="006D6D2E">
        <w:t>Образовательная модифицированная (адаптированная)  программа</w:t>
      </w:r>
    </w:p>
    <w:p w:rsidR="00E776C0" w:rsidRPr="006D6D2E" w:rsidRDefault="00E776C0" w:rsidP="00E776C0">
      <w:pPr>
        <w:jc w:val="center"/>
      </w:pPr>
      <w:r w:rsidRPr="006D6D2E">
        <w:t>«Мой родной край»</w:t>
      </w:r>
    </w:p>
    <w:p w:rsidR="00E776C0" w:rsidRPr="006D6D2E" w:rsidRDefault="00E776C0" w:rsidP="00E776C0">
      <w:pPr>
        <w:jc w:val="center"/>
      </w:pPr>
      <w:proofErr w:type="gramStart"/>
      <w:r w:rsidRPr="006D6D2E">
        <w:t>(для учащихся 1 класса</w:t>
      </w:r>
      <w:proofErr w:type="gramEnd"/>
    </w:p>
    <w:p w:rsidR="00E776C0" w:rsidRPr="006D6D2E" w:rsidRDefault="00E776C0" w:rsidP="00E776C0">
      <w:pPr>
        <w:jc w:val="center"/>
      </w:pPr>
      <w:r w:rsidRPr="006D6D2E">
        <w:t>программа рассчитана на 1год)</w:t>
      </w:r>
    </w:p>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11003B">
      <w:pPr>
        <w:ind w:left="5245"/>
        <w:jc w:val="right"/>
      </w:pPr>
      <w:r w:rsidRPr="006D6D2E">
        <w:t xml:space="preserve">                                                                               </w:t>
      </w:r>
    </w:p>
    <w:p w:rsidR="0011003B" w:rsidRDefault="00E776C0" w:rsidP="0011003B">
      <w:pPr>
        <w:ind w:left="5245"/>
        <w:rPr>
          <w:lang w:val="tt-RU"/>
        </w:rPr>
      </w:pPr>
      <w:r w:rsidRPr="006D6D2E">
        <w:t xml:space="preserve">                                                                               </w:t>
      </w:r>
      <w:r w:rsidRPr="006D6D2E">
        <w:rPr>
          <w:lang w:val="tt-RU"/>
        </w:rPr>
        <w:t>Мунавирова Ясира Мударисовна</w:t>
      </w:r>
      <w:r w:rsidR="0011003B">
        <w:rPr>
          <w:lang w:val="tt-RU"/>
        </w:rPr>
        <w:t xml:space="preserve"> </w:t>
      </w:r>
    </w:p>
    <w:p w:rsidR="0011003B" w:rsidRDefault="0011003B" w:rsidP="0011003B">
      <w:pPr>
        <w:ind w:left="5245"/>
        <w:rPr>
          <w:lang w:val="tt-RU"/>
        </w:rPr>
      </w:pPr>
      <w:r>
        <w:rPr>
          <w:lang w:val="tt-RU"/>
        </w:rPr>
        <w:t xml:space="preserve">учитель              начальных классов </w:t>
      </w:r>
    </w:p>
    <w:p w:rsidR="00E776C0" w:rsidRPr="0011003B" w:rsidRDefault="0011003B" w:rsidP="0011003B">
      <w:pPr>
        <w:ind w:left="5245"/>
      </w:pPr>
      <w:r>
        <w:rPr>
          <w:lang w:val="tt-RU"/>
        </w:rPr>
        <w:t xml:space="preserve"> </w:t>
      </w:r>
      <w:r>
        <w:rPr>
          <w:lang w:val="en-US"/>
        </w:rPr>
        <w:t>I</w:t>
      </w:r>
      <w:r w:rsidRPr="0011003B">
        <w:t xml:space="preserve"> </w:t>
      </w:r>
      <w:r>
        <w:t>квалификационная категория</w:t>
      </w:r>
    </w:p>
    <w:p w:rsidR="00E776C0" w:rsidRPr="006D6D2E" w:rsidRDefault="00E776C0" w:rsidP="0011003B">
      <w:pPr>
        <w:ind w:left="5245"/>
      </w:pPr>
    </w:p>
    <w:p w:rsidR="00E776C0" w:rsidRPr="006D6D2E" w:rsidRDefault="00E776C0" w:rsidP="0011003B">
      <w:pPr>
        <w:ind w:left="5245"/>
      </w:pPr>
    </w:p>
    <w:p w:rsidR="00E776C0" w:rsidRPr="006D6D2E" w:rsidRDefault="00E776C0" w:rsidP="0011003B">
      <w:pPr>
        <w:ind w:left="5245"/>
      </w:pPr>
    </w:p>
    <w:p w:rsidR="00E776C0" w:rsidRPr="006D6D2E" w:rsidRDefault="00E776C0" w:rsidP="0011003B">
      <w:pPr>
        <w:ind w:left="5245"/>
      </w:pPr>
    </w:p>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 w:rsidR="00E776C0" w:rsidRPr="006D6D2E" w:rsidRDefault="00E776C0" w:rsidP="00E776C0">
      <w:pPr>
        <w:jc w:val="center"/>
      </w:pPr>
    </w:p>
    <w:p w:rsidR="00E776C0" w:rsidRPr="006D6D2E" w:rsidRDefault="00E776C0" w:rsidP="00E776C0">
      <w:pPr>
        <w:jc w:val="center"/>
      </w:pPr>
    </w:p>
    <w:p w:rsidR="00E776C0" w:rsidRPr="006D6D2E" w:rsidRDefault="00E776C0" w:rsidP="00E776C0">
      <w:pPr>
        <w:jc w:val="center"/>
      </w:pPr>
    </w:p>
    <w:p w:rsidR="00E776C0" w:rsidRPr="006D6D2E" w:rsidRDefault="00E776C0" w:rsidP="00E776C0">
      <w:pPr>
        <w:jc w:val="center"/>
      </w:pPr>
      <w:r w:rsidRPr="006D6D2E">
        <w:t>2012 год</w:t>
      </w:r>
    </w:p>
    <w:p w:rsidR="00E776C0" w:rsidRPr="006D6D2E" w:rsidRDefault="00E776C0" w:rsidP="00E776C0"/>
    <w:p w:rsidR="00BB5E23" w:rsidRDefault="00BB5E23"/>
    <w:p w:rsidR="00EE2727" w:rsidRPr="00EE2727" w:rsidRDefault="00EE2727" w:rsidP="00EE2727">
      <w:pPr>
        <w:spacing w:after="200" w:line="276" w:lineRule="auto"/>
        <w:jc w:val="center"/>
        <w:rPr>
          <w:rFonts w:eastAsiaTheme="minorHAnsi"/>
          <w:sz w:val="28"/>
          <w:szCs w:val="28"/>
          <w:lang w:eastAsia="en-US"/>
        </w:rPr>
      </w:pPr>
      <w:r w:rsidRPr="00EE2727">
        <w:rPr>
          <w:rFonts w:eastAsiaTheme="minorHAnsi"/>
          <w:sz w:val="28"/>
          <w:szCs w:val="28"/>
          <w:lang w:eastAsia="en-US"/>
        </w:rPr>
        <w:lastRenderedPageBreak/>
        <w:t>Рецензия</w:t>
      </w:r>
    </w:p>
    <w:p w:rsidR="00EE2727" w:rsidRPr="00EE2727" w:rsidRDefault="00EE2727" w:rsidP="00EE2727">
      <w:pPr>
        <w:jc w:val="center"/>
      </w:pPr>
      <w:proofErr w:type="gramStart"/>
      <w:r w:rsidRPr="00EE2727">
        <w:t>на план – программу кружка  «Мой родной карай», разработанную учителем  МБОУ «Старо-</w:t>
      </w:r>
      <w:proofErr w:type="spellStart"/>
      <w:r w:rsidRPr="00EE2727">
        <w:t>Абдуловская</w:t>
      </w:r>
      <w:proofErr w:type="spellEnd"/>
      <w:r w:rsidRPr="00EE2727">
        <w:t xml:space="preserve"> СОШ» </w:t>
      </w:r>
      <w:proofErr w:type="spellStart"/>
      <w:r w:rsidRPr="00EE2727">
        <w:t>Тукаевского</w:t>
      </w:r>
      <w:proofErr w:type="spellEnd"/>
      <w:r w:rsidRPr="00EE2727">
        <w:t xml:space="preserve"> муниципального района Республики Татарстан</w:t>
      </w:r>
      <w:proofErr w:type="gramEnd"/>
    </w:p>
    <w:p w:rsidR="00EE2727" w:rsidRPr="00EE2727" w:rsidRDefault="00EE2727" w:rsidP="00EE2727">
      <w:pPr>
        <w:jc w:val="center"/>
        <w:rPr>
          <w:i/>
          <w:sz w:val="28"/>
          <w:szCs w:val="28"/>
        </w:rPr>
      </w:pPr>
      <w:proofErr w:type="spellStart"/>
      <w:r w:rsidRPr="00EE2727">
        <w:rPr>
          <w:i/>
          <w:sz w:val="28"/>
          <w:szCs w:val="28"/>
        </w:rPr>
        <w:t>Мунавировой</w:t>
      </w:r>
      <w:proofErr w:type="spellEnd"/>
      <w:r w:rsidRPr="00EE2727">
        <w:rPr>
          <w:i/>
          <w:sz w:val="28"/>
          <w:szCs w:val="28"/>
        </w:rPr>
        <w:t xml:space="preserve"> Ясиры </w:t>
      </w:r>
      <w:proofErr w:type="spellStart"/>
      <w:r w:rsidRPr="00EE2727">
        <w:rPr>
          <w:i/>
          <w:sz w:val="28"/>
          <w:szCs w:val="28"/>
        </w:rPr>
        <w:t>Мударисовны</w:t>
      </w:r>
      <w:proofErr w:type="spellEnd"/>
    </w:p>
    <w:p w:rsidR="00EE2727" w:rsidRPr="00EE2727" w:rsidRDefault="00EE2727" w:rsidP="00EE2727">
      <w:pPr>
        <w:jc w:val="center"/>
        <w:rPr>
          <w:i/>
        </w:rPr>
      </w:pPr>
    </w:p>
    <w:p w:rsidR="00EE2727" w:rsidRPr="00EE2727" w:rsidRDefault="00EE2727" w:rsidP="00EE2727">
      <w:pPr>
        <w:ind w:firstLine="540"/>
      </w:pPr>
      <w:r w:rsidRPr="00EE2727">
        <w:t xml:space="preserve">Патриотическое воспитание в школе представляет собой составную часть сложного и многостороннего процесса формирования личности. К сожалению, в последнее время в силу многих причин ценности патриотического воспитания были искажены или утрачены,  поэтому сегодня перед обществом поставлены первоочередные задачи – формирование у детей преданности   Родине и гордости за нее в любых экономических и политических ситуациях. </w:t>
      </w:r>
    </w:p>
    <w:p w:rsidR="00EE2727" w:rsidRPr="00EE2727" w:rsidRDefault="00EE2727" w:rsidP="00EE2727">
      <w:pPr>
        <w:ind w:firstLine="540"/>
      </w:pPr>
      <w:r w:rsidRPr="00EE2727">
        <w:t>В проекте образовательных стандартов второго поколения это направление воспитательной деятельности обозначено как военно-патриотическое.</w:t>
      </w:r>
    </w:p>
    <w:p w:rsidR="00EE2727" w:rsidRPr="00EE2727" w:rsidRDefault="00EE2727" w:rsidP="00EE2727">
      <w:pPr>
        <w:ind w:firstLine="540"/>
      </w:pPr>
      <w:r w:rsidRPr="00EE2727">
        <w:t xml:space="preserve"> Для реализации патриотического воспитания в начальной школе можно использовать разнообразные виды  </w:t>
      </w:r>
      <w:proofErr w:type="spellStart"/>
      <w:r w:rsidRPr="00EE2727">
        <w:t>внеучебной</w:t>
      </w:r>
      <w:proofErr w:type="spellEnd"/>
      <w:r w:rsidRPr="00EE2727">
        <w:t xml:space="preserve">  деятельности: игровую, познавательную, досугово-развлекательную, </w:t>
      </w:r>
      <w:proofErr w:type="spellStart"/>
      <w:r w:rsidRPr="00EE2727">
        <w:t>шефско</w:t>
      </w:r>
      <w:proofErr w:type="spellEnd"/>
      <w:r w:rsidRPr="00EE2727">
        <w:t xml:space="preserve"> - </w:t>
      </w:r>
      <w:proofErr w:type="spellStart"/>
      <w:r w:rsidRPr="00EE2727">
        <w:t>волантерскую</w:t>
      </w:r>
      <w:proofErr w:type="spellEnd"/>
      <w:r w:rsidRPr="00EE2727">
        <w:t>, трудовую, спортивно-оздоровительную, туристско-краеведческую, художественное творчество.</w:t>
      </w:r>
    </w:p>
    <w:p w:rsidR="00EE2727" w:rsidRPr="00EE2727" w:rsidRDefault="00EE2727" w:rsidP="00EE2727">
      <w:pPr>
        <w:ind w:firstLine="540"/>
      </w:pPr>
      <w:r w:rsidRPr="00EE2727">
        <w:rPr>
          <w:b/>
        </w:rPr>
        <w:t xml:space="preserve">Цель программы – </w:t>
      </w:r>
      <w:r w:rsidRPr="00EE2727">
        <w:t>воспитывать в детях чувство патриотизма, добиться осознания каждым  учеником значимости гражданства и  принадлежности к своей Родине.</w:t>
      </w:r>
    </w:p>
    <w:p w:rsidR="00EE2727" w:rsidRPr="00EE2727" w:rsidRDefault="00EE2727" w:rsidP="00EE2727">
      <w:pPr>
        <w:ind w:firstLine="540"/>
      </w:pPr>
      <w:r w:rsidRPr="00EE2727">
        <w:t xml:space="preserve">Основными </w:t>
      </w:r>
      <w:r w:rsidRPr="00EE2727">
        <w:rPr>
          <w:b/>
        </w:rPr>
        <w:t>задачами</w:t>
      </w:r>
      <w:r w:rsidRPr="00EE2727">
        <w:t xml:space="preserve"> являются: дать ученикам  предварительный минимум  историко-обществоведческих знаний и обучить навыкам использования в жизненных ситуациях. Краеведческий  принцип подхода  к воспитанию позволяет сформировать у школьников естественнонаучное мировоззрение и выработать чувство любви, ответственного отношения к Родине,  к краю, родному селу и  своим национальным истокам. Добиться осознания учащимися связи с окружающим их «малым» миром, сопричастности к делам  и традициям земляков, сформировать личностно значимые ценностные ориентиры в контексте самореализации в условиях края и региона. </w:t>
      </w:r>
    </w:p>
    <w:p w:rsidR="00EE2727" w:rsidRPr="00EE2727" w:rsidRDefault="00EE2727" w:rsidP="00EE2727">
      <w:pPr>
        <w:ind w:firstLine="540"/>
      </w:pPr>
      <w:r w:rsidRPr="00EE2727">
        <w:t xml:space="preserve">Данная программа формирует активную гражданскую позицию,  чувство любви к прошлому, настоящему и будущему страны, родного края, своего села; воспитывает патриотизм, гуманизм, любовь к своей семье, </w:t>
      </w:r>
      <w:proofErr w:type="gramStart"/>
      <w:r w:rsidRPr="00EE2727">
        <w:t>к</w:t>
      </w:r>
      <w:proofErr w:type="gramEnd"/>
      <w:r w:rsidRPr="00EE2727">
        <w:t xml:space="preserve"> </w:t>
      </w:r>
      <w:proofErr w:type="gramStart"/>
      <w:r w:rsidRPr="00EE2727">
        <w:t>своим</w:t>
      </w:r>
      <w:proofErr w:type="gramEnd"/>
      <w:r w:rsidRPr="00EE2727">
        <w:t xml:space="preserve"> предкам, интерес к познанию и сохранению семейных традиций; воспитывает  трудолюбие, уважение к труду животноводов и хлеборобов.</w:t>
      </w:r>
    </w:p>
    <w:p w:rsidR="00EE2727" w:rsidRPr="00EE2727" w:rsidRDefault="00EE2727" w:rsidP="00EE2727">
      <w:pPr>
        <w:ind w:firstLine="540"/>
        <w:jc w:val="both"/>
      </w:pPr>
      <w:r w:rsidRPr="00EE2727">
        <w:t>Наряду с  основными задачами, данная  программа включает развитие мелкой  моторики (умение управлять  пальцами рук) и развитие графических  навыков; развитие фонематического восприятия  и формирование устной  разговорной  речи.</w:t>
      </w:r>
    </w:p>
    <w:p w:rsidR="00EE2727" w:rsidRPr="00EE2727" w:rsidRDefault="00EE2727" w:rsidP="00EE2727">
      <w:pPr>
        <w:ind w:firstLine="540"/>
        <w:jc w:val="both"/>
      </w:pPr>
      <w:r w:rsidRPr="00EE2727">
        <w:t>Программа также включает в  себя  широкое использование различного словесного и наглядного материала: стихи, песенки, загадки, пословицы и поговорки, словесные игры и упражнения, фотографии, иллюстрации и весёлые рисунки, создающие  эмоциональный  фон. Интерес к занятию и мотивационная направленность деятельности помогают формировать самоконтроль и  самооценку  ребёнка.</w:t>
      </w:r>
    </w:p>
    <w:p w:rsidR="00EE2727" w:rsidRPr="00EE2727" w:rsidRDefault="00EE2727" w:rsidP="00EE2727">
      <w:pPr>
        <w:ind w:firstLine="540"/>
        <w:jc w:val="both"/>
      </w:pPr>
      <w:r w:rsidRPr="00EE2727">
        <w:t>Программа состоит из пояснительной  записки, календарно-тематического плана,  целей  и задач работы и литературы.</w:t>
      </w:r>
    </w:p>
    <w:p w:rsidR="00EE2727" w:rsidRPr="00EE2727" w:rsidRDefault="00EE2727" w:rsidP="00EE2727">
      <w:pPr>
        <w:ind w:firstLine="540"/>
        <w:jc w:val="both"/>
      </w:pPr>
      <w:r w:rsidRPr="00EE2727">
        <w:t>Данная  программа научно обоснована, актуальна и поэтому  может  широко использоваться  в   образовательных учреждениях.</w:t>
      </w:r>
    </w:p>
    <w:p w:rsidR="00EE2727" w:rsidRPr="00EE2727" w:rsidRDefault="00EE2727" w:rsidP="00EE2727">
      <w:pPr>
        <w:ind w:firstLine="540"/>
        <w:jc w:val="both"/>
      </w:pPr>
    </w:p>
    <w:p w:rsidR="00EE2727" w:rsidRPr="00EE2727" w:rsidRDefault="00EE2727" w:rsidP="00EE2727">
      <w:pPr>
        <w:ind w:firstLine="540"/>
        <w:jc w:val="both"/>
      </w:pPr>
    </w:p>
    <w:p w:rsidR="00EE2727" w:rsidRPr="00EE2727" w:rsidRDefault="00EE2727" w:rsidP="00EE2727">
      <w:pPr>
        <w:ind w:firstLine="540"/>
        <w:jc w:val="both"/>
      </w:pPr>
    </w:p>
    <w:p w:rsidR="00EE2727" w:rsidRPr="00EE2727" w:rsidRDefault="00EE2727" w:rsidP="00EE2727">
      <w:r w:rsidRPr="00EE2727">
        <w:t>Кандидат педагогических  наук,</w:t>
      </w:r>
    </w:p>
    <w:p w:rsidR="00EE2727" w:rsidRPr="00EE2727" w:rsidRDefault="00EE2727" w:rsidP="00EE2727">
      <w:r w:rsidRPr="00EE2727">
        <w:t xml:space="preserve"> ст. преподаватель    </w:t>
      </w:r>
      <w:r>
        <w:t>НИСПТР</w:t>
      </w:r>
      <w:r w:rsidRPr="00EE2727">
        <w:t xml:space="preserve">                                                        Э.Т. Ахметова</w:t>
      </w:r>
    </w:p>
    <w:p w:rsidR="00EE2727" w:rsidRPr="00EE2727" w:rsidRDefault="00EE2727" w:rsidP="00EE2727">
      <w:pPr>
        <w:spacing w:after="200" w:line="276" w:lineRule="auto"/>
        <w:rPr>
          <w:rFonts w:eastAsiaTheme="minorHAnsi"/>
          <w:lang w:eastAsia="en-US"/>
        </w:rPr>
      </w:pPr>
    </w:p>
    <w:p w:rsidR="00EE2727" w:rsidRPr="006D6D2E" w:rsidRDefault="00EE2727">
      <w:pPr>
        <w:sectPr w:rsidR="00EE2727" w:rsidRPr="006D6D2E" w:rsidSect="00BB5E23">
          <w:pgSz w:w="11906" w:h="16838"/>
          <w:pgMar w:top="851" w:right="851" w:bottom="851" w:left="851" w:header="709" w:footer="709" w:gutter="0"/>
          <w:cols w:space="708"/>
          <w:docGrid w:linePitch="360"/>
        </w:sectPr>
      </w:pPr>
    </w:p>
    <w:p w:rsidR="00DC2A42" w:rsidRPr="006D6D2E" w:rsidRDefault="00DC2A42" w:rsidP="00DC2A42">
      <w:pPr>
        <w:pStyle w:val="a3"/>
        <w:jc w:val="center"/>
        <w:rPr>
          <w:rFonts w:ascii="Times New Roman" w:hAnsi="Times New Roman"/>
          <w:sz w:val="24"/>
          <w:szCs w:val="24"/>
        </w:rPr>
      </w:pPr>
      <w:r w:rsidRPr="006D6D2E">
        <w:rPr>
          <w:rFonts w:ascii="Times New Roman" w:hAnsi="Times New Roman"/>
          <w:b/>
          <w:sz w:val="24"/>
          <w:szCs w:val="24"/>
        </w:rPr>
        <w:lastRenderedPageBreak/>
        <w:t>Пояснительная записка.</w:t>
      </w:r>
    </w:p>
    <w:p w:rsidR="00DC2A42" w:rsidRPr="006D6D2E" w:rsidRDefault="00DC2A42" w:rsidP="00DC2A42">
      <w:pPr>
        <w:jc w:val="both"/>
      </w:pPr>
    </w:p>
    <w:p w:rsidR="00DC2A42" w:rsidRPr="006D6D2E" w:rsidRDefault="00DC2A42" w:rsidP="00DC2A42">
      <w:pPr>
        <w:jc w:val="both"/>
        <w:rPr>
          <w:rFonts w:ascii="Arial" w:hAnsi="Arial" w:cs="Arial"/>
          <w:color w:val="FF0000"/>
        </w:rPr>
      </w:pPr>
      <w:r w:rsidRPr="006D6D2E">
        <w:t xml:space="preserve">     Программа курса по внеурочной деятельности ориентирована на следующие направления: социальное, </w:t>
      </w:r>
      <w:proofErr w:type="spellStart"/>
      <w:r w:rsidRPr="006D6D2E">
        <w:t>общеинтеллектуальное</w:t>
      </w:r>
      <w:proofErr w:type="spellEnd"/>
      <w:r w:rsidRPr="006D6D2E">
        <w:t xml:space="preserve"> и духовно- нравственное. Данная программа предназначена для организации внеурочной деятельности с учащимися первого класса.</w:t>
      </w:r>
    </w:p>
    <w:p w:rsidR="00DC2A42" w:rsidRPr="006D6D2E" w:rsidRDefault="00DC2A42" w:rsidP="00DC2A42">
      <w:pPr>
        <w:jc w:val="both"/>
      </w:pPr>
      <w:r w:rsidRPr="006D6D2E">
        <w:t>   Ку</w:t>
      </w:r>
      <w:proofErr w:type="gramStart"/>
      <w:r w:rsidRPr="006D6D2E">
        <w:t>рс вкл</w:t>
      </w:r>
      <w:proofErr w:type="gramEnd"/>
      <w:r w:rsidRPr="006D6D2E">
        <w:t>ючает 6</w:t>
      </w:r>
      <w:r w:rsidRPr="006D6D2E">
        <w:rPr>
          <w:lang w:val="en-US"/>
        </w:rPr>
        <w:t> </w:t>
      </w:r>
      <w:r w:rsidRPr="006D6D2E">
        <w:t>модулей, направленных на организацию знакомства учащихся первого класса с окружающим миром и вхождением в социальное пространство. Такая организация курса внеурочной деятельности позволяет педагогу последовательно или выборочно проводить данные модули в течение учебного года.</w:t>
      </w:r>
    </w:p>
    <w:p w:rsidR="00DC2A42" w:rsidRPr="006D6D2E" w:rsidRDefault="00DC2A42" w:rsidP="00DC2A42">
      <w:pPr>
        <w:jc w:val="both"/>
      </w:pPr>
      <w:r w:rsidRPr="006D6D2E">
        <w:t xml:space="preserve">  Социализация и своевременное социальное созревание ребенка происходит посредством его добровольного и посильного включения в решение проблем более взрослого сообщества. </w:t>
      </w:r>
      <w:proofErr w:type="gramStart"/>
      <w:r w:rsidRPr="006D6D2E">
        <w:t>Полноценное духовно- нравственное развитие происходит,  если воспитание не ограничивается информированием обучающегося о тех или иных ценностях, но открывает перед ним возможности для нравственного поступка.</w:t>
      </w:r>
      <w:proofErr w:type="gramEnd"/>
    </w:p>
    <w:p w:rsidR="00DC2A42" w:rsidRPr="006D6D2E" w:rsidRDefault="00DC2A42" w:rsidP="00DC2A42">
      <w:pPr>
        <w:jc w:val="both"/>
      </w:pPr>
      <w:r w:rsidRPr="006D6D2E">
        <w:t>   Развитие страны зависит от того, насколько сильно привито подрастающему поколению чувство любви к своим родным, к своему народу, к Родине, чувство ответственности перед будущим. Поэтому на данном этапе развития современной России особенно актуален вопрос о гражданско-патриотическом воспитании.</w:t>
      </w:r>
    </w:p>
    <w:p w:rsidR="00DC2A42" w:rsidRPr="006D6D2E" w:rsidRDefault="00DC2A42" w:rsidP="00DC2A42">
      <w:pPr>
        <w:jc w:val="both"/>
        <w:rPr>
          <w:color w:val="FF0000"/>
        </w:rPr>
      </w:pPr>
      <w:r w:rsidRPr="006D6D2E">
        <w:t>   В условиях модернизации российского образования проблема гражданского воспитания становится одной из актуальных на сегодня. Она ныне обретает новые подходы и критерии и является составной частью целостного процесса адаптации и жизненного самоопределения личности. В связи с этим стержнем воспитания теперь является формирование социально необходимых знаний и навыков, профессиональных интересов активной гражданской позиции обучающихся. Гражданственность не дается сразу, она формируется постепенно, по мере складывания и развития личности.</w:t>
      </w:r>
      <w:r w:rsidRPr="006D6D2E">
        <w:rPr>
          <w:color w:val="FF0000"/>
        </w:rPr>
        <w:t xml:space="preserve"> </w:t>
      </w:r>
    </w:p>
    <w:p w:rsidR="00DC2A42" w:rsidRPr="006D6D2E" w:rsidRDefault="00DC2A42" w:rsidP="00DC2A42">
      <w:pPr>
        <w:jc w:val="both"/>
        <w:rPr>
          <w:rFonts w:ascii="Arial" w:hAnsi="Arial" w:cs="Arial"/>
        </w:rPr>
      </w:pPr>
      <w:r w:rsidRPr="006D6D2E">
        <w:t>      В воспитании россиянина – гражданина и патриота – особенно важная роль принадлежит общеобразовательной школе. Именно школа призвана воспитывать и раскрывать способности и таланты молодых россиян, готовить их к жизни в высокотехнологичном конкурентном мире.</w:t>
      </w:r>
    </w:p>
    <w:p w:rsidR="00DC2A42" w:rsidRPr="006D6D2E" w:rsidRDefault="00DC2A42" w:rsidP="00DC2A42">
      <w:pPr>
        <w:jc w:val="both"/>
        <w:rPr>
          <w:rFonts w:ascii="Arial" w:hAnsi="Arial" w:cs="Arial"/>
        </w:rPr>
      </w:pPr>
      <w:r w:rsidRPr="006D6D2E">
        <w:t>      Многое связывает человека с тем местом, где он родился и вырос. Родной край, его люди, природа – всё это становится частью его судьбы. Осознание малой родины – главный методологический принцип духовно-нравственного воспитания учащихся. В программе значительное место уделяется изучению родного края.</w:t>
      </w:r>
    </w:p>
    <w:p w:rsidR="00DC2A42" w:rsidRPr="006D6D2E" w:rsidRDefault="00DC2A42" w:rsidP="00DC2A42">
      <w:pPr>
        <w:jc w:val="both"/>
        <w:rPr>
          <w:rFonts w:ascii="Arial" w:hAnsi="Arial" w:cs="Arial"/>
        </w:rPr>
      </w:pPr>
      <w:r w:rsidRPr="006D6D2E">
        <w:t>       Школа дает ученику систематизированные знания и именно в ней должны даваться знания о своем крае, прививаться соответственное отношение к тому, что окружает школьника, бережное отношение к природе, истории, культуре своего народа.</w:t>
      </w:r>
    </w:p>
    <w:p w:rsidR="00DC2A42" w:rsidRPr="006D6D2E" w:rsidRDefault="00DC2A42" w:rsidP="00DC2A42">
      <w:pPr>
        <w:jc w:val="both"/>
        <w:rPr>
          <w:b/>
          <w:bCs/>
        </w:rPr>
      </w:pPr>
      <w:r w:rsidRPr="006D6D2E">
        <w:rPr>
          <w:i/>
          <w:iCs/>
        </w:rPr>
        <w:t>       "Патриотизм</w:t>
      </w:r>
      <w:r w:rsidRPr="006D6D2E">
        <w:t> - любовь к Отечеству, состоящая не только в привязанности к стране и народу, к которому человек принадлежит по рождению, но и в общем образе мыслей и чувств, заставляющих отдельные лица жертвовать своими личными интересами в пользу своего Отечества, "своего народа".</w:t>
      </w:r>
      <w:r w:rsidRPr="006D6D2E">
        <w:rPr>
          <w:b/>
          <w:bCs/>
        </w:rPr>
        <w:t> </w:t>
      </w:r>
    </w:p>
    <w:p w:rsidR="00EF2D72" w:rsidRPr="006D6D2E" w:rsidRDefault="00EF2D72" w:rsidP="00EF2D72">
      <w:pPr>
        <w:ind w:left="360"/>
      </w:pPr>
      <w:r w:rsidRPr="006D6D2E">
        <w:t xml:space="preserve">   Для учащихся начальной школы предмет «история» интересен и доступен.</w:t>
      </w:r>
    </w:p>
    <w:p w:rsidR="00EF2D72" w:rsidRPr="006D6D2E" w:rsidRDefault="00EF2D72" w:rsidP="00EF2D72">
      <w:pPr>
        <w:ind w:left="360"/>
      </w:pPr>
      <w:r w:rsidRPr="006D6D2E">
        <w:t xml:space="preserve">   Социальный опыт детей достаточно мал, поэтому исторические события они рассматривают по аналогии с личным жизненным опытом, опираясь на знания о прошлом ближайшего социального окружения – своей семьи, своего родного города.</w:t>
      </w:r>
    </w:p>
    <w:p w:rsidR="00EF2D72" w:rsidRPr="006D6D2E" w:rsidRDefault="00EF2D72" w:rsidP="00EF2D72">
      <w:pPr>
        <w:ind w:left="360"/>
      </w:pPr>
      <w:r w:rsidRPr="006D6D2E">
        <w:t xml:space="preserve">   Знакомство с историей страны начинается с истории семьи каждого ребёнка. Опора на историю семьи помогает школьникам усвоить идею, что история страны пишется через историю семей её граждан, осознать значимость прошлого и ценность исторических знаний.</w:t>
      </w:r>
    </w:p>
    <w:p w:rsidR="00EF2D72" w:rsidRPr="006D6D2E" w:rsidRDefault="00EF2D72" w:rsidP="00EF2D72">
      <w:pPr>
        <w:ind w:left="360"/>
      </w:pPr>
      <w:r w:rsidRPr="006D6D2E">
        <w:t xml:space="preserve">   Опираясь на историю семьи, легче привить детям понятие исторического времени.</w:t>
      </w:r>
    </w:p>
    <w:p w:rsidR="00EF2D72" w:rsidRPr="006D6D2E" w:rsidRDefault="00EF2D72" w:rsidP="00EF2D72">
      <w:pPr>
        <w:ind w:left="360"/>
      </w:pPr>
      <w:r w:rsidRPr="006D6D2E">
        <w:t xml:space="preserve">    Сегодня проблема изучения истории своей семьи особенно актуальна, потому что современные семьи теряют связь поколений, мало общаются не только дальние, но и близкие родственники. Изучение родословной способствует более близкому общению членов семьи, так как помощниками в исследованиях детей будут родители. Такая работа развивает интерес к истории своих предков, способствует укреплению духовных ценностей, повышает культурный уровень. Ценными помощниками в этой работе станут бабушки и дедушки школьников.</w:t>
      </w:r>
    </w:p>
    <w:p w:rsidR="00EF2D72" w:rsidRPr="006D6D2E" w:rsidRDefault="00EF2D72" w:rsidP="00EF2D72">
      <w:pPr>
        <w:ind w:left="360"/>
      </w:pPr>
      <w:r w:rsidRPr="006D6D2E">
        <w:t xml:space="preserve">   Работа по изучению истории семьи содействует объединению детей, их родителей, бабушек и дедушек на основе общего интереса к генеалогии; формирует умения и навыки детей и взрослых в изучении своей родословной, способах её изображения и описания, в отборе и сохранении в семейном архиве наиболее ценных для последующих поколений материалов; </w:t>
      </w:r>
      <w:proofErr w:type="gramStart"/>
      <w:r w:rsidRPr="006D6D2E">
        <w:t xml:space="preserve">развивает семейные увлечения и интересы, способствующие укреплению духовных ценностей семьи, повышению её интеллектуального и культурного уровня (прикладное творчество, </w:t>
      </w:r>
      <w:r w:rsidRPr="006D6D2E">
        <w:lastRenderedPageBreak/>
        <w:t>семейные праздники, чтение, ведение здорового образа жизни); формирует коммуникативные умения детей, умения записывать воспоминания родственников, правильно задавать вопросы, беседовать; работать со словарями, с печатными документами, письмами, фотографиями, семейными реликвиями.</w:t>
      </w:r>
      <w:proofErr w:type="gramEnd"/>
    </w:p>
    <w:p w:rsidR="00DC2A42" w:rsidRPr="006D6D2E" w:rsidRDefault="00EF2D72" w:rsidP="00EF2D72">
      <w:pPr>
        <w:ind w:left="360"/>
        <w:jc w:val="both"/>
        <w:rPr>
          <w:b/>
          <w:bCs/>
          <w:iCs/>
        </w:rPr>
      </w:pPr>
      <w:r w:rsidRPr="006D6D2E">
        <w:t xml:space="preserve">     </w:t>
      </w:r>
      <w:proofErr w:type="gramStart"/>
      <w:r w:rsidRPr="006D6D2E">
        <w:t>Учащиеся   познакомятся с понятиями «</w:t>
      </w:r>
      <w:proofErr w:type="spellStart"/>
      <w:r w:rsidRPr="006D6D2E">
        <w:t>генеология</w:t>
      </w:r>
      <w:proofErr w:type="spellEnd"/>
      <w:r w:rsidRPr="006D6D2E">
        <w:t>»,  «родословная»,   «род», «родственники», «поколение», «потомки», «предок»;    узнают историю возникновения имён и фамилий; степени родства в семье; о профессиях предков; о семейных увлечениях и традициях; составят «ленту времени» своей жизни; родословное древо; вместе с родителями разработают свой фамильный герб; подберут семейный девиз.</w:t>
      </w:r>
      <w:proofErr w:type="gramEnd"/>
    </w:p>
    <w:p w:rsidR="00DC2A42" w:rsidRPr="006D6D2E" w:rsidRDefault="00DC2A42" w:rsidP="00EF2D72">
      <w:pPr>
        <w:pStyle w:val="10"/>
        <w:ind w:firstLine="360"/>
        <w:jc w:val="both"/>
        <w:rPr>
          <w:rFonts w:ascii="Times New Roman" w:hAnsi="Times New Roman" w:cs="Times New Roman"/>
          <w:sz w:val="24"/>
          <w:szCs w:val="24"/>
        </w:rPr>
      </w:pPr>
      <w:r w:rsidRPr="006D6D2E">
        <w:rPr>
          <w:rFonts w:ascii="Times New Roman" w:hAnsi="Times New Roman" w:cs="Times New Roman"/>
          <w:b/>
          <w:bCs/>
          <w:iCs/>
          <w:sz w:val="24"/>
          <w:szCs w:val="24"/>
        </w:rPr>
        <w:t>Цель программы</w:t>
      </w:r>
      <w:r w:rsidRPr="006D6D2E">
        <w:rPr>
          <w:rFonts w:ascii="Times New Roman" w:hAnsi="Times New Roman" w:cs="Times New Roman"/>
          <w:b/>
          <w:bCs/>
          <w:i/>
          <w:iCs/>
          <w:sz w:val="24"/>
          <w:szCs w:val="24"/>
          <w:u w:val="single"/>
        </w:rPr>
        <w:t>:</w:t>
      </w:r>
      <w:r w:rsidRPr="006D6D2E">
        <w:rPr>
          <w:rFonts w:ascii="Times New Roman" w:hAnsi="Times New Roman" w:cs="Times New Roman"/>
          <w:sz w:val="24"/>
          <w:szCs w:val="24"/>
        </w:rPr>
        <w:t xml:space="preserve"> </w:t>
      </w:r>
      <w:proofErr w:type="gramStart"/>
      <w:r w:rsidR="00EF2D72" w:rsidRPr="006D6D2E">
        <w:rPr>
          <w:rFonts w:ascii="Times New Roman" w:hAnsi="Times New Roman" w:cs="Times New Roman"/>
          <w:sz w:val="24"/>
          <w:szCs w:val="24"/>
        </w:rPr>
        <w:t>-</w:t>
      </w:r>
      <w:r w:rsidRPr="006D6D2E">
        <w:rPr>
          <w:rFonts w:ascii="Times New Roman" w:hAnsi="Times New Roman" w:cs="Times New Roman"/>
          <w:sz w:val="24"/>
          <w:szCs w:val="24"/>
        </w:rPr>
        <w:t>с</w:t>
      </w:r>
      <w:proofErr w:type="gramEnd"/>
      <w:r w:rsidRPr="006D6D2E">
        <w:rPr>
          <w:rFonts w:ascii="Times New Roman" w:hAnsi="Times New Roman" w:cs="Times New Roman"/>
          <w:sz w:val="24"/>
          <w:szCs w:val="24"/>
        </w:rPr>
        <w:t>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6D6D2E">
        <w:rPr>
          <w:rFonts w:ascii="Times New Roman" w:hAnsi="Times New Roman" w:cs="Times New Roman"/>
          <w:b/>
          <w:bCs/>
          <w:sz w:val="24"/>
          <w:szCs w:val="24"/>
        </w:rPr>
        <w:t xml:space="preserve"> </w:t>
      </w:r>
      <w:r w:rsidRPr="006D6D2E">
        <w:rPr>
          <w:rFonts w:ascii="Times New Roman" w:hAnsi="Times New Roman" w:cs="Times New Roman"/>
          <w:sz w:val="24"/>
          <w:szCs w:val="24"/>
        </w:rPr>
        <w:t>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EF2D72" w:rsidRPr="006D6D2E" w:rsidRDefault="00EF2D72" w:rsidP="00EF2D72">
      <w:pPr>
        <w:ind w:left="360"/>
        <w:jc w:val="both"/>
      </w:pPr>
      <w:r w:rsidRPr="006D6D2E">
        <w:t>-подготовка учащихся к восприятию и усвоению систематического предмета  истории в старших классах; обучить младших школьников ориентироваться в исторической           информации;      пробуждение  интереса к истории своей семьи, Отечества;</w:t>
      </w:r>
    </w:p>
    <w:p w:rsidR="00EF2D72" w:rsidRPr="006D6D2E" w:rsidRDefault="00EF2D72" w:rsidP="00EF2D72">
      <w:pPr>
        <w:ind w:left="360"/>
        <w:jc w:val="both"/>
      </w:pPr>
      <w:r w:rsidRPr="006D6D2E">
        <w:t>способствовать более близкому общению членов семьи.</w:t>
      </w:r>
    </w:p>
    <w:p w:rsidR="00DC2A42" w:rsidRPr="006D6D2E" w:rsidRDefault="00EF2D72" w:rsidP="00DC2A42">
      <w:pPr>
        <w:numPr>
          <w:ilvl w:val="0"/>
          <w:numId w:val="6"/>
        </w:numPr>
        <w:ind w:left="0" w:firstLine="0"/>
        <w:jc w:val="both"/>
      </w:pPr>
      <w:r w:rsidRPr="006D6D2E">
        <w:t xml:space="preserve"> приобрести общественно – организаторские умения, почувствовать ответственность не только за свою, но и за общую работу; создание привлекательного пришкольного участка; реализация общественно – значимых инициатив.</w:t>
      </w:r>
    </w:p>
    <w:p w:rsidR="00DC2A42" w:rsidRPr="006D6D2E" w:rsidRDefault="00DC2A42" w:rsidP="00DC2A42">
      <w:pPr>
        <w:ind w:firstLine="360"/>
      </w:pPr>
      <w:r w:rsidRPr="006D6D2E">
        <w:t>Для достижения указанных целей решаются следующие </w:t>
      </w:r>
      <w:r w:rsidRPr="006D6D2E">
        <w:rPr>
          <w:b/>
          <w:bCs/>
        </w:rPr>
        <w:t>задачи</w:t>
      </w:r>
      <w:r w:rsidRPr="006D6D2E">
        <w:t>:</w:t>
      </w:r>
    </w:p>
    <w:p w:rsidR="00DC2A42" w:rsidRPr="006D6D2E" w:rsidRDefault="00DC2A42" w:rsidP="00DC2A42">
      <w:r w:rsidRPr="006D6D2E">
        <w:t>- овладеть учащимся знаниями о населенном пункте, в котором проживают;</w:t>
      </w:r>
    </w:p>
    <w:p w:rsidR="00DC2A42" w:rsidRPr="006D6D2E" w:rsidRDefault="00DC2A42" w:rsidP="00DC2A42">
      <w:r w:rsidRPr="006D6D2E">
        <w:t>- формировать сознание школьников на основе культурн</w:t>
      </w:r>
      <w:proofErr w:type="gramStart"/>
      <w:r w:rsidRPr="006D6D2E">
        <w:t>о-</w:t>
      </w:r>
      <w:proofErr w:type="gramEnd"/>
      <w:r w:rsidRPr="006D6D2E">
        <w:t xml:space="preserve"> исторических, духовных ценностей;</w:t>
      </w:r>
    </w:p>
    <w:p w:rsidR="00DC2A42" w:rsidRPr="006D6D2E" w:rsidRDefault="00DC2A42" w:rsidP="00DC2A42">
      <w:pPr>
        <w:jc w:val="both"/>
      </w:pPr>
      <w:r w:rsidRPr="006D6D2E">
        <w:t xml:space="preserve">- формировать  у </w:t>
      </w:r>
      <w:proofErr w:type="gramStart"/>
      <w:r w:rsidRPr="006D6D2E">
        <w:t>обучающихся</w:t>
      </w:r>
      <w:proofErr w:type="gramEnd"/>
      <w:r w:rsidRPr="006D6D2E">
        <w:t xml:space="preserve"> активную жизненную позицию; </w:t>
      </w:r>
    </w:p>
    <w:p w:rsidR="00DC2A42" w:rsidRPr="006D6D2E" w:rsidRDefault="00DC2A42" w:rsidP="00DC2A42">
      <w:pPr>
        <w:jc w:val="both"/>
      </w:pPr>
      <w:r w:rsidRPr="006D6D2E">
        <w:t xml:space="preserve">- формировать у детей потребности совершать добрые дела и поступки; </w:t>
      </w:r>
    </w:p>
    <w:p w:rsidR="00DC2A42" w:rsidRPr="006D6D2E" w:rsidRDefault="00DC2A42" w:rsidP="00DC2A42">
      <w:r w:rsidRPr="006D6D2E">
        <w:t>- изучать историю и культуру отечества и родного края;</w:t>
      </w:r>
    </w:p>
    <w:p w:rsidR="00DC2A42" w:rsidRPr="006D6D2E" w:rsidRDefault="00DC2A42" w:rsidP="00DC2A42">
      <w:r w:rsidRPr="006D6D2E">
        <w:t>-воспитывать патриотизм, гражданственность, бережное отношение к традициям,      культуре и истории своего и других народов;</w:t>
      </w:r>
    </w:p>
    <w:p w:rsidR="00DC2A42" w:rsidRPr="006D6D2E" w:rsidRDefault="00DC2A42" w:rsidP="00DC2A42">
      <w:r w:rsidRPr="006D6D2E">
        <w:t>- стимулировать умение совершенствоваться в коллективе.</w:t>
      </w:r>
    </w:p>
    <w:p w:rsidR="00DC2A42" w:rsidRPr="006D6D2E" w:rsidRDefault="00DC2A42" w:rsidP="00DC2A42">
      <w:pPr>
        <w:jc w:val="both"/>
      </w:pPr>
      <w:r w:rsidRPr="006D6D2E">
        <w:t>-  развивать чувство сопричастности к окружающему;</w:t>
      </w:r>
    </w:p>
    <w:p w:rsidR="00EF2D72" w:rsidRPr="006D6D2E" w:rsidRDefault="00DC2A42" w:rsidP="00EF2D72">
      <w:pPr>
        <w:jc w:val="both"/>
        <w:rPr>
          <w:b/>
        </w:rPr>
      </w:pPr>
      <w:r w:rsidRPr="006D6D2E">
        <w:t>- развивать такие качества, как сострадание, сочувствие, находчивость, любознательность.</w:t>
      </w:r>
    </w:p>
    <w:p w:rsidR="00EF2D72" w:rsidRPr="006D6D2E" w:rsidRDefault="00EF2D72" w:rsidP="00EF2D72">
      <w:pPr>
        <w:numPr>
          <w:ilvl w:val="0"/>
          <w:numId w:val="2"/>
        </w:numPr>
      </w:pPr>
      <w:r w:rsidRPr="006D6D2E">
        <w:t>ввести  ребёнка в мир истории через вещно-материальную среду;</w:t>
      </w:r>
    </w:p>
    <w:p w:rsidR="00EF2D72" w:rsidRPr="006D6D2E" w:rsidRDefault="00EF2D72" w:rsidP="00EF2D72">
      <w:pPr>
        <w:numPr>
          <w:ilvl w:val="0"/>
          <w:numId w:val="2"/>
        </w:numPr>
      </w:pPr>
      <w:r w:rsidRPr="006D6D2E">
        <w:t>научить детей видеть историю «вокруг себя»: в домах, которые нас окружают, в предметах быта, в названиях улиц, на которых мы живём;</w:t>
      </w:r>
    </w:p>
    <w:p w:rsidR="00EF2D72" w:rsidRPr="006D6D2E" w:rsidRDefault="00EF2D72" w:rsidP="00EF2D72">
      <w:pPr>
        <w:numPr>
          <w:ilvl w:val="0"/>
          <w:numId w:val="2"/>
        </w:numPr>
      </w:pPr>
      <w:r w:rsidRPr="006D6D2E">
        <w:t xml:space="preserve">помочь понять, что история – это ключ к культуре любых эпох и цивилизаций. </w:t>
      </w:r>
    </w:p>
    <w:p w:rsidR="00EF2D72" w:rsidRPr="006D6D2E" w:rsidRDefault="00EF2D72" w:rsidP="00EF2D72">
      <w:pPr>
        <w:numPr>
          <w:ilvl w:val="0"/>
          <w:numId w:val="2"/>
        </w:numPr>
      </w:pPr>
      <w:r w:rsidRPr="006D6D2E">
        <w:t>привлечь всех детей к активному участию в делах класса;</w:t>
      </w:r>
    </w:p>
    <w:p w:rsidR="00EF2D72" w:rsidRPr="006D6D2E" w:rsidRDefault="00EF2D72" w:rsidP="00EF2D72">
      <w:pPr>
        <w:numPr>
          <w:ilvl w:val="0"/>
          <w:numId w:val="2"/>
        </w:numPr>
      </w:pPr>
      <w:r w:rsidRPr="006D6D2E">
        <w:t>учить детей навыкам общественной работы;</w:t>
      </w:r>
    </w:p>
    <w:p w:rsidR="00EF2D72" w:rsidRPr="006D6D2E" w:rsidRDefault="00EF2D72" w:rsidP="00EF2D72">
      <w:pPr>
        <w:numPr>
          <w:ilvl w:val="0"/>
          <w:numId w:val="2"/>
        </w:numPr>
      </w:pPr>
      <w:r w:rsidRPr="006D6D2E">
        <w:t>воспитывать ответственное отношение к поручению коллектива;</w:t>
      </w:r>
    </w:p>
    <w:p w:rsidR="00EF2D72" w:rsidRPr="006D6D2E" w:rsidRDefault="00EF2D72" w:rsidP="00EF2D72">
      <w:pPr>
        <w:numPr>
          <w:ilvl w:val="0"/>
          <w:numId w:val="2"/>
        </w:numPr>
      </w:pPr>
      <w:r w:rsidRPr="006D6D2E">
        <w:t>развивать организационные и коммуникативные компетенции;</w:t>
      </w:r>
    </w:p>
    <w:p w:rsidR="00EF2D72" w:rsidRPr="006D6D2E" w:rsidRDefault="00EF2D72" w:rsidP="00EF2D72">
      <w:pPr>
        <w:numPr>
          <w:ilvl w:val="0"/>
          <w:numId w:val="2"/>
        </w:numPr>
      </w:pPr>
      <w:r w:rsidRPr="006D6D2E">
        <w:t>создание атмосферы сотрудничества между всеми участниками проекта;</w:t>
      </w:r>
    </w:p>
    <w:p w:rsidR="00EF2D72" w:rsidRPr="006D6D2E" w:rsidRDefault="00EF2D72" w:rsidP="00EF2D72">
      <w:pPr>
        <w:numPr>
          <w:ilvl w:val="0"/>
          <w:numId w:val="2"/>
        </w:numPr>
      </w:pPr>
      <w:r w:rsidRPr="006D6D2E">
        <w:t>сделать территорию школы комфортной для учебы и отдыха.</w:t>
      </w:r>
    </w:p>
    <w:p w:rsidR="00EF2D72" w:rsidRPr="006D6D2E" w:rsidRDefault="00EF2D72" w:rsidP="00EF2D72">
      <w:pPr>
        <w:pStyle w:val="a4"/>
        <w:numPr>
          <w:ilvl w:val="0"/>
          <w:numId w:val="2"/>
        </w:numPr>
      </w:pPr>
      <w:r w:rsidRPr="006D6D2E">
        <w:t xml:space="preserve">     Значение труда в жизни человека трудно переоценить. Он является источником материальной и духовной культуры, средством воспитания, условием правильного физического, умственного, нравственного и эстетического развития.</w:t>
      </w:r>
    </w:p>
    <w:p w:rsidR="00EF2D72" w:rsidRPr="006D6D2E" w:rsidRDefault="00EF2D72" w:rsidP="00EF2D72">
      <w:pPr>
        <w:pStyle w:val="a4"/>
        <w:numPr>
          <w:ilvl w:val="0"/>
          <w:numId w:val="2"/>
        </w:numPr>
      </w:pPr>
      <w:r w:rsidRPr="006D6D2E">
        <w:t xml:space="preserve">     Трудовые качества не даются человеку от природы, они воспитываются в нём в течение жизни, начиная с детства.  Школьник приобщается к труду через самообслуживание, бытовой и учебный труд и общественно – полезный труд.  Активное участие детей в общественно – полезной деятельности имеет глубокий смысл. Дети учатся относиться к труду как к деятельности, которая требует усилий, напряжения, но доставляет радость, осознаётся как общественно полезная.</w:t>
      </w:r>
    </w:p>
    <w:p w:rsidR="00EF2D72" w:rsidRPr="006D6D2E" w:rsidRDefault="00EF2D72" w:rsidP="00EF2D72">
      <w:pPr>
        <w:pStyle w:val="a4"/>
        <w:numPr>
          <w:ilvl w:val="0"/>
          <w:numId w:val="2"/>
        </w:numPr>
      </w:pPr>
      <w:r w:rsidRPr="006D6D2E">
        <w:lastRenderedPageBreak/>
        <w:t xml:space="preserve">    Общественно – полезная работа строится на основе инициативы и заинтересованности школьников, способствует формированию коллективного мнения, учит самокритично оценивать свои поступки, учиться руководить и самому выполнять распоряжения других.</w:t>
      </w:r>
    </w:p>
    <w:p w:rsidR="00EF2D72" w:rsidRPr="006D6D2E" w:rsidRDefault="00EF2D72" w:rsidP="00EF2D72">
      <w:pPr>
        <w:pStyle w:val="a4"/>
        <w:numPr>
          <w:ilvl w:val="0"/>
          <w:numId w:val="2"/>
        </w:numPr>
      </w:pPr>
      <w:r w:rsidRPr="006D6D2E">
        <w:t xml:space="preserve">    Работа в первом классе ведется в рамках проектов: «Добрые дела для моего класса»,  «Наши руки не знают скуки»,  «Цветы для школьного двора».</w:t>
      </w:r>
    </w:p>
    <w:p w:rsidR="00EF2D72" w:rsidRPr="006D6D2E" w:rsidRDefault="00EF2D72" w:rsidP="00EF2D72">
      <w:pPr>
        <w:pStyle w:val="a4"/>
        <w:numPr>
          <w:ilvl w:val="0"/>
          <w:numId w:val="2"/>
        </w:numPr>
      </w:pPr>
      <w:r w:rsidRPr="006D6D2E">
        <w:t xml:space="preserve">    Каждый день дети будут решать практически ту или иную, пусть простую и маленькую, задачу общего труда. В течение всего учебного года ведётся опытная работа, приобретаются в процессе труда первоначальные знания и умения, необходимые для успешной работы по выращиванию растений. Зимой идёт подготовка к весенним работам. Дети знакомятся с семенами цветов, проверяют семена на всхожесть, выбирают необходимые сорта, проводят опыты: «Влияние света</w:t>
      </w:r>
      <w:r w:rsidR="00F75B8A" w:rsidRPr="006D6D2E">
        <w:t xml:space="preserve"> и </w:t>
      </w:r>
      <w:r w:rsidRPr="006D6D2E">
        <w:t xml:space="preserve"> тепла, влаги на развитие растений»,  «Влияние пикирования на развитие растения».</w:t>
      </w:r>
    </w:p>
    <w:p w:rsidR="00DC2A42" w:rsidRPr="006D6D2E" w:rsidRDefault="00EF2D72" w:rsidP="00E776C0">
      <w:pPr>
        <w:pStyle w:val="a4"/>
        <w:numPr>
          <w:ilvl w:val="0"/>
          <w:numId w:val="2"/>
        </w:numPr>
        <w:ind w:left="360"/>
        <w:jc w:val="center"/>
        <w:rPr>
          <w:b/>
        </w:rPr>
      </w:pPr>
      <w:r w:rsidRPr="006D6D2E">
        <w:t xml:space="preserve">    Трудовые навыки, приобретённые во время работы над проектами, помогут учащимся успешно выполнять общественные поручения, положительно скажутся на развитии самостоятельности учащихся, заставят серьёзно относиться к любому труду.</w:t>
      </w:r>
    </w:p>
    <w:p w:rsidR="00EF2D72" w:rsidRPr="006D6D2E" w:rsidRDefault="00EF2D72" w:rsidP="00EF2D72">
      <w:pPr>
        <w:shd w:val="clear" w:color="auto" w:fill="FFFFFF"/>
        <w:spacing w:line="268" w:lineRule="atLeast"/>
        <w:jc w:val="both"/>
      </w:pPr>
      <w:r w:rsidRPr="006D6D2E">
        <w:t>Актуальность проблемы гражданско-патриотического воспитания определяется:</w:t>
      </w:r>
    </w:p>
    <w:p w:rsidR="00EF2D72" w:rsidRPr="006D6D2E" w:rsidRDefault="00EF2D72" w:rsidP="00EF2D72">
      <w:pPr>
        <w:pStyle w:val="a4"/>
        <w:numPr>
          <w:ilvl w:val="0"/>
          <w:numId w:val="9"/>
        </w:numPr>
        <w:shd w:val="clear" w:color="auto" w:fill="FFFFFF"/>
        <w:spacing w:line="268" w:lineRule="atLeast"/>
        <w:jc w:val="both"/>
      </w:pPr>
      <w:r w:rsidRPr="006D6D2E">
        <w:t>противоречием между потребностью общества в личности настоящего гражданина и отсутствием государственной системы воспитания гражданина;</w:t>
      </w:r>
    </w:p>
    <w:p w:rsidR="00EF2D72" w:rsidRPr="006D6D2E" w:rsidRDefault="00EF2D72" w:rsidP="00EF2D72">
      <w:pPr>
        <w:pStyle w:val="a4"/>
        <w:numPr>
          <w:ilvl w:val="0"/>
          <w:numId w:val="9"/>
        </w:numPr>
        <w:shd w:val="clear" w:color="auto" w:fill="FFFFFF"/>
        <w:spacing w:line="268" w:lineRule="atLeast"/>
        <w:jc w:val="both"/>
      </w:pPr>
      <w:r w:rsidRPr="006D6D2E">
        <w:t>потребностью общества в переводе общественного сознания на общечеловеческие ценности как одного из условий воспитания школьника.</w:t>
      </w:r>
    </w:p>
    <w:p w:rsidR="00EF2D72" w:rsidRPr="006D6D2E" w:rsidRDefault="00EF2D72" w:rsidP="00EF2D72">
      <w:pPr>
        <w:spacing w:before="100" w:beforeAutospacing="1" w:after="100" w:afterAutospacing="1"/>
        <w:jc w:val="both"/>
        <w:rPr>
          <w:i/>
        </w:rPr>
      </w:pPr>
      <w:r w:rsidRPr="006D6D2E">
        <w:rPr>
          <w:b/>
          <w:bCs/>
          <w:i/>
        </w:rPr>
        <w:t>Новизна данной программы</w:t>
      </w:r>
      <w:r w:rsidRPr="006D6D2E">
        <w:rPr>
          <w:i/>
        </w:rPr>
        <w:t> определена требованиями к результатам основной образовательной программы начального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EF2D72" w:rsidRPr="006D6D2E" w:rsidRDefault="00EF2D72" w:rsidP="00EF2D72">
      <w:pPr>
        <w:numPr>
          <w:ilvl w:val="0"/>
          <w:numId w:val="10"/>
        </w:numPr>
        <w:spacing w:before="100" w:beforeAutospacing="1" w:after="100" w:afterAutospacing="1"/>
        <w:jc w:val="both"/>
        <w:rPr>
          <w:i/>
        </w:rPr>
      </w:pPr>
      <w:r w:rsidRPr="006D6D2E">
        <w:rPr>
          <w:i/>
        </w:rPr>
        <w:t xml:space="preserve">соотношение урочной и внеурочной деятельности </w:t>
      </w:r>
      <w:proofErr w:type="gramStart"/>
      <w:r w:rsidRPr="006D6D2E">
        <w:rPr>
          <w:i/>
        </w:rPr>
        <w:t>обучающихся</w:t>
      </w:r>
      <w:proofErr w:type="gramEnd"/>
      <w:r w:rsidRPr="006D6D2E">
        <w:rPr>
          <w:i/>
        </w:rPr>
        <w:t>;</w:t>
      </w:r>
    </w:p>
    <w:p w:rsidR="00EF2D72" w:rsidRPr="006D6D2E" w:rsidRDefault="00EF2D72" w:rsidP="00EF2D72">
      <w:pPr>
        <w:numPr>
          <w:ilvl w:val="0"/>
          <w:numId w:val="10"/>
        </w:numPr>
        <w:spacing w:before="100" w:beforeAutospacing="1" w:after="100" w:afterAutospacing="1"/>
        <w:jc w:val="both"/>
        <w:rPr>
          <w:i/>
        </w:rPr>
      </w:pPr>
      <w:r w:rsidRPr="006D6D2E">
        <w:rPr>
          <w:i/>
        </w:rPr>
        <w:t xml:space="preserve">содержание и объем внеурочной деятельности </w:t>
      </w:r>
      <w:proofErr w:type="gramStart"/>
      <w:r w:rsidRPr="006D6D2E">
        <w:rPr>
          <w:i/>
        </w:rPr>
        <w:t>обучающихся</w:t>
      </w:r>
      <w:proofErr w:type="gramEnd"/>
      <w:r w:rsidRPr="006D6D2E">
        <w:rPr>
          <w:i/>
        </w:rPr>
        <w:t>.</w:t>
      </w:r>
    </w:p>
    <w:p w:rsidR="00EF2D72" w:rsidRPr="006D6D2E" w:rsidRDefault="00EF2D72" w:rsidP="00EF2D72">
      <w:pPr>
        <w:spacing w:before="100" w:beforeAutospacing="1" w:after="100" w:afterAutospacing="1"/>
        <w:jc w:val="both"/>
        <w:rPr>
          <w:i/>
        </w:rPr>
      </w:pPr>
      <w:r w:rsidRPr="006D6D2E">
        <w:rPr>
          <w:i/>
        </w:rPr>
        <w:t>Отличительными особенностями рабочей программы по данному курсу являются:</w:t>
      </w:r>
    </w:p>
    <w:p w:rsidR="00EF2D72" w:rsidRPr="006D6D2E" w:rsidRDefault="00EF2D72" w:rsidP="00EF2D72">
      <w:pPr>
        <w:numPr>
          <w:ilvl w:val="0"/>
          <w:numId w:val="11"/>
        </w:numPr>
        <w:spacing w:before="100" w:beforeAutospacing="1" w:after="100" w:afterAutospacing="1"/>
        <w:jc w:val="both"/>
        <w:rPr>
          <w:i/>
        </w:rPr>
      </w:pPr>
      <w:r w:rsidRPr="006D6D2E">
        <w:rPr>
          <w:i/>
        </w:rPr>
        <w:t xml:space="preserve">определение видов организации деятельности учащихся, направленные на достижение личностных, </w:t>
      </w:r>
      <w:proofErr w:type="spellStart"/>
      <w:r w:rsidRPr="006D6D2E">
        <w:rPr>
          <w:i/>
        </w:rPr>
        <w:t>метапредметных</w:t>
      </w:r>
      <w:proofErr w:type="spellEnd"/>
      <w:r w:rsidRPr="006D6D2E">
        <w:rPr>
          <w:i/>
        </w:rPr>
        <w:t xml:space="preserve"> и предметных результатов освоения учебного курса;</w:t>
      </w:r>
    </w:p>
    <w:p w:rsidR="00EF2D72" w:rsidRPr="006D6D2E" w:rsidRDefault="00EF2D72" w:rsidP="00EF2D72">
      <w:pPr>
        <w:numPr>
          <w:ilvl w:val="0"/>
          <w:numId w:val="11"/>
        </w:numPr>
        <w:spacing w:before="100" w:beforeAutospacing="1" w:after="100" w:afterAutospacing="1"/>
        <w:jc w:val="both"/>
        <w:rPr>
          <w:i/>
        </w:rPr>
      </w:pPr>
      <w:r w:rsidRPr="006D6D2E">
        <w:rPr>
          <w:i/>
        </w:rPr>
        <w:t>в основу реализации программы положены ценностные ориентиры и воспитательные результаты;</w:t>
      </w:r>
    </w:p>
    <w:p w:rsidR="00EF2D72" w:rsidRPr="006D6D2E" w:rsidRDefault="00EF2D72" w:rsidP="00EF2D72">
      <w:pPr>
        <w:numPr>
          <w:ilvl w:val="0"/>
          <w:numId w:val="11"/>
        </w:numPr>
        <w:spacing w:before="100" w:beforeAutospacing="1" w:after="100" w:afterAutospacing="1"/>
        <w:jc w:val="both"/>
        <w:rPr>
          <w:i/>
        </w:rPr>
      </w:pPr>
      <w:r w:rsidRPr="006D6D2E">
        <w:rPr>
          <w:i/>
        </w:rPr>
        <w:t>достижения планируемых результатов отслеживаются в рамках внутренней системы оценки: педагогом</w:t>
      </w:r>
    </w:p>
    <w:p w:rsidR="00EF2D72" w:rsidRPr="006D6D2E" w:rsidRDefault="00EF2D72" w:rsidP="00EF2D72">
      <w:pPr>
        <w:rPr>
          <w:b/>
        </w:rPr>
      </w:pPr>
      <w:r w:rsidRPr="006D6D2E">
        <w:rPr>
          <w:b/>
        </w:rPr>
        <w:t>Соответствие  целям и задачам основной образовательной программы.</w:t>
      </w:r>
    </w:p>
    <w:p w:rsidR="00EF2D72" w:rsidRPr="006D6D2E" w:rsidRDefault="00EF2D72" w:rsidP="00EF2D72">
      <w:proofErr w:type="gramStart"/>
      <w:r w:rsidRPr="006D6D2E">
        <w:t>Законом Российской Федерации «Об образовании» (ст. 9, п. 1) установлено, что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w:t>
      </w:r>
      <w:proofErr w:type="gramEnd"/>
      <w:r w:rsidRPr="006D6D2E">
        <w:t xml:space="preserve"> развитие, воспитание и качество подготовки </w:t>
      </w:r>
      <w:proofErr w:type="gramStart"/>
      <w:r w:rsidRPr="006D6D2E">
        <w:t>обучающихся</w:t>
      </w:r>
      <w:proofErr w:type="gramEnd"/>
      <w:r w:rsidRPr="006D6D2E">
        <w:t>.</w:t>
      </w:r>
    </w:p>
    <w:p w:rsidR="00EF2D72" w:rsidRPr="006D6D2E" w:rsidRDefault="00EF2D72" w:rsidP="00EF2D72">
      <w:proofErr w:type="gramStart"/>
      <w:r w:rsidRPr="006D6D2E">
        <w:t>Таким образом, патриотическое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roofErr w:type="gramEnd"/>
      <w:r w:rsidRPr="006D6D2E">
        <w:t>   Содержание программы внеурочной деятельности «</w:t>
      </w:r>
      <w:r w:rsidR="00B44C67" w:rsidRPr="006D6D2E">
        <w:t>Мой родной край</w:t>
      </w:r>
      <w:r w:rsidRPr="006D6D2E">
        <w:t xml:space="preserve">» </w:t>
      </w:r>
      <w:r w:rsidRPr="006D6D2E">
        <w:lastRenderedPageBreak/>
        <w:t xml:space="preserve">соответствует целям и задачам основной образовательной программы, реализуемой в школе для </w:t>
      </w:r>
      <w:proofErr w:type="gramStart"/>
      <w:r w:rsidRPr="006D6D2E">
        <w:t>обучающихся</w:t>
      </w:r>
      <w:proofErr w:type="gramEnd"/>
      <w:r w:rsidRPr="006D6D2E">
        <w:t xml:space="preserve"> 1 класса. Образовательная программа обучения начальной школы ориентирована на единство учебной и внеурочной деятельности, учитывает особенности контингента учащихся.   Данная программа внеурочной деятельности  взаимосвязана и основана на единых принципах, целях и задачах, школы  – создание условий для становления суверенности личности всех участников образовательного процесса. Руководитель  данного курса является также участником основного образовательного процесса.                 </w:t>
      </w:r>
    </w:p>
    <w:p w:rsidR="00EF2D72" w:rsidRPr="006D6D2E" w:rsidRDefault="00EF2D72" w:rsidP="00EF2D72">
      <w:pPr>
        <w:shd w:val="clear" w:color="auto" w:fill="FFFFFF" w:themeFill="background1"/>
        <w:jc w:val="both"/>
      </w:pPr>
      <w:r w:rsidRPr="006D6D2E">
        <w:t>Вся работа по программе проходит с опорой на междисциплинарные связи, практическую деятельность обучающихся, их жизненный опыт.</w:t>
      </w:r>
    </w:p>
    <w:p w:rsidR="00EF2D72" w:rsidRPr="006D6D2E" w:rsidRDefault="00EF2D72" w:rsidP="00EF2D72"/>
    <w:p w:rsidR="00EF2D72" w:rsidRPr="006D6D2E" w:rsidRDefault="00EF2D72" w:rsidP="00EF2D72">
      <w:pPr>
        <w:rPr>
          <w:rFonts w:ascii="Arial" w:hAnsi="Arial" w:cs="Arial"/>
        </w:rPr>
      </w:pPr>
      <w:r w:rsidRPr="006D6D2E">
        <w:rPr>
          <w:b/>
          <w:bCs/>
        </w:rPr>
        <w:t>Особенности реализации программы: формы, методы, место проведения занятий.</w:t>
      </w:r>
      <w:r w:rsidRPr="006D6D2E">
        <w:t>               </w:t>
      </w:r>
    </w:p>
    <w:p w:rsidR="00EF2D72" w:rsidRPr="006D6D2E" w:rsidRDefault="00EF2D72" w:rsidP="00EF2D72">
      <w:pPr>
        <w:ind w:firstLine="851"/>
      </w:pPr>
      <w:r w:rsidRPr="006D6D2E">
        <w:t>Каждая тема занятий предполагает организацию как познавательно-творческой деятельности обучающихся (беседы, рисование, коллективное чтение и обсуждение литературных произведений, просмотр видеофильмов, экскурсии), так и активной оздоровительной (подвижные игры, мини-соревнования в помещении и на природе).</w:t>
      </w:r>
    </w:p>
    <w:p w:rsidR="00EF2D72" w:rsidRPr="006D6D2E" w:rsidRDefault="00EF2D72" w:rsidP="00EF2D72">
      <w:pPr>
        <w:jc w:val="both"/>
      </w:pPr>
      <w:r w:rsidRPr="006D6D2E">
        <w:t> Обучающиеся  непосредственно знакомятся с окружающим их миром – своей семьей, своим классом, своей школой, своим микрорайоном, ближайшей зеленой зоной (парком, лесом, рекой); у них формируются начальные навыки здорового образа жизни и безопасного поведения в окружающем мире. Образовательный проце</w:t>
      </w:r>
      <w:proofErr w:type="gramStart"/>
      <w:r w:rsidRPr="006D6D2E">
        <w:t>сс  стр</w:t>
      </w:r>
      <w:proofErr w:type="gramEnd"/>
      <w:r w:rsidRPr="006D6D2E">
        <w:t>оится таким образом, чтобы от занятия к занятию интерес к курсу усиливался, так как на многие привычные вещи ребята учатся смотреть другими глазами. Объекты изучения близки (семья, улица, село и т.д.), что способствует укреплению мотивации на дальнейшую работу.   </w:t>
      </w:r>
    </w:p>
    <w:p w:rsidR="00EF2D72" w:rsidRPr="006D6D2E" w:rsidRDefault="00EF2D72" w:rsidP="00EF2D72">
      <w:pPr>
        <w:shd w:val="clear" w:color="auto" w:fill="FFFFFF" w:themeFill="background1"/>
        <w:jc w:val="both"/>
      </w:pPr>
      <w:r w:rsidRPr="006D6D2E">
        <w:rPr>
          <w:color w:val="008000"/>
        </w:rPr>
        <w:t>   </w:t>
      </w:r>
      <w:r w:rsidRPr="006D6D2E">
        <w:t>В основу программы были положены следующие педагогические </w:t>
      </w:r>
      <w:r w:rsidRPr="006D6D2E">
        <w:rPr>
          <w:b/>
          <w:bCs/>
          <w:i/>
          <w:iCs/>
        </w:rPr>
        <w:t>принципы и подходы</w:t>
      </w:r>
      <w:r w:rsidRPr="006D6D2E">
        <w:t>:</w:t>
      </w:r>
    </w:p>
    <w:p w:rsidR="00EF2D72" w:rsidRPr="006D6D2E" w:rsidRDefault="00EF2D72" w:rsidP="00EF2D72">
      <w:pPr>
        <w:shd w:val="clear" w:color="auto" w:fill="FFFFFF" w:themeFill="background1"/>
        <w:jc w:val="both"/>
      </w:pPr>
      <w:r w:rsidRPr="006D6D2E">
        <w:t>1)</w:t>
      </w:r>
      <w:r w:rsidRPr="006D6D2E">
        <w:rPr>
          <w:lang w:val="en-US"/>
        </w:rPr>
        <w:t>  </w:t>
      </w:r>
      <w:r w:rsidRPr="006D6D2E">
        <w:rPr>
          <w:b/>
          <w:bCs/>
          <w:i/>
          <w:iCs/>
        </w:rPr>
        <w:t>Принцип целостного подхода к развитию личности</w:t>
      </w:r>
      <w:r w:rsidRPr="006D6D2E">
        <w:t> – в сочетании коллективных, групповых и индивидуальных форм работы.</w:t>
      </w:r>
    </w:p>
    <w:p w:rsidR="00EF2D72" w:rsidRPr="006D6D2E" w:rsidRDefault="00EF2D72" w:rsidP="00EF2D72">
      <w:pPr>
        <w:shd w:val="clear" w:color="auto" w:fill="FFFFFF" w:themeFill="background1"/>
        <w:jc w:val="both"/>
      </w:pPr>
      <w:r w:rsidRPr="006D6D2E">
        <w:t>2)</w:t>
      </w:r>
      <w:r w:rsidRPr="006D6D2E">
        <w:rPr>
          <w:lang w:val="en-US"/>
        </w:rPr>
        <w:t> </w:t>
      </w:r>
      <w:r w:rsidRPr="006D6D2E">
        <w:rPr>
          <w:b/>
          <w:bCs/>
          <w:i/>
          <w:iCs/>
        </w:rPr>
        <w:t>Принцип развивающего характера деятельности</w:t>
      </w:r>
      <w:r w:rsidRPr="006D6D2E">
        <w:t> - в организации деятельности посильной для конкретной личности, определение четко выраженного результата деятельности, стимулирование творчества и самостоятельности.</w:t>
      </w:r>
    </w:p>
    <w:p w:rsidR="00EF2D72" w:rsidRPr="006D6D2E" w:rsidRDefault="00EF2D72" w:rsidP="00EF2D72">
      <w:pPr>
        <w:shd w:val="clear" w:color="auto" w:fill="FFFFFF" w:themeFill="background1"/>
        <w:jc w:val="both"/>
      </w:pPr>
      <w:r w:rsidRPr="006D6D2E">
        <w:t>3)</w:t>
      </w:r>
      <w:r w:rsidRPr="006D6D2E">
        <w:rPr>
          <w:lang w:val="en-US"/>
        </w:rPr>
        <w:t> </w:t>
      </w:r>
      <w:r w:rsidRPr="006D6D2E">
        <w:rPr>
          <w:b/>
          <w:bCs/>
          <w:i/>
          <w:iCs/>
        </w:rPr>
        <w:t xml:space="preserve">Принцип </w:t>
      </w:r>
      <w:proofErr w:type="spellStart"/>
      <w:r w:rsidRPr="006D6D2E">
        <w:rPr>
          <w:b/>
          <w:bCs/>
          <w:i/>
          <w:iCs/>
        </w:rPr>
        <w:t>природосообразности</w:t>
      </w:r>
      <w:proofErr w:type="spellEnd"/>
      <w:r w:rsidRPr="006D6D2E">
        <w:t> – принимать ребенка таким, каков он есть. Все дети талантливы, только талант у каждого свой, и его надо найти.</w:t>
      </w:r>
    </w:p>
    <w:p w:rsidR="00EF2D72" w:rsidRPr="006D6D2E" w:rsidRDefault="00EF2D72" w:rsidP="00EF2D72">
      <w:pPr>
        <w:shd w:val="clear" w:color="auto" w:fill="FFFFFF" w:themeFill="background1"/>
        <w:jc w:val="both"/>
      </w:pPr>
      <w:r w:rsidRPr="006D6D2E">
        <w:t>4)</w:t>
      </w:r>
      <w:r w:rsidRPr="006D6D2E">
        <w:rPr>
          <w:lang w:val="en-US"/>
        </w:rPr>
        <w:t> </w:t>
      </w:r>
      <w:r w:rsidRPr="006D6D2E">
        <w:rPr>
          <w:b/>
          <w:bCs/>
          <w:i/>
          <w:iCs/>
        </w:rPr>
        <w:t>Принцип сотрудничества</w:t>
      </w:r>
      <w:r w:rsidRPr="006D6D2E">
        <w:t> - работа строится на отношениях партнерства, уважения, доверия.</w:t>
      </w:r>
    </w:p>
    <w:p w:rsidR="00EF2D72" w:rsidRPr="006D6D2E" w:rsidRDefault="00EF2D72" w:rsidP="00EF2D72">
      <w:pPr>
        <w:shd w:val="clear" w:color="auto" w:fill="FFFFFF" w:themeFill="background1"/>
        <w:jc w:val="both"/>
      </w:pPr>
      <w:r w:rsidRPr="006D6D2E">
        <w:t>5)</w:t>
      </w:r>
      <w:r w:rsidRPr="006D6D2E">
        <w:rPr>
          <w:lang w:val="en-US"/>
        </w:rPr>
        <w:t> </w:t>
      </w:r>
      <w:r w:rsidRPr="006D6D2E">
        <w:rPr>
          <w:b/>
          <w:bCs/>
          <w:i/>
          <w:iCs/>
        </w:rPr>
        <w:t>Личностно – ориентированный подход</w:t>
      </w:r>
      <w:r w:rsidRPr="006D6D2E">
        <w:t> – уважение личности, его индивидуальности, бережное отношение к его мыслям, чувствам, ожиданиям,  к его духовной жизни, к мотивам его поведения.</w:t>
      </w:r>
    </w:p>
    <w:p w:rsidR="008638C6" w:rsidRPr="006D6D2E" w:rsidRDefault="008638C6" w:rsidP="00EF2D72">
      <w:pPr>
        <w:shd w:val="clear" w:color="auto" w:fill="FFFFFF" w:themeFill="background1"/>
        <w:jc w:val="both"/>
      </w:pPr>
    </w:p>
    <w:p w:rsidR="008638C6" w:rsidRPr="006D6D2E" w:rsidRDefault="008638C6" w:rsidP="008638C6">
      <w:pPr>
        <w:jc w:val="both"/>
        <w:rPr>
          <w:b/>
        </w:rPr>
      </w:pPr>
      <w:r w:rsidRPr="006D6D2E">
        <w:rPr>
          <w:b/>
        </w:rPr>
        <w:t xml:space="preserve">Сроки и этапы реализации программы </w:t>
      </w:r>
    </w:p>
    <w:p w:rsidR="008638C6" w:rsidRPr="006D6D2E" w:rsidRDefault="008638C6" w:rsidP="008638C6">
      <w:pPr>
        <w:jc w:val="both"/>
        <w:rPr>
          <w:b/>
        </w:rPr>
      </w:pPr>
    </w:p>
    <w:p w:rsidR="00EF2D72" w:rsidRPr="006D6D2E" w:rsidRDefault="008638C6" w:rsidP="008638C6">
      <w:pPr>
        <w:pStyle w:val="a3"/>
        <w:tabs>
          <w:tab w:val="left" w:pos="0"/>
          <w:tab w:val="left" w:pos="360"/>
          <w:tab w:val="left" w:pos="540"/>
        </w:tabs>
        <w:ind w:firstLine="340"/>
        <w:jc w:val="both"/>
        <w:rPr>
          <w:rFonts w:ascii="Times New Roman" w:hAnsi="Times New Roman"/>
          <w:sz w:val="24"/>
          <w:szCs w:val="24"/>
        </w:rPr>
      </w:pPr>
      <w:r w:rsidRPr="006D6D2E">
        <w:rPr>
          <w:rFonts w:ascii="Times New Roman" w:hAnsi="Times New Roman"/>
          <w:sz w:val="24"/>
          <w:szCs w:val="24"/>
        </w:rPr>
        <w:t xml:space="preserve">Данная программа  рассчитана на детей </w:t>
      </w:r>
      <w:r w:rsidR="00BB5E23" w:rsidRPr="006D6D2E">
        <w:rPr>
          <w:rFonts w:ascii="Times New Roman" w:hAnsi="Times New Roman"/>
          <w:sz w:val="24"/>
          <w:szCs w:val="24"/>
        </w:rPr>
        <w:t xml:space="preserve">начального </w:t>
      </w:r>
      <w:r w:rsidRPr="006D6D2E">
        <w:rPr>
          <w:rFonts w:ascii="Times New Roman" w:hAnsi="Times New Roman"/>
          <w:sz w:val="24"/>
          <w:szCs w:val="24"/>
        </w:rPr>
        <w:t>школьного возраста 7-11 лет.  Занятия проводятся 2 раза в неделю по  1 часу.</w:t>
      </w:r>
      <w:r w:rsidR="006D6D2E" w:rsidRPr="006D6D2E">
        <w:rPr>
          <w:rFonts w:ascii="Times New Roman" w:hAnsi="Times New Roman"/>
          <w:sz w:val="24"/>
          <w:szCs w:val="24"/>
        </w:rPr>
        <w:t xml:space="preserve"> В группе </w:t>
      </w:r>
      <w:r w:rsidR="00EE2727">
        <w:rPr>
          <w:rFonts w:ascii="Times New Roman" w:hAnsi="Times New Roman"/>
          <w:sz w:val="24"/>
          <w:szCs w:val="24"/>
        </w:rPr>
        <w:t>1</w:t>
      </w:r>
      <w:r w:rsidR="006D6D2E" w:rsidRPr="006D6D2E">
        <w:rPr>
          <w:rFonts w:ascii="Times New Roman" w:hAnsi="Times New Roman"/>
          <w:sz w:val="24"/>
          <w:szCs w:val="24"/>
        </w:rPr>
        <w:t>3 человек.</w:t>
      </w:r>
      <w:r w:rsidRPr="006D6D2E">
        <w:rPr>
          <w:rFonts w:ascii="Times New Roman" w:hAnsi="Times New Roman"/>
          <w:sz w:val="24"/>
          <w:szCs w:val="24"/>
        </w:rPr>
        <w:t xml:space="preserve"> Программа разработана с учетом возрастных и психологических особенностей одаренных детей. </w:t>
      </w:r>
    </w:p>
    <w:p w:rsidR="006D6D2E" w:rsidRPr="006D6D2E" w:rsidRDefault="006D6D2E" w:rsidP="008638C6">
      <w:pPr>
        <w:pStyle w:val="a3"/>
        <w:tabs>
          <w:tab w:val="left" w:pos="0"/>
          <w:tab w:val="left" w:pos="360"/>
          <w:tab w:val="left" w:pos="540"/>
        </w:tabs>
        <w:ind w:firstLine="340"/>
        <w:jc w:val="both"/>
        <w:rPr>
          <w:sz w:val="24"/>
          <w:szCs w:val="24"/>
        </w:rPr>
      </w:pPr>
    </w:p>
    <w:p w:rsidR="00EF2D72" w:rsidRPr="006D6D2E" w:rsidRDefault="00EF2D72" w:rsidP="00EF2D72">
      <w:pPr>
        <w:pStyle w:val="a5"/>
        <w:tabs>
          <w:tab w:val="left" w:pos="1260"/>
          <w:tab w:val="left" w:pos="1620"/>
          <w:tab w:val="left" w:pos="1800"/>
          <w:tab w:val="left" w:pos="1980"/>
        </w:tabs>
        <w:spacing w:after="0"/>
        <w:ind w:left="0"/>
        <w:jc w:val="both"/>
        <w:rPr>
          <w:rFonts w:ascii="Times New Roman" w:hAnsi="Times New Roman" w:cs="Times New Roman"/>
          <w:b/>
          <w:bCs/>
          <w:lang w:eastAsia="en-US"/>
        </w:rPr>
      </w:pPr>
      <w:r w:rsidRPr="006D6D2E">
        <w:rPr>
          <w:rFonts w:ascii="Times New Roman" w:hAnsi="Times New Roman" w:cs="Times New Roman"/>
          <w:b/>
          <w:bCs/>
          <w:lang w:eastAsia="en-US"/>
        </w:rPr>
        <w:t xml:space="preserve">           Формы и методы организации внеурочной деятельности</w:t>
      </w:r>
    </w:p>
    <w:p w:rsidR="00EF2D72" w:rsidRPr="006D6D2E" w:rsidRDefault="00EF2D72" w:rsidP="00EF2D72">
      <w:pPr>
        <w:ind w:firstLine="851"/>
        <w:jc w:val="both"/>
        <w:rPr>
          <w:rFonts w:ascii="Arial" w:hAnsi="Arial" w:cs="Arial"/>
        </w:rPr>
      </w:pPr>
      <w:r w:rsidRPr="006D6D2E">
        <w:rPr>
          <w:lang w:eastAsia="en-US"/>
        </w:rPr>
        <w:t>Организации работы по программе в основном – коллективная, индивидуальная формы работы.</w:t>
      </w:r>
      <w:r w:rsidRPr="006D6D2E">
        <w:t xml:space="preserve">   Активно применяются групповые формы работы, в ходе которых у ребят вырабатываются следующие качества: самостоятельность, взаимопонимание, взаимовыручка, коллективизм, дружба.</w:t>
      </w:r>
    </w:p>
    <w:p w:rsidR="00EF2D72" w:rsidRPr="006D6D2E" w:rsidRDefault="00EF2D72" w:rsidP="00EF2D72">
      <w:pPr>
        <w:pStyle w:val="a3"/>
        <w:ind w:firstLine="708"/>
        <w:jc w:val="both"/>
        <w:rPr>
          <w:rFonts w:ascii="Times New Roman" w:hAnsi="Times New Roman"/>
          <w:sz w:val="24"/>
          <w:szCs w:val="24"/>
        </w:rPr>
      </w:pPr>
      <w:r w:rsidRPr="006D6D2E">
        <w:rPr>
          <w:rFonts w:ascii="Times New Roman" w:hAnsi="Times New Roman"/>
          <w:sz w:val="24"/>
          <w:szCs w:val="24"/>
        </w:rPr>
        <w:t>Используются теоретические и практические занятия.</w:t>
      </w:r>
    </w:p>
    <w:p w:rsidR="00EF2D72" w:rsidRPr="006D6D2E" w:rsidRDefault="00EF2D72" w:rsidP="00EF2D72">
      <w:pPr>
        <w:ind w:firstLine="851"/>
      </w:pPr>
      <w:r w:rsidRPr="006D6D2E">
        <w:t>Для реализации программы предлагаются следующие  </w:t>
      </w:r>
      <w:r w:rsidRPr="006D6D2E">
        <w:rPr>
          <w:b/>
          <w:bCs/>
        </w:rPr>
        <w:t>методы</w:t>
      </w:r>
      <w:proofErr w:type="gramStart"/>
      <w:r w:rsidRPr="006D6D2E">
        <w:t> :</w:t>
      </w:r>
      <w:proofErr w:type="gramEnd"/>
      <w:r w:rsidRPr="006D6D2E">
        <w:t xml:space="preserve"> наглядный, словесный, практический.  </w:t>
      </w:r>
      <w:r w:rsidRPr="006D6D2E">
        <w:br/>
      </w:r>
      <w:r w:rsidRPr="006D6D2E">
        <w:rPr>
          <w:b/>
          <w:bCs/>
        </w:rPr>
        <w:t xml:space="preserve">      Наглядный метод  </w:t>
      </w:r>
      <w:r w:rsidRPr="006D6D2E">
        <w:t> </w:t>
      </w:r>
      <w:r w:rsidRPr="006D6D2E">
        <w:rPr>
          <w:b/>
          <w:bCs/>
        </w:rPr>
        <w:br/>
      </w:r>
      <w:r w:rsidRPr="006D6D2E">
        <w:t>• просмотр фильмов, сла</w:t>
      </w:r>
      <w:r w:rsidR="006D6D2E" w:rsidRPr="006D6D2E">
        <w:t>йдов, презентаций;</w:t>
      </w:r>
      <w:r w:rsidR="006D6D2E" w:rsidRPr="006D6D2E">
        <w:br/>
        <w:t>• экскурсии</w:t>
      </w:r>
      <w:proofErr w:type="gramStart"/>
      <w:r w:rsidR="006D6D2E" w:rsidRPr="006D6D2E">
        <w:t xml:space="preserve"> </w:t>
      </w:r>
      <w:r w:rsidRPr="006D6D2E">
        <w:t>;</w:t>
      </w:r>
      <w:proofErr w:type="gramEnd"/>
      <w:r w:rsidRPr="006D6D2E">
        <w:t xml:space="preserve"> наблюдения; </w:t>
      </w:r>
      <w:r w:rsidR="006D6D2E" w:rsidRPr="006D6D2E">
        <w:t xml:space="preserve"> опыты;</w:t>
      </w:r>
      <w:r w:rsidRPr="006D6D2E">
        <w:br/>
        <w:t>• экскурсий по селу,  целевые прогулки; </w:t>
      </w:r>
      <w:r w:rsidRPr="006D6D2E">
        <w:br/>
      </w:r>
      <w:r w:rsidRPr="006D6D2E">
        <w:rPr>
          <w:b/>
          <w:bCs/>
        </w:rPr>
        <w:t xml:space="preserve">     Словесный метод </w:t>
      </w:r>
      <w:r w:rsidRPr="006D6D2E">
        <w:t> </w:t>
      </w:r>
      <w:r w:rsidRPr="006D6D2E">
        <w:rPr>
          <w:b/>
          <w:bCs/>
        </w:rPr>
        <w:br/>
      </w:r>
      <w:r w:rsidRPr="006D6D2E">
        <w:t>• чтение стихотворений; </w:t>
      </w:r>
      <w:r w:rsidRPr="006D6D2E">
        <w:br/>
      </w:r>
      <w:r w:rsidRPr="006D6D2E">
        <w:lastRenderedPageBreak/>
        <w:t>• беседы с элементами диалога, обобщающих рассказов; </w:t>
      </w:r>
      <w:r w:rsidRPr="006D6D2E">
        <w:br/>
        <w:t>• ответы на вопросы педагога, детей; </w:t>
      </w:r>
      <w:r w:rsidRPr="006D6D2E">
        <w:br/>
        <w:t>• сообщение дополнительного материала; </w:t>
      </w:r>
      <w:r w:rsidRPr="006D6D2E">
        <w:br/>
        <w:t>• работа над загадками; </w:t>
      </w:r>
      <w:r w:rsidRPr="006D6D2E">
        <w:br/>
        <w:t>• рассматривание наглядного материала; </w:t>
      </w:r>
      <w:r w:rsidRPr="006D6D2E">
        <w:br/>
        <w:t>• рассказы детей по схемам, иллюстрациям; </w:t>
      </w:r>
      <w:r w:rsidRPr="006D6D2E">
        <w:br/>
        <w:t>• разбор житейских ситуаций; </w:t>
      </w:r>
      <w:r w:rsidRPr="006D6D2E">
        <w:br/>
        <w:t>• проведение викторин, конкурсов, тематических вечеров; </w:t>
      </w:r>
      <w:r w:rsidRPr="006D6D2E">
        <w:br/>
      </w:r>
      <w:r w:rsidRPr="006D6D2E">
        <w:rPr>
          <w:b/>
          <w:bCs/>
        </w:rPr>
        <w:t xml:space="preserve">    Практический метод </w:t>
      </w:r>
      <w:r w:rsidRPr="006D6D2E">
        <w:t> </w:t>
      </w:r>
      <w:r w:rsidRPr="006D6D2E">
        <w:rPr>
          <w:b/>
          <w:bCs/>
        </w:rPr>
        <w:br/>
      </w:r>
      <w:r w:rsidRPr="006D6D2E">
        <w:t xml:space="preserve">• проведение игр </w:t>
      </w:r>
      <w:proofErr w:type="gramStart"/>
      <w:r w:rsidRPr="006D6D2E">
        <w:t xml:space="preserve">( </w:t>
      </w:r>
      <w:proofErr w:type="gramEnd"/>
      <w:r w:rsidRPr="006D6D2E">
        <w:t>дидактические, подвижные, малоподвижные, инсценировки и др.); </w:t>
      </w:r>
      <w:r w:rsidRPr="006D6D2E">
        <w:br/>
        <w:t>• постановка праздничных концертов, конкурсов, викторин; </w:t>
      </w:r>
      <w:r w:rsidRPr="006D6D2E">
        <w:br/>
        <w:t>• проведение экскурсии различной направленности; </w:t>
      </w:r>
      <w:r w:rsidRPr="006D6D2E">
        <w:br/>
        <w:t>• организация вечеров с родителями, для родителей.</w:t>
      </w:r>
    </w:p>
    <w:p w:rsidR="00EF2D72" w:rsidRPr="006D6D2E" w:rsidRDefault="00EF2D72" w:rsidP="00EF2D72">
      <w:pPr>
        <w:ind w:firstLine="851"/>
        <w:rPr>
          <w:rFonts w:ascii="Arial" w:hAnsi="Arial" w:cs="Arial"/>
        </w:rPr>
      </w:pPr>
    </w:p>
    <w:p w:rsidR="00EF2D72" w:rsidRPr="006D6D2E" w:rsidRDefault="00EF2D72" w:rsidP="00EF2D72">
      <w:pPr>
        <w:pStyle w:val="a4"/>
        <w:ind w:hanging="11"/>
        <w:jc w:val="both"/>
        <w:rPr>
          <w:b/>
          <w:color w:val="auto"/>
        </w:rPr>
      </w:pPr>
      <w:r w:rsidRPr="006D6D2E">
        <w:rPr>
          <w:b/>
          <w:color w:val="auto"/>
        </w:rPr>
        <w:t>Планируемые результаты реализации программы</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 xml:space="preserve">В составе основных видов универсальных учебных действий, соответствующим ключевым целям общего образования, можно выделить три блока: личностный, </w:t>
      </w:r>
      <w:proofErr w:type="spellStart"/>
      <w:r w:rsidRPr="006D6D2E">
        <w:rPr>
          <w:rFonts w:ascii="Times New Roman" w:hAnsi="Times New Roman"/>
          <w:sz w:val="24"/>
          <w:szCs w:val="24"/>
        </w:rPr>
        <w:t>метапредметный</w:t>
      </w:r>
      <w:proofErr w:type="spellEnd"/>
      <w:r w:rsidRPr="006D6D2E">
        <w:rPr>
          <w:rFonts w:ascii="Times New Roman" w:hAnsi="Times New Roman"/>
          <w:sz w:val="24"/>
          <w:szCs w:val="24"/>
        </w:rPr>
        <w:t>, предметный.</w:t>
      </w:r>
    </w:p>
    <w:p w:rsidR="00EF2D72" w:rsidRPr="006D6D2E" w:rsidRDefault="00EF2D72" w:rsidP="00EF2D72">
      <w:pPr>
        <w:pStyle w:val="a3"/>
        <w:ind w:firstLine="284"/>
        <w:jc w:val="both"/>
        <w:rPr>
          <w:rFonts w:ascii="Times New Roman" w:hAnsi="Times New Roman"/>
          <w:sz w:val="24"/>
          <w:szCs w:val="24"/>
        </w:rPr>
      </w:pPr>
      <w:proofErr w:type="gramStart"/>
      <w:r w:rsidRPr="006D6D2E">
        <w:rPr>
          <w:rFonts w:ascii="Times New Roman" w:hAnsi="Times New Roman"/>
          <w:b/>
          <w:sz w:val="24"/>
          <w:szCs w:val="24"/>
        </w:rPr>
        <w:t>Личностные</w:t>
      </w:r>
      <w:proofErr w:type="gramEnd"/>
      <w:r w:rsidRPr="006D6D2E">
        <w:rPr>
          <w:rFonts w:ascii="Times New Roman" w:hAnsi="Times New Roman"/>
          <w:b/>
          <w:sz w:val="24"/>
          <w:szCs w:val="24"/>
        </w:rPr>
        <w:t xml:space="preserve"> </w:t>
      </w:r>
      <w:r w:rsidRPr="006D6D2E">
        <w:rPr>
          <w:rFonts w:ascii="Times New Roman" w:hAnsi="Times New Roman"/>
          <w:sz w:val="24"/>
          <w:szCs w:val="24"/>
        </w:rPr>
        <w:t xml:space="preserve">включают в себя: </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 развитие интереса;</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 xml:space="preserve">- действие нравственно-эстетического оценивания </w:t>
      </w:r>
      <w:proofErr w:type="gramStart"/>
      <w:r w:rsidRPr="006D6D2E">
        <w:rPr>
          <w:rFonts w:ascii="Times New Roman" w:hAnsi="Times New Roman"/>
          <w:sz w:val="24"/>
          <w:szCs w:val="24"/>
        </w:rPr>
        <w:t xml:space="preserve">( </w:t>
      </w:r>
      <w:proofErr w:type="gramEnd"/>
      <w:r w:rsidRPr="006D6D2E">
        <w:rPr>
          <w:rFonts w:ascii="Times New Roman" w:hAnsi="Times New Roman"/>
          <w:sz w:val="24"/>
          <w:szCs w:val="24"/>
        </w:rPr>
        <w:t>что такое хорошо, что такое плохо);</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 формирование понятий о малой родине, воспитание любви к родному дому, семье, школе, городу, поселку;</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 формирование личностного отношения к окружающему миру (когда ребенок задает вопросы);</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 формирование уважительного отношения к своей семье, развитие интереса к истории жизни семьи;</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 формирование желаний выполнять действия;</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 использование фантазии, воображения при выполнении задания.</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Реализуется через знакомство детей с окружением – семья, дом, улицы, город, поселок, природа.</w:t>
      </w:r>
    </w:p>
    <w:p w:rsidR="00EF2D72" w:rsidRPr="006D6D2E" w:rsidRDefault="00EF2D72" w:rsidP="00EF2D72">
      <w:pPr>
        <w:pStyle w:val="a3"/>
        <w:ind w:firstLine="284"/>
        <w:jc w:val="both"/>
        <w:rPr>
          <w:rFonts w:ascii="Times New Roman" w:hAnsi="Times New Roman"/>
          <w:sz w:val="24"/>
          <w:szCs w:val="24"/>
        </w:rPr>
      </w:pPr>
      <w:proofErr w:type="spellStart"/>
      <w:r w:rsidRPr="006D6D2E">
        <w:rPr>
          <w:rFonts w:ascii="Times New Roman" w:hAnsi="Times New Roman"/>
          <w:b/>
          <w:sz w:val="24"/>
          <w:szCs w:val="24"/>
        </w:rPr>
        <w:t>Метапредметные</w:t>
      </w:r>
      <w:proofErr w:type="spellEnd"/>
      <w:r w:rsidRPr="006D6D2E">
        <w:rPr>
          <w:rFonts w:ascii="Times New Roman" w:hAnsi="Times New Roman"/>
          <w:b/>
          <w:sz w:val="24"/>
          <w:szCs w:val="24"/>
        </w:rPr>
        <w:t xml:space="preserve"> </w:t>
      </w:r>
      <w:r w:rsidRPr="006D6D2E">
        <w:rPr>
          <w:rFonts w:ascii="Times New Roman" w:hAnsi="Times New Roman"/>
          <w:sz w:val="24"/>
          <w:szCs w:val="24"/>
        </w:rPr>
        <w:t>включают в себя:</w:t>
      </w:r>
    </w:p>
    <w:p w:rsidR="00EF2D72" w:rsidRPr="006D6D2E" w:rsidRDefault="00EF2D72" w:rsidP="00EF2D72">
      <w:pPr>
        <w:pStyle w:val="a3"/>
        <w:jc w:val="both"/>
        <w:rPr>
          <w:rFonts w:ascii="Times New Roman" w:hAnsi="Times New Roman"/>
          <w:i/>
          <w:sz w:val="24"/>
          <w:szCs w:val="24"/>
        </w:rPr>
      </w:pPr>
      <w:r w:rsidRPr="006D6D2E">
        <w:rPr>
          <w:rFonts w:ascii="Times New Roman" w:hAnsi="Times New Roman"/>
          <w:i/>
          <w:sz w:val="24"/>
          <w:szCs w:val="24"/>
        </w:rPr>
        <w:t>регулятивные</w:t>
      </w:r>
    </w:p>
    <w:p w:rsidR="00EF2D72" w:rsidRPr="006D6D2E" w:rsidRDefault="00EF2D72" w:rsidP="00EF2D72">
      <w:pPr>
        <w:pStyle w:val="a3"/>
        <w:jc w:val="both"/>
        <w:rPr>
          <w:rFonts w:ascii="Times New Roman" w:hAnsi="Times New Roman"/>
          <w:sz w:val="24"/>
          <w:szCs w:val="24"/>
        </w:rPr>
      </w:pPr>
      <w:r w:rsidRPr="006D6D2E">
        <w:rPr>
          <w:rFonts w:ascii="Times New Roman" w:hAnsi="Times New Roman"/>
          <w:sz w:val="24"/>
          <w:szCs w:val="24"/>
        </w:rPr>
        <w:tab/>
        <w:t>- введение правил;</w:t>
      </w:r>
    </w:p>
    <w:p w:rsidR="00EF2D72" w:rsidRPr="006D6D2E" w:rsidRDefault="00EF2D72" w:rsidP="00EF2D72">
      <w:pPr>
        <w:pStyle w:val="a3"/>
        <w:ind w:firstLine="709"/>
        <w:jc w:val="both"/>
        <w:rPr>
          <w:rFonts w:ascii="Times New Roman" w:hAnsi="Times New Roman"/>
          <w:sz w:val="24"/>
          <w:szCs w:val="24"/>
        </w:rPr>
      </w:pPr>
      <w:r w:rsidRPr="006D6D2E">
        <w:rPr>
          <w:rFonts w:ascii="Times New Roman" w:hAnsi="Times New Roman"/>
          <w:sz w:val="24"/>
          <w:szCs w:val="24"/>
        </w:rPr>
        <w:t>- разный вид деятельности;</w:t>
      </w:r>
    </w:p>
    <w:p w:rsidR="00EF2D72" w:rsidRPr="006D6D2E" w:rsidRDefault="00EF2D72" w:rsidP="00EF2D72">
      <w:pPr>
        <w:pStyle w:val="a3"/>
        <w:ind w:firstLine="709"/>
        <w:jc w:val="both"/>
        <w:rPr>
          <w:rFonts w:ascii="Times New Roman" w:hAnsi="Times New Roman"/>
          <w:sz w:val="24"/>
          <w:szCs w:val="24"/>
        </w:rPr>
      </w:pPr>
      <w:r w:rsidRPr="006D6D2E">
        <w:rPr>
          <w:rFonts w:ascii="Times New Roman" w:hAnsi="Times New Roman"/>
          <w:sz w:val="24"/>
          <w:szCs w:val="24"/>
        </w:rPr>
        <w:t>- ра</w:t>
      </w:r>
      <w:r w:rsidR="006D6D2E" w:rsidRPr="006D6D2E">
        <w:rPr>
          <w:rFonts w:ascii="Times New Roman" w:hAnsi="Times New Roman"/>
          <w:sz w:val="24"/>
          <w:szCs w:val="24"/>
        </w:rPr>
        <w:t>з</w:t>
      </w:r>
      <w:r w:rsidRPr="006D6D2E">
        <w:rPr>
          <w:rFonts w:ascii="Times New Roman" w:hAnsi="Times New Roman"/>
          <w:sz w:val="24"/>
          <w:szCs w:val="24"/>
        </w:rPr>
        <w:t>учивание игр.</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Реализуется через ориентирование учащихся на правила поведения дома, в школе, на улице, в общественном транспорте (что такое хорошо, что такое плохо), рассказ о своих интересах, увлечениях.</w:t>
      </w:r>
    </w:p>
    <w:p w:rsidR="00EF2D72" w:rsidRPr="006D6D2E" w:rsidRDefault="00EF2D72" w:rsidP="00EF2D72">
      <w:pPr>
        <w:pStyle w:val="a3"/>
        <w:jc w:val="both"/>
        <w:rPr>
          <w:rFonts w:ascii="Times New Roman" w:hAnsi="Times New Roman"/>
          <w:i/>
          <w:sz w:val="24"/>
          <w:szCs w:val="24"/>
        </w:rPr>
      </w:pPr>
      <w:r w:rsidRPr="006D6D2E">
        <w:rPr>
          <w:rFonts w:ascii="Times New Roman" w:hAnsi="Times New Roman"/>
          <w:i/>
          <w:sz w:val="24"/>
          <w:szCs w:val="24"/>
        </w:rPr>
        <w:t>познавательные</w:t>
      </w:r>
    </w:p>
    <w:p w:rsidR="00EF2D72" w:rsidRPr="006D6D2E" w:rsidRDefault="00EF2D72" w:rsidP="00EF2D72">
      <w:pPr>
        <w:pStyle w:val="a3"/>
        <w:ind w:firstLine="709"/>
        <w:jc w:val="both"/>
        <w:rPr>
          <w:rFonts w:ascii="Times New Roman" w:hAnsi="Times New Roman"/>
          <w:sz w:val="24"/>
          <w:szCs w:val="24"/>
        </w:rPr>
      </w:pPr>
      <w:r w:rsidRPr="006D6D2E">
        <w:rPr>
          <w:rFonts w:ascii="Times New Roman" w:hAnsi="Times New Roman"/>
          <w:i/>
          <w:sz w:val="24"/>
          <w:szCs w:val="24"/>
        </w:rPr>
        <w:t xml:space="preserve"> </w:t>
      </w:r>
      <w:r w:rsidRPr="006D6D2E">
        <w:rPr>
          <w:rFonts w:ascii="Times New Roman" w:hAnsi="Times New Roman"/>
          <w:sz w:val="24"/>
          <w:szCs w:val="24"/>
        </w:rPr>
        <w:t>- формирование практических умений ориентироваться в окружающей среде;</w:t>
      </w:r>
    </w:p>
    <w:p w:rsidR="00EF2D72" w:rsidRPr="006D6D2E" w:rsidRDefault="00EF2D72" w:rsidP="00EF2D72">
      <w:pPr>
        <w:pStyle w:val="a3"/>
        <w:ind w:firstLine="709"/>
        <w:jc w:val="both"/>
        <w:rPr>
          <w:rFonts w:ascii="Times New Roman" w:hAnsi="Times New Roman"/>
          <w:sz w:val="24"/>
          <w:szCs w:val="24"/>
        </w:rPr>
      </w:pPr>
      <w:r w:rsidRPr="006D6D2E">
        <w:rPr>
          <w:rFonts w:ascii="Times New Roman" w:hAnsi="Times New Roman"/>
          <w:sz w:val="24"/>
          <w:szCs w:val="24"/>
        </w:rPr>
        <w:t>- формирование знаний о современных профессиях;</w:t>
      </w:r>
    </w:p>
    <w:p w:rsidR="00EF2D72" w:rsidRPr="006D6D2E" w:rsidRDefault="00EF2D72" w:rsidP="00EF2D72">
      <w:pPr>
        <w:pStyle w:val="a3"/>
        <w:ind w:firstLine="709"/>
        <w:jc w:val="both"/>
        <w:rPr>
          <w:rFonts w:ascii="Times New Roman" w:hAnsi="Times New Roman"/>
          <w:sz w:val="24"/>
          <w:szCs w:val="24"/>
        </w:rPr>
      </w:pPr>
      <w:r w:rsidRPr="006D6D2E">
        <w:rPr>
          <w:rFonts w:ascii="Times New Roman" w:hAnsi="Times New Roman"/>
          <w:sz w:val="24"/>
          <w:szCs w:val="24"/>
        </w:rPr>
        <w:t>- формирование знаний об истории города, поселка.</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Реализуется через изучение адреса своего проживания, названия улиц микрорайона школы, улиц города, поселка, изучение профессий своих родных, экскурсии по улицам,</w:t>
      </w:r>
      <w:r w:rsidR="006D6D2E" w:rsidRPr="006D6D2E">
        <w:rPr>
          <w:rFonts w:ascii="Times New Roman" w:hAnsi="Times New Roman"/>
          <w:sz w:val="24"/>
          <w:szCs w:val="24"/>
        </w:rPr>
        <w:t xml:space="preserve"> </w:t>
      </w:r>
      <w:r w:rsidRPr="006D6D2E">
        <w:rPr>
          <w:rFonts w:ascii="Times New Roman" w:hAnsi="Times New Roman"/>
          <w:sz w:val="24"/>
          <w:szCs w:val="24"/>
        </w:rPr>
        <w:t>в музе</w:t>
      </w:r>
      <w:r w:rsidR="006D6D2E" w:rsidRPr="006D6D2E">
        <w:rPr>
          <w:rFonts w:ascii="Times New Roman" w:hAnsi="Times New Roman"/>
          <w:sz w:val="24"/>
          <w:szCs w:val="24"/>
        </w:rPr>
        <w:t>й</w:t>
      </w:r>
      <w:r w:rsidRPr="006D6D2E">
        <w:rPr>
          <w:rFonts w:ascii="Times New Roman" w:hAnsi="Times New Roman"/>
          <w:sz w:val="24"/>
          <w:szCs w:val="24"/>
        </w:rPr>
        <w:t xml:space="preserve">  школы, к памятникам </w:t>
      </w:r>
      <w:r w:rsidR="006D6D2E" w:rsidRPr="006D6D2E">
        <w:rPr>
          <w:rFonts w:ascii="Times New Roman" w:hAnsi="Times New Roman"/>
          <w:sz w:val="24"/>
          <w:szCs w:val="24"/>
        </w:rPr>
        <w:t>села</w:t>
      </w:r>
      <w:r w:rsidRPr="006D6D2E">
        <w:rPr>
          <w:rFonts w:ascii="Times New Roman" w:hAnsi="Times New Roman"/>
          <w:sz w:val="24"/>
          <w:szCs w:val="24"/>
        </w:rPr>
        <w:t>, через задания на поиск лишнего, сравнение, тестирование, рисунок.</w:t>
      </w:r>
    </w:p>
    <w:p w:rsidR="00EF2D72" w:rsidRPr="006D6D2E" w:rsidRDefault="00EF2D72" w:rsidP="00EF2D72">
      <w:pPr>
        <w:pStyle w:val="a3"/>
        <w:jc w:val="both"/>
        <w:rPr>
          <w:rFonts w:ascii="Times New Roman" w:hAnsi="Times New Roman"/>
          <w:i/>
          <w:sz w:val="24"/>
          <w:szCs w:val="24"/>
        </w:rPr>
      </w:pPr>
      <w:r w:rsidRPr="006D6D2E">
        <w:rPr>
          <w:rFonts w:ascii="Times New Roman" w:hAnsi="Times New Roman"/>
          <w:i/>
          <w:sz w:val="24"/>
          <w:szCs w:val="24"/>
        </w:rPr>
        <w:t>коммуникативные</w:t>
      </w:r>
    </w:p>
    <w:p w:rsidR="00EF2D72" w:rsidRPr="006D6D2E" w:rsidRDefault="00EF2D72" w:rsidP="00EF2D72">
      <w:pPr>
        <w:pStyle w:val="a3"/>
        <w:ind w:firstLine="709"/>
        <w:jc w:val="both"/>
        <w:rPr>
          <w:rFonts w:ascii="Times New Roman" w:hAnsi="Times New Roman"/>
          <w:sz w:val="24"/>
          <w:szCs w:val="24"/>
        </w:rPr>
      </w:pPr>
      <w:r w:rsidRPr="006D6D2E">
        <w:rPr>
          <w:rFonts w:ascii="Times New Roman" w:hAnsi="Times New Roman"/>
          <w:sz w:val="24"/>
          <w:szCs w:val="24"/>
        </w:rPr>
        <w:t>- формирование умения объяснять свой выбор, строить фразы, аргументировать;</w:t>
      </w:r>
    </w:p>
    <w:p w:rsidR="00EF2D72" w:rsidRPr="006D6D2E" w:rsidRDefault="00EF2D72" w:rsidP="00EF2D72">
      <w:pPr>
        <w:pStyle w:val="a3"/>
        <w:ind w:firstLine="709"/>
        <w:jc w:val="both"/>
        <w:rPr>
          <w:rFonts w:ascii="Times New Roman" w:hAnsi="Times New Roman"/>
          <w:sz w:val="24"/>
          <w:szCs w:val="24"/>
        </w:rPr>
      </w:pPr>
      <w:r w:rsidRPr="006D6D2E">
        <w:rPr>
          <w:rFonts w:ascii="Times New Roman" w:hAnsi="Times New Roman"/>
          <w:sz w:val="24"/>
          <w:szCs w:val="24"/>
        </w:rPr>
        <w:lastRenderedPageBreak/>
        <w:t>- формирование умения слушать и вступать в диалог;</w:t>
      </w:r>
    </w:p>
    <w:p w:rsidR="00EF2D72" w:rsidRPr="006D6D2E" w:rsidRDefault="00EF2D72" w:rsidP="00EF2D72">
      <w:pPr>
        <w:pStyle w:val="a3"/>
        <w:ind w:firstLine="709"/>
        <w:jc w:val="both"/>
        <w:rPr>
          <w:rFonts w:ascii="Times New Roman" w:hAnsi="Times New Roman"/>
          <w:sz w:val="24"/>
          <w:szCs w:val="24"/>
        </w:rPr>
      </w:pPr>
      <w:r w:rsidRPr="006D6D2E">
        <w:rPr>
          <w:rFonts w:ascii="Times New Roman" w:hAnsi="Times New Roman"/>
          <w:sz w:val="24"/>
          <w:szCs w:val="24"/>
        </w:rPr>
        <w:t>- формирование умения в постановке вопросов;</w:t>
      </w:r>
    </w:p>
    <w:p w:rsidR="00EF2D72" w:rsidRPr="006D6D2E" w:rsidRDefault="00EF2D72" w:rsidP="00EF2D72">
      <w:pPr>
        <w:pStyle w:val="a3"/>
        <w:ind w:firstLine="709"/>
        <w:jc w:val="both"/>
        <w:rPr>
          <w:rFonts w:ascii="Times New Roman" w:hAnsi="Times New Roman"/>
          <w:sz w:val="24"/>
          <w:szCs w:val="24"/>
        </w:rPr>
      </w:pPr>
      <w:r w:rsidRPr="006D6D2E">
        <w:rPr>
          <w:rFonts w:ascii="Times New Roman" w:hAnsi="Times New Roman"/>
          <w:sz w:val="24"/>
          <w:szCs w:val="24"/>
        </w:rPr>
        <w:t>- умение строить устный рассказ;</w:t>
      </w:r>
    </w:p>
    <w:p w:rsidR="00EF2D72" w:rsidRPr="006D6D2E" w:rsidRDefault="00EF2D72" w:rsidP="00EF2D72">
      <w:pPr>
        <w:pStyle w:val="a3"/>
        <w:ind w:firstLine="709"/>
        <w:jc w:val="both"/>
        <w:rPr>
          <w:rFonts w:ascii="Times New Roman" w:hAnsi="Times New Roman"/>
          <w:sz w:val="24"/>
          <w:szCs w:val="24"/>
        </w:rPr>
      </w:pPr>
      <w:r w:rsidRPr="006D6D2E">
        <w:rPr>
          <w:rFonts w:ascii="Times New Roman" w:hAnsi="Times New Roman"/>
          <w:sz w:val="24"/>
          <w:szCs w:val="24"/>
        </w:rPr>
        <w:t>- формирование умений работать в парах, малых группах.</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sz w:val="24"/>
          <w:szCs w:val="24"/>
        </w:rPr>
        <w:t xml:space="preserve">Реализуется через беседы с родителями, бабушками, дедушками о семейных традициях, какие праздники отмечаются дома, рассказывают друг другу и классу; рассказывают о домашних животных, как они о них заботятся, комментируют принесенные фотографии, иллюстрации, книги о животных; рассказывают о своей улице, пишут сочинения; по фотографиям рассказывают о памятниках, которые они видели в городе, где они находятся, о современной жизни </w:t>
      </w:r>
      <w:r w:rsidR="006D6D2E" w:rsidRPr="006D6D2E">
        <w:rPr>
          <w:rFonts w:ascii="Times New Roman" w:hAnsi="Times New Roman"/>
          <w:sz w:val="24"/>
          <w:szCs w:val="24"/>
        </w:rPr>
        <w:t>села</w:t>
      </w:r>
      <w:r w:rsidRPr="006D6D2E">
        <w:rPr>
          <w:rFonts w:ascii="Times New Roman" w:hAnsi="Times New Roman"/>
          <w:sz w:val="24"/>
          <w:szCs w:val="24"/>
        </w:rPr>
        <w:t xml:space="preserve">, сравнивают фотографии прошлого и настоящего, говорят, что изменилось, что нет; задают друг другу вопросы; объяснения рисунка. </w:t>
      </w:r>
      <w:r w:rsidRPr="006D6D2E">
        <w:rPr>
          <w:rFonts w:ascii="Times New Roman" w:hAnsi="Times New Roman"/>
          <w:i/>
          <w:sz w:val="24"/>
          <w:szCs w:val="24"/>
        </w:rPr>
        <w:t xml:space="preserve"> </w:t>
      </w:r>
      <w:r w:rsidRPr="006D6D2E">
        <w:rPr>
          <w:rFonts w:ascii="Times New Roman" w:hAnsi="Times New Roman"/>
          <w:sz w:val="24"/>
          <w:szCs w:val="24"/>
        </w:rPr>
        <w:tab/>
        <w:t xml:space="preserve"> </w:t>
      </w:r>
    </w:p>
    <w:p w:rsidR="00EF2D72" w:rsidRPr="006D6D2E" w:rsidRDefault="00EF2D72" w:rsidP="00EF2D72">
      <w:pPr>
        <w:pStyle w:val="a3"/>
        <w:ind w:firstLine="284"/>
        <w:jc w:val="both"/>
        <w:rPr>
          <w:rFonts w:ascii="Times New Roman" w:hAnsi="Times New Roman"/>
          <w:sz w:val="24"/>
          <w:szCs w:val="24"/>
        </w:rPr>
      </w:pPr>
      <w:r w:rsidRPr="006D6D2E">
        <w:rPr>
          <w:rFonts w:ascii="Times New Roman" w:hAnsi="Times New Roman"/>
          <w:b/>
          <w:sz w:val="24"/>
          <w:szCs w:val="24"/>
        </w:rPr>
        <w:t xml:space="preserve">Предметные </w:t>
      </w:r>
      <w:r w:rsidRPr="006D6D2E">
        <w:rPr>
          <w:rFonts w:ascii="Times New Roman" w:hAnsi="Times New Roman"/>
          <w:sz w:val="24"/>
          <w:szCs w:val="24"/>
        </w:rPr>
        <w:t xml:space="preserve">результаты: </w:t>
      </w:r>
    </w:p>
    <w:p w:rsidR="00EF2D72" w:rsidRPr="006D6D2E" w:rsidRDefault="00EF2D72" w:rsidP="00EF2D72">
      <w:pPr>
        <w:pStyle w:val="a3"/>
        <w:ind w:firstLine="567"/>
        <w:jc w:val="both"/>
        <w:rPr>
          <w:rFonts w:ascii="Times New Roman" w:hAnsi="Times New Roman"/>
          <w:sz w:val="24"/>
          <w:szCs w:val="24"/>
        </w:rPr>
      </w:pPr>
      <w:r w:rsidRPr="006D6D2E">
        <w:rPr>
          <w:rFonts w:ascii="Times New Roman" w:hAnsi="Times New Roman"/>
          <w:sz w:val="24"/>
          <w:szCs w:val="24"/>
        </w:rPr>
        <w:t>- усвоение первоначальных сведений о правах и свободах человека, об обществе и роли человека в нем;</w:t>
      </w:r>
    </w:p>
    <w:p w:rsidR="00EF2D72" w:rsidRPr="006D6D2E" w:rsidRDefault="00EF2D72" w:rsidP="00EF2D72">
      <w:pPr>
        <w:pStyle w:val="a3"/>
        <w:ind w:firstLine="567"/>
        <w:jc w:val="both"/>
        <w:rPr>
          <w:rFonts w:ascii="Times New Roman" w:hAnsi="Times New Roman"/>
          <w:sz w:val="24"/>
          <w:szCs w:val="24"/>
        </w:rPr>
      </w:pPr>
      <w:r w:rsidRPr="006D6D2E">
        <w:rPr>
          <w:rFonts w:ascii="Times New Roman" w:hAnsi="Times New Roman"/>
          <w:sz w:val="24"/>
          <w:szCs w:val="24"/>
        </w:rPr>
        <w:t xml:space="preserve">-  владение базовым понятийным аппаратом (доступным для осознания младшим школьником), необходимым для получения дальнейшего правового образования. </w:t>
      </w:r>
      <w:proofErr w:type="gramStart"/>
      <w:r w:rsidRPr="006D6D2E">
        <w:rPr>
          <w:rFonts w:ascii="Times New Roman" w:hAnsi="Times New Roman"/>
          <w:b/>
          <w:bCs/>
          <w:i/>
          <w:spacing w:val="-10"/>
          <w:sz w:val="24"/>
          <w:szCs w:val="24"/>
        </w:rPr>
        <w:t>Иметь представление о понятиях:</w:t>
      </w:r>
      <w:r w:rsidRPr="006D6D2E">
        <w:rPr>
          <w:rFonts w:ascii="Times New Roman" w:hAnsi="Times New Roman"/>
          <w:spacing w:val="-10"/>
          <w:sz w:val="24"/>
          <w:szCs w:val="24"/>
        </w:rPr>
        <w:t xml:space="preserve"> равноправие, хороший поступок, плохой поступок, </w:t>
      </w:r>
      <w:r w:rsidRPr="006D6D2E">
        <w:rPr>
          <w:rFonts w:ascii="Times New Roman" w:hAnsi="Times New Roman"/>
          <w:spacing w:val="-11"/>
          <w:sz w:val="24"/>
          <w:szCs w:val="24"/>
        </w:rPr>
        <w:t>правило,</w:t>
      </w:r>
      <w:r w:rsidRPr="006D6D2E">
        <w:rPr>
          <w:rFonts w:ascii="Times New Roman" w:hAnsi="Times New Roman"/>
          <w:spacing w:val="-10"/>
          <w:sz w:val="24"/>
          <w:szCs w:val="24"/>
        </w:rPr>
        <w:t xml:space="preserve"> закон,</w:t>
      </w:r>
      <w:r w:rsidRPr="006D6D2E">
        <w:rPr>
          <w:rFonts w:ascii="Times New Roman" w:hAnsi="Times New Roman"/>
          <w:spacing w:val="-10"/>
          <w:w w:val="81"/>
          <w:sz w:val="24"/>
          <w:szCs w:val="24"/>
        </w:rPr>
        <w:t xml:space="preserve"> </w:t>
      </w:r>
      <w:r w:rsidRPr="006D6D2E">
        <w:rPr>
          <w:rFonts w:ascii="Times New Roman" w:hAnsi="Times New Roman"/>
          <w:sz w:val="24"/>
          <w:szCs w:val="24"/>
        </w:rPr>
        <w:t>социальная помощь, ребенок, государство, гражданство, инвалид, милосердие, родословная, здоровый образ жизни, право, свобода, обязанность, ответственность.</w:t>
      </w:r>
      <w:proofErr w:type="gramEnd"/>
      <w:r w:rsidRPr="006D6D2E">
        <w:rPr>
          <w:rFonts w:ascii="Times New Roman" w:hAnsi="Times New Roman"/>
          <w:sz w:val="24"/>
          <w:szCs w:val="24"/>
        </w:rPr>
        <w:t xml:space="preserve"> </w:t>
      </w:r>
      <w:proofErr w:type="gramStart"/>
      <w:r w:rsidRPr="006D6D2E">
        <w:rPr>
          <w:rFonts w:ascii="Times New Roman" w:hAnsi="Times New Roman"/>
          <w:b/>
          <w:bCs/>
          <w:i/>
          <w:spacing w:val="-1"/>
          <w:sz w:val="24"/>
          <w:szCs w:val="24"/>
        </w:rPr>
        <w:t>Знание</w:t>
      </w:r>
      <w:r w:rsidRPr="006D6D2E">
        <w:rPr>
          <w:rFonts w:ascii="Times New Roman" w:hAnsi="Times New Roman"/>
          <w:bCs/>
          <w:spacing w:val="-1"/>
          <w:sz w:val="24"/>
          <w:szCs w:val="24"/>
        </w:rPr>
        <w:t xml:space="preserve"> </w:t>
      </w:r>
      <w:r w:rsidRPr="006D6D2E">
        <w:rPr>
          <w:rFonts w:ascii="Times New Roman" w:hAnsi="Times New Roman"/>
          <w:spacing w:val="-1"/>
          <w:sz w:val="24"/>
          <w:szCs w:val="24"/>
        </w:rPr>
        <w:t>(на уровне обобщенных представлений</w:t>
      </w:r>
      <w:r w:rsidRPr="006D6D2E">
        <w:rPr>
          <w:rFonts w:ascii="Times New Roman" w:hAnsi="Times New Roman"/>
          <w:sz w:val="24"/>
          <w:szCs w:val="24"/>
        </w:rPr>
        <w:t xml:space="preserve"> и первона</w:t>
      </w:r>
      <w:r w:rsidRPr="006D6D2E">
        <w:rPr>
          <w:rFonts w:ascii="Times New Roman" w:hAnsi="Times New Roman"/>
          <w:sz w:val="24"/>
          <w:szCs w:val="24"/>
        </w:rPr>
        <w:softHyphen/>
        <w:t>чальных понятий</w:t>
      </w:r>
      <w:r w:rsidRPr="006D6D2E">
        <w:rPr>
          <w:rFonts w:ascii="Times New Roman" w:hAnsi="Times New Roman"/>
          <w:spacing w:val="-1"/>
          <w:sz w:val="24"/>
          <w:szCs w:val="24"/>
        </w:rPr>
        <w:t xml:space="preserve">) </w:t>
      </w:r>
      <w:r w:rsidRPr="006D6D2E">
        <w:rPr>
          <w:rFonts w:ascii="Times New Roman" w:hAnsi="Times New Roman"/>
          <w:bCs/>
          <w:spacing w:val="-1"/>
          <w:sz w:val="24"/>
          <w:szCs w:val="24"/>
        </w:rPr>
        <w:t xml:space="preserve">значения </w:t>
      </w:r>
      <w:r w:rsidRPr="006D6D2E">
        <w:rPr>
          <w:rFonts w:ascii="Times New Roman" w:hAnsi="Times New Roman"/>
          <w:bCs/>
          <w:sz w:val="24"/>
          <w:szCs w:val="24"/>
        </w:rPr>
        <w:t>ключевых слов, раскрывающих курс:</w:t>
      </w:r>
      <w:r w:rsidRPr="006D6D2E">
        <w:rPr>
          <w:rFonts w:ascii="Times New Roman" w:hAnsi="Times New Roman"/>
          <w:sz w:val="24"/>
          <w:szCs w:val="24"/>
        </w:rPr>
        <w:t xml:space="preserve"> человек, общество, гражданин России, его права и обязанно</w:t>
      </w:r>
      <w:r w:rsidRPr="006D6D2E">
        <w:rPr>
          <w:rFonts w:ascii="Times New Roman" w:hAnsi="Times New Roman"/>
          <w:sz w:val="24"/>
          <w:szCs w:val="24"/>
        </w:rPr>
        <w:softHyphen/>
        <w:t>сти; Родина, столица, государство, государственная символика, праздники, народы, населяющие Россию (в отдельных приме</w:t>
      </w:r>
      <w:r w:rsidRPr="006D6D2E">
        <w:rPr>
          <w:rFonts w:ascii="Times New Roman" w:hAnsi="Times New Roman"/>
          <w:sz w:val="24"/>
          <w:szCs w:val="24"/>
        </w:rPr>
        <w:softHyphen/>
        <w:t xml:space="preserve">рах); </w:t>
      </w:r>
      <w:proofErr w:type="gramEnd"/>
    </w:p>
    <w:p w:rsidR="00EF2D72" w:rsidRPr="006D6D2E" w:rsidRDefault="00EF2D72" w:rsidP="00EF2D72">
      <w:pPr>
        <w:pStyle w:val="a3"/>
        <w:ind w:firstLine="567"/>
        <w:jc w:val="both"/>
        <w:rPr>
          <w:rFonts w:ascii="Times New Roman" w:hAnsi="Times New Roman"/>
          <w:sz w:val="24"/>
          <w:szCs w:val="24"/>
        </w:rPr>
      </w:pPr>
      <w:r w:rsidRPr="006D6D2E">
        <w:rPr>
          <w:rFonts w:ascii="Times New Roman" w:hAnsi="Times New Roman"/>
          <w:sz w:val="24"/>
          <w:szCs w:val="24"/>
        </w:rPr>
        <w:t>- владение навыками устанавливать и выявлять причинно-следственные связи в социуме;</w:t>
      </w:r>
    </w:p>
    <w:p w:rsidR="00EF2D72" w:rsidRPr="006D6D2E" w:rsidRDefault="00EF2D72" w:rsidP="00EF2D72">
      <w:pPr>
        <w:pStyle w:val="a3"/>
        <w:ind w:firstLine="567"/>
        <w:jc w:val="both"/>
        <w:rPr>
          <w:rFonts w:ascii="Times New Roman" w:hAnsi="Times New Roman"/>
          <w:sz w:val="24"/>
          <w:szCs w:val="24"/>
        </w:rPr>
      </w:pPr>
      <w:r w:rsidRPr="006D6D2E">
        <w:rPr>
          <w:rFonts w:ascii="Times New Roman" w:hAnsi="Times New Roman"/>
          <w:sz w:val="24"/>
          <w:szCs w:val="24"/>
        </w:rPr>
        <w:t>- овладение основами правовой грамотности, правилами правового и нравственного поведения.</w:t>
      </w:r>
    </w:p>
    <w:p w:rsidR="00EF2D72" w:rsidRPr="006D6D2E" w:rsidRDefault="00EF2D72" w:rsidP="00EF2D72">
      <w:pPr>
        <w:pStyle w:val="a3"/>
        <w:ind w:firstLine="567"/>
        <w:jc w:val="both"/>
        <w:rPr>
          <w:rFonts w:ascii="Times New Roman" w:hAnsi="Times New Roman"/>
          <w:sz w:val="24"/>
          <w:szCs w:val="24"/>
        </w:rPr>
      </w:pPr>
      <w:r w:rsidRPr="006D6D2E">
        <w:rPr>
          <w:rFonts w:ascii="Times New Roman" w:hAnsi="Times New Roman"/>
          <w:b/>
          <w:bCs/>
          <w:sz w:val="24"/>
          <w:szCs w:val="24"/>
        </w:rPr>
        <w:t xml:space="preserve">- </w:t>
      </w:r>
      <w:r w:rsidRPr="006D6D2E">
        <w:rPr>
          <w:rFonts w:ascii="Times New Roman" w:hAnsi="Times New Roman"/>
          <w:bCs/>
          <w:sz w:val="24"/>
          <w:szCs w:val="24"/>
        </w:rPr>
        <w:t xml:space="preserve">умение </w:t>
      </w:r>
      <w:r w:rsidRPr="006D6D2E">
        <w:rPr>
          <w:rFonts w:ascii="Times New Roman" w:hAnsi="Times New Roman"/>
          <w:sz w:val="24"/>
          <w:szCs w:val="24"/>
        </w:rPr>
        <w:t>пользоваться картой (в определении границ России, круп</w:t>
      </w:r>
      <w:r w:rsidRPr="006D6D2E">
        <w:rPr>
          <w:rFonts w:ascii="Times New Roman" w:hAnsi="Times New Roman"/>
          <w:sz w:val="24"/>
          <w:szCs w:val="24"/>
        </w:rPr>
        <w:softHyphen/>
        <w:t>ных ее городов), рассказывать о родной стране, столице; называть Основной закон нашей страны</w:t>
      </w:r>
      <w:proofErr w:type="gramStart"/>
      <w:r w:rsidRPr="006D6D2E">
        <w:rPr>
          <w:rFonts w:ascii="Times New Roman" w:hAnsi="Times New Roman"/>
          <w:sz w:val="24"/>
          <w:szCs w:val="24"/>
        </w:rPr>
        <w:t xml:space="preserve">,; </w:t>
      </w:r>
      <w:proofErr w:type="gramEnd"/>
      <w:r w:rsidRPr="006D6D2E">
        <w:rPr>
          <w:rFonts w:ascii="Times New Roman" w:hAnsi="Times New Roman"/>
          <w:sz w:val="24"/>
          <w:szCs w:val="24"/>
        </w:rPr>
        <w:t>приводить примеры достопримечательностей родного края;</w:t>
      </w:r>
    </w:p>
    <w:p w:rsidR="00EF2D72" w:rsidRPr="006D6D2E" w:rsidRDefault="00EF2D72" w:rsidP="00EF2D72">
      <w:pPr>
        <w:pStyle w:val="a3"/>
        <w:ind w:firstLine="567"/>
        <w:jc w:val="both"/>
        <w:rPr>
          <w:rFonts w:ascii="Times New Roman" w:hAnsi="Times New Roman"/>
          <w:sz w:val="24"/>
          <w:szCs w:val="24"/>
        </w:rPr>
      </w:pPr>
      <w:proofErr w:type="gramStart"/>
      <w:r w:rsidRPr="006D6D2E">
        <w:rPr>
          <w:rFonts w:ascii="Times New Roman" w:hAnsi="Times New Roman"/>
          <w:sz w:val="24"/>
          <w:szCs w:val="24"/>
        </w:rPr>
        <w:t>- умение рассказывать о важнейших событиях в истории России; на</w:t>
      </w:r>
      <w:r w:rsidRPr="006D6D2E">
        <w:rPr>
          <w:rFonts w:ascii="Times New Roman" w:hAnsi="Times New Roman"/>
          <w:sz w:val="24"/>
          <w:szCs w:val="24"/>
        </w:rPr>
        <w:softHyphen/>
        <w:t>ходить на исторической и современной картах России места ис</w:t>
      </w:r>
      <w:r w:rsidRPr="006D6D2E">
        <w:rPr>
          <w:rFonts w:ascii="Times New Roman" w:hAnsi="Times New Roman"/>
          <w:sz w:val="24"/>
          <w:szCs w:val="24"/>
        </w:rPr>
        <w:softHyphen/>
        <w:t>торических событий; приводить примеры исторических и куль</w:t>
      </w:r>
      <w:r w:rsidRPr="006D6D2E">
        <w:rPr>
          <w:rFonts w:ascii="Times New Roman" w:hAnsi="Times New Roman"/>
          <w:sz w:val="24"/>
          <w:szCs w:val="24"/>
        </w:rPr>
        <w:softHyphen/>
        <w:t>турных памятников страны.</w:t>
      </w:r>
      <w:proofErr w:type="gramEnd"/>
    </w:p>
    <w:p w:rsidR="006D6D2E" w:rsidRPr="006D6D2E" w:rsidRDefault="006D6D2E" w:rsidP="00EF2D72">
      <w:pPr>
        <w:pStyle w:val="a3"/>
        <w:ind w:firstLine="567"/>
        <w:jc w:val="both"/>
        <w:rPr>
          <w:rFonts w:ascii="Times New Roman" w:hAnsi="Times New Roman"/>
          <w:sz w:val="24"/>
          <w:szCs w:val="24"/>
        </w:rPr>
      </w:pPr>
    </w:p>
    <w:p w:rsidR="00F75B8A" w:rsidRPr="006D6D2E" w:rsidRDefault="00F75B8A" w:rsidP="00B65A9A">
      <w:pPr>
        <w:jc w:val="center"/>
        <w:rPr>
          <w:b/>
        </w:rPr>
      </w:pPr>
      <w:r w:rsidRPr="006D6D2E">
        <w:rPr>
          <w:b/>
        </w:rPr>
        <w:t>Содержание программы</w:t>
      </w:r>
    </w:p>
    <w:p w:rsidR="00EF2D72" w:rsidRPr="006D6D2E" w:rsidRDefault="00EF2D72" w:rsidP="00EF2D72">
      <w:pPr>
        <w:pStyle w:val="a3"/>
        <w:ind w:firstLine="708"/>
        <w:jc w:val="both"/>
        <w:rPr>
          <w:rFonts w:ascii="Times New Roman" w:hAnsi="Times New Roman"/>
          <w:sz w:val="24"/>
          <w:szCs w:val="24"/>
        </w:rPr>
      </w:pPr>
    </w:p>
    <w:p w:rsidR="00EF2D72" w:rsidRPr="006D6D2E" w:rsidRDefault="00EF2D72" w:rsidP="00EF2D72">
      <w:pPr>
        <w:pStyle w:val="a3"/>
        <w:ind w:firstLine="708"/>
        <w:jc w:val="center"/>
        <w:rPr>
          <w:rFonts w:ascii="Times New Roman" w:hAnsi="Times New Roman"/>
          <w:b/>
          <w:sz w:val="24"/>
          <w:szCs w:val="24"/>
        </w:rPr>
      </w:pPr>
      <w:r w:rsidRPr="006D6D2E">
        <w:rPr>
          <w:rFonts w:ascii="Times New Roman" w:hAnsi="Times New Roman"/>
          <w:b/>
          <w:sz w:val="24"/>
          <w:szCs w:val="24"/>
        </w:rPr>
        <w:t>Учебный план</w:t>
      </w:r>
    </w:p>
    <w:p w:rsidR="008638C6" w:rsidRPr="006D6D2E" w:rsidRDefault="008638C6" w:rsidP="00EF2D72">
      <w:pPr>
        <w:pStyle w:val="a3"/>
        <w:ind w:firstLine="708"/>
        <w:jc w:val="center"/>
        <w:rPr>
          <w:rFonts w:ascii="Times New Roman" w:hAnsi="Times New Roman"/>
          <w:b/>
          <w:sz w:val="24"/>
          <w:szCs w:val="24"/>
        </w:rPr>
      </w:pPr>
    </w:p>
    <w:tbl>
      <w:tblPr>
        <w:tblStyle w:val="a7"/>
        <w:tblW w:w="0" w:type="auto"/>
        <w:tblLook w:val="04A0" w:firstRow="1" w:lastRow="0" w:firstColumn="1" w:lastColumn="0" w:noHBand="0" w:noVBand="1"/>
      </w:tblPr>
      <w:tblGrid>
        <w:gridCol w:w="1242"/>
        <w:gridCol w:w="5138"/>
        <w:gridCol w:w="3191"/>
      </w:tblGrid>
      <w:tr w:rsidR="00EF2D72" w:rsidRPr="006D6D2E" w:rsidTr="00B44C67">
        <w:tc>
          <w:tcPr>
            <w:tcW w:w="1242" w:type="dxa"/>
          </w:tcPr>
          <w:p w:rsidR="00EF2D72" w:rsidRPr="006D6D2E" w:rsidRDefault="00EF2D72" w:rsidP="00B44C67">
            <w:pPr>
              <w:pStyle w:val="a3"/>
              <w:jc w:val="center"/>
              <w:rPr>
                <w:rFonts w:ascii="Times New Roman" w:hAnsi="Times New Roman"/>
                <w:sz w:val="24"/>
                <w:szCs w:val="24"/>
              </w:rPr>
            </w:pPr>
            <w:r w:rsidRPr="006D6D2E">
              <w:rPr>
                <w:rFonts w:ascii="Times New Roman" w:hAnsi="Times New Roman"/>
                <w:sz w:val="24"/>
                <w:szCs w:val="24"/>
              </w:rPr>
              <w:t>№</w:t>
            </w:r>
          </w:p>
        </w:tc>
        <w:tc>
          <w:tcPr>
            <w:tcW w:w="5138" w:type="dxa"/>
          </w:tcPr>
          <w:p w:rsidR="00EF2D72" w:rsidRPr="006D6D2E" w:rsidRDefault="00EF2D72" w:rsidP="00B44C67">
            <w:pPr>
              <w:pStyle w:val="a3"/>
              <w:jc w:val="center"/>
              <w:rPr>
                <w:rFonts w:ascii="Times New Roman" w:hAnsi="Times New Roman"/>
                <w:sz w:val="24"/>
                <w:szCs w:val="24"/>
              </w:rPr>
            </w:pPr>
            <w:r w:rsidRPr="006D6D2E">
              <w:rPr>
                <w:rFonts w:ascii="Times New Roman" w:hAnsi="Times New Roman"/>
                <w:sz w:val="24"/>
                <w:szCs w:val="24"/>
              </w:rPr>
              <w:t>Раздел</w:t>
            </w:r>
          </w:p>
        </w:tc>
        <w:tc>
          <w:tcPr>
            <w:tcW w:w="3191" w:type="dxa"/>
          </w:tcPr>
          <w:p w:rsidR="00EF2D72" w:rsidRPr="006D6D2E" w:rsidRDefault="00EF2D72" w:rsidP="00B44C67">
            <w:pPr>
              <w:pStyle w:val="a3"/>
              <w:jc w:val="center"/>
              <w:rPr>
                <w:rFonts w:ascii="Times New Roman" w:hAnsi="Times New Roman"/>
                <w:sz w:val="24"/>
                <w:szCs w:val="24"/>
              </w:rPr>
            </w:pPr>
            <w:r w:rsidRPr="006D6D2E">
              <w:rPr>
                <w:rFonts w:ascii="Times New Roman" w:hAnsi="Times New Roman"/>
                <w:sz w:val="24"/>
                <w:szCs w:val="24"/>
              </w:rPr>
              <w:t>Кол-во часов</w:t>
            </w:r>
          </w:p>
        </w:tc>
      </w:tr>
      <w:tr w:rsidR="00EF2D72" w:rsidRPr="006D6D2E" w:rsidTr="00B44C67">
        <w:tc>
          <w:tcPr>
            <w:tcW w:w="1242" w:type="dxa"/>
          </w:tcPr>
          <w:p w:rsidR="00EF2D72" w:rsidRPr="006D6D2E" w:rsidRDefault="00EF2D72" w:rsidP="00B44C67">
            <w:pPr>
              <w:pStyle w:val="a3"/>
              <w:jc w:val="center"/>
              <w:rPr>
                <w:rFonts w:ascii="Times New Roman" w:hAnsi="Times New Roman"/>
                <w:sz w:val="24"/>
                <w:szCs w:val="24"/>
              </w:rPr>
            </w:pPr>
            <w:r w:rsidRPr="006D6D2E">
              <w:rPr>
                <w:rFonts w:ascii="Times New Roman" w:hAnsi="Times New Roman"/>
                <w:sz w:val="24"/>
                <w:szCs w:val="24"/>
              </w:rPr>
              <w:t>1</w:t>
            </w:r>
          </w:p>
        </w:tc>
        <w:tc>
          <w:tcPr>
            <w:tcW w:w="5138" w:type="dxa"/>
          </w:tcPr>
          <w:p w:rsidR="00EF2D72" w:rsidRPr="006D6D2E" w:rsidRDefault="00F92E99" w:rsidP="008638C6">
            <w:pPr>
              <w:pStyle w:val="a3"/>
              <w:jc w:val="center"/>
              <w:rPr>
                <w:rFonts w:ascii="Times New Roman" w:hAnsi="Times New Roman"/>
                <w:sz w:val="24"/>
                <w:szCs w:val="24"/>
              </w:rPr>
            </w:pPr>
            <w:proofErr w:type="spellStart"/>
            <w:r w:rsidRPr="006D6D2E">
              <w:rPr>
                <w:rFonts w:ascii="Times New Roman" w:hAnsi="Times New Roman"/>
                <w:sz w:val="24"/>
                <w:szCs w:val="24"/>
              </w:rPr>
              <w:t>Туган</w:t>
            </w:r>
            <w:proofErr w:type="spellEnd"/>
            <w:r w:rsidRPr="006D6D2E">
              <w:rPr>
                <w:rFonts w:ascii="Times New Roman" w:hAnsi="Times New Roman"/>
                <w:sz w:val="24"/>
                <w:szCs w:val="24"/>
              </w:rPr>
              <w:t xml:space="preserve"> </w:t>
            </w:r>
            <w:proofErr w:type="spellStart"/>
            <w:r w:rsidRPr="006D6D2E">
              <w:rPr>
                <w:rFonts w:ascii="Times New Roman" w:hAnsi="Times New Roman"/>
                <w:sz w:val="24"/>
                <w:szCs w:val="24"/>
              </w:rPr>
              <w:t>ил</w:t>
            </w:r>
            <w:r w:rsidR="008638C6" w:rsidRPr="006D6D2E">
              <w:rPr>
                <w:rFonts w:ascii="Times New Roman" w:hAnsi="Times New Roman"/>
                <w:sz w:val="24"/>
                <w:szCs w:val="24"/>
              </w:rPr>
              <w:t>е</w:t>
            </w:r>
            <w:proofErr w:type="gramStart"/>
            <w:r w:rsidR="008638C6" w:rsidRPr="006D6D2E">
              <w:rPr>
                <w:rFonts w:ascii="Times New Roman" w:hAnsi="Times New Roman"/>
                <w:sz w:val="24"/>
                <w:szCs w:val="24"/>
              </w:rPr>
              <w:t>м</w:t>
            </w:r>
            <w:proofErr w:type="spellEnd"/>
            <w:r w:rsidR="008638C6" w:rsidRPr="006D6D2E">
              <w:rPr>
                <w:rFonts w:ascii="Times New Roman" w:hAnsi="Times New Roman"/>
                <w:sz w:val="24"/>
                <w:szCs w:val="24"/>
              </w:rPr>
              <w:t>-</w:t>
            </w:r>
            <w:proofErr w:type="gramEnd"/>
            <w:r w:rsidR="008638C6" w:rsidRPr="006D6D2E">
              <w:rPr>
                <w:rFonts w:ascii="Times New Roman" w:hAnsi="Times New Roman"/>
                <w:sz w:val="24"/>
                <w:szCs w:val="24"/>
              </w:rPr>
              <w:t xml:space="preserve"> </w:t>
            </w:r>
            <w:proofErr w:type="spellStart"/>
            <w:r w:rsidR="008638C6" w:rsidRPr="006D6D2E">
              <w:rPr>
                <w:rFonts w:ascii="Times New Roman" w:hAnsi="Times New Roman"/>
                <w:sz w:val="24"/>
                <w:szCs w:val="24"/>
              </w:rPr>
              <w:t>газиз</w:t>
            </w:r>
            <w:proofErr w:type="spellEnd"/>
            <w:r w:rsidR="008638C6" w:rsidRPr="006D6D2E">
              <w:rPr>
                <w:rFonts w:ascii="Times New Roman" w:hAnsi="Times New Roman"/>
                <w:sz w:val="24"/>
                <w:szCs w:val="24"/>
              </w:rPr>
              <w:t xml:space="preserve"> </w:t>
            </w:r>
            <w:proofErr w:type="spellStart"/>
            <w:r w:rsidR="008638C6" w:rsidRPr="006D6D2E">
              <w:rPr>
                <w:rFonts w:ascii="Times New Roman" w:hAnsi="Times New Roman"/>
                <w:sz w:val="24"/>
                <w:szCs w:val="24"/>
              </w:rPr>
              <w:t>җирем</w:t>
            </w:r>
            <w:proofErr w:type="spellEnd"/>
          </w:p>
        </w:tc>
        <w:tc>
          <w:tcPr>
            <w:tcW w:w="3191" w:type="dxa"/>
          </w:tcPr>
          <w:p w:rsidR="00EF2D72" w:rsidRPr="006D6D2E" w:rsidRDefault="00F92E99" w:rsidP="00B44C67">
            <w:pPr>
              <w:pStyle w:val="a3"/>
              <w:jc w:val="center"/>
              <w:rPr>
                <w:rFonts w:ascii="Times New Roman" w:hAnsi="Times New Roman"/>
                <w:sz w:val="24"/>
                <w:szCs w:val="24"/>
              </w:rPr>
            </w:pPr>
            <w:r w:rsidRPr="006D6D2E">
              <w:rPr>
                <w:rFonts w:ascii="Times New Roman" w:hAnsi="Times New Roman"/>
                <w:sz w:val="24"/>
                <w:szCs w:val="24"/>
              </w:rPr>
              <w:t>13</w:t>
            </w:r>
          </w:p>
        </w:tc>
      </w:tr>
      <w:tr w:rsidR="00EF2D72" w:rsidRPr="006D6D2E" w:rsidTr="00B44C67">
        <w:tc>
          <w:tcPr>
            <w:tcW w:w="1242" w:type="dxa"/>
          </w:tcPr>
          <w:p w:rsidR="00EF2D72" w:rsidRPr="006D6D2E" w:rsidRDefault="00EF2D72" w:rsidP="00B44C67">
            <w:pPr>
              <w:pStyle w:val="a3"/>
              <w:jc w:val="center"/>
              <w:rPr>
                <w:rFonts w:ascii="Times New Roman" w:hAnsi="Times New Roman"/>
                <w:sz w:val="24"/>
                <w:szCs w:val="24"/>
              </w:rPr>
            </w:pPr>
            <w:r w:rsidRPr="006D6D2E">
              <w:rPr>
                <w:rFonts w:ascii="Times New Roman" w:hAnsi="Times New Roman"/>
                <w:sz w:val="24"/>
                <w:szCs w:val="24"/>
              </w:rPr>
              <w:t>2</w:t>
            </w:r>
          </w:p>
        </w:tc>
        <w:tc>
          <w:tcPr>
            <w:tcW w:w="5138" w:type="dxa"/>
          </w:tcPr>
          <w:p w:rsidR="00EF2D72" w:rsidRPr="006D6D2E" w:rsidRDefault="008638C6" w:rsidP="00F92E99">
            <w:r w:rsidRPr="006D6D2E">
              <w:rPr>
                <w:lang w:val="tt-RU"/>
              </w:rPr>
              <w:t xml:space="preserve">                      </w:t>
            </w:r>
            <w:r w:rsidR="00F92E99" w:rsidRPr="006D6D2E">
              <w:rPr>
                <w:lang w:val="tt-RU"/>
              </w:rPr>
              <w:t>Халык авыз иҗаты.</w:t>
            </w:r>
          </w:p>
        </w:tc>
        <w:tc>
          <w:tcPr>
            <w:tcW w:w="3191" w:type="dxa"/>
          </w:tcPr>
          <w:p w:rsidR="00EF2D72" w:rsidRPr="006D6D2E" w:rsidRDefault="00F92E99" w:rsidP="00F92E99">
            <w:pPr>
              <w:pStyle w:val="a3"/>
              <w:jc w:val="center"/>
              <w:rPr>
                <w:rFonts w:ascii="Times New Roman" w:hAnsi="Times New Roman"/>
                <w:sz w:val="24"/>
                <w:szCs w:val="24"/>
              </w:rPr>
            </w:pPr>
            <w:r w:rsidRPr="006D6D2E">
              <w:rPr>
                <w:rFonts w:ascii="Times New Roman" w:hAnsi="Times New Roman"/>
                <w:sz w:val="24"/>
                <w:szCs w:val="24"/>
              </w:rPr>
              <w:t>10</w:t>
            </w:r>
          </w:p>
        </w:tc>
      </w:tr>
      <w:tr w:rsidR="00EF2D72" w:rsidRPr="006D6D2E" w:rsidTr="00B44C67">
        <w:tc>
          <w:tcPr>
            <w:tcW w:w="1242" w:type="dxa"/>
          </w:tcPr>
          <w:p w:rsidR="00EF2D72" w:rsidRPr="006D6D2E" w:rsidRDefault="00EF2D72" w:rsidP="00B44C67">
            <w:pPr>
              <w:pStyle w:val="a3"/>
              <w:jc w:val="center"/>
              <w:rPr>
                <w:rFonts w:ascii="Times New Roman" w:hAnsi="Times New Roman"/>
                <w:sz w:val="24"/>
                <w:szCs w:val="24"/>
              </w:rPr>
            </w:pPr>
            <w:r w:rsidRPr="006D6D2E">
              <w:rPr>
                <w:rFonts w:ascii="Times New Roman" w:hAnsi="Times New Roman"/>
                <w:sz w:val="24"/>
                <w:szCs w:val="24"/>
              </w:rPr>
              <w:t>3</w:t>
            </w:r>
          </w:p>
        </w:tc>
        <w:tc>
          <w:tcPr>
            <w:tcW w:w="5138" w:type="dxa"/>
          </w:tcPr>
          <w:p w:rsidR="00EF2D72" w:rsidRPr="006D6D2E" w:rsidRDefault="00F92E99" w:rsidP="00F92E99">
            <w:pPr>
              <w:pStyle w:val="a3"/>
              <w:jc w:val="center"/>
              <w:rPr>
                <w:rFonts w:ascii="Times New Roman" w:hAnsi="Times New Roman"/>
                <w:sz w:val="24"/>
                <w:szCs w:val="24"/>
              </w:rPr>
            </w:pPr>
            <w:r w:rsidRPr="006D6D2E">
              <w:rPr>
                <w:rFonts w:ascii="Times New Roman" w:hAnsi="Times New Roman"/>
                <w:sz w:val="24"/>
                <w:szCs w:val="24"/>
                <w:lang w:val="tt-RU"/>
              </w:rPr>
              <w:t xml:space="preserve">Казан – Татарстан башкаласы. </w:t>
            </w:r>
          </w:p>
        </w:tc>
        <w:tc>
          <w:tcPr>
            <w:tcW w:w="3191" w:type="dxa"/>
          </w:tcPr>
          <w:p w:rsidR="00EF2D72" w:rsidRPr="006D6D2E" w:rsidRDefault="00F92E99" w:rsidP="00F92E99">
            <w:pPr>
              <w:pStyle w:val="a3"/>
              <w:jc w:val="center"/>
              <w:rPr>
                <w:rFonts w:ascii="Times New Roman" w:hAnsi="Times New Roman"/>
                <w:sz w:val="24"/>
                <w:szCs w:val="24"/>
              </w:rPr>
            </w:pPr>
            <w:r w:rsidRPr="006D6D2E">
              <w:rPr>
                <w:rFonts w:ascii="Times New Roman" w:hAnsi="Times New Roman"/>
                <w:sz w:val="24"/>
                <w:szCs w:val="24"/>
              </w:rPr>
              <w:t>19</w:t>
            </w:r>
          </w:p>
        </w:tc>
      </w:tr>
      <w:tr w:rsidR="00EF2D72" w:rsidRPr="006D6D2E" w:rsidTr="00B44C67">
        <w:tc>
          <w:tcPr>
            <w:tcW w:w="1242" w:type="dxa"/>
          </w:tcPr>
          <w:p w:rsidR="00EF2D72" w:rsidRPr="006D6D2E" w:rsidRDefault="00EF2D72" w:rsidP="00B44C67">
            <w:pPr>
              <w:pStyle w:val="a3"/>
              <w:jc w:val="center"/>
              <w:rPr>
                <w:rFonts w:ascii="Times New Roman" w:hAnsi="Times New Roman"/>
                <w:sz w:val="24"/>
                <w:szCs w:val="24"/>
              </w:rPr>
            </w:pPr>
            <w:r w:rsidRPr="006D6D2E">
              <w:rPr>
                <w:rFonts w:ascii="Times New Roman" w:hAnsi="Times New Roman"/>
                <w:sz w:val="24"/>
                <w:szCs w:val="24"/>
              </w:rPr>
              <w:t>4</w:t>
            </w:r>
          </w:p>
        </w:tc>
        <w:tc>
          <w:tcPr>
            <w:tcW w:w="5138" w:type="dxa"/>
          </w:tcPr>
          <w:p w:rsidR="00EF2D72" w:rsidRPr="006D6D2E" w:rsidRDefault="00F92E99" w:rsidP="00F92E99">
            <w:pPr>
              <w:pStyle w:val="a3"/>
              <w:jc w:val="center"/>
              <w:rPr>
                <w:rFonts w:ascii="Times New Roman" w:hAnsi="Times New Roman"/>
                <w:sz w:val="24"/>
                <w:szCs w:val="24"/>
              </w:rPr>
            </w:pPr>
            <w:r w:rsidRPr="006D6D2E">
              <w:rPr>
                <w:rFonts w:ascii="Times New Roman" w:hAnsi="Times New Roman"/>
                <w:sz w:val="24"/>
                <w:szCs w:val="24"/>
                <w:lang w:val="tt-RU"/>
              </w:rPr>
              <w:t xml:space="preserve">Нәсел шәҗәрәсе. </w:t>
            </w:r>
          </w:p>
        </w:tc>
        <w:tc>
          <w:tcPr>
            <w:tcW w:w="3191" w:type="dxa"/>
          </w:tcPr>
          <w:p w:rsidR="00EF2D72" w:rsidRPr="006D6D2E" w:rsidRDefault="00F92E99" w:rsidP="00F92E99">
            <w:pPr>
              <w:pStyle w:val="a3"/>
              <w:jc w:val="center"/>
              <w:rPr>
                <w:rFonts w:ascii="Times New Roman" w:hAnsi="Times New Roman"/>
                <w:sz w:val="24"/>
                <w:szCs w:val="24"/>
              </w:rPr>
            </w:pPr>
            <w:r w:rsidRPr="006D6D2E">
              <w:rPr>
                <w:rFonts w:ascii="Times New Roman" w:hAnsi="Times New Roman"/>
                <w:sz w:val="24"/>
                <w:szCs w:val="24"/>
              </w:rPr>
              <w:t>4</w:t>
            </w:r>
          </w:p>
        </w:tc>
      </w:tr>
      <w:tr w:rsidR="00EF2D72" w:rsidRPr="006D6D2E" w:rsidTr="00B44C67">
        <w:tc>
          <w:tcPr>
            <w:tcW w:w="1242" w:type="dxa"/>
          </w:tcPr>
          <w:p w:rsidR="00EF2D72" w:rsidRPr="006D6D2E" w:rsidRDefault="00EF2D72" w:rsidP="00B44C67">
            <w:pPr>
              <w:pStyle w:val="a3"/>
              <w:jc w:val="center"/>
              <w:rPr>
                <w:rFonts w:ascii="Times New Roman" w:hAnsi="Times New Roman"/>
                <w:sz w:val="24"/>
                <w:szCs w:val="24"/>
              </w:rPr>
            </w:pPr>
            <w:r w:rsidRPr="006D6D2E">
              <w:rPr>
                <w:rFonts w:ascii="Times New Roman" w:hAnsi="Times New Roman"/>
                <w:sz w:val="24"/>
                <w:szCs w:val="24"/>
              </w:rPr>
              <w:t>5</w:t>
            </w:r>
          </w:p>
        </w:tc>
        <w:tc>
          <w:tcPr>
            <w:tcW w:w="5138" w:type="dxa"/>
          </w:tcPr>
          <w:p w:rsidR="00EF2D72" w:rsidRPr="006D6D2E" w:rsidRDefault="00F92E99" w:rsidP="00F92E99">
            <w:pPr>
              <w:pStyle w:val="a3"/>
              <w:jc w:val="center"/>
              <w:rPr>
                <w:rFonts w:ascii="Times New Roman" w:hAnsi="Times New Roman"/>
                <w:sz w:val="24"/>
                <w:szCs w:val="24"/>
              </w:rPr>
            </w:pPr>
            <w:r w:rsidRPr="006D6D2E">
              <w:rPr>
                <w:rFonts w:ascii="Times New Roman" w:hAnsi="Times New Roman"/>
                <w:sz w:val="24"/>
                <w:szCs w:val="24"/>
              </w:rPr>
              <w:t xml:space="preserve">Мин </w:t>
            </w:r>
            <w:proofErr w:type="spellStart"/>
            <w:r w:rsidRPr="006D6D2E">
              <w:rPr>
                <w:rFonts w:ascii="Times New Roman" w:hAnsi="Times New Roman"/>
                <w:sz w:val="24"/>
                <w:szCs w:val="24"/>
              </w:rPr>
              <w:t>һә</w:t>
            </w:r>
            <w:proofErr w:type="gramStart"/>
            <w:r w:rsidRPr="006D6D2E">
              <w:rPr>
                <w:rFonts w:ascii="Times New Roman" w:hAnsi="Times New Roman"/>
                <w:sz w:val="24"/>
                <w:szCs w:val="24"/>
              </w:rPr>
              <w:t>м</w:t>
            </w:r>
            <w:proofErr w:type="spellEnd"/>
            <w:proofErr w:type="gramEnd"/>
            <w:r w:rsidRPr="006D6D2E">
              <w:rPr>
                <w:rFonts w:ascii="Times New Roman" w:hAnsi="Times New Roman"/>
                <w:sz w:val="24"/>
                <w:szCs w:val="24"/>
              </w:rPr>
              <w:t xml:space="preserve"> минем </w:t>
            </w:r>
            <w:proofErr w:type="spellStart"/>
            <w:r w:rsidRPr="006D6D2E">
              <w:rPr>
                <w:rFonts w:ascii="Times New Roman" w:hAnsi="Times New Roman"/>
                <w:sz w:val="24"/>
                <w:szCs w:val="24"/>
              </w:rPr>
              <w:t>исемем</w:t>
            </w:r>
            <w:proofErr w:type="spellEnd"/>
            <w:r w:rsidRPr="006D6D2E">
              <w:rPr>
                <w:rFonts w:ascii="Times New Roman" w:hAnsi="Times New Roman"/>
                <w:sz w:val="24"/>
                <w:szCs w:val="24"/>
              </w:rPr>
              <w:t xml:space="preserve">.  </w:t>
            </w:r>
          </w:p>
        </w:tc>
        <w:tc>
          <w:tcPr>
            <w:tcW w:w="3191" w:type="dxa"/>
          </w:tcPr>
          <w:p w:rsidR="00EF2D72" w:rsidRPr="006D6D2E" w:rsidRDefault="00EF2D72" w:rsidP="00B44C67">
            <w:pPr>
              <w:pStyle w:val="a3"/>
              <w:jc w:val="center"/>
              <w:rPr>
                <w:rFonts w:ascii="Times New Roman" w:hAnsi="Times New Roman"/>
                <w:sz w:val="24"/>
                <w:szCs w:val="24"/>
              </w:rPr>
            </w:pPr>
            <w:r w:rsidRPr="006D6D2E">
              <w:rPr>
                <w:rFonts w:ascii="Times New Roman" w:hAnsi="Times New Roman"/>
                <w:sz w:val="24"/>
                <w:szCs w:val="24"/>
              </w:rPr>
              <w:t>6</w:t>
            </w:r>
          </w:p>
        </w:tc>
      </w:tr>
      <w:tr w:rsidR="00EF2D72" w:rsidRPr="006D6D2E" w:rsidTr="00B44C67">
        <w:tc>
          <w:tcPr>
            <w:tcW w:w="1242" w:type="dxa"/>
          </w:tcPr>
          <w:p w:rsidR="00EF2D72" w:rsidRPr="006D6D2E" w:rsidRDefault="00EF2D72" w:rsidP="00B44C67">
            <w:pPr>
              <w:pStyle w:val="a3"/>
              <w:jc w:val="center"/>
              <w:rPr>
                <w:rFonts w:ascii="Times New Roman" w:hAnsi="Times New Roman"/>
                <w:sz w:val="24"/>
                <w:szCs w:val="24"/>
              </w:rPr>
            </w:pPr>
            <w:r w:rsidRPr="006D6D2E">
              <w:rPr>
                <w:rFonts w:ascii="Times New Roman" w:hAnsi="Times New Roman"/>
                <w:sz w:val="24"/>
                <w:szCs w:val="24"/>
              </w:rPr>
              <w:t>6</w:t>
            </w:r>
          </w:p>
        </w:tc>
        <w:tc>
          <w:tcPr>
            <w:tcW w:w="5138" w:type="dxa"/>
          </w:tcPr>
          <w:p w:rsidR="00EF2D72" w:rsidRPr="006D6D2E" w:rsidRDefault="00F92E99" w:rsidP="00F92E99">
            <w:pPr>
              <w:pStyle w:val="a3"/>
              <w:jc w:val="center"/>
              <w:rPr>
                <w:rFonts w:ascii="Times New Roman" w:hAnsi="Times New Roman"/>
                <w:sz w:val="24"/>
                <w:szCs w:val="24"/>
              </w:rPr>
            </w:pPr>
            <w:r w:rsidRPr="006D6D2E">
              <w:rPr>
                <w:rFonts w:ascii="Times New Roman" w:hAnsi="Times New Roman"/>
                <w:sz w:val="24"/>
                <w:szCs w:val="24"/>
                <w:lang w:val="tt-RU"/>
              </w:rPr>
              <w:t>Минем гаиләнеӊ тарихы</w:t>
            </w:r>
            <w:r w:rsidRPr="006D6D2E">
              <w:rPr>
                <w:rFonts w:ascii="Times New Roman" w:hAnsi="Times New Roman"/>
                <w:sz w:val="24"/>
                <w:szCs w:val="24"/>
              </w:rPr>
              <w:t xml:space="preserve"> </w:t>
            </w:r>
          </w:p>
        </w:tc>
        <w:tc>
          <w:tcPr>
            <w:tcW w:w="3191" w:type="dxa"/>
          </w:tcPr>
          <w:p w:rsidR="00EF2D72" w:rsidRPr="006D6D2E" w:rsidRDefault="00F92E99" w:rsidP="00F92E99">
            <w:pPr>
              <w:pStyle w:val="a3"/>
              <w:jc w:val="center"/>
              <w:rPr>
                <w:rFonts w:ascii="Times New Roman" w:hAnsi="Times New Roman"/>
                <w:sz w:val="24"/>
                <w:szCs w:val="24"/>
              </w:rPr>
            </w:pPr>
            <w:r w:rsidRPr="006D6D2E">
              <w:rPr>
                <w:rFonts w:ascii="Times New Roman" w:hAnsi="Times New Roman"/>
                <w:sz w:val="24"/>
                <w:szCs w:val="24"/>
              </w:rPr>
              <w:t>3</w:t>
            </w:r>
          </w:p>
        </w:tc>
      </w:tr>
      <w:tr w:rsidR="00F92E99" w:rsidRPr="006D6D2E" w:rsidTr="00B44C67">
        <w:tc>
          <w:tcPr>
            <w:tcW w:w="1242" w:type="dxa"/>
          </w:tcPr>
          <w:p w:rsidR="00F92E99" w:rsidRPr="006D6D2E" w:rsidRDefault="00F92E99" w:rsidP="00B44C67">
            <w:pPr>
              <w:pStyle w:val="a3"/>
              <w:jc w:val="center"/>
              <w:rPr>
                <w:rFonts w:ascii="Times New Roman" w:hAnsi="Times New Roman"/>
                <w:sz w:val="24"/>
                <w:szCs w:val="24"/>
              </w:rPr>
            </w:pPr>
            <w:r w:rsidRPr="006D6D2E">
              <w:rPr>
                <w:rFonts w:ascii="Times New Roman" w:hAnsi="Times New Roman"/>
                <w:sz w:val="24"/>
                <w:szCs w:val="24"/>
              </w:rPr>
              <w:t>7</w:t>
            </w:r>
          </w:p>
        </w:tc>
        <w:tc>
          <w:tcPr>
            <w:tcW w:w="5138" w:type="dxa"/>
          </w:tcPr>
          <w:p w:rsidR="00F92E99" w:rsidRPr="006D6D2E" w:rsidRDefault="00F92E99" w:rsidP="00F92E99">
            <w:pPr>
              <w:pStyle w:val="a3"/>
              <w:jc w:val="center"/>
              <w:rPr>
                <w:rFonts w:ascii="Times New Roman" w:hAnsi="Times New Roman"/>
                <w:sz w:val="24"/>
                <w:szCs w:val="24"/>
                <w:lang w:val="tt-RU"/>
              </w:rPr>
            </w:pPr>
            <w:proofErr w:type="spellStart"/>
            <w:r w:rsidRPr="006D6D2E">
              <w:rPr>
                <w:rFonts w:ascii="Times New Roman" w:hAnsi="Times New Roman"/>
                <w:sz w:val="24"/>
                <w:szCs w:val="24"/>
              </w:rPr>
              <w:t>Гаилә</w:t>
            </w:r>
            <w:proofErr w:type="spellEnd"/>
            <w:r w:rsidRPr="006D6D2E">
              <w:rPr>
                <w:rFonts w:ascii="Times New Roman" w:hAnsi="Times New Roman"/>
                <w:sz w:val="24"/>
                <w:szCs w:val="24"/>
              </w:rPr>
              <w:t xml:space="preserve"> </w:t>
            </w:r>
            <w:proofErr w:type="spellStart"/>
            <w:r w:rsidRPr="006D6D2E">
              <w:rPr>
                <w:rFonts w:ascii="Times New Roman" w:hAnsi="Times New Roman"/>
                <w:sz w:val="24"/>
                <w:szCs w:val="24"/>
              </w:rPr>
              <w:t>традицияләре</w:t>
            </w:r>
            <w:proofErr w:type="spellEnd"/>
          </w:p>
        </w:tc>
        <w:tc>
          <w:tcPr>
            <w:tcW w:w="3191" w:type="dxa"/>
          </w:tcPr>
          <w:p w:rsidR="00F92E99" w:rsidRPr="006D6D2E" w:rsidRDefault="00F92E99" w:rsidP="00F92E99">
            <w:pPr>
              <w:pStyle w:val="a3"/>
              <w:jc w:val="center"/>
              <w:rPr>
                <w:rFonts w:ascii="Times New Roman" w:hAnsi="Times New Roman"/>
                <w:sz w:val="24"/>
                <w:szCs w:val="24"/>
              </w:rPr>
            </w:pPr>
            <w:r w:rsidRPr="006D6D2E">
              <w:rPr>
                <w:rFonts w:ascii="Times New Roman" w:hAnsi="Times New Roman"/>
                <w:sz w:val="24"/>
                <w:szCs w:val="24"/>
              </w:rPr>
              <w:t>3</w:t>
            </w:r>
          </w:p>
        </w:tc>
      </w:tr>
      <w:tr w:rsidR="00F92E99" w:rsidRPr="006D6D2E" w:rsidTr="00B44C67">
        <w:tc>
          <w:tcPr>
            <w:tcW w:w="1242" w:type="dxa"/>
          </w:tcPr>
          <w:p w:rsidR="00F92E99" w:rsidRPr="006D6D2E" w:rsidRDefault="00F92E99" w:rsidP="00B44C67">
            <w:pPr>
              <w:pStyle w:val="a3"/>
              <w:jc w:val="center"/>
              <w:rPr>
                <w:rFonts w:ascii="Times New Roman" w:hAnsi="Times New Roman"/>
                <w:sz w:val="24"/>
                <w:szCs w:val="24"/>
              </w:rPr>
            </w:pPr>
            <w:r w:rsidRPr="006D6D2E">
              <w:rPr>
                <w:rFonts w:ascii="Times New Roman" w:hAnsi="Times New Roman"/>
                <w:sz w:val="24"/>
                <w:szCs w:val="24"/>
              </w:rPr>
              <w:t>8</w:t>
            </w:r>
          </w:p>
        </w:tc>
        <w:tc>
          <w:tcPr>
            <w:tcW w:w="5138" w:type="dxa"/>
          </w:tcPr>
          <w:p w:rsidR="00F92E99" w:rsidRPr="006D6D2E" w:rsidRDefault="00F92E99" w:rsidP="00F92E99">
            <w:pPr>
              <w:pStyle w:val="a3"/>
              <w:jc w:val="center"/>
              <w:rPr>
                <w:rFonts w:ascii="Times New Roman" w:hAnsi="Times New Roman"/>
                <w:sz w:val="24"/>
                <w:szCs w:val="24"/>
              </w:rPr>
            </w:pPr>
            <w:r w:rsidRPr="006D6D2E">
              <w:rPr>
                <w:rFonts w:ascii="Times New Roman" w:hAnsi="Times New Roman"/>
                <w:sz w:val="24"/>
                <w:szCs w:val="24"/>
                <w:lang w:val="tt-RU"/>
              </w:rPr>
              <w:t>Бакчада эш</w:t>
            </w:r>
          </w:p>
        </w:tc>
        <w:tc>
          <w:tcPr>
            <w:tcW w:w="3191" w:type="dxa"/>
          </w:tcPr>
          <w:p w:rsidR="00F92E99" w:rsidRPr="006D6D2E" w:rsidRDefault="00F92E99" w:rsidP="00F92E99">
            <w:pPr>
              <w:pStyle w:val="a3"/>
              <w:rPr>
                <w:rFonts w:ascii="Times New Roman" w:hAnsi="Times New Roman"/>
                <w:sz w:val="24"/>
                <w:szCs w:val="24"/>
              </w:rPr>
            </w:pPr>
            <w:r w:rsidRPr="006D6D2E">
              <w:rPr>
                <w:rFonts w:ascii="Times New Roman" w:hAnsi="Times New Roman"/>
                <w:sz w:val="24"/>
                <w:szCs w:val="24"/>
              </w:rPr>
              <w:t xml:space="preserve">                        8</w:t>
            </w:r>
          </w:p>
        </w:tc>
      </w:tr>
      <w:tr w:rsidR="00EF2D72" w:rsidRPr="006D6D2E" w:rsidTr="00B44C67">
        <w:tc>
          <w:tcPr>
            <w:tcW w:w="6380" w:type="dxa"/>
            <w:gridSpan w:val="2"/>
          </w:tcPr>
          <w:p w:rsidR="00EF2D72" w:rsidRPr="006D6D2E" w:rsidRDefault="00EF2D72" w:rsidP="00B44C67">
            <w:pPr>
              <w:pStyle w:val="a3"/>
              <w:rPr>
                <w:rFonts w:ascii="Times New Roman" w:hAnsi="Times New Roman"/>
                <w:sz w:val="24"/>
                <w:szCs w:val="24"/>
              </w:rPr>
            </w:pPr>
            <w:r w:rsidRPr="006D6D2E">
              <w:rPr>
                <w:rFonts w:ascii="Times New Roman" w:hAnsi="Times New Roman"/>
                <w:sz w:val="24"/>
                <w:szCs w:val="24"/>
              </w:rPr>
              <w:t>Итого:</w:t>
            </w:r>
          </w:p>
        </w:tc>
        <w:tc>
          <w:tcPr>
            <w:tcW w:w="3191" w:type="dxa"/>
          </w:tcPr>
          <w:p w:rsidR="00EF2D72" w:rsidRPr="006D6D2E" w:rsidRDefault="008638C6" w:rsidP="00B44C67">
            <w:pPr>
              <w:pStyle w:val="a3"/>
              <w:jc w:val="center"/>
              <w:rPr>
                <w:rFonts w:ascii="Times New Roman" w:hAnsi="Times New Roman"/>
                <w:sz w:val="24"/>
                <w:szCs w:val="24"/>
              </w:rPr>
            </w:pPr>
            <w:r w:rsidRPr="006D6D2E">
              <w:rPr>
                <w:rFonts w:ascii="Times New Roman" w:hAnsi="Times New Roman"/>
                <w:sz w:val="24"/>
                <w:szCs w:val="24"/>
              </w:rPr>
              <w:t>66</w:t>
            </w:r>
          </w:p>
        </w:tc>
      </w:tr>
    </w:tbl>
    <w:p w:rsidR="00EF2D72" w:rsidRPr="006D6D2E" w:rsidRDefault="00EF2D72" w:rsidP="00EF2D72">
      <w:pPr>
        <w:pStyle w:val="a3"/>
        <w:ind w:firstLine="708"/>
        <w:rPr>
          <w:rFonts w:ascii="Times New Roman" w:hAnsi="Times New Roman"/>
          <w:sz w:val="24"/>
          <w:szCs w:val="24"/>
        </w:rPr>
      </w:pPr>
    </w:p>
    <w:p w:rsidR="00EF2D72" w:rsidRDefault="00EF2D72" w:rsidP="00EF2D72">
      <w:pPr>
        <w:jc w:val="center"/>
        <w:rPr>
          <w:b/>
        </w:rPr>
      </w:pPr>
    </w:p>
    <w:p w:rsidR="00B44C67" w:rsidRPr="006D6D2E" w:rsidRDefault="00B44C67" w:rsidP="00B44C67">
      <w:pPr>
        <w:tabs>
          <w:tab w:val="left" w:pos="0"/>
          <w:tab w:val="left" w:pos="360"/>
          <w:tab w:val="left" w:pos="540"/>
        </w:tabs>
        <w:jc w:val="center"/>
        <w:rPr>
          <w:rFonts w:eastAsia="Calibri"/>
          <w:lang w:eastAsia="en-US"/>
        </w:rPr>
      </w:pPr>
      <w:bookmarkStart w:id="0" w:name="_GoBack"/>
      <w:bookmarkEnd w:id="0"/>
      <w:r w:rsidRPr="006D6D2E">
        <w:rPr>
          <w:rFonts w:eastAsia="Calibri"/>
          <w:lang w:eastAsia="en-US"/>
        </w:rPr>
        <w:lastRenderedPageBreak/>
        <w:t>Календарно-тематический план</w:t>
      </w:r>
    </w:p>
    <w:p w:rsidR="00B44C67" w:rsidRPr="006D6D2E" w:rsidRDefault="00B44C67" w:rsidP="00B44C67">
      <w:pPr>
        <w:tabs>
          <w:tab w:val="left" w:pos="0"/>
          <w:tab w:val="left" w:pos="360"/>
          <w:tab w:val="left" w:pos="540"/>
        </w:tabs>
        <w:jc w:val="center"/>
        <w:rPr>
          <w:rFonts w:eastAsia="Calibri"/>
          <w:lang w:eastAsia="en-US"/>
        </w:rPr>
      </w:pPr>
      <w:r w:rsidRPr="006D6D2E">
        <w:rPr>
          <w:rFonts w:eastAsia="Calibri"/>
          <w:lang w:eastAsia="en-US"/>
        </w:rPr>
        <w:t>к модифицированной образовательной программе «Мой родной край»,</w:t>
      </w:r>
    </w:p>
    <w:p w:rsidR="00B44C67" w:rsidRPr="006D6D2E" w:rsidRDefault="00B44C67" w:rsidP="00B44C67">
      <w:pPr>
        <w:tabs>
          <w:tab w:val="left" w:pos="0"/>
          <w:tab w:val="left" w:pos="360"/>
          <w:tab w:val="left" w:pos="540"/>
        </w:tabs>
        <w:jc w:val="center"/>
        <w:rPr>
          <w:rFonts w:eastAsia="Calibri"/>
          <w:lang w:eastAsia="en-US"/>
        </w:rPr>
      </w:pPr>
      <w:r w:rsidRPr="006D6D2E">
        <w:rPr>
          <w:rFonts w:eastAsia="Calibri"/>
          <w:lang w:eastAsia="en-US"/>
        </w:rPr>
        <w:t xml:space="preserve">по  направлению </w:t>
      </w:r>
      <w:proofErr w:type="spellStart"/>
      <w:r w:rsidRPr="006D6D2E">
        <w:rPr>
          <w:rFonts w:eastAsia="Calibri"/>
          <w:lang w:eastAsia="en-US"/>
        </w:rPr>
        <w:t>туристко</w:t>
      </w:r>
      <w:proofErr w:type="spellEnd"/>
      <w:r w:rsidRPr="006D6D2E">
        <w:rPr>
          <w:rFonts w:eastAsia="Calibri"/>
          <w:lang w:eastAsia="en-US"/>
        </w:rPr>
        <w:t>-краеведческий</w:t>
      </w:r>
    </w:p>
    <w:p w:rsidR="00B44C67" w:rsidRPr="006D6D2E" w:rsidRDefault="00B44C67" w:rsidP="00B44C67">
      <w:pPr>
        <w:tabs>
          <w:tab w:val="left" w:pos="0"/>
          <w:tab w:val="left" w:pos="360"/>
          <w:tab w:val="left" w:pos="540"/>
        </w:tabs>
        <w:jc w:val="center"/>
        <w:rPr>
          <w:rFonts w:eastAsia="Calibri"/>
          <w:lang w:eastAsia="en-US"/>
        </w:rPr>
      </w:pPr>
      <w:r w:rsidRPr="006D6D2E">
        <w:rPr>
          <w:rFonts w:eastAsia="Calibri"/>
          <w:lang w:eastAsia="en-US"/>
        </w:rPr>
        <w:t xml:space="preserve">педагога  </w:t>
      </w:r>
      <w:proofErr w:type="spellStart"/>
      <w:r w:rsidRPr="006D6D2E">
        <w:rPr>
          <w:rFonts w:eastAsia="Calibri"/>
          <w:lang w:eastAsia="en-US"/>
        </w:rPr>
        <w:t>Мунавировой</w:t>
      </w:r>
      <w:proofErr w:type="spellEnd"/>
      <w:r w:rsidRPr="006D6D2E">
        <w:rPr>
          <w:rFonts w:eastAsia="Calibri"/>
          <w:lang w:eastAsia="en-US"/>
        </w:rPr>
        <w:t xml:space="preserve"> Ясиры </w:t>
      </w:r>
      <w:proofErr w:type="spellStart"/>
      <w:r w:rsidRPr="006D6D2E">
        <w:rPr>
          <w:rFonts w:eastAsia="Calibri"/>
          <w:lang w:eastAsia="en-US"/>
        </w:rPr>
        <w:t>Мударисовны</w:t>
      </w:r>
      <w:proofErr w:type="spellEnd"/>
      <w:r w:rsidRPr="006D6D2E">
        <w:rPr>
          <w:rFonts w:eastAsia="Calibri"/>
          <w:lang w:eastAsia="en-US"/>
        </w:rPr>
        <w:t xml:space="preserve"> первой кв. категории</w:t>
      </w:r>
    </w:p>
    <w:p w:rsidR="00976686" w:rsidRPr="006D6D2E" w:rsidRDefault="00B44C67" w:rsidP="00976686">
      <w:pPr>
        <w:tabs>
          <w:tab w:val="left" w:pos="0"/>
          <w:tab w:val="left" w:pos="360"/>
          <w:tab w:val="left" w:pos="540"/>
        </w:tabs>
        <w:jc w:val="center"/>
        <w:rPr>
          <w:b/>
          <w:lang w:val="tt-RU"/>
        </w:rPr>
      </w:pPr>
      <w:r w:rsidRPr="006D6D2E">
        <w:rPr>
          <w:rFonts w:eastAsia="Calibri"/>
          <w:lang w:eastAsia="en-US"/>
        </w:rPr>
        <w:t>I  год обучения</w:t>
      </w:r>
    </w:p>
    <w:p w:rsidR="00B44C67" w:rsidRPr="006D6D2E" w:rsidRDefault="00B44C67" w:rsidP="00B44C67">
      <w:pPr>
        <w:rPr>
          <w:b/>
          <w:lang w:val="tt-RU"/>
        </w:rPr>
      </w:pPr>
    </w:p>
    <w:p w:rsidR="00B44C67" w:rsidRPr="006D6D2E" w:rsidRDefault="00B44C67" w:rsidP="00B44C67">
      <w:pPr>
        <w:rPr>
          <w:b/>
          <w:lang w:val="tt-RU"/>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718"/>
        <w:gridCol w:w="6520"/>
        <w:gridCol w:w="709"/>
        <w:gridCol w:w="851"/>
        <w:gridCol w:w="708"/>
        <w:gridCol w:w="1276"/>
        <w:gridCol w:w="1134"/>
        <w:gridCol w:w="1134"/>
      </w:tblGrid>
      <w:tr w:rsidR="00EE2727" w:rsidRPr="006D6D2E" w:rsidTr="00B65A9A">
        <w:trPr>
          <w:trHeight w:val="680"/>
        </w:trPr>
        <w:tc>
          <w:tcPr>
            <w:tcW w:w="543" w:type="dxa"/>
            <w:vMerge w:val="restart"/>
            <w:shd w:val="clear" w:color="auto" w:fill="auto"/>
          </w:tcPr>
          <w:p w:rsidR="00EE2727" w:rsidRPr="006D6D2E" w:rsidRDefault="00EE2727" w:rsidP="00B44C67">
            <w:pPr>
              <w:rPr>
                <w:b/>
                <w:lang w:val="tt-RU"/>
              </w:rPr>
            </w:pPr>
            <w:r w:rsidRPr="006D6D2E">
              <w:rPr>
                <w:b/>
                <w:lang w:val="tt-RU"/>
              </w:rPr>
              <w:t>№</w:t>
            </w:r>
          </w:p>
        </w:tc>
        <w:tc>
          <w:tcPr>
            <w:tcW w:w="2718" w:type="dxa"/>
            <w:vMerge w:val="restart"/>
            <w:shd w:val="clear" w:color="auto" w:fill="auto"/>
          </w:tcPr>
          <w:p w:rsidR="00EE2727" w:rsidRPr="006D6D2E" w:rsidRDefault="00EE2727" w:rsidP="00B44C67">
            <w:pPr>
              <w:rPr>
                <w:b/>
                <w:lang w:val="tt-RU"/>
              </w:rPr>
            </w:pPr>
            <w:r w:rsidRPr="006D6D2E">
              <w:rPr>
                <w:b/>
                <w:lang w:val="tt-RU"/>
              </w:rPr>
              <w:t>Тема</w:t>
            </w:r>
          </w:p>
        </w:tc>
        <w:tc>
          <w:tcPr>
            <w:tcW w:w="6520" w:type="dxa"/>
            <w:vMerge w:val="restart"/>
            <w:shd w:val="clear" w:color="auto" w:fill="auto"/>
          </w:tcPr>
          <w:p w:rsidR="00EE2727" w:rsidRPr="006D6D2E" w:rsidRDefault="00EE2727" w:rsidP="00B44C67">
            <w:pPr>
              <w:rPr>
                <w:b/>
                <w:lang w:val="tt-RU"/>
              </w:rPr>
            </w:pPr>
            <w:r w:rsidRPr="006D6D2E">
              <w:rPr>
                <w:b/>
                <w:lang w:val="tt-RU"/>
              </w:rPr>
              <w:t>Предполагаемые результаты</w:t>
            </w:r>
          </w:p>
          <w:p w:rsidR="00EE2727" w:rsidRPr="006D6D2E" w:rsidRDefault="00EE2727" w:rsidP="00B44C67">
            <w:pPr>
              <w:rPr>
                <w:b/>
                <w:lang w:val="tt-RU"/>
              </w:rPr>
            </w:pPr>
            <w:r w:rsidRPr="006D6D2E">
              <w:rPr>
                <w:b/>
                <w:lang w:val="tt-RU"/>
              </w:rPr>
              <w:t>Знания, умения, навыки</w:t>
            </w:r>
          </w:p>
        </w:tc>
        <w:tc>
          <w:tcPr>
            <w:tcW w:w="2268" w:type="dxa"/>
            <w:gridSpan w:val="3"/>
            <w:shd w:val="clear" w:color="auto" w:fill="auto"/>
          </w:tcPr>
          <w:p w:rsidR="00EE2727" w:rsidRPr="006D6D2E" w:rsidRDefault="00EE2727" w:rsidP="00976686">
            <w:pPr>
              <w:rPr>
                <w:b/>
                <w:lang w:val="tt-RU"/>
              </w:rPr>
            </w:pPr>
            <w:r w:rsidRPr="006D6D2E">
              <w:rPr>
                <w:b/>
                <w:lang w:val="tt-RU"/>
              </w:rPr>
              <w:t>Количество часов</w:t>
            </w:r>
          </w:p>
        </w:tc>
        <w:tc>
          <w:tcPr>
            <w:tcW w:w="1276" w:type="dxa"/>
            <w:vMerge w:val="restart"/>
            <w:shd w:val="clear" w:color="auto" w:fill="auto"/>
          </w:tcPr>
          <w:p w:rsidR="00EE2727" w:rsidRDefault="00EE2727" w:rsidP="00B44C67">
            <w:pPr>
              <w:rPr>
                <w:b/>
                <w:lang w:val="tt-RU"/>
              </w:rPr>
            </w:pPr>
            <w:r w:rsidRPr="006D6D2E">
              <w:rPr>
                <w:b/>
                <w:lang w:val="tt-RU"/>
              </w:rPr>
              <w:t>Меха</w:t>
            </w:r>
          </w:p>
          <w:p w:rsidR="00EE2727" w:rsidRDefault="00EE2727" w:rsidP="00B44C67">
            <w:pPr>
              <w:rPr>
                <w:b/>
                <w:lang w:val="tt-RU"/>
              </w:rPr>
            </w:pPr>
            <w:r w:rsidRPr="006D6D2E">
              <w:rPr>
                <w:b/>
                <w:lang w:val="tt-RU"/>
              </w:rPr>
              <w:t>низм отслежи</w:t>
            </w:r>
          </w:p>
          <w:p w:rsidR="00EE2727" w:rsidRPr="006D6D2E" w:rsidRDefault="00EE2727" w:rsidP="00B44C67">
            <w:pPr>
              <w:rPr>
                <w:b/>
                <w:lang w:val="tt-RU"/>
              </w:rPr>
            </w:pPr>
            <w:r w:rsidRPr="006D6D2E">
              <w:rPr>
                <w:b/>
                <w:lang w:val="tt-RU"/>
              </w:rPr>
              <w:t>вания</w:t>
            </w:r>
          </w:p>
        </w:tc>
        <w:tc>
          <w:tcPr>
            <w:tcW w:w="2268" w:type="dxa"/>
            <w:gridSpan w:val="2"/>
            <w:shd w:val="clear" w:color="auto" w:fill="auto"/>
          </w:tcPr>
          <w:p w:rsidR="00EE2727" w:rsidRPr="006D6D2E" w:rsidRDefault="00EE2727" w:rsidP="00B44C67">
            <w:pPr>
              <w:jc w:val="center"/>
              <w:rPr>
                <w:b/>
                <w:lang w:val="tt-RU"/>
              </w:rPr>
            </w:pPr>
            <w:r w:rsidRPr="006D6D2E">
              <w:rPr>
                <w:b/>
                <w:lang w:val="tt-RU"/>
              </w:rPr>
              <w:t>Үткәрү                                               вакыты</w:t>
            </w:r>
          </w:p>
          <w:p w:rsidR="00EE2727" w:rsidRPr="006D6D2E" w:rsidRDefault="00EE2727" w:rsidP="00B44C67">
            <w:pPr>
              <w:rPr>
                <w:b/>
                <w:lang w:val="tt-RU"/>
              </w:rPr>
            </w:pPr>
          </w:p>
        </w:tc>
      </w:tr>
      <w:tr w:rsidR="00EE2727" w:rsidRPr="006D6D2E" w:rsidTr="00B65A9A">
        <w:tc>
          <w:tcPr>
            <w:tcW w:w="543" w:type="dxa"/>
            <w:vMerge/>
            <w:shd w:val="clear" w:color="auto" w:fill="auto"/>
          </w:tcPr>
          <w:p w:rsidR="00EE2727" w:rsidRPr="006D6D2E" w:rsidRDefault="00EE2727" w:rsidP="00B44C67">
            <w:pPr>
              <w:rPr>
                <w:b/>
                <w:lang w:val="tt-RU"/>
              </w:rPr>
            </w:pPr>
          </w:p>
        </w:tc>
        <w:tc>
          <w:tcPr>
            <w:tcW w:w="2718" w:type="dxa"/>
            <w:vMerge/>
            <w:shd w:val="clear" w:color="auto" w:fill="auto"/>
          </w:tcPr>
          <w:p w:rsidR="00EE2727" w:rsidRPr="006D6D2E" w:rsidRDefault="00EE2727" w:rsidP="00B44C67">
            <w:pPr>
              <w:rPr>
                <w:b/>
                <w:lang w:val="tt-RU"/>
              </w:rPr>
            </w:pPr>
          </w:p>
        </w:tc>
        <w:tc>
          <w:tcPr>
            <w:tcW w:w="6520" w:type="dxa"/>
            <w:vMerge/>
            <w:shd w:val="clear" w:color="auto" w:fill="auto"/>
          </w:tcPr>
          <w:p w:rsidR="00EE2727" w:rsidRPr="006D6D2E" w:rsidRDefault="00EE2727" w:rsidP="00B44C67">
            <w:pPr>
              <w:rPr>
                <w:b/>
                <w:lang w:val="tt-RU"/>
              </w:rPr>
            </w:pPr>
          </w:p>
        </w:tc>
        <w:tc>
          <w:tcPr>
            <w:tcW w:w="709" w:type="dxa"/>
            <w:shd w:val="clear" w:color="auto" w:fill="auto"/>
          </w:tcPr>
          <w:p w:rsidR="00EE2727" w:rsidRPr="006D6D2E" w:rsidRDefault="00EE2727" w:rsidP="00B44C67">
            <w:pPr>
              <w:rPr>
                <w:b/>
                <w:lang w:val="tt-RU"/>
              </w:rPr>
            </w:pPr>
            <w:r w:rsidRPr="006D6D2E">
              <w:rPr>
                <w:b/>
                <w:lang w:val="tt-RU"/>
              </w:rPr>
              <w:t>Всего</w:t>
            </w:r>
          </w:p>
        </w:tc>
        <w:tc>
          <w:tcPr>
            <w:tcW w:w="851" w:type="dxa"/>
          </w:tcPr>
          <w:p w:rsidR="00EE2727" w:rsidRPr="006D6D2E" w:rsidRDefault="00EE2727" w:rsidP="00B44C67">
            <w:pPr>
              <w:rPr>
                <w:b/>
                <w:lang w:val="tt-RU"/>
              </w:rPr>
            </w:pPr>
            <w:r w:rsidRPr="006D6D2E">
              <w:rPr>
                <w:b/>
                <w:lang w:val="tt-RU"/>
              </w:rPr>
              <w:t>практические</w:t>
            </w:r>
          </w:p>
        </w:tc>
        <w:tc>
          <w:tcPr>
            <w:tcW w:w="708" w:type="dxa"/>
          </w:tcPr>
          <w:p w:rsidR="00EE2727" w:rsidRPr="006D6D2E" w:rsidRDefault="00EE2727" w:rsidP="00B44C67">
            <w:pPr>
              <w:rPr>
                <w:b/>
                <w:lang w:val="tt-RU"/>
              </w:rPr>
            </w:pPr>
            <w:r w:rsidRPr="006D6D2E">
              <w:rPr>
                <w:b/>
                <w:lang w:val="tt-RU"/>
              </w:rPr>
              <w:t>теоретические</w:t>
            </w:r>
          </w:p>
        </w:tc>
        <w:tc>
          <w:tcPr>
            <w:tcW w:w="1276" w:type="dxa"/>
            <w:vMerge/>
            <w:shd w:val="clear" w:color="auto" w:fill="auto"/>
          </w:tcPr>
          <w:p w:rsidR="00EE2727" w:rsidRPr="006D6D2E" w:rsidRDefault="00EE2727" w:rsidP="00B44C67">
            <w:pPr>
              <w:rPr>
                <w:b/>
                <w:lang w:val="tt-RU"/>
              </w:rPr>
            </w:pPr>
          </w:p>
        </w:tc>
        <w:tc>
          <w:tcPr>
            <w:tcW w:w="2268" w:type="dxa"/>
            <w:gridSpan w:val="2"/>
            <w:shd w:val="clear" w:color="auto" w:fill="auto"/>
          </w:tcPr>
          <w:p w:rsidR="00EE2727" w:rsidRPr="006D6D2E" w:rsidRDefault="00EE2727" w:rsidP="00B44C67">
            <w:pPr>
              <w:jc w:val="center"/>
              <w:rPr>
                <w:b/>
                <w:lang w:val="tt-RU"/>
              </w:rPr>
            </w:pPr>
            <w:r w:rsidRPr="006D6D2E">
              <w:rPr>
                <w:b/>
                <w:lang w:val="tt-RU"/>
              </w:rPr>
              <w:t xml:space="preserve">План  факт                      </w:t>
            </w: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1</w:t>
            </w:r>
          </w:p>
          <w:p w:rsidR="00976686" w:rsidRPr="006D6D2E" w:rsidRDefault="00976686" w:rsidP="00B44C67">
            <w:pPr>
              <w:rPr>
                <w:lang w:val="tt-RU"/>
              </w:rPr>
            </w:pPr>
          </w:p>
        </w:tc>
        <w:tc>
          <w:tcPr>
            <w:tcW w:w="2718" w:type="dxa"/>
            <w:shd w:val="clear" w:color="auto" w:fill="auto"/>
          </w:tcPr>
          <w:p w:rsidR="00976686" w:rsidRPr="006D6D2E" w:rsidRDefault="00976686" w:rsidP="00B44C67">
            <w:pPr>
              <w:rPr>
                <w:b/>
              </w:rPr>
            </w:pPr>
            <w:proofErr w:type="spellStart"/>
            <w:r w:rsidRPr="006D6D2E">
              <w:rPr>
                <w:b/>
              </w:rPr>
              <w:t>Туган</w:t>
            </w:r>
            <w:proofErr w:type="spellEnd"/>
            <w:r w:rsidRPr="006D6D2E">
              <w:rPr>
                <w:b/>
              </w:rPr>
              <w:t xml:space="preserve"> </w:t>
            </w:r>
            <w:proofErr w:type="spellStart"/>
            <w:r w:rsidRPr="006D6D2E">
              <w:rPr>
                <w:b/>
              </w:rPr>
              <w:t>илем</w:t>
            </w:r>
            <w:proofErr w:type="spellEnd"/>
            <w:r w:rsidRPr="006D6D2E">
              <w:rPr>
                <w:b/>
              </w:rPr>
              <w:t xml:space="preserve"> – </w:t>
            </w:r>
            <w:proofErr w:type="spellStart"/>
            <w:r w:rsidRPr="006D6D2E">
              <w:rPr>
                <w:b/>
              </w:rPr>
              <w:t>газиз</w:t>
            </w:r>
            <w:proofErr w:type="spellEnd"/>
            <w:r w:rsidRPr="006D6D2E">
              <w:rPr>
                <w:b/>
              </w:rPr>
              <w:t xml:space="preserve"> </w:t>
            </w:r>
            <w:proofErr w:type="spellStart"/>
            <w:r w:rsidRPr="006D6D2E">
              <w:rPr>
                <w:b/>
              </w:rPr>
              <w:t>җирем</w:t>
            </w:r>
            <w:proofErr w:type="spellEnd"/>
            <w:r w:rsidRPr="006D6D2E">
              <w:rPr>
                <w:b/>
              </w:rPr>
              <w:t xml:space="preserve">.(13 </w:t>
            </w:r>
            <w:proofErr w:type="spellStart"/>
            <w:r w:rsidRPr="006D6D2E">
              <w:rPr>
                <w:b/>
              </w:rPr>
              <w:t>сәг</w:t>
            </w:r>
            <w:proofErr w:type="spellEnd"/>
            <w:r w:rsidRPr="006D6D2E">
              <w:rPr>
                <w:b/>
              </w:rPr>
              <w:t>)</w:t>
            </w:r>
          </w:p>
          <w:p w:rsidR="00976686" w:rsidRPr="006D6D2E" w:rsidRDefault="00976686" w:rsidP="00B44C67">
            <w:r w:rsidRPr="006D6D2E">
              <w:t xml:space="preserve">    </w:t>
            </w:r>
            <w:proofErr w:type="spellStart"/>
            <w:r w:rsidRPr="006D6D2E">
              <w:t>Туган</w:t>
            </w:r>
            <w:proofErr w:type="spellEnd"/>
            <w:r w:rsidRPr="006D6D2E">
              <w:t xml:space="preserve"> </w:t>
            </w:r>
            <w:proofErr w:type="spellStart"/>
            <w:r w:rsidRPr="006D6D2E">
              <w:t>авылым</w:t>
            </w:r>
            <w:proofErr w:type="spellEnd"/>
          </w:p>
          <w:p w:rsidR="00976686" w:rsidRPr="006D6D2E" w:rsidRDefault="00976686" w:rsidP="00B44C67">
            <w:pPr>
              <w:rPr>
                <w:lang w:val="tt-RU"/>
              </w:rPr>
            </w:pPr>
          </w:p>
        </w:tc>
        <w:tc>
          <w:tcPr>
            <w:tcW w:w="6520" w:type="dxa"/>
            <w:shd w:val="clear" w:color="auto" w:fill="auto"/>
          </w:tcPr>
          <w:p w:rsidR="00976686" w:rsidRPr="006D6D2E" w:rsidRDefault="00976686" w:rsidP="00B44C67">
            <w:pPr>
              <w:rPr>
                <w:lang w:val="tt-RU"/>
              </w:rPr>
            </w:pPr>
            <w:r w:rsidRPr="006D6D2E">
              <w:rPr>
                <w:lang w:val="tt-RU"/>
              </w:rPr>
              <w:t xml:space="preserve">Укучыларны республика, район, авыл(Мерәс) тарихы,атамасы белән таныштыру; гаилә тарихын өйрәнү, нәсел-нәсәпне барлау; укучыларда туганлык, партиотик хисләр тәрбияләү.  </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976686"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Дәрес презента</w:t>
            </w:r>
            <w:r w:rsidRPr="006D6D2E">
              <w:t>ц</w:t>
            </w:r>
            <w:r w:rsidRPr="006D6D2E">
              <w:rPr>
                <w:lang w:val="tt-RU"/>
              </w:rPr>
              <w:t>ия</w:t>
            </w:r>
          </w:p>
        </w:tc>
        <w:tc>
          <w:tcPr>
            <w:tcW w:w="1134" w:type="dxa"/>
            <w:shd w:val="clear" w:color="auto" w:fill="auto"/>
          </w:tcPr>
          <w:p w:rsidR="00976686" w:rsidRPr="006D6D2E" w:rsidRDefault="00FB789E" w:rsidP="00B44C67">
            <w:pPr>
              <w:rPr>
                <w:lang w:val="tt-RU"/>
              </w:rPr>
            </w:pPr>
            <w:r>
              <w:rPr>
                <w:lang w:val="tt-RU"/>
              </w:rPr>
              <w:t>11.09</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2</w:t>
            </w:r>
          </w:p>
        </w:tc>
        <w:tc>
          <w:tcPr>
            <w:tcW w:w="2718" w:type="dxa"/>
            <w:shd w:val="clear" w:color="auto" w:fill="auto"/>
          </w:tcPr>
          <w:p w:rsidR="00976686" w:rsidRPr="006D6D2E" w:rsidRDefault="00976686" w:rsidP="00B44C67">
            <w:pPr>
              <w:rPr>
                <w:lang w:val="tt-RU"/>
              </w:rPr>
            </w:pPr>
            <w:r w:rsidRPr="006D6D2E">
              <w:rPr>
                <w:lang w:val="tt-RU"/>
              </w:rPr>
              <w:t>Мәктәп музеена экскурсия</w:t>
            </w:r>
          </w:p>
        </w:tc>
        <w:tc>
          <w:tcPr>
            <w:tcW w:w="6520" w:type="dxa"/>
            <w:shd w:val="clear" w:color="auto" w:fill="auto"/>
          </w:tcPr>
          <w:p w:rsidR="00976686" w:rsidRPr="006D6D2E" w:rsidRDefault="00976686" w:rsidP="00B44C67">
            <w:pPr>
              <w:rPr>
                <w:lang w:val="tt-RU"/>
              </w:rPr>
            </w:pPr>
            <w:r w:rsidRPr="006D6D2E">
              <w:rPr>
                <w:lang w:val="tt-RU"/>
              </w:rPr>
              <w:t>Халкымның үткәне белән якыннанрак таныштыру; эш кораллары, киемнәре, бизәнү әйберләре һ.б.</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76686" w:rsidP="006D6D2E">
            <w:pPr>
              <w:rPr>
                <w:lang w:val="tt-RU"/>
              </w:rPr>
            </w:pPr>
            <w:r w:rsidRPr="006D6D2E">
              <w:rPr>
                <w:lang w:val="tt-RU"/>
              </w:rPr>
              <w:t>Экскурсия</w:t>
            </w:r>
          </w:p>
        </w:tc>
        <w:tc>
          <w:tcPr>
            <w:tcW w:w="1134" w:type="dxa"/>
            <w:shd w:val="clear" w:color="auto" w:fill="auto"/>
          </w:tcPr>
          <w:p w:rsidR="00976686" w:rsidRPr="006D6D2E" w:rsidRDefault="00FB789E" w:rsidP="00B44C67">
            <w:pPr>
              <w:rPr>
                <w:lang w:val="tt-RU"/>
              </w:rPr>
            </w:pPr>
            <w:r>
              <w:rPr>
                <w:lang w:val="tt-RU"/>
              </w:rPr>
              <w:t>14.09</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3</w:t>
            </w:r>
          </w:p>
        </w:tc>
        <w:tc>
          <w:tcPr>
            <w:tcW w:w="2718" w:type="dxa"/>
            <w:shd w:val="clear" w:color="auto" w:fill="auto"/>
          </w:tcPr>
          <w:p w:rsidR="00976686" w:rsidRPr="006D6D2E" w:rsidRDefault="00976686" w:rsidP="00B44C67">
            <w:pPr>
              <w:rPr>
                <w:lang w:val="tt-RU"/>
              </w:rPr>
            </w:pPr>
            <w:r w:rsidRPr="006D6D2E">
              <w:rPr>
                <w:lang w:val="tt-RU"/>
              </w:rPr>
              <w:t>Халык һөнәрләре һәм кәсепләре:</w:t>
            </w:r>
          </w:p>
          <w:p w:rsidR="00976686" w:rsidRPr="006D6D2E" w:rsidRDefault="00976686" w:rsidP="00B44C67">
            <w:pPr>
              <w:rPr>
                <w:lang w:val="tt-RU"/>
              </w:rPr>
            </w:pPr>
            <w:r w:rsidRPr="006D6D2E">
              <w:rPr>
                <w:lang w:val="tt-RU"/>
              </w:rPr>
              <w:t xml:space="preserve"> ( авылым һөнәрчеләре).</w:t>
            </w:r>
          </w:p>
        </w:tc>
        <w:tc>
          <w:tcPr>
            <w:tcW w:w="6520" w:type="dxa"/>
            <w:shd w:val="clear" w:color="auto" w:fill="auto"/>
          </w:tcPr>
          <w:p w:rsidR="00976686" w:rsidRPr="006D6D2E" w:rsidRDefault="00976686" w:rsidP="00B44C67">
            <w:pPr>
              <w:rPr>
                <w:lang w:val="tt-RU"/>
              </w:rPr>
            </w:pPr>
            <w:r w:rsidRPr="006D6D2E">
              <w:rPr>
                <w:lang w:val="tt-RU"/>
              </w:rPr>
              <w:t xml:space="preserve"> Игенчелек һәм итекчелек һөнәрләре турында мәгълүмат бирү.(Авылымның игенчеләре, итекчеләре һ.б. һөнәрчеләре.)</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976686"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Дәрес- презентация</w:t>
            </w:r>
          </w:p>
        </w:tc>
        <w:tc>
          <w:tcPr>
            <w:tcW w:w="1134" w:type="dxa"/>
            <w:shd w:val="clear" w:color="auto" w:fill="auto"/>
          </w:tcPr>
          <w:p w:rsidR="00976686" w:rsidRPr="006D6D2E" w:rsidRDefault="00FB789E" w:rsidP="00B44C67">
            <w:pPr>
              <w:rPr>
                <w:lang w:val="tt-RU"/>
              </w:rPr>
            </w:pPr>
            <w:r>
              <w:rPr>
                <w:lang w:val="tt-RU"/>
              </w:rPr>
              <w:t>18.09</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4</w:t>
            </w:r>
          </w:p>
        </w:tc>
        <w:tc>
          <w:tcPr>
            <w:tcW w:w="2718" w:type="dxa"/>
            <w:shd w:val="clear" w:color="auto" w:fill="auto"/>
          </w:tcPr>
          <w:p w:rsidR="00976686" w:rsidRPr="006D6D2E" w:rsidRDefault="00976686" w:rsidP="00B44C67">
            <w:pPr>
              <w:rPr>
                <w:lang w:val="tt-RU"/>
              </w:rPr>
            </w:pPr>
            <w:r w:rsidRPr="006D6D2E">
              <w:rPr>
                <w:lang w:val="tt-RU"/>
              </w:rPr>
              <w:t>Мастерскойга экскурсия .</w:t>
            </w:r>
          </w:p>
        </w:tc>
        <w:tc>
          <w:tcPr>
            <w:tcW w:w="6520" w:type="dxa"/>
            <w:shd w:val="clear" w:color="auto" w:fill="auto"/>
          </w:tcPr>
          <w:p w:rsidR="00976686" w:rsidRPr="006D6D2E" w:rsidRDefault="00976686" w:rsidP="00F75B8A">
            <w:pPr>
              <w:tabs>
                <w:tab w:val="left" w:pos="0"/>
                <w:tab w:val="left" w:pos="540"/>
              </w:tabs>
              <w:ind w:firstLine="340"/>
              <w:jc w:val="both"/>
              <w:rPr>
                <w:lang w:val="tt-RU"/>
              </w:rPr>
            </w:pPr>
            <w:r w:rsidRPr="006D6D2E">
              <w:rPr>
                <w:lang w:val="tt-RU"/>
              </w:rPr>
              <w:t xml:space="preserve">Механизаторлар эшчәнлеге белән таныштырырга. </w:t>
            </w:r>
            <w:r w:rsidR="00F75B8A" w:rsidRPr="006D6D2E">
              <w:rPr>
                <w:lang w:val="tt-RU"/>
              </w:rPr>
              <w:t>Куркынычсызлык кагыйдәләре</w:t>
            </w:r>
            <w:r w:rsidR="00F75B8A" w:rsidRPr="0011003B">
              <w:rPr>
                <w:lang w:val="tt-RU"/>
              </w:rPr>
              <w:t>.</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76686" w:rsidP="00B44C67">
            <w:pPr>
              <w:rPr>
                <w:lang w:val="tt-RU"/>
              </w:rPr>
            </w:pPr>
            <w:r w:rsidRPr="006D6D2E">
              <w:rPr>
                <w:lang w:val="tt-RU"/>
              </w:rPr>
              <w:t>экскурсия</w:t>
            </w:r>
          </w:p>
        </w:tc>
        <w:tc>
          <w:tcPr>
            <w:tcW w:w="1134" w:type="dxa"/>
            <w:shd w:val="clear" w:color="auto" w:fill="auto"/>
          </w:tcPr>
          <w:p w:rsidR="00976686" w:rsidRPr="006D6D2E" w:rsidRDefault="00FB789E" w:rsidP="00B44C67">
            <w:pPr>
              <w:rPr>
                <w:lang w:val="tt-RU"/>
              </w:rPr>
            </w:pPr>
            <w:r>
              <w:rPr>
                <w:lang w:val="tt-RU"/>
              </w:rPr>
              <w:t>21.09</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5</w:t>
            </w:r>
          </w:p>
        </w:tc>
        <w:tc>
          <w:tcPr>
            <w:tcW w:w="2718" w:type="dxa"/>
            <w:shd w:val="clear" w:color="auto" w:fill="auto"/>
          </w:tcPr>
          <w:p w:rsidR="00976686" w:rsidRPr="006D6D2E" w:rsidRDefault="00976686" w:rsidP="00B44C67">
            <w:pPr>
              <w:rPr>
                <w:lang w:val="tt-RU"/>
              </w:rPr>
            </w:pPr>
            <w:r w:rsidRPr="006D6D2E">
              <w:rPr>
                <w:lang w:val="tt-RU"/>
              </w:rPr>
              <w:t>Ындыр табагына экскурсия.</w:t>
            </w:r>
          </w:p>
        </w:tc>
        <w:tc>
          <w:tcPr>
            <w:tcW w:w="6520" w:type="dxa"/>
            <w:shd w:val="clear" w:color="auto" w:fill="auto"/>
          </w:tcPr>
          <w:p w:rsidR="00976686" w:rsidRPr="006D6D2E" w:rsidRDefault="00976686" w:rsidP="00B44C67">
            <w:pPr>
              <w:rPr>
                <w:lang w:val="tt-RU"/>
              </w:rPr>
            </w:pPr>
            <w:r w:rsidRPr="006D6D2E">
              <w:rPr>
                <w:lang w:val="tt-RU"/>
              </w:rPr>
              <w:t>Көзге эшләр турында белемнәрне ныгыту.</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76686" w:rsidP="00B44C67">
            <w:pPr>
              <w:rPr>
                <w:lang w:val="tt-RU"/>
              </w:rPr>
            </w:pPr>
            <w:r w:rsidRPr="006D6D2E">
              <w:rPr>
                <w:lang w:val="tt-RU"/>
              </w:rPr>
              <w:t>экскурсия</w:t>
            </w:r>
          </w:p>
        </w:tc>
        <w:tc>
          <w:tcPr>
            <w:tcW w:w="1134" w:type="dxa"/>
            <w:shd w:val="clear" w:color="auto" w:fill="auto"/>
          </w:tcPr>
          <w:p w:rsidR="00976686" w:rsidRPr="006D6D2E" w:rsidRDefault="00FB789E" w:rsidP="00B44C67">
            <w:pPr>
              <w:rPr>
                <w:lang w:val="tt-RU"/>
              </w:rPr>
            </w:pPr>
            <w:r>
              <w:rPr>
                <w:lang w:val="tt-RU"/>
              </w:rPr>
              <w:t>25.09</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6</w:t>
            </w:r>
          </w:p>
        </w:tc>
        <w:tc>
          <w:tcPr>
            <w:tcW w:w="2718" w:type="dxa"/>
            <w:shd w:val="clear" w:color="auto" w:fill="auto"/>
          </w:tcPr>
          <w:p w:rsidR="00976686" w:rsidRPr="006D6D2E" w:rsidRDefault="00976686" w:rsidP="00B44C67">
            <w:pPr>
              <w:rPr>
                <w:lang w:val="tt-RU"/>
              </w:rPr>
            </w:pPr>
            <w:r w:rsidRPr="006D6D2E">
              <w:rPr>
                <w:lang w:val="tt-RU"/>
              </w:rPr>
              <w:t>Экскурсия “ Туган авылым”</w:t>
            </w:r>
          </w:p>
        </w:tc>
        <w:tc>
          <w:tcPr>
            <w:tcW w:w="6520" w:type="dxa"/>
            <w:shd w:val="clear" w:color="auto" w:fill="auto"/>
          </w:tcPr>
          <w:p w:rsidR="00976686" w:rsidRPr="006D6D2E" w:rsidRDefault="00976686" w:rsidP="00976686">
            <w:pPr>
              <w:widowControl w:val="0"/>
              <w:tabs>
                <w:tab w:val="left" w:pos="408"/>
              </w:tabs>
              <w:autoSpaceDE w:val="0"/>
              <w:autoSpaceDN w:val="0"/>
              <w:adjustRightInd w:val="0"/>
              <w:rPr>
                <w:lang w:val="tt-RU"/>
              </w:rPr>
            </w:pPr>
            <w:r w:rsidRPr="006D6D2E">
              <w:rPr>
                <w:lang w:val="tt-RU"/>
              </w:rPr>
              <w:t>-телдән хикәя төзи белергә</w:t>
            </w:r>
          </w:p>
          <w:p w:rsidR="00976686" w:rsidRPr="006D6D2E" w:rsidRDefault="00976686" w:rsidP="006C52FC">
            <w:pPr>
              <w:rPr>
                <w:lang w:val="tt-RU"/>
              </w:rPr>
            </w:pPr>
            <w:r w:rsidRPr="006D6D2E">
              <w:rPr>
                <w:lang w:val="tt-RU"/>
              </w:rPr>
              <w:t>—</w:t>
            </w:r>
            <w:r w:rsidR="006C52FC" w:rsidRPr="006D6D2E">
              <w:rPr>
                <w:lang w:val="tt-RU"/>
              </w:rPr>
              <w:t>әзерләнгән хикәяне сөйли белргә</w:t>
            </w:r>
            <w:r w:rsidRPr="006D6D2E">
              <w:rPr>
                <w:lang w:val="tt-RU"/>
              </w:rPr>
              <w:t>;</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76686" w:rsidP="00B44C67">
            <w:pPr>
              <w:rPr>
                <w:lang w:val="tt-RU"/>
              </w:rPr>
            </w:pPr>
            <w:r w:rsidRPr="006D6D2E">
              <w:rPr>
                <w:lang w:val="tt-RU"/>
              </w:rPr>
              <w:t>экскурсия</w:t>
            </w:r>
          </w:p>
        </w:tc>
        <w:tc>
          <w:tcPr>
            <w:tcW w:w="1134" w:type="dxa"/>
            <w:shd w:val="clear" w:color="auto" w:fill="auto"/>
          </w:tcPr>
          <w:p w:rsidR="00976686" w:rsidRPr="006D6D2E" w:rsidRDefault="00FB789E" w:rsidP="00B44C67">
            <w:pPr>
              <w:rPr>
                <w:lang w:val="tt-RU"/>
              </w:rPr>
            </w:pPr>
            <w:r>
              <w:rPr>
                <w:lang w:val="tt-RU"/>
              </w:rPr>
              <w:t>28.09</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7</w:t>
            </w:r>
          </w:p>
        </w:tc>
        <w:tc>
          <w:tcPr>
            <w:tcW w:w="2718" w:type="dxa"/>
            <w:shd w:val="clear" w:color="auto" w:fill="auto"/>
          </w:tcPr>
          <w:p w:rsidR="00976686" w:rsidRPr="006D6D2E" w:rsidRDefault="00976686" w:rsidP="00B44C67">
            <w:pPr>
              <w:rPr>
                <w:lang w:val="tt-RU"/>
              </w:rPr>
            </w:pPr>
            <w:r w:rsidRPr="006D6D2E">
              <w:rPr>
                <w:lang w:val="tt-RU"/>
              </w:rPr>
              <w:t>Проект “ Минем кече илем”</w:t>
            </w:r>
          </w:p>
        </w:tc>
        <w:tc>
          <w:tcPr>
            <w:tcW w:w="6520" w:type="dxa"/>
            <w:shd w:val="clear" w:color="auto" w:fill="auto"/>
          </w:tcPr>
          <w:p w:rsidR="00976686" w:rsidRPr="006D6D2E" w:rsidRDefault="00976686" w:rsidP="00976686">
            <w:pPr>
              <w:autoSpaceDE w:val="0"/>
              <w:autoSpaceDN w:val="0"/>
              <w:adjustRightInd w:val="0"/>
              <w:rPr>
                <w:lang w:val="tt-RU"/>
              </w:rPr>
            </w:pPr>
            <w:r w:rsidRPr="006D6D2E">
              <w:rPr>
                <w:lang w:val="tt-RU"/>
              </w:rPr>
              <w:t xml:space="preserve"> Укучылар белергә тиеш:</w:t>
            </w:r>
          </w:p>
          <w:p w:rsidR="00976686" w:rsidRPr="006D6D2E" w:rsidRDefault="00976686" w:rsidP="00976686">
            <w:pPr>
              <w:autoSpaceDE w:val="0"/>
              <w:autoSpaceDN w:val="0"/>
              <w:adjustRightInd w:val="0"/>
              <w:rPr>
                <w:lang w:val="tt-RU"/>
              </w:rPr>
            </w:pPr>
            <w:r w:rsidRPr="006D6D2E">
              <w:rPr>
                <w:lang w:val="tt-RU"/>
              </w:rPr>
              <w:t>- туган авылныӊ истәлекле урыннарын фотога төшерә;</w:t>
            </w:r>
          </w:p>
          <w:p w:rsidR="00976686" w:rsidRPr="006D6D2E" w:rsidRDefault="00976686" w:rsidP="00976686">
            <w:pPr>
              <w:tabs>
                <w:tab w:val="left" w:pos="408"/>
              </w:tabs>
              <w:autoSpaceDE w:val="0"/>
              <w:autoSpaceDN w:val="0"/>
              <w:adjustRightInd w:val="0"/>
              <w:ind w:firstLine="5"/>
              <w:rPr>
                <w:lang w:val="tt-RU"/>
              </w:rPr>
            </w:pPr>
            <w:r w:rsidRPr="006D6D2E">
              <w:rPr>
                <w:bCs/>
              </w:rPr>
              <w:t>—</w:t>
            </w:r>
            <w:r w:rsidRPr="006D6D2E">
              <w:rPr>
                <w:bCs/>
              </w:rPr>
              <w:tab/>
            </w:r>
            <w:proofErr w:type="spellStart"/>
            <w:r w:rsidRPr="006D6D2E">
              <w:rPr>
                <w:bCs/>
              </w:rPr>
              <w:t>гаилә</w:t>
            </w:r>
            <w:proofErr w:type="spellEnd"/>
            <w:r w:rsidRPr="006D6D2E">
              <w:rPr>
                <w:bCs/>
              </w:rPr>
              <w:t xml:space="preserve"> </w:t>
            </w:r>
            <w:proofErr w:type="spellStart"/>
            <w:r w:rsidRPr="006D6D2E">
              <w:rPr>
                <w:bCs/>
              </w:rPr>
              <w:t>членнарыннан</w:t>
            </w:r>
            <w:proofErr w:type="spellEnd"/>
            <w:r w:rsidRPr="006D6D2E">
              <w:rPr>
                <w:bCs/>
              </w:rPr>
              <w:t xml:space="preserve"> </w:t>
            </w:r>
            <w:proofErr w:type="spellStart"/>
            <w:r w:rsidRPr="006D6D2E">
              <w:rPr>
                <w:bCs/>
              </w:rPr>
              <w:t>авыл</w:t>
            </w:r>
            <w:proofErr w:type="spellEnd"/>
            <w:r w:rsidRPr="006D6D2E">
              <w:rPr>
                <w:bCs/>
              </w:rPr>
              <w:t xml:space="preserve"> </w:t>
            </w:r>
            <w:proofErr w:type="spellStart"/>
            <w:r w:rsidRPr="006D6D2E">
              <w:rPr>
                <w:bCs/>
              </w:rPr>
              <w:t>тарихы</w:t>
            </w:r>
            <w:proofErr w:type="spellEnd"/>
            <w:r w:rsidRPr="006D6D2E">
              <w:rPr>
                <w:bCs/>
              </w:rPr>
              <w:t xml:space="preserve">  </w:t>
            </w:r>
            <w:proofErr w:type="spellStart"/>
            <w:r w:rsidRPr="006D6D2E">
              <w:rPr>
                <w:bCs/>
              </w:rPr>
              <w:t>һәм</w:t>
            </w:r>
            <w:proofErr w:type="spellEnd"/>
            <w:r w:rsidRPr="006D6D2E">
              <w:rPr>
                <w:bCs/>
              </w:rPr>
              <w:t xml:space="preserve"> </w:t>
            </w:r>
            <w:proofErr w:type="spellStart"/>
            <w:proofErr w:type="gramStart"/>
            <w:r w:rsidRPr="006D6D2E">
              <w:rPr>
                <w:bCs/>
              </w:rPr>
              <w:t>ист</w:t>
            </w:r>
            <w:proofErr w:type="gramEnd"/>
            <w:r w:rsidRPr="006D6D2E">
              <w:rPr>
                <w:bCs/>
              </w:rPr>
              <w:t>әлекле</w:t>
            </w:r>
            <w:proofErr w:type="spellEnd"/>
            <w:r w:rsidRPr="006D6D2E">
              <w:rPr>
                <w:bCs/>
              </w:rPr>
              <w:t xml:space="preserve"> </w:t>
            </w:r>
            <w:proofErr w:type="spellStart"/>
            <w:r w:rsidRPr="006D6D2E">
              <w:rPr>
                <w:bCs/>
              </w:rPr>
              <w:t>урыннар</w:t>
            </w:r>
            <w:proofErr w:type="spellEnd"/>
            <w:r w:rsidRPr="006D6D2E">
              <w:rPr>
                <w:bCs/>
              </w:rPr>
              <w:t xml:space="preserve"> </w:t>
            </w:r>
            <w:proofErr w:type="spellStart"/>
            <w:r w:rsidRPr="006D6D2E">
              <w:rPr>
                <w:bCs/>
              </w:rPr>
              <w:t>турында</w:t>
            </w:r>
            <w:proofErr w:type="spellEnd"/>
            <w:r w:rsidRPr="006D6D2E">
              <w:rPr>
                <w:bCs/>
              </w:rPr>
              <w:t xml:space="preserve"> интервью ала</w:t>
            </w:r>
            <w:r w:rsidRPr="006D6D2E">
              <w:t>;</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76686" w:rsidP="00B44C67">
            <w:pPr>
              <w:rPr>
                <w:lang w:val="tt-RU"/>
              </w:rPr>
            </w:pPr>
            <w:r w:rsidRPr="006D6D2E">
              <w:rPr>
                <w:lang w:val="tt-RU"/>
              </w:rPr>
              <w:t>проект</w:t>
            </w:r>
          </w:p>
        </w:tc>
        <w:tc>
          <w:tcPr>
            <w:tcW w:w="1134" w:type="dxa"/>
            <w:shd w:val="clear" w:color="auto" w:fill="auto"/>
          </w:tcPr>
          <w:p w:rsidR="00976686" w:rsidRPr="006D6D2E" w:rsidRDefault="00FB789E" w:rsidP="00B44C67">
            <w:pPr>
              <w:rPr>
                <w:lang w:val="tt-RU"/>
              </w:rPr>
            </w:pPr>
            <w:r>
              <w:rPr>
                <w:lang w:val="tt-RU"/>
              </w:rPr>
              <w:t>02.10</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8</w:t>
            </w:r>
          </w:p>
        </w:tc>
        <w:tc>
          <w:tcPr>
            <w:tcW w:w="2718" w:type="dxa"/>
            <w:shd w:val="clear" w:color="auto" w:fill="auto"/>
          </w:tcPr>
          <w:p w:rsidR="00976686" w:rsidRPr="006D6D2E" w:rsidRDefault="00976686" w:rsidP="00B44C67">
            <w:pPr>
              <w:rPr>
                <w:lang w:val="tt-RU"/>
              </w:rPr>
            </w:pPr>
            <w:r w:rsidRPr="006D6D2E">
              <w:rPr>
                <w:lang w:val="tt-RU"/>
              </w:rPr>
              <w:t>Авыл тарихы.</w:t>
            </w:r>
          </w:p>
        </w:tc>
        <w:tc>
          <w:tcPr>
            <w:tcW w:w="6520" w:type="dxa"/>
            <w:shd w:val="clear" w:color="auto" w:fill="auto"/>
          </w:tcPr>
          <w:p w:rsidR="00976686" w:rsidRPr="006D6D2E" w:rsidRDefault="006C52FC" w:rsidP="00B44C67">
            <w:pPr>
              <w:rPr>
                <w:lang w:val="tt-RU"/>
              </w:rPr>
            </w:pPr>
            <w:r w:rsidRPr="006D6D2E">
              <w:rPr>
                <w:lang w:val="tt-RU"/>
              </w:rPr>
              <w:t xml:space="preserve">Авыл тарихын укып таныштыру. </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6D6D2E" w:rsidP="00B44C67">
            <w:pPr>
              <w:rPr>
                <w:lang w:val="tt-RU"/>
              </w:rPr>
            </w:pPr>
            <w:r>
              <w:rPr>
                <w:lang w:val="tt-RU"/>
              </w:rPr>
              <w:t>әӊгәмә</w:t>
            </w:r>
          </w:p>
        </w:tc>
        <w:tc>
          <w:tcPr>
            <w:tcW w:w="1134" w:type="dxa"/>
            <w:shd w:val="clear" w:color="auto" w:fill="auto"/>
          </w:tcPr>
          <w:p w:rsidR="00976686" w:rsidRPr="006D6D2E" w:rsidRDefault="00FB789E" w:rsidP="00B44C67">
            <w:pPr>
              <w:rPr>
                <w:lang w:val="tt-RU"/>
              </w:rPr>
            </w:pPr>
            <w:r>
              <w:rPr>
                <w:lang w:val="tt-RU"/>
              </w:rPr>
              <w:t>05.10</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9</w:t>
            </w:r>
          </w:p>
        </w:tc>
        <w:tc>
          <w:tcPr>
            <w:tcW w:w="2718" w:type="dxa"/>
            <w:shd w:val="clear" w:color="auto" w:fill="auto"/>
          </w:tcPr>
          <w:p w:rsidR="00976686" w:rsidRPr="006D6D2E" w:rsidRDefault="00976686" w:rsidP="00B44C67">
            <w:pPr>
              <w:rPr>
                <w:lang w:val="tt-RU"/>
              </w:rPr>
            </w:pPr>
            <w:r w:rsidRPr="006D6D2E">
              <w:rPr>
                <w:lang w:val="tt-RU"/>
              </w:rPr>
              <w:t>Авылныӊ данлыклы кешеләре.</w:t>
            </w:r>
          </w:p>
        </w:tc>
        <w:tc>
          <w:tcPr>
            <w:tcW w:w="6520" w:type="dxa"/>
            <w:shd w:val="clear" w:color="auto" w:fill="auto"/>
          </w:tcPr>
          <w:p w:rsidR="00976686" w:rsidRPr="006D6D2E" w:rsidRDefault="006C52FC" w:rsidP="00B44C67">
            <w:pPr>
              <w:rPr>
                <w:lang w:val="tt-RU"/>
              </w:rPr>
            </w:pPr>
            <w:r w:rsidRPr="006D6D2E">
              <w:rPr>
                <w:lang w:val="tt-RU"/>
              </w:rPr>
              <w:t>Туган төбәкнеӊ данлыклы кешеләре турында мәгълүмат бирү.</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6D6D2E" w:rsidP="00B44C67">
            <w:pPr>
              <w:rPr>
                <w:lang w:val="tt-RU"/>
              </w:rPr>
            </w:pPr>
            <w:r>
              <w:rPr>
                <w:lang w:val="tt-RU"/>
              </w:rPr>
              <w:t>әӊгәмә</w:t>
            </w:r>
          </w:p>
        </w:tc>
        <w:tc>
          <w:tcPr>
            <w:tcW w:w="1134" w:type="dxa"/>
            <w:shd w:val="clear" w:color="auto" w:fill="auto"/>
          </w:tcPr>
          <w:p w:rsidR="00976686" w:rsidRPr="006D6D2E" w:rsidRDefault="00FB789E" w:rsidP="00B44C67">
            <w:pPr>
              <w:rPr>
                <w:lang w:val="tt-RU"/>
              </w:rPr>
            </w:pPr>
            <w:r>
              <w:rPr>
                <w:lang w:val="tt-RU"/>
              </w:rPr>
              <w:t>09.10</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10-11</w:t>
            </w:r>
          </w:p>
        </w:tc>
        <w:tc>
          <w:tcPr>
            <w:tcW w:w="2718" w:type="dxa"/>
            <w:shd w:val="clear" w:color="auto" w:fill="auto"/>
          </w:tcPr>
          <w:p w:rsidR="00976686" w:rsidRPr="006D6D2E" w:rsidRDefault="00976686" w:rsidP="00B44C67">
            <w:pPr>
              <w:rPr>
                <w:lang w:val="tt-RU"/>
              </w:rPr>
            </w:pPr>
            <w:r w:rsidRPr="006D6D2E">
              <w:rPr>
                <w:lang w:val="tt-RU"/>
              </w:rPr>
              <w:t>Татар балаларының хәрәкәтле милли уеннары</w:t>
            </w:r>
          </w:p>
        </w:tc>
        <w:tc>
          <w:tcPr>
            <w:tcW w:w="6520" w:type="dxa"/>
            <w:shd w:val="clear" w:color="auto" w:fill="auto"/>
          </w:tcPr>
          <w:p w:rsidR="00976686" w:rsidRPr="006D6D2E" w:rsidRDefault="00976686" w:rsidP="006D6D2E">
            <w:pPr>
              <w:rPr>
                <w:lang w:val="tt-RU"/>
              </w:rPr>
            </w:pPr>
            <w:r w:rsidRPr="006D6D2E">
              <w:rPr>
                <w:lang w:val="tt-RU"/>
              </w:rPr>
              <w:t>Тизлек, зирәклек, җ</w:t>
            </w:r>
            <w:r w:rsidRPr="006D6D2E">
              <w:rPr>
                <w:rFonts w:ascii="Times New Roman CYR" w:hAnsi="Times New Roman CYR" w:cs="Times New Roman CYR"/>
                <w:lang w:val="tt-RU"/>
              </w:rPr>
              <w:t>итезлек</w:t>
            </w:r>
            <w:r w:rsidRPr="006D6D2E">
              <w:rPr>
                <w:lang w:val="tt-RU"/>
              </w:rPr>
              <w:t xml:space="preserve"> уеннары </w:t>
            </w:r>
            <w:r w:rsidR="006D6D2E">
              <w:rPr>
                <w:lang w:val="tt-RU"/>
              </w:rPr>
              <w:t xml:space="preserve">. </w:t>
            </w:r>
            <w:r w:rsidRPr="006D6D2E">
              <w:rPr>
                <w:lang w:val="tt-RU"/>
              </w:rPr>
              <w:t>Башлангыч сыйныф укучысы мөстәкыйл</w:t>
            </w:r>
            <w:r w:rsidRPr="006D6D2E">
              <w:rPr>
                <w:rFonts w:ascii="Times New Roman CYR" w:hAnsi="Times New Roman CYR" w:cs="Times New Roman CYR"/>
                <w:lang w:val="tt-RU"/>
              </w:rPr>
              <w:t>ь</w:t>
            </w:r>
            <w:r w:rsidRPr="006D6D2E">
              <w:rPr>
                <w:lang w:val="tt-RU"/>
              </w:rPr>
              <w:t xml:space="preserve"> эшләргә, уйнарга, уйларга тырыша. Уеннар барышында ү</w:t>
            </w:r>
            <w:r w:rsidRPr="006D6D2E">
              <w:rPr>
                <w:rFonts w:ascii="Times New Roman CYR" w:hAnsi="Times New Roman CYR" w:cs="Times New Roman CYR"/>
                <w:lang w:val="tt-RU"/>
              </w:rPr>
              <w:t>зе</w:t>
            </w:r>
            <w:r w:rsidRPr="006D6D2E">
              <w:rPr>
                <w:lang w:val="tt-RU"/>
              </w:rPr>
              <w:t xml:space="preserve"> ү</w:t>
            </w:r>
            <w:r w:rsidRPr="006D6D2E">
              <w:rPr>
                <w:rFonts w:ascii="Times New Roman CYR" w:hAnsi="Times New Roman CYR" w:cs="Times New Roman CYR"/>
                <w:lang w:val="tt-RU"/>
              </w:rPr>
              <w:t>к</w:t>
            </w:r>
            <w:r w:rsidRPr="006D6D2E">
              <w:rPr>
                <w:lang w:val="tt-RU"/>
              </w:rPr>
              <w:t xml:space="preserve">   ү</w:t>
            </w:r>
            <w:r w:rsidRPr="006D6D2E">
              <w:rPr>
                <w:rFonts w:ascii="Times New Roman CYR" w:hAnsi="Times New Roman CYR" w:cs="Times New Roman CYR"/>
                <w:lang w:val="tt-RU"/>
              </w:rPr>
              <w:t>згәрешләр</w:t>
            </w:r>
            <w:r w:rsidRPr="006D6D2E">
              <w:rPr>
                <w:lang w:val="tt-RU"/>
              </w:rPr>
              <w:t xml:space="preserve"> дә кертә ала.</w:t>
            </w:r>
          </w:p>
        </w:tc>
        <w:tc>
          <w:tcPr>
            <w:tcW w:w="709" w:type="dxa"/>
            <w:shd w:val="clear" w:color="auto" w:fill="auto"/>
          </w:tcPr>
          <w:p w:rsidR="00976686" w:rsidRPr="006D6D2E" w:rsidRDefault="00976686" w:rsidP="00B44C67">
            <w:pPr>
              <w:rPr>
                <w:lang w:val="tt-RU"/>
              </w:rPr>
            </w:pPr>
            <w:r w:rsidRPr="006D6D2E">
              <w:rPr>
                <w:lang w:val="tt-RU"/>
              </w:rPr>
              <w:t>2</w:t>
            </w:r>
          </w:p>
        </w:tc>
        <w:tc>
          <w:tcPr>
            <w:tcW w:w="851" w:type="dxa"/>
          </w:tcPr>
          <w:p w:rsidR="00976686" w:rsidRPr="006D6D2E" w:rsidRDefault="006C52FC" w:rsidP="00B44C67">
            <w:pPr>
              <w:rPr>
                <w:lang w:val="tt-RU"/>
              </w:rPr>
            </w:pPr>
            <w:r w:rsidRPr="006D6D2E">
              <w:rPr>
                <w:lang w:val="tt-RU"/>
              </w:rPr>
              <w:t>1</w:t>
            </w: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Уен-дәрес</w:t>
            </w:r>
          </w:p>
        </w:tc>
        <w:tc>
          <w:tcPr>
            <w:tcW w:w="1134" w:type="dxa"/>
            <w:shd w:val="clear" w:color="auto" w:fill="auto"/>
          </w:tcPr>
          <w:p w:rsidR="00976686" w:rsidRDefault="00FB789E" w:rsidP="00B44C67">
            <w:pPr>
              <w:rPr>
                <w:lang w:val="tt-RU"/>
              </w:rPr>
            </w:pPr>
            <w:r>
              <w:rPr>
                <w:lang w:val="tt-RU"/>
              </w:rPr>
              <w:t>12.10</w:t>
            </w:r>
          </w:p>
          <w:p w:rsidR="00FB789E" w:rsidRPr="006D6D2E" w:rsidRDefault="00FB789E" w:rsidP="00B44C67">
            <w:pPr>
              <w:rPr>
                <w:lang w:val="tt-RU"/>
              </w:rPr>
            </w:pPr>
            <w:r>
              <w:rPr>
                <w:lang w:val="tt-RU"/>
              </w:rPr>
              <w:t>16.10</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12-</w:t>
            </w:r>
            <w:r w:rsidRPr="006D6D2E">
              <w:rPr>
                <w:lang w:val="tt-RU"/>
              </w:rPr>
              <w:lastRenderedPageBreak/>
              <w:t>13</w:t>
            </w:r>
          </w:p>
        </w:tc>
        <w:tc>
          <w:tcPr>
            <w:tcW w:w="2718" w:type="dxa"/>
            <w:shd w:val="clear" w:color="auto" w:fill="auto"/>
          </w:tcPr>
          <w:p w:rsidR="00976686" w:rsidRPr="006D6D2E" w:rsidRDefault="00976686" w:rsidP="00B44C67">
            <w:pPr>
              <w:rPr>
                <w:lang w:val="tt-RU"/>
              </w:rPr>
            </w:pPr>
            <w:r w:rsidRPr="006D6D2E">
              <w:rPr>
                <w:lang w:val="tt-RU"/>
              </w:rPr>
              <w:lastRenderedPageBreak/>
              <w:t>Хәрәкәтле уеннар.</w:t>
            </w:r>
          </w:p>
        </w:tc>
        <w:tc>
          <w:tcPr>
            <w:tcW w:w="6520" w:type="dxa"/>
            <w:shd w:val="clear" w:color="auto" w:fill="auto"/>
          </w:tcPr>
          <w:p w:rsidR="00976686" w:rsidRPr="006D6D2E" w:rsidRDefault="006C52FC" w:rsidP="006C52FC">
            <w:pPr>
              <w:rPr>
                <w:lang w:val="tt-RU"/>
              </w:rPr>
            </w:pPr>
            <w:r w:rsidRPr="006D6D2E">
              <w:rPr>
                <w:lang w:val="tt-RU"/>
              </w:rPr>
              <w:t xml:space="preserve">Милли уеннар уйнарга. Уен барышында бер-береӊә ярдәм </w:t>
            </w:r>
            <w:r w:rsidRPr="006D6D2E">
              <w:rPr>
                <w:lang w:val="tt-RU"/>
              </w:rPr>
              <w:lastRenderedPageBreak/>
              <w:t xml:space="preserve">итү, дус, ярдәмчел булырга күнектерү. </w:t>
            </w:r>
          </w:p>
        </w:tc>
        <w:tc>
          <w:tcPr>
            <w:tcW w:w="709" w:type="dxa"/>
            <w:shd w:val="clear" w:color="auto" w:fill="auto"/>
          </w:tcPr>
          <w:p w:rsidR="00976686" w:rsidRPr="006D6D2E" w:rsidRDefault="00976686" w:rsidP="00B44C67">
            <w:pPr>
              <w:rPr>
                <w:lang w:val="tt-RU"/>
              </w:rPr>
            </w:pPr>
            <w:r w:rsidRPr="006D6D2E">
              <w:rPr>
                <w:lang w:val="tt-RU"/>
              </w:rPr>
              <w:lastRenderedPageBreak/>
              <w:t>2</w:t>
            </w:r>
          </w:p>
        </w:tc>
        <w:tc>
          <w:tcPr>
            <w:tcW w:w="851" w:type="dxa"/>
          </w:tcPr>
          <w:p w:rsidR="00976686" w:rsidRPr="006D6D2E" w:rsidRDefault="006C52FC" w:rsidP="00B44C67">
            <w:pPr>
              <w:rPr>
                <w:lang w:val="tt-RU"/>
              </w:rPr>
            </w:pPr>
            <w:r w:rsidRPr="006D6D2E">
              <w:rPr>
                <w:lang w:val="tt-RU"/>
              </w:rPr>
              <w:t>2</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6D6D2E" w:rsidP="00B44C67">
            <w:pPr>
              <w:rPr>
                <w:lang w:val="tt-RU"/>
              </w:rPr>
            </w:pPr>
            <w:r>
              <w:rPr>
                <w:lang w:val="tt-RU"/>
              </w:rPr>
              <w:t>уеннар</w:t>
            </w:r>
          </w:p>
        </w:tc>
        <w:tc>
          <w:tcPr>
            <w:tcW w:w="1134" w:type="dxa"/>
            <w:shd w:val="clear" w:color="auto" w:fill="auto"/>
          </w:tcPr>
          <w:p w:rsidR="00976686" w:rsidRDefault="00FB789E" w:rsidP="00B44C67">
            <w:pPr>
              <w:rPr>
                <w:lang w:val="tt-RU"/>
              </w:rPr>
            </w:pPr>
            <w:r>
              <w:rPr>
                <w:lang w:val="tt-RU"/>
              </w:rPr>
              <w:t>19.10</w:t>
            </w:r>
          </w:p>
          <w:p w:rsidR="00FB789E" w:rsidRPr="006D6D2E" w:rsidRDefault="00FB789E" w:rsidP="00B44C67">
            <w:pPr>
              <w:rPr>
                <w:lang w:val="tt-RU"/>
              </w:rPr>
            </w:pPr>
            <w:r>
              <w:rPr>
                <w:lang w:val="tt-RU"/>
              </w:rPr>
              <w:lastRenderedPageBreak/>
              <w:t>23.10</w:t>
            </w:r>
          </w:p>
        </w:tc>
        <w:tc>
          <w:tcPr>
            <w:tcW w:w="1134" w:type="dxa"/>
            <w:shd w:val="clear" w:color="auto" w:fill="auto"/>
          </w:tcPr>
          <w:p w:rsidR="00976686" w:rsidRPr="006D6D2E" w:rsidRDefault="00976686" w:rsidP="00B44C67">
            <w:pPr>
              <w:rPr>
                <w:lang w:val="tt-RU"/>
              </w:rPr>
            </w:pPr>
          </w:p>
        </w:tc>
      </w:tr>
      <w:tr w:rsidR="00976686" w:rsidRPr="006D6D2E" w:rsidTr="00B65A9A">
        <w:trPr>
          <w:trHeight w:val="1020"/>
        </w:trPr>
        <w:tc>
          <w:tcPr>
            <w:tcW w:w="543" w:type="dxa"/>
            <w:shd w:val="clear" w:color="auto" w:fill="auto"/>
          </w:tcPr>
          <w:p w:rsidR="00976686" w:rsidRPr="006D6D2E" w:rsidRDefault="00976686" w:rsidP="00B44C67">
            <w:pPr>
              <w:rPr>
                <w:lang w:val="tt-RU"/>
              </w:rPr>
            </w:pPr>
            <w:r w:rsidRPr="006D6D2E">
              <w:rPr>
                <w:lang w:val="tt-RU"/>
              </w:rPr>
              <w:lastRenderedPageBreak/>
              <w:t>14-15</w:t>
            </w:r>
          </w:p>
        </w:tc>
        <w:tc>
          <w:tcPr>
            <w:tcW w:w="2718" w:type="dxa"/>
            <w:shd w:val="clear" w:color="auto" w:fill="auto"/>
          </w:tcPr>
          <w:p w:rsidR="00976686" w:rsidRPr="006D6D2E" w:rsidRDefault="00976686" w:rsidP="00B44C67">
            <w:pPr>
              <w:rPr>
                <w:b/>
                <w:lang w:val="tt-RU"/>
              </w:rPr>
            </w:pPr>
            <w:r w:rsidRPr="006D6D2E">
              <w:rPr>
                <w:lang w:val="tt-RU"/>
              </w:rPr>
              <w:t xml:space="preserve">    </w:t>
            </w:r>
            <w:r w:rsidRPr="006D6D2E">
              <w:rPr>
                <w:b/>
                <w:lang w:val="tt-RU"/>
              </w:rPr>
              <w:t>Халык авыз иҗаты.(10 сәг)</w:t>
            </w:r>
          </w:p>
          <w:p w:rsidR="00976686" w:rsidRPr="006D6D2E" w:rsidRDefault="00976686" w:rsidP="00B44C67">
            <w:pPr>
              <w:rPr>
                <w:lang w:val="tt-RU"/>
              </w:rPr>
            </w:pPr>
            <w:r w:rsidRPr="006D6D2E">
              <w:rPr>
                <w:lang w:val="tt-RU"/>
              </w:rPr>
              <w:t>Әкиятләр.</w:t>
            </w:r>
          </w:p>
        </w:tc>
        <w:tc>
          <w:tcPr>
            <w:tcW w:w="6520" w:type="dxa"/>
            <w:shd w:val="clear" w:color="auto" w:fill="auto"/>
          </w:tcPr>
          <w:p w:rsidR="00976686" w:rsidRPr="006D6D2E" w:rsidRDefault="00976686" w:rsidP="00B44C67">
            <w:pPr>
              <w:rPr>
                <w:lang w:val="tt-RU"/>
              </w:rPr>
            </w:pPr>
            <w:r w:rsidRPr="006D6D2E">
              <w:rPr>
                <w:lang w:val="tt-RU"/>
              </w:rPr>
              <w:t xml:space="preserve">Татар халык әкиятләре </w:t>
            </w:r>
            <w:r w:rsidR="006C52FC" w:rsidRPr="006D6D2E">
              <w:rPr>
                <w:lang w:val="tt-RU"/>
              </w:rPr>
              <w:t>белән тан</w:t>
            </w:r>
            <w:r w:rsidR="006D6D2E">
              <w:rPr>
                <w:lang w:val="tt-RU"/>
              </w:rPr>
              <w:t>ы</w:t>
            </w:r>
            <w:r w:rsidR="006C52FC" w:rsidRPr="006D6D2E">
              <w:rPr>
                <w:lang w:val="tt-RU"/>
              </w:rPr>
              <w:t>шырга. Сөйләм телен үстерергә.</w:t>
            </w:r>
          </w:p>
        </w:tc>
        <w:tc>
          <w:tcPr>
            <w:tcW w:w="709" w:type="dxa"/>
            <w:shd w:val="clear" w:color="auto" w:fill="auto"/>
          </w:tcPr>
          <w:p w:rsidR="00976686" w:rsidRPr="006D6D2E" w:rsidRDefault="00976686" w:rsidP="00B44C67">
            <w:pPr>
              <w:rPr>
                <w:lang w:val="tt-RU"/>
              </w:rPr>
            </w:pPr>
            <w:r w:rsidRPr="006D6D2E">
              <w:rPr>
                <w:lang w:val="tt-RU"/>
              </w:rPr>
              <w:t>2</w:t>
            </w:r>
          </w:p>
        </w:tc>
        <w:tc>
          <w:tcPr>
            <w:tcW w:w="851" w:type="dxa"/>
          </w:tcPr>
          <w:p w:rsidR="00976686" w:rsidRPr="006D6D2E" w:rsidRDefault="00976686" w:rsidP="00B44C67">
            <w:pPr>
              <w:rPr>
                <w:lang w:val="tt-RU"/>
              </w:rPr>
            </w:pPr>
          </w:p>
        </w:tc>
        <w:tc>
          <w:tcPr>
            <w:tcW w:w="708" w:type="dxa"/>
          </w:tcPr>
          <w:p w:rsidR="00976686" w:rsidRPr="006D6D2E" w:rsidRDefault="006C52FC" w:rsidP="00B44C67">
            <w:pPr>
              <w:rPr>
                <w:lang w:val="tt-RU"/>
              </w:rPr>
            </w:pPr>
            <w:r w:rsidRPr="006D6D2E">
              <w:rPr>
                <w:lang w:val="tt-RU"/>
              </w:rPr>
              <w:t>2</w:t>
            </w:r>
          </w:p>
        </w:tc>
        <w:tc>
          <w:tcPr>
            <w:tcW w:w="1276" w:type="dxa"/>
            <w:shd w:val="clear" w:color="auto" w:fill="auto"/>
          </w:tcPr>
          <w:p w:rsidR="00976686" w:rsidRPr="006D6D2E" w:rsidRDefault="006D6D2E" w:rsidP="00B44C67">
            <w:pPr>
              <w:rPr>
                <w:lang w:val="tt-RU"/>
              </w:rPr>
            </w:pPr>
            <w:r>
              <w:rPr>
                <w:lang w:val="tt-RU"/>
              </w:rPr>
              <w:t>иллюстрация</w:t>
            </w:r>
          </w:p>
        </w:tc>
        <w:tc>
          <w:tcPr>
            <w:tcW w:w="1134" w:type="dxa"/>
            <w:shd w:val="clear" w:color="auto" w:fill="auto"/>
          </w:tcPr>
          <w:p w:rsidR="00976686" w:rsidRDefault="00FB789E" w:rsidP="00B44C67">
            <w:pPr>
              <w:rPr>
                <w:lang w:val="tt-RU"/>
              </w:rPr>
            </w:pPr>
            <w:r>
              <w:rPr>
                <w:lang w:val="tt-RU"/>
              </w:rPr>
              <w:t>26.10</w:t>
            </w:r>
          </w:p>
          <w:p w:rsidR="00FB789E" w:rsidRPr="006D6D2E" w:rsidRDefault="00FB789E" w:rsidP="00B44C67">
            <w:pPr>
              <w:rPr>
                <w:lang w:val="tt-RU"/>
              </w:rPr>
            </w:pPr>
            <w:r>
              <w:rPr>
                <w:lang w:val="tt-RU"/>
              </w:rPr>
              <w:t>30.10</w:t>
            </w:r>
          </w:p>
        </w:tc>
        <w:tc>
          <w:tcPr>
            <w:tcW w:w="1134" w:type="dxa"/>
            <w:shd w:val="clear" w:color="auto" w:fill="auto"/>
          </w:tcPr>
          <w:p w:rsidR="00976686" w:rsidRPr="006D6D2E" w:rsidRDefault="00976686" w:rsidP="00B44C67">
            <w:pPr>
              <w:rPr>
                <w:lang w:val="tt-RU"/>
              </w:rPr>
            </w:pPr>
          </w:p>
        </w:tc>
      </w:tr>
      <w:tr w:rsidR="00976686" w:rsidRPr="006D6D2E" w:rsidTr="00B65A9A">
        <w:trPr>
          <w:trHeight w:val="1020"/>
        </w:trPr>
        <w:tc>
          <w:tcPr>
            <w:tcW w:w="543" w:type="dxa"/>
            <w:shd w:val="clear" w:color="auto" w:fill="auto"/>
          </w:tcPr>
          <w:p w:rsidR="00976686" w:rsidRPr="006D6D2E" w:rsidRDefault="00976686" w:rsidP="00B44C67">
            <w:pPr>
              <w:rPr>
                <w:lang w:val="tt-RU"/>
              </w:rPr>
            </w:pPr>
            <w:r w:rsidRPr="006D6D2E">
              <w:rPr>
                <w:lang w:val="tt-RU"/>
              </w:rPr>
              <w:t>16-17</w:t>
            </w:r>
          </w:p>
        </w:tc>
        <w:tc>
          <w:tcPr>
            <w:tcW w:w="2718" w:type="dxa"/>
            <w:shd w:val="clear" w:color="auto" w:fill="auto"/>
          </w:tcPr>
          <w:p w:rsidR="00976686" w:rsidRPr="006D6D2E" w:rsidRDefault="00976686" w:rsidP="00B44C67">
            <w:pPr>
              <w:rPr>
                <w:lang w:val="tt-RU"/>
              </w:rPr>
            </w:pPr>
            <w:r w:rsidRPr="006D6D2E">
              <w:rPr>
                <w:lang w:val="tt-RU"/>
              </w:rPr>
              <w:t>Бәетләр, җырлар.</w:t>
            </w:r>
          </w:p>
        </w:tc>
        <w:tc>
          <w:tcPr>
            <w:tcW w:w="6520" w:type="dxa"/>
            <w:shd w:val="clear" w:color="auto" w:fill="auto"/>
          </w:tcPr>
          <w:p w:rsidR="00976686" w:rsidRPr="006D6D2E" w:rsidRDefault="00976686" w:rsidP="00B44C67">
            <w:pPr>
              <w:rPr>
                <w:lang w:val="tt-RU"/>
              </w:rPr>
            </w:pPr>
            <w:r w:rsidRPr="006D6D2E">
              <w:rPr>
                <w:lang w:val="tt-RU"/>
              </w:rPr>
              <w:t>Бәетләр, җырлар.</w:t>
            </w:r>
            <w:r w:rsidR="006C52FC" w:rsidRPr="006D6D2E">
              <w:rPr>
                <w:lang w:val="tt-RU"/>
              </w:rPr>
              <w:t xml:space="preserve"> Татар халык җырларын өйрәтергә.</w:t>
            </w:r>
            <w:r w:rsidR="009A3E0B">
              <w:rPr>
                <w:lang w:val="tt-RU"/>
              </w:rPr>
              <w:t xml:space="preserve"> Әти-әниләргә һөнәрләрне күрсәтергә.</w:t>
            </w:r>
          </w:p>
        </w:tc>
        <w:tc>
          <w:tcPr>
            <w:tcW w:w="709" w:type="dxa"/>
            <w:shd w:val="clear" w:color="auto" w:fill="auto"/>
          </w:tcPr>
          <w:p w:rsidR="00976686" w:rsidRPr="006D6D2E" w:rsidRDefault="00976686" w:rsidP="00B44C67">
            <w:pPr>
              <w:rPr>
                <w:lang w:val="tt-RU"/>
              </w:rPr>
            </w:pPr>
            <w:r w:rsidRPr="006D6D2E">
              <w:rPr>
                <w:lang w:val="tt-RU"/>
              </w:rPr>
              <w:t>2</w:t>
            </w:r>
          </w:p>
        </w:tc>
        <w:tc>
          <w:tcPr>
            <w:tcW w:w="851" w:type="dxa"/>
          </w:tcPr>
          <w:p w:rsidR="00976686" w:rsidRPr="006D6D2E" w:rsidRDefault="00976686" w:rsidP="00B44C67">
            <w:pPr>
              <w:rPr>
                <w:lang w:val="tt-RU"/>
              </w:rPr>
            </w:pPr>
          </w:p>
        </w:tc>
        <w:tc>
          <w:tcPr>
            <w:tcW w:w="708" w:type="dxa"/>
          </w:tcPr>
          <w:p w:rsidR="00976686" w:rsidRPr="006D6D2E" w:rsidRDefault="006C52FC" w:rsidP="00B44C67">
            <w:pPr>
              <w:rPr>
                <w:lang w:val="tt-RU"/>
              </w:rPr>
            </w:pPr>
            <w:r w:rsidRPr="006D6D2E">
              <w:rPr>
                <w:lang w:val="tt-RU"/>
              </w:rPr>
              <w:t>2</w:t>
            </w:r>
          </w:p>
        </w:tc>
        <w:tc>
          <w:tcPr>
            <w:tcW w:w="1276" w:type="dxa"/>
            <w:shd w:val="clear" w:color="auto" w:fill="auto"/>
          </w:tcPr>
          <w:p w:rsidR="00976686" w:rsidRPr="006D6D2E" w:rsidRDefault="009A3E0B" w:rsidP="00B44C67">
            <w:pPr>
              <w:rPr>
                <w:lang w:val="tt-RU"/>
              </w:rPr>
            </w:pPr>
            <w:r>
              <w:rPr>
                <w:lang w:val="tt-RU"/>
              </w:rPr>
              <w:t>концерт-дәрес</w:t>
            </w:r>
          </w:p>
        </w:tc>
        <w:tc>
          <w:tcPr>
            <w:tcW w:w="1134" w:type="dxa"/>
            <w:shd w:val="clear" w:color="auto" w:fill="auto"/>
          </w:tcPr>
          <w:p w:rsidR="00976686" w:rsidRDefault="00FB789E" w:rsidP="00B44C67">
            <w:pPr>
              <w:rPr>
                <w:lang w:val="tt-RU"/>
              </w:rPr>
            </w:pPr>
            <w:r>
              <w:rPr>
                <w:lang w:val="tt-RU"/>
              </w:rPr>
              <w:t>02.11</w:t>
            </w:r>
          </w:p>
          <w:p w:rsidR="00FB789E" w:rsidRPr="006D6D2E" w:rsidRDefault="00FB789E" w:rsidP="00B44C67">
            <w:pPr>
              <w:rPr>
                <w:lang w:val="tt-RU"/>
              </w:rPr>
            </w:pPr>
            <w:r>
              <w:rPr>
                <w:lang w:val="tt-RU"/>
              </w:rPr>
              <w:t>09.11</w:t>
            </w:r>
          </w:p>
        </w:tc>
        <w:tc>
          <w:tcPr>
            <w:tcW w:w="1134" w:type="dxa"/>
            <w:shd w:val="clear" w:color="auto" w:fill="auto"/>
          </w:tcPr>
          <w:p w:rsidR="00976686" w:rsidRPr="006D6D2E" w:rsidRDefault="00976686" w:rsidP="00B44C67">
            <w:pPr>
              <w:rPr>
                <w:lang w:val="tt-RU"/>
              </w:rPr>
            </w:pPr>
          </w:p>
        </w:tc>
      </w:tr>
      <w:tr w:rsidR="00976686" w:rsidRPr="006D6D2E" w:rsidTr="00B65A9A">
        <w:trPr>
          <w:trHeight w:val="624"/>
        </w:trPr>
        <w:tc>
          <w:tcPr>
            <w:tcW w:w="543" w:type="dxa"/>
            <w:shd w:val="clear" w:color="auto" w:fill="auto"/>
          </w:tcPr>
          <w:p w:rsidR="00976686" w:rsidRPr="006D6D2E" w:rsidRDefault="00976686" w:rsidP="00B44C67">
            <w:pPr>
              <w:rPr>
                <w:lang w:val="tt-RU"/>
              </w:rPr>
            </w:pPr>
            <w:r w:rsidRPr="006D6D2E">
              <w:rPr>
                <w:lang w:val="tt-RU"/>
              </w:rPr>
              <w:t>18</w:t>
            </w:r>
          </w:p>
        </w:tc>
        <w:tc>
          <w:tcPr>
            <w:tcW w:w="2718" w:type="dxa"/>
            <w:shd w:val="clear" w:color="auto" w:fill="auto"/>
          </w:tcPr>
          <w:p w:rsidR="00976686" w:rsidRPr="006D6D2E" w:rsidRDefault="00976686" w:rsidP="00B44C67">
            <w:pPr>
              <w:rPr>
                <w:lang w:val="tt-RU"/>
              </w:rPr>
            </w:pPr>
            <w:r w:rsidRPr="006D6D2E">
              <w:rPr>
                <w:lang w:val="tt-RU"/>
              </w:rPr>
              <w:t>Татар мәкальләре.</w:t>
            </w:r>
          </w:p>
        </w:tc>
        <w:tc>
          <w:tcPr>
            <w:tcW w:w="6520" w:type="dxa"/>
            <w:shd w:val="clear" w:color="auto" w:fill="auto"/>
          </w:tcPr>
          <w:p w:rsidR="00976686" w:rsidRPr="006D6D2E" w:rsidRDefault="00976686" w:rsidP="00B44C67">
            <w:pPr>
              <w:rPr>
                <w:lang w:val="tt-RU"/>
              </w:rPr>
            </w:pPr>
            <w:r w:rsidRPr="006D6D2E">
              <w:rPr>
                <w:lang w:val="tt-RU"/>
              </w:rPr>
              <w:t>Туган ил, хезмәт, дуслык, батырлык турында мәкальләр</w:t>
            </w:r>
            <w:r w:rsidR="006C52FC" w:rsidRPr="006D6D2E">
              <w:rPr>
                <w:lang w:val="tt-RU"/>
              </w:rPr>
              <w:t>. Мәкальләрне  куллану.</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9A3E0B" w:rsidP="00B44C67">
            <w:pPr>
              <w:rPr>
                <w:lang w:val="tt-RU"/>
              </w:rPr>
            </w:pPr>
            <w:r>
              <w:rPr>
                <w:lang w:val="tt-RU"/>
              </w:rPr>
              <w:t>мәкальләр</w:t>
            </w:r>
          </w:p>
        </w:tc>
        <w:tc>
          <w:tcPr>
            <w:tcW w:w="1134" w:type="dxa"/>
            <w:shd w:val="clear" w:color="auto" w:fill="auto"/>
          </w:tcPr>
          <w:p w:rsidR="00976686" w:rsidRPr="006D6D2E" w:rsidRDefault="00FB789E" w:rsidP="00B44C67">
            <w:pPr>
              <w:rPr>
                <w:lang w:val="tt-RU"/>
              </w:rPr>
            </w:pPr>
            <w:r>
              <w:rPr>
                <w:lang w:val="tt-RU"/>
              </w:rPr>
              <w:t>13.11</w:t>
            </w:r>
          </w:p>
        </w:tc>
        <w:tc>
          <w:tcPr>
            <w:tcW w:w="1134" w:type="dxa"/>
            <w:shd w:val="clear" w:color="auto" w:fill="auto"/>
          </w:tcPr>
          <w:p w:rsidR="00976686" w:rsidRPr="006D6D2E" w:rsidRDefault="00976686" w:rsidP="00B44C67">
            <w:pPr>
              <w:rPr>
                <w:lang w:val="tt-RU"/>
              </w:rPr>
            </w:pPr>
          </w:p>
        </w:tc>
      </w:tr>
      <w:tr w:rsidR="006C52FC" w:rsidRPr="006D6D2E" w:rsidTr="00B65A9A">
        <w:tc>
          <w:tcPr>
            <w:tcW w:w="543" w:type="dxa"/>
            <w:shd w:val="clear" w:color="auto" w:fill="auto"/>
          </w:tcPr>
          <w:p w:rsidR="006C52FC" w:rsidRPr="006D6D2E" w:rsidRDefault="006C52FC" w:rsidP="00B44C67">
            <w:pPr>
              <w:rPr>
                <w:lang w:val="tt-RU"/>
              </w:rPr>
            </w:pPr>
            <w:r w:rsidRPr="006D6D2E">
              <w:rPr>
                <w:lang w:val="tt-RU"/>
              </w:rPr>
              <w:t>19</w:t>
            </w:r>
          </w:p>
        </w:tc>
        <w:tc>
          <w:tcPr>
            <w:tcW w:w="2718" w:type="dxa"/>
            <w:shd w:val="clear" w:color="auto" w:fill="auto"/>
          </w:tcPr>
          <w:p w:rsidR="006C52FC" w:rsidRPr="006D6D2E" w:rsidRDefault="006C52FC" w:rsidP="00B44C67">
            <w:pPr>
              <w:rPr>
                <w:lang w:val="tt-RU"/>
              </w:rPr>
            </w:pPr>
            <w:r w:rsidRPr="006D6D2E">
              <w:rPr>
                <w:lang w:val="tt-RU"/>
              </w:rPr>
              <w:t>Табышмаклар.</w:t>
            </w:r>
          </w:p>
        </w:tc>
        <w:tc>
          <w:tcPr>
            <w:tcW w:w="6520" w:type="dxa"/>
            <w:vMerge w:val="restart"/>
            <w:shd w:val="clear" w:color="auto" w:fill="auto"/>
          </w:tcPr>
          <w:p w:rsidR="006C52FC" w:rsidRPr="006D6D2E" w:rsidRDefault="006C52FC" w:rsidP="00B44C67">
            <w:pPr>
              <w:rPr>
                <w:lang w:val="tt-RU"/>
              </w:rPr>
            </w:pPr>
            <w:r w:rsidRPr="006D6D2E">
              <w:rPr>
                <w:lang w:val="tt-RU"/>
              </w:rPr>
              <w:t>Укучыларның зиһенен үстерү, сөйләм байлыгын арттыруга биремнәр.</w:t>
            </w:r>
            <w:r w:rsidR="009A3E0B">
              <w:rPr>
                <w:lang w:val="tt-RU"/>
              </w:rPr>
              <w:t xml:space="preserve"> Уеннар уйнаганда санамышлар куллану.</w:t>
            </w:r>
          </w:p>
        </w:tc>
        <w:tc>
          <w:tcPr>
            <w:tcW w:w="709" w:type="dxa"/>
            <w:shd w:val="clear" w:color="auto" w:fill="auto"/>
          </w:tcPr>
          <w:p w:rsidR="006C52FC" w:rsidRPr="006D6D2E" w:rsidRDefault="006C52FC" w:rsidP="00B44C67">
            <w:pPr>
              <w:rPr>
                <w:lang w:val="tt-RU"/>
              </w:rPr>
            </w:pPr>
            <w:r w:rsidRPr="006D6D2E">
              <w:rPr>
                <w:lang w:val="tt-RU"/>
              </w:rPr>
              <w:t>1</w:t>
            </w:r>
          </w:p>
        </w:tc>
        <w:tc>
          <w:tcPr>
            <w:tcW w:w="851" w:type="dxa"/>
          </w:tcPr>
          <w:p w:rsidR="006C52FC" w:rsidRPr="006D6D2E" w:rsidRDefault="006C52FC" w:rsidP="00B44C67">
            <w:pPr>
              <w:rPr>
                <w:lang w:val="tt-RU"/>
              </w:rPr>
            </w:pPr>
            <w:r w:rsidRPr="006D6D2E">
              <w:rPr>
                <w:lang w:val="tt-RU"/>
              </w:rPr>
              <w:t>1</w:t>
            </w:r>
          </w:p>
        </w:tc>
        <w:tc>
          <w:tcPr>
            <w:tcW w:w="708" w:type="dxa"/>
          </w:tcPr>
          <w:p w:rsidR="006C52FC" w:rsidRPr="006D6D2E" w:rsidRDefault="006C52FC" w:rsidP="00B44C67">
            <w:pPr>
              <w:rPr>
                <w:lang w:val="tt-RU"/>
              </w:rPr>
            </w:pPr>
          </w:p>
        </w:tc>
        <w:tc>
          <w:tcPr>
            <w:tcW w:w="1276" w:type="dxa"/>
            <w:shd w:val="clear" w:color="auto" w:fill="auto"/>
          </w:tcPr>
          <w:p w:rsidR="006C52FC" w:rsidRPr="006D6D2E" w:rsidRDefault="006C52FC" w:rsidP="00B44C67">
            <w:pPr>
              <w:rPr>
                <w:lang w:val="tt-RU"/>
              </w:rPr>
            </w:pPr>
            <w:r w:rsidRPr="006D6D2E">
              <w:rPr>
                <w:lang w:val="tt-RU"/>
              </w:rPr>
              <w:t>Уен- дәрес</w:t>
            </w:r>
          </w:p>
        </w:tc>
        <w:tc>
          <w:tcPr>
            <w:tcW w:w="1134" w:type="dxa"/>
            <w:shd w:val="clear" w:color="auto" w:fill="auto"/>
          </w:tcPr>
          <w:p w:rsidR="006C52FC" w:rsidRPr="006D6D2E" w:rsidRDefault="00FB789E" w:rsidP="00B44C67">
            <w:pPr>
              <w:rPr>
                <w:lang w:val="tt-RU"/>
              </w:rPr>
            </w:pPr>
            <w:r>
              <w:rPr>
                <w:lang w:val="tt-RU"/>
              </w:rPr>
              <w:t>16.11</w:t>
            </w:r>
          </w:p>
        </w:tc>
        <w:tc>
          <w:tcPr>
            <w:tcW w:w="1134" w:type="dxa"/>
            <w:shd w:val="clear" w:color="auto" w:fill="auto"/>
          </w:tcPr>
          <w:p w:rsidR="006C52FC" w:rsidRPr="006D6D2E" w:rsidRDefault="006C52FC" w:rsidP="00B44C67">
            <w:pPr>
              <w:rPr>
                <w:lang w:val="tt-RU"/>
              </w:rPr>
            </w:pPr>
          </w:p>
        </w:tc>
      </w:tr>
      <w:tr w:rsidR="006C52FC" w:rsidRPr="006D6D2E" w:rsidTr="00B65A9A">
        <w:tc>
          <w:tcPr>
            <w:tcW w:w="543" w:type="dxa"/>
            <w:shd w:val="clear" w:color="auto" w:fill="auto"/>
          </w:tcPr>
          <w:p w:rsidR="006C52FC" w:rsidRPr="006D6D2E" w:rsidRDefault="006C52FC" w:rsidP="00B44C67">
            <w:pPr>
              <w:rPr>
                <w:lang w:val="tt-RU"/>
              </w:rPr>
            </w:pPr>
            <w:r w:rsidRPr="006D6D2E">
              <w:rPr>
                <w:lang w:val="tt-RU"/>
              </w:rPr>
              <w:t>20</w:t>
            </w:r>
          </w:p>
        </w:tc>
        <w:tc>
          <w:tcPr>
            <w:tcW w:w="2718" w:type="dxa"/>
            <w:shd w:val="clear" w:color="auto" w:fill="auto"/>
          </w:tcPr>
          <w:p w:rsidR="006C52FC" w:rsidRPr="006D6D2E" w:rsidRDefault="006C52FC" w:rsidP="00B44C67">
            <w:pPr>
              <w:rPr>
                <w:lang w:val="tt-RU"/>
              </w:rPr>
            </w:pPr>
            <w:r w:rsidRPr="006D6D2E">
              <w:rPr>
                <w:lang w:val="tt-RU"/>
              </w:rPr>
              <w:t>Сынамышлар, санам</w:t>
            </w:r>
            <w:proofErr w:type="spellStart"/>
            <w:r w:rsidRPr="006D6D2E">
              <w:t>ышлар</w:t>
            </w:r>
            <w:proofErr w:type="spellEnd"/>
            <w:r w:rsidRPr="006D6D2E">
              <w:t>.</w:t>
            </w:r>
          </w:p>
        </w:tc>
        <w:tc>
          <w:tcPr>
            <w:tcW w:w="6520" w:type="dxa"/>
            <w:vMerge/>
            <w:shd w:val="clear" w:color="auto" w:fill="auto"/>
          </w:tcPr>
          <w:p w:rsidR="006C52FC" w:rsidRPr="006D6D2E" w:rsidRDefault="006C52FC" w:rsidP="00B44C67">
            <w:pPr>
              <w:rPr>
                <w:lang w:val="tt-RU"/>
              </w:rPr>
            </w:pPr>
          </w:p>
        </w:tc>
        <w:tc>
          <w:tcPr>
            <w:tcW w:w="709" w:type="dxa"/>
            <w:shd w:val="clear" w:color="auto" w:fill="auto"/>
          </w:tcPr>
          <w:p w:rsidR="006C52FC" w:rsidRPr="006D6D2E" w:rsidRDefault="006C52FC" w:rsidP="00B44C67">
            <w:pPr>
              <w:rPr>
                <w:lang w:val="tt-RU"/>
              </w:rPr>
            </w:pPr>
            <w:r w:rsidRPr="006D6D2E">
              <w:rPr>
                <w:lang w:val="tt-RU"/>
              </w:rPr>
              <w:t>1</w:t>
            </w:r>
          </w:p>
        </w:tc>
        <w:tc>
          <w:tcPr>
            <w:tcW w:w="851" w:type="dxa"/>
          </w:tcPr>
          <w:p w:rsidR="006C52FC" w:rsidRPr="006D6D2E" w:rsidRDefault="006C52FC" w:rsidP="00B44C67">
            <w:pPr>
              <w:rPr>
                <w:lang w:val="tt-RU"/>
              </w:rPr>
            </w:pPr>
          </w:p>
        </w:tc>
        <w:tc>
          <w:tcPr>
            <w:tcW w:w="708" w:type="dxa"/>
          </w:tcPr>
          <w:p w:rsidR="006C52FC" w:rsidRPr="006D6D2E" w:rsidRDefault="006C52FC" w:rsidP="00B44C67">
            <w:pPr>
              <w:rPr>
                <w:lang w:val="tt-RU"/>
              </w:rPr>
            </w:pPr>
            <w:r w:rsidRPr="006D6D2E">
              <w:rPr>
                <w:lang w:val="tt-RU"/>
              </w:rPr>
              <w:t>1</w:t>
            </w:r>
          </w:p>
        </w:tc>
        <w:tc>
          <w:tcPr>
            <w:tcW w:w="1276" w:type="dxa"/>
            <w:shd w:val="clear" w:color="auto" w:fill="auto"/>
          </w:tcPr>
          <w:p w:rsidR="006C52FC" w:rsidRPr="006D6D2E" w:rsidRDefault="009A3E0B" w:rsidP="00B44C67">
            <w:pPr>
              <w:rPr>
                <w:lang w:val="tt-RU"/>
              </w:rPr>
            </w:pPr>
            <w:r>
              <w:rPr>
                <w:lang w:val="tt-RU"/>
              </w:rPr>
              <w:t>уенннар</w:t>
            </w:r>
          </w:p>
        </w:tc>
        <w:tc>
          <w:tcPr>
            <w:tcW w:w="1134" w:type="dxa"/>
            <w:shd w:val="clear" w:color="auto" w:fill="auto"/>
          </w:tcPr>
          <w:p w:rsidR="006C52FC" w:rsidRPr="006D6D2E" w:rsidRDefault="00FB789E" w:rsidP="00B44C67">
            <w:pPr>
              <w:rPr>
                <w:lang w:val="tt-RU"/>
              </w:rPr>
            </w:pPr>
            <w:r>
              <w:rPr>
                <w:lang w:val="tt-RU"/>
              </w:rPr>
              <w:t>20.11</w:t>
            </w:r>
          </w:p>
        </w:tc>
        <w:tc>
          <w:tcPr>
            <w:tcW w:w="1134" w:type="dxa"/>
            <w:shd w:val="clear" w:color="auto" w:fill="auto"/>
          </w:tcPr>
          <w:p w:rsidR="006C52FC" w:rsidRPr="006D6D2E" w:rsidRDefault="006C52FC"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21</w:t>
            </w:r>
          </w:p>
        </w:tc>
        <w:tc>
          <w:tcPr>
            <w:tcW w:w="2718" w:type="dxa"/>
            <w:shd w:val="clear" w:color="auto" w:fill="auto"/>
          </w:tcPr>
          <w:p w:rsidR="00976686" w:rsidRPr="006D6D2E" w:rsidRDefault="00976686" w:rsidP="00B44C67">
            <w:pPr>
              <w:rPr>
                <w:lang w:val="tt-RU"/>
              </w:rPr>
            </w:pPr>
            <w:proofErr w:type="spellStart"/>
            <w:r w:rsidRPr="006D6D2E">
              <w:t>Такмаклар</w:t>
            </w:r>
            <w:proofErr w:type="spellEnd"/>
            <w:r w:rsidRPr="006D6D2E">
              <w:t xml:space="preserve">, </w:t>
            </w:r>
            <w:proofErr w:type="spellStart"/>
            <w:r w:rsidRPr="006D6D2E">
              <w:t>бишек</w:t>
            </w:r>
            <w:proofErr w:type="spellEnd"/>
            <w:r w:rsidRPr="006D6D2E">
              <w:t xml:space="preserve"> </w:t>
            </w:r>
            <w:proofErr w:type="spellStart"/>
            <w:r w:rsidRPr="006D6D2E">
              <w:t>җырлары</w:t>
            </w:r>
            <w:proofErr w:type="spellEnd"/>
            <w:r w:rsidRPr="006D6D2E">
              <w:t>.</w:t>
            </w:r>
          </w:p>
        </w:tc>
        <w:tc>
          <w:tcPr>
            <w:tcW w:w="6520" w:type="dxa"/>
            <w:shd w:val="clear" w:color="auto" w:fill="auto"/>
          </w:tcPr>
          <w:p w:rsidR="00976686" w:rsidRPr="006D6D2E" w:rsidRDefault="006C52FC" w:rsidP="006C52FC">
            <w:pPr>
              <w:rPr>
                <w:lang w:val="tt-RU"/>
              </w:rPr>
            </w:pPr>
            <w:r w:rsidRPr="006D6D2E">
              <w:rPr>
                <w:lang w:val="tt-RU"/>
              </w:rPr>
              <w:t xml:space="preserve">Халык авыз иҗатын өйрәнү. </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9A3E0B" w:rsidP="00B44C67">
            <w:pPr>
              <w:rPr>
                <w:lang w:val="tt-RU"/>
              </w:rPr>
            </w:pPr>
            <w:r>
              <w:rPr>
                <w:lang w:val="tt-RU"/>
              </w:rPr>
              <w:t>такмаклар</w:t>
            </w:r>
          </w:p>
        </w:tc>
        <w:tc>
          <w:tcPr>
            <w:tcW w:w="1134" w:type="dxa"/>
            <w:shd w:val="clear" w:color="auto" w:fill="auto"/>
          </w:tcPr>
          <w:p w:rsidR="00976686" w:rsidRPr="006D6D2E" w:rsidRDefault="00FB789E" w:rsidP="00B44C67">
            <w:pPr>
              <w:rPr>
                <w:lang w:val="tt-RU"/>
              </w:rPr>
            </w:pPr>
            <w:r>
              <w:rPr>
                <w:lang w:val="tt-RU"/>
              </w:rPr>
              <w:t>23.11</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22</w:t>
            </w:r>
          </w:p>
        </w:tc>
        <w:tc>
          <w:tcPr>
            <w:tcW w:w="2718" w:type="dxa"/>
            <w:shd w:val="clear" w:color="auto" w:fill="auto"/>
          </w:tcPr>
          <w:p w:rsidR="00976686" w:rsidRPr="006D6D2E" w:rsidRDefault="00976686" w:rsidP="00B44C67">
            <w:pPr>
              <w:rPr>
                <w:lang w:val="tt-RU"/>
              </w:rPr>
            </w:pPr>
            <w:r w:rsidRPr="006D6D2E">
              <w:rPr>
                <w:lang w:val="tt-RU"/>
              </w:rPr>
              <w:t>КВН</w:t>
            </w:r>
          </w:p>
        </w:tc>
        <w:tc>
          <w:tcPr>
            <w:tcW w:w="6520" w:type="dxa"/>
            <w:shd w:val="clear" w:color="auto" w:fill="auto"/>
          </w:tcPr>
          <w:p w:rsidR="00976686" w:rsidRPr="006D6D2E" w:rsidRDefault="006C52FC" w:rsidP="00B44C67">
            <w:pPr>
              <w:rPr>
                <w:lang w:val="tt-RU"/>
              </w:rPr>
            </w:pPr>
            <w:r w:rsidRPr="006D6D2E">
              <w:rPr>
                <w:lang w:val="tt-RU"/>
              </w:rPr>
              <w:t>Укучыларның зиһенен үстерү, сөйләм байлыгын арттыруга биремнәр. Парлап эшләү, үз-үзеӊә һәм иптәшеӊнеӊ эшенә бәя бирү.</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6C52FC"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A3E0B" w:rsidP="00B44C67">
            <w:pPr>
              <w:rPr>
                <w:lang w:val="tt-RU"/>
              </w:rPr>
            </w:pPr>
            <w:r>
              <w:rPr>
                <w:lang w:val="tt-RU"/>
              </w:rPr>
              <w:t>КВН</w:t>
            </w:r>
          </w:p>
        </w:tc>
        <w:tc>
          <w:tcPr>
            <w:tcW w:w="1134" w:type="dxa"/>
            <w:shd w:val="clear" w:color="auto" w:fill="auto"/>
          </w:tcPr>
          <w:p w:rsidR="00976686" w:rsidRPr="006D6D2E" w:rsidRDefault="00FB789E" w:rsidP="00B44C67">
            <w:pPr>
              <w:rPr>
                <w:lang w:val="tt-RU"/>
              </w:rPr>
            </w:pPr>
            <w:r>
              <w:rPr>
                <w:lang w:val="tt-RU"/>
              </w:rPr>
              <w:t>27.11</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23</w:t>
            </w:r>
          </w:p>
        </w:tc>
        <w:tc>
          <w:tcPr>
            <w:tcW w:w="2718" w:type="dxa"/>
            <w:shd w:val="clear" w:color="auto" w:fill="auto"/>
          </w:tcPr>
          <w:p w:rsidR="00976686" w:rsidRPr="006D6D2E" w:rsidRDefault="00976686" w:rsidP="00B44C67">
            <w:pPr>
              <w:rPr>
                <w:lang w:val="tt-RU"/>
              </w:rPr>
            </w:pPr>
            <w:r w:rsidRPr="006D6D2E">
              <w:rPr>
                <w:lang w:val="tt-RU"/>
              </w:rPr>
              <w:t xml:space="preserve"> Проект «Халык авыз иҗаты җыю».</w:t>
            </w:r>
          </w:p>
        </w:tc>
        <w:tc>
          <w:tcPr>
            <w:tcW w:w="6520" w:type="dxa"/>
            <w:shd w:val="clear" w:color="auto" w:fill="auto"/>
          </w:tcPr>
          <w:p w:rsidR="00976686" w:rsidRPr="006D6D2E" w:rsidRDefault="006C52FC" w:rsidP="006C52FC">
            <w:pPr>
              <w:rPr>
                <w:lang w:val="tt-RU"/>
              </w:rPr>
            </w:pPr>
            <w:r w:rsidRPr="006D6D2E">
              <w:rPr>
                <w:lang w:val="tt-RU"/>
              </w:rPr>
              <w:t>Туган  якта халык авыз иҗатын җыю. Балаларда  кызыксыну уяту.</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6C52FC"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6C52FC" w:rsidP="00B44C67">
            <w:pPr>
              <w:rPr>
                <w:lang w:val="tt-RU"/>
              </w:rPr>
            </w:pPr>
            <w:r w:rsidRPr="006D6D2E">
              <w:rPr>
                <w:lang w:val="tt-RU"/>
              </w:rPr>
              <w:t>проект</w:t>
            </w:r>
          </w:p>
        </w:tc>
        <w:tc>
          <w:tcPr>
            <w:tcW w:w="1134" w:type="dxa"/>
            <w:shd w:val="clear" w:color="auto" w:fill="auto"/>
          </w:tcPr>
          <w:p w:rsidR="00976686" w:rsidRPr="006D6D2E" w:rsidRDefault="00FB789E" w:rsidP="00B44C67">
            <w:pPr>
              <w:rPr>
                <w:lang w:val="tt-RU"/>
              </w:rPr>
            </w:pPr>
            <w:r>
              <w:rPr>
                <w:lang w:val="tt-RU"/>
              </w:rPr>
              <w:t>30.11</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24</w:t>
            </w:r>
          </w:p>
        </w:tc>
        <w:tc>
          <w:tcPr>
            <w:tcW w:w="2718" w:type="dxa"/>
            <w:shd w:val="clear" w:color="auto" w:fill="auto"/>
          </w:tcPr>
          <w:p w:rsidR="00976686" w:rsidRPr="006D6D2E" w:rsidRDefault="00976686" w:rsidP="00B44C67">
            <w:pPr>
              <w:rPr>
                <w:lang w:val="tt-RU"/>
              </w:rPr>
            </w:pPr>
            <w:r w:rsidRPr="006D6D2E">
              <w:rPr>
                <w:b/>
                <w:lang w:val="tt-RU"/>
              </w:rPr>
              <w:t>Казан – Татарстан башкаласы.</w:t>
            </w:r>
            <w:r w:rsidRPr="006D6D2E">
              <w:rPr>
                <w:lang w:val="tt-RU"/>
              </w:rPr>
              <w:t xml:space="preserve"> (19 сәг)</w:t>
            </w:r>
          </w:p>
          <w:p w:rsidR="00976686" w:rsidRPr="006D6D2E" w:rsidRDefault="00976686" w:rsidP="00B44C67">
            <w:r w:rsidRPr="006D6D2E">
              <w:rPr>
                <w:lang w:val="tt-RU"/>
              </w:rPr>
              <w:t>"Дәүләт символла</w:t>
            </w:r>
            <w:proofErr w:type="spellStart"/>
            <w:r w:rsidRPr="006D6D2E">
              <w:t>рын</w:t>
            </w:r>
            <w:proofErr w:type="spellEnd"/>
            <w:r w:rsidRPr="006D6D2E">
              <w:t xml:space="preserve"> </w:t>
            </w:r>
            <w:proofErr w:type="spellStart"/>
            <w:r w:rsidRPr="006D6D2E">
              <w:t>беләсеңме</w:t>
            </w:r>
            <w:proofErr w:type="spellEnd"/>
            <w:r w:rsidRPr="006D6D2E">
              <w:t xml:space="preserve">?” </w:t>
            </w:r>
          </w:p>
          <w:p w:rsidR="00976686" w:rsidRPr="006D6D2E" w:rsidRDefault="00976686" w:rsidP="00B44C67">
            <w:pPr>
              <w:rPr>
                <w:lang w:val="tt-RU"/>
              </w:rPr>
            </w:pPr>
          </w:p>
        </w:tc>
        <w:tc>
          <w:tcPr>
            <w:tcW w:w="6520" w:type="dxa"/>
            <w:shd w:val="clear" w:color="auto" w:fill="auto"/>
          </w:tcPr>
          <w:p w:rsidR="00976686" w:rsidRPr="006D6D2E" w:rsidRDefault="00976686" w:rsidP="00B44C67">
            <w:pPr>
              <w:rPr>
                <w:lang w:val="tt-RU"/>
              </w:rPr>
            </w:pPr>
            <w:r w:rsidRPr="006D6D2E">
              <w:rPr>
                <w:lang w:val="tt-RU"/>
              </w:rPr>
              <w:t>Символлар һәм традицияләр.</w:t>
            </w:r>
            <w:r w:rsidRPr="006D6D2E">
              <w:t xml:space="preserve"> Россия</w:t>
            </w:r>
          </w:p>
          <w:p w:rsidR="00976686" w:rsidRPr="006D6D2E" w:rsidRDefault="00976686" w:rsidP="00B44C67">
            <w:pPr>
              <w:rPr>
                <w:lang w:val="tt-RU"/>
              </w:rPr>
            </w:pPr>
            <w:r w:rsidRPr="006D6D2E">
              <w:rPr>
                <w:lang w:val="tt-RU"/>
              </w:rPr>
              <w:t xml:space="preserve">Федерациясенең Дәүләт флагы, гербы һәм гимны. Мәскәү – Россия башкаласы турында күрсәтү, сөйләү . </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Дәрес- презентация</w:t>
            </w:r>
          </w:p>
        </w:tc>
        <w:tc>
          <w:tcPr>
            <w:tcW w:w="1134" w:type="dxa"/>
            <w:shd w:val="clear" w:color="auto" w:fill="auto"/>
          </w:tcPr>
          <w:p w:rsidR="00976686" w:rsidRPr="006D6D2E" w:rsidRDefault="00FB789E" w:rsidP="00B44C67">
            <w:pPr>
              <w:rPr>
                <w:lang w:val="tt-RU"/>
              </w:rPr>
            </w:pPr>
            <w:r>
              <w:rPr>
                <w:lang w:val="tt-RU"/>
              </w:rPr>
              <w:t>04.12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25</w:t>
            </w:r>
          </w:p>
        </w:tc>
        <w:tc>
          <w:tcPr>
            <w:tcW w:w="2718" w:type="dxa"/>
            <w:shd w:val="clear" w:color="auto" w:fill="auto"/>
          </w:tcPr>
          <w:p w:rsidR="00976686" w:rsidRPr="006D6D2E" w:rsidRDefault="00976686" w:rsidP="00B44C67">
            <w:r w:rsidRPr="006D6D2E">
              <w:t>"</w:t>
            </w:r>
            <w:proofErr w:type="spellStart"/>
            <w:r w:rsidRPr="006D6D2E">
              <w:t>Дәүләт</w:t>
            </w:r>
            <w:proofErr w:type="spellEnd"/>
            <w:r w:rsidRPr="006D6D2E">
              <w:t xml:space="preserve"> </w:t>
            </w:r>
            <w:proofErr w:type="spellStart"/>
            <w:r w:rsidRPr="006D6D2E">
              <w:t>символларын</w:t>
            </w:r>
            <w:proofErr w:type="spellEnd"/>
            <w:r w:rsidRPr="006D6D2E">
              <w:t xml:space="preserve"> </w:t>
            </w:r>
            <w:proofErr w:type="spellStart"/>
            <w:r w:rsidRPr="006D6D2E">
              <w:t>белә</w:t>
            </w:r>
            <w:proofErr w:type="gramStart"/>
            <w:r w:rsidRPr="006D6D2E">
              <w:t>сеңме</w:t>
            </w:r>
            <w:proofErr w:type="spellEnd"/>
            <w:proofErr w:type="gramEnd"/>
            <w:r w:rsidRPr="006D6D2E">
              <w:t xml:space="preserve">?” </w:t>
            </w:r>
          </w:p>
          <w:p w:rsidR="00976686" w:rsidRPr="006D6D2E" w:rsidRDefault="00976686" w:rsidP="00B44C67">
            <w:pPr>
              <w:rPr>
                <w:b/>
              </w:rPr>
            </w:pPr>
          </w:p>
        </w:tc>
        <w:tc>
          <w:tcPr>
            <w:tcW w:w="6520" w:type="dxa"/>
            <w:shd w:val="clear" w:color="auto" w:fill="auto"/>
          </w:tcPr>
          <w:p w:rsidR="00976686" w:rsidRPr="006D6D2E" w:rsidRDefault="00976686" w:rsidP="00B44C67">
            <w:pPr>
              <w:rPr>
                <w:lang w:val="tt-RU"/>
              </w:rPr>
            </w:pPr>
            <w:r w:rsidRPr="006D6D2E">
              <w:rPr>
                <w:lang w:val="tt-RU"/>
              </w:rPr>
              <w:t>Татарстанның Дәүләт флагы, гербы Татарстан районнары һәм шәһәрләренең символлары һәм традицияләре, гимны</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p>
        </w:tc>
        <w:tc>
          <w:tcPr>
            <w:tcW w:w="1134" w:type="dxa"/>
            <w:shd w:val="clear" w:color="auto" w:fill="auto"/>
          </w:tcPr>
          <w:p w:rsidR="00976686" w:rsidRPr="006D6D2E" w:rsidRDefault="00FB789E" w:rsidP="00B44C67">
            <w:pPr>
              <w:rPr>
                <w:lang w:val="tt-RU"/>
              </w:rPr>
            </w:pPr>
            <w:r>
              <w:rPr>
                <w:lang w:val="tt-RU"/>
              </w:rPr>
              <w:t>07.12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26-27</w:t>
            </w:r>
          </w:p>
        </w:tc>
        <w:tc>
          <w:tcPr>
            <w:tcW w:w="2718" w:type="dxa"/>
            <w:shd w:val="clear" w:color="auto" w:fill="auto"/>
          </w:tcPr>
          <w:p w:rsidR="00976686" w:rsidRPr="006D6D2E" w:rsidRDefault="00976686" w:rsidP="00B44C67">
            <w:pPr>
              <w:rPr>
                <w:lang w:val="tt-RU"/>
              </w:rPr>
            </w:pPr>
            <w:r w:rsidRPr="006D6D2E">
              <w:rPr>
                <w:lang w:val="tt-RU"/>
              </w:rPr>
              <w:t xml:space="preserve">   Милли бәйрәмнәр.</w:t>
            </w:r>
          </w:p>
          <w:p w:rsidR="00976686" w:rsidRPr="006D6D2E" w:rsidRDefault="00976686" w:rsidP="00B44C67">
            <w:pPr>
              <w:rPr>
                <w:lang w:val="tt-RU"/>
              </w:rPr>
            </w:pPr>
            <w:r w:rsidRPr="006D6D2E">
              <w:rPr>
                <w:lang w:val="tt-RU"/>
              </w:rPr>
              <w:t>(Аулак өй) (Сабантуй,”Зәрәгә”-йомырка җыю)</w:t>
            </w:r>
          </w:p>
        </w:tc>
        <w:tc>
          <w:tcPr>
            <w:tcW w:w="6520" w:type="dxa"/>
            <w:shd w:val="clear" w:color="auto" w:fill="auto"/>
          </w:tcPr>
          <w:p w:rsidR="00976686" w:rsidRPr="006D6D2E" w:rsidRDefault="00976686" w:rsidP="00B44C67">
            <w:pPr>
              <w:rPr>
                <w:lang w:val="tt-RU"/>
              </w:rPr>
            </w:pPr>
            <w:r w:rsidRPr="006D6D2E">
              <w:rPr>
                <w:lang w:val="tt-RU"/>
              </w:rPr>
              <w:t xml:space="preserve">Йолалар;  татар халкының көзге-кышкы (Сөмбелә, кунаклашу, каз өмәсе, аулак өй һәм башкалар) Язгы-җәйге </w:t>
            </w:r>
          </w:p>
          <w:p w:rsidR="00976686" w:rsidRPr="006D6D2E" w:rsidRDefault="00976686" w:rsidP="00B44C67">
            <w:pPr>
              <w:rPr>
                <w:lang w:val="tt-RU"/>
              </w:rPr>
            </w:pPr>
            <w:r w:rsidRPr="006D6D2E">
              <w:rPr>
                <w:lang w:val="tt-RU"/>
              </w:rPr>
              <w:t>( Нәүрүз, боз озату, карга боткасы, Сабантуй, Нардуган, Җыен бәйрәме һ. б.) йолалар һәм бәйрәмнәр.</w:t>
            </w:r>
          </w:p>
        </w:tc>
        <w:tc>
          <w:tcPr>
            <w:tcW w:w="709" w:type="dxa"/>
            <w:shd w:val="clear" w:color="auto" w:fill="auto"/>
          </w:tcPr>
          <w:p w:rsidR="00976686" w:rsidRPr="006D6D2E" w:rsidRDefault="00976686" w:rsidP="00B44C67">
            <w:pPr>
              <w:rPr>
                <w:lang w:val="tt-RU"/>
              </w:rPr>
            </w:pPr>
            <w:r w:rsidRPr="006D6D2E">
              <w:rPr>
                <w:lang w:val="tt-RU"/>
              </w:rPr>
              <w:t>2</w:t>
            </w:r>
          </w:p>
        </w:tc>
        <w:tc>
          <w:tcPr>
            <w:tcW w:w="851" w:type="dxa"/>
          </w:tcPr>
          <w:p w:rsidR="00976686" w:rsidRPr="006D6D2E" w:rsidRDefault="006C52FC" w:rsidP="00B44C67">
            <w:pPr>
              <w:rPr>
                <w:lang w:val="tt-RU"/>
              </w:rPr>
            </w:pPr>
            <w:r w:rsidRPr="006D6D2E">
              <w:rPr>
                <w:lang w:val="tt-RU"/>
              </w:rPr>
              <w:t>1</w:t>
            </w: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Уен-дәрес</w:t>
            </w:r>
          </w:p>
        </w:tc>
        <w:tc>
          <w:tcPr>
            <w:tcW w:w="1134" w:type="dxa"/>
            <w:shd w:val="clear" w:color="auto" w:fill="auto"/>
          </w:tcPr>
          <w:p w:rsidR="00976686" w:rsidRDefault="00FB789E" w:rsidP="00B44C67">
            <w:pPr>
              <w:rPr>
                <w:lang w:val="tt-RU"/>
              </w:rPr>
            </w:pPr>
            <w:r>
              <w:rPr>
                <w:lang w:val="tt-RU"/>
              </w:rPr>
              <w:t>11.12</w:t>
            </w:r>
          </w:p>
          <w:p w:rsidR="00FB789E" w:rsidRPr="006D6D2E" w:rsidRDefault="00FB789E" w:rsidP="00B44C67">
            <w:pPr>
              <w:rPr>
                <w:lang w:val="tt-RU"/>
              </w:rPr>
            </w:pPr>
            <w:r>
              <w:rPr>
                <w:lang w:val="tt-RU"/>
              </w:rPr>
              <w:t>14.12</w:t>
            </w:r>
          </w:p>
        </w:tc>
        <w:tc>
          <w:tcPr>
            <w:tcW w:w="1134" w:type="dxa"/>
            <w:shd w:val="clear" w:color="auto" w:fill="auto"/>
          </w:tcPr>
          <w:p w:rsidR="00976686" w:rsidRPr="006D6D2E" w:rsidRDefault="00976686" w:rsidP="00B44C67">
            <w:pPr>
              <w:rPr>
                <w:lang w:val="tt-RU"/>
              </w:rPr>
            </w:pPr>
          </w:p>
        </w:tc>
      </w:tr>
      <w:tr w:rsidR="00976686" w:rsidRPr="006D6D2E" w:rsidTr="00B65A9A">
        <w:trPr>
          <w:trHeight w:val="1134"/>
        </w:trPr>
        <w:tc>
          <w:tcPr>
            <w:tcW w:w="543" w:type="dxa"/>
            <w:shd w:val="clear" w:color="auto" w:fill="auto"/>
          </w:tcPr>
          <w:p w:rsidR="00976686" w:rsidRPr="006D6D2E" w:rsidRDefault="00976686" w:rsidP="00B44C67">
            <w:pPr>
              <w:rPr>
                <w:lang w:val="tt-RU"/>
              </w:rPr>
            </w:pPr>
            <w:r w:rsidRPr="006D6D2E">
              <w:rPr>
                <w:lang w:val="tt-RU"/>
              </w:rPr>
              <w:t>28-29</w:t>
            </w:r>
          </w:p>
        </w:tc>
        <w:tc>
          <w:tcPr>
            <w:tcW w:w="2718" w:type="dxa"/>
            <w:shd w:val="clear" w:color="auto" w:fill="auto"/>
          </w:tcPr>
          <w:p w:rsidR="00976686" w:rsidRPr="006D6D2E" w:rsidRDefault="00976686" w:rsidP="00B44C67">
            <w:pPr>
              <w:rPr>
                <w:lang w:val="tt-RU"/>
              </w:rPr>
            </w:pPr>
            <w:r w:rsidRPr="006D6D2E">
              <w:rPr>
                <w:lang w:val="tt-RU"/>
              </w:rPr>
              <w:t xml:space="preserve"> Халык җырлары</w:t>
            </w:r>
          </w:p>
          <w:p w:rsidR="00976686" w:rsidRPr="006D6D2E" w:rsidRDefault="00976686" w:rsidP="00B44C67">
            <w:pPr>
              <w:rPr>
                <w:lang w:val="tt-RU"/>
              </w:rPr>
            </w:pPr>
            <w:r w:rsidRPr="006D6D2E">
              <w:rPr>
                <w:lang w:val="tt-RU"/>
              </w:rPr>
              <w:t>Фол</w:t>
            </w:r>
            <w:proofErr w:type="spellStart"/>
            <w:r w:rsidRPr="006D6D2E">
              <w:t>ьклор</w:t>
            </w:r>
            <w:proofErr w:type="spellEnd"/>
            <w:r w:rsidRPr="006D6D2E">
              <w:rPr>
                <w:lang w:val="tt-RU"/>
              </w:rPr>
              <w:t>.</w:t>
            </w:r>
          </w:p>
        </w:tc>
        <w:tc>
          <w:tcPr>
            <w:tcW w:w="6520" w:type="dxa"/>
            <w:shd w:val="clear" w:color="auto" w:fill="auto"/>
          </w:tcPr>
          <w:p w:rsidR="00976686" w:rsidRPr="006D6D2E" w:rsidRDefault="00976686" w:rsidP="00B44C67">
            <w:pPr>
              <w:rPr>
                <w:lang w:val="tt-RU"/>
              </w:rPr>
            </w:pPr>
            <w:r w:rsidRPr="006D6D2E">
              <w:rPr>
                <w:lang w:val="tt-RU"/>
              </w:rPr>
              <w:t>Балада  эстетик ләззәтләнү,шатлык, канәгатьләнү хисләре  тәрбияләү; җ</w:t>
            </w:r>
            <w:r w:rsidRPr="006D6D2E">
              <w:rPr>
                <w:rFonts w:ascii="Times New Roman CYR" w:hAnsi="Times New Roman CYR" w:cs="Times New Roman CYR"/>
                <w:lang w:val="tt-RU"/>
              </w:rPr>
              <w:t xml:space="preserve">ырлар. </w:t>
            </w:r>
            <w:r w:rsidRPr="006D6D2E">
              <w:rPr>
                <w:lang w:val="tt-RU"/>
              </w:rPr>
              <w:t>Җырлау,бармак уеннары, җ</w:t>
            </w:r>
            <w:r w:rsidRPr="006D6D2E">
              <w:rPr>
                <w:rFonts w:ascii="Times New Roman CYR" w:hAnsi="Times New Roman CYR" w:cs="Times New Roman CYR"/>
                <w:lang w:val="tt-RU"/>
              </w:rPr>
              <w:t>ырлы</w:t>
            </w:r>
            <w:r w:rsidRPr="006D6D2E">
              <w:rPr>
                <w:lang w:val="tt-RU"/>
              </w:rPr>
              <w:t xml:space="preserve"> -биюле уеннар- "Чума ү</w:t>
            </w:r>
            <w:r w:rsidRPr="006D6D2E">
              <w:rPr>
                <w:rFonts w:ascii="Times New Roman CYR" w:hAnsi="Times New Roman CYR" w:cs="Times New Roman CYR"/>
                <w:lang w:val="tt-RU"/>
              </w:rPr>
              <w:t>рдәк</w:t>
            </w:r>
            <w:r w:rsidRPr="006D6D2E">
              <w:rPr>
                <w:lang w:val="tt-RU"/>
              </w:rPr>
              <w:t xml:space="preserve">, чума каз". "Миңлебай","Кәрия-Зәкәрия" уеннары һ.б </w:t>
            </w:r>
          </w:p>
        </w:tc>
        <w:tc>
          <w:tcPr>
            <w:tcW w:w="709" w:type="dxa"/>
            <w:shd w:val="clear" w:color="auto" w:fill="auto"/>
          </w:tcPr>
          <w:p w:rsidR="00976686" w:rsidRPr="006D6D2E" w:rsidRDefault="00976686" w:rsidP="00B44C67">
            <w:pPr>
              <w:rPr>
                <w:lang w:val="tt-RU"/>
              </w:rPr>
            </w:pPr>
            <w:r w:rsidRPr="006D6D2E">
              <w:rPr>
                <w:lang w:val="tt-RU"/>
              </w:rPr>
              <w:t>2</w:t>
            </w:r>
          </w:p>
        </w:tc>
        <w:tc>
          <w:tcPr>
            <w:tcW w:w="851" w:type="dxa"/>
          </w:tcPr>
          <w:p w:rsidR="00976686" w:rsidRPr="006D6D2E" w:rsidRDefault="006C52FC" w:rsidP="00B44C67">
            <w:pPr>
              <w:rPr>
                <w:lang w:val="tt-RU"/>
              </w:rPr>
            </w:pPr>
            <w:r w:rsidRPr="006D6D2E">
              <w:rPr>
                <w:lang w:val="tt-RU"/>
              </w:rPr>
              <w:t>2</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76686" w:rsidP="009A3E0B">
            <w:pPr>
              <w:rPr>
                <w:lang w:val="tt-RU"/>
              </w:rPr>
            </w:pPr>
            <w:r w:rsidRPr="006D6D2E">
              <w:rPr>
                <w:lang w:val="tt-RU"/>
              </w:rPr>
              <w:t>Җырлы-биюле уен</w:t>
            </w:r>
            <w:r w:rsidR="009A3E0B">
              <w:rPr>
                <w:lang w:val="tt-RU"/>
              </w:rPr>
              <w:t>нар</w:t>
            </w:r>
            <w:r w:rsidRPr="006D6D2E">
              <w:rPr>
                <w:lang w:val="tt-RU"/>
              </w:rPr>
              <w:t xml:space="preserve"> </w:t>
            </w:r>
          </w:p>
        </w:tc>
        <w:tc>
          <w:tcPr>
            <w:tcW w:w="1134" w:type="dxa"/>
            <w:shd w:val="clear" w:color="auto" w:fill="auto"/>
          </w:tcPr>
          <w:p w:rsidR="00976686" w:rsidRDefault="00FB789E" w:rsidP="00B44C67">
            <w:pPr>
              <w:rPr>
                <w:lang w:val="tt-RU"/>
              </w:rPr>
            </w:pPr>
            <w:r>
              <w:rPr>
                <w:lang w:val="tt-RU"/>
              </w:rPr>
              <w:t>18.12</w:t>
            </w:r>
          </w:p>
          <w:p w:rsidR="00FB789E" w:rsidRPr="006D6D2E" w:rsidRDefault="00FB789E" w:rsidP="00B44C67">
            <w:pPr>
              <w:rPr>
                <w:lang w:val="tt-RU"/>
              </w:rPr>
            </w:pPr>
            <w:r>
              <w:rPr>
                <w:lang w:val="tt-RU"/>
              </w:rPr>
              <w:t>21.12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30-31</w:t>
            </w:r>
          </w:p>
        </w:tc>
        <w:tc>
          <w:tcPr>
            <w:tcW w:w="2718" w:type="dxa"/>
            <w:shd w:val="clear" w:color="auto" w:fill="auto"/>
          </w:tcPr>
          <w:p w:rsidR="00976686" w:rsidRPr="006D6D2E" w:rsidRDefault="00976686" w:rsidP="00B44C67">
            <w:pPr>
              <w:rPr>
                <w:lang w:val="tt-RU"/>
              </w:rPr>
            </w:pPr>
            <w:r w:rsidRPr="006D6D2E">
              <w:rPr>
                <w:lang w:val="tt-RU"/>
              </w:rPr>
              <w:t xml:space="preserve">Милли ризыклар </w:t>
            </w:r>
          </w:p>
          <w:p w:rsidR="00976686" w:rsidRPr="006D6D2E" w:rsidRDefault="00976686" w:rsidP="00B44C67">
            <w:pPr>
              <w:rPr>
                <w:lang w:val="tt-RU"/>
              </w:rPr>
            </w:pPr>
          </w:p>
        </w:tc>
        <w:tc>
          <w:tcPr>
            <w:tcW w:w="6520" w:type="dxa"/>
            <w:shd w:val="clear" w:color="auto" w:fill="auto"/>
          </w:tcPr>
          <w:p w:rsidR="00976686" w:rsidRPr="006D6D2E" w:rsidRDefault="00976686" w:rsidP="00B44C67">
            <w:pPr>
              <w:rPr>
                <w:lang w:val="tt-RU"/>
              </w:rPr>
            </w:pPr>
            <w:r w:rsidRPr="006D6D2E">
              <w:rPr>
                <w:lang w:val="tt-RU"/>
              </w:rPr>
              <w:t xml:space="preserve">Милли ризыклар төрлелеге белән таныштыру; матурлыкны күрә белергә өйрәтү, балаларда иҗади фикерләүне үстерү; </w:t>
            </w:r>
            <w:r w:rsidRPr="006D6D2E">
              <w:rPr>
                <w:lang w:val="tt-RU"/>
              </w:rPr>
              <w:lastRenderedPageBreak/>
              <w:t>милли гореф-гадәтләргә сак караш, хөрмәт тәрбияләү, өйрәтү.</w:t>
            </w:r>
          </w:p>
        </w:tc>
        <w:tc>
          <w:tcPr>
            <w:tcW w:w="709" w:type="dxa"/>
            <w:shd w:val="clear" w:color="auto" w:fill="auto"/>
          </w:tcPr>
          <w:p w:rsidR="00976686" w:rsidRPr="006D6D2E" w:rsidRDefault="00976686" w:rsidP="00B44C67">
            <w:pPr>
              <w:rPr>
                <w:lang w:val="tt-RU"/>
              </w:rPr>
            </w:pPr>
            <w:r w:rsidRPr="006D6D2E">
              <w:rPr>
                <w:lang w:val="tt-RU"/>
              </w:rPr>
              <w:lastRenderedPageBreak/>
              <w:t>2</w:t>
            </w:r>
          </w:p>
        </w:tc>
        <w:tc>
          <w:tcPr>
            <w:tcW w:w="851" w:type="dxa"/>
          </w:tcPr>
          <w:p w:rsidR="00976686" w:rsidRPr="006D6D2E" w:rsidRDefault="00976686" w:rsidP="00B44C67">
            <w:pPr>
              <w:rPr>
                <w:lang w:val="tt-RU"/>
              </w:rPr>
            </w:pPr>
          </w:p>
        </w:tc>
        <w:tc>
          <w:tcPr>
            <w:tcW w:w="708" w:type="dxa"/>
          </w:tcPr>
          <w:p w:rsidR="00976686" w:rsidRPr="006D6D2E" w:rsidRDefault="006C52FC" w:rsidP="00B44C67">
            <w:pPr>
              <w:rPr>
                <w:lang w:val="tt-RU"/>
              </w:rPr>
            </w:pPr>
            <w:r w:rsidRPr="006D6D2E">
              <w:rPr>
                <w:lang w:val="tt-RU"/>
              </w:rPr>
              <w:t>2</w:t>
            </w:r>
          </w:p>
        </w:tc>
        <w:tc>
          <w:tcPr>
            <w:tcW w:w="1276" w:type="dxa"/>
            <w:shd w:val="clear" w:color="auto" w:fill="auto"/>
          </w:tcPr>
          <w:p w:rsidR="00976686" w:rsidRPr="006D6D2E" w:rsidRDefault="00976686" w:rsidP="00B44C67">
            <w:pPr>
              <w:rPr>
                <w:lang w:val="tt-RU"/>
              </w:rPr>
            </w:pPr>
            <w:r w:rsidRPr="006D6D2E">
              <w:rPr>
                <w:lang w:val="tt-RU"/>
              </w:rPr>
              <w:t>Әңгәмә</w:t>
            </w:r>
          </w:p>
        </w:tc>
        <w:tc>
          <w:tcPr>
            <w:tcW w:w="1134" w:type="dxa"/>
            <w:shd w:val="clear" w:color="auto" w:fill="auto"/>
          </w:tcPr>
          <w:p w:rsidR="00976686" w:rsidRDefault="00FB789E" w:rsidP="00B44C67">
            <w:pPr>
              <w:rPr>
                <w:lang w:val="tt-RU"/>
              </w:rPr>
            </w:pPr>
            <w:r>
              <w:rPr>
                <w:lang w:val="tt-RU"/>
              </w:rPr>
              <w:t>25.12</w:t>
            </w:r>
          </w:p>
          <w:p w:rsidR="00FB789E" w:rsidRPr="006D6D2E" w:rsidRDefault="00FB789E" w:rsidP="00B44C67">
            <w:pPr>
              <w:rPr>
                <w:lang w:val="tt-RU"/>
              </w:rPr>
            </w:pPr>
            <w:r>
              <w:rPr>
                <w:lang w:val="tt-RU"/>
              </w:rPr>
              <w:t>28.12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lastRenderedPageBreak/>
              <w:t>32</w:t>
            </w:r>
          </w:p>
        </w:tc>
        <w:tc>
          <w:tcPr>
            <w:tcW w:w="2718" w:type="dxa"/>
            <w:shd w:val="clear" w:color="auto" w:fill="auto"/>
          </w:tcPr>
          <w:p w:rsidR="00976686" w:rsidRPr="006D6D2E" w:rsidRDefault="00976686" w:rsidP="00B44C67">
            <w:pPr>
              <w:rPr>
                <w:lang w:val="tt-RU"/>
              </w:rPr>
            </w:pPr>
            <w:r w:rsidRPr="006D6D2E">
              <w:rPr>
                <w:lang w:val="tt-RU"/>
              </w:rPr>
              <w:t xml:space="preserve">Проект “ Әниемнеӊ тәмле ашлары” </w:t>
            </w:r>
          </w:p>
        </w:tc>
        <w:tc>
          <w:tcPr>
            <w:tcW w:w="6520" w:type="dxa"/>
            <w:shd w:val="clear" w:color="auto" w:fill="auto"/>
          </w:tcPr>
          <w:p w:rsidR="00976686" w:rsidRPr="006D6D2E" w:rsidRDefault="006C52FC" w:rsidP="009A3E0B">
            <w:pPr>
              <w:rPr>
                <w:lang w:val="tt-RU"/>
              </w:rPr>
            </w:pPr>
            <w:r w:rsidRPr="006D6D2E">
              <w:rPr>
                <w:lang w:val="tt-RU"/>
              </w:rPr>
              <w:t>Милли ризыкларны фоога төшереп күрсәтү. Алар тур</w:t>
            </w:r>
            <w:r w:rsidR="009A3E0B">
              <w:rPr>
                <w:lang w:val="tt-RU"/>
              </w:rPr>
              <w:t>ы</w:t>
            </w:r>
            <w:r w:rsidRPr="006D6D2E">
              <w:rPr>
                <w:lang w:val="tt-RU"/>
              </w:rPr>
              <w:t>нда сөйли белергә.</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6C52FC"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6C52FC" w:rsidP="00B44C67">
            <w:pPr>
              <w:rPr>
                <w:lang w:val="tt-RU"/>
              </w:rPr>
            </w:pPr>
            <w:r w:rsidRPr="006D6D2E">
              <w:rPr>
                <w:lang w:val="tt-RU"/>
              </w:rPr>
              <w:t>проект</w:t>
            </w:r>
          </w:p>
        </w:tc>
        <w:tc>
          <w:tcPr>
            <w:tcW w:w="1134" w:type="dxa"/>
            <w:shd w:val="clear" w:color="auto" w:fill="auto"/>
          </w:tcPr>
          <w:p w:rsidR="00976686" w:rsidRPr="006D6D2E" w:rsidRDefault="00FB789E" w:rsidP="00B44C67">
            <w:pPr>
              <w:rPr>
                <w:lang w:val="tt-RU"/>
              </w:rPr>
            </w:pPr>
            <w:r>
              <w:rPr>
                <w:lang w:val="tt-RU"/>
              </w:rPr>
              <w:t>04.01</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33-34</w:t>
            </w:r>
          </w:p>
        </w:tc>
        <w:tc>
          <w:tcPr>
            <w:tcW w:w="2718" w:type="dxa"/>
            <w:shd w:val="clear" w:color="auto" w:fill="auto"/>
          </w:tcPr>
          <w:p w:rsidR="00976686" w:rsidRPr="006D6D2E" w:rsidRDefault="00976686" w:rsidP="00B44C67">
            <w:pPr>
              <w:rPr>
                <w:lang w:val="tt-RU"/>
              </w:rPr>
            </w:pPr>
            <w:r w:rsidRPr="006D6D2E">
              <w:rPr>
                <w:lang w:val="tt-RU"/>
              </w:rPr>
              <w:t xml:space="preserve">Татар халкының декоратив-гамәли сәнгате. </w:t>
            </w:r>
          </w:p>
        </w:tc>
        <w:tc>
          <w:tcPr>
            <w:tcW w:w="6520" w:type="dxa"/>
            <w:shd w:val="clear" w:color="auto" w:fill="auto"/>
          </w:tcPr>
          <w:p w:rsidR="00976686" w:rsidRPr="006D6D2E" w:rsidRDefault="00976686" w:rsidP="00B44C67">
            <w:pPr>
              <w:rPr>
                <w:lang w:val="tt-RU"/>
              </w:rPr>
            </w:pPr>
            <w:r w:rsidRPr="006D6D2E">
              <w:rPr>
                <w:lang w:val="tt-RU"/>
              </w:rPr>
              <w:t>Халык орнаментларын рәсемләү. Татарстан халыкларының декоратив-гамәли сәнгате элементлары белән танышу.</w:t>
            </w:r>
          </w:p>
        </w:tc>
        <w:tc>
          <w:tcPr>
            <w:tcW w:w="709" w:type="dxa"/>
            <w:shd w:val="clear" w:color="auto" w:fill="auto"/>
          </w:tcPr>
          <w:p w:rsidR="00976686" w:rsidRPr="006D6D2E" w:rsidRDefault="00976686" w:rsidP="00B44C67">
            <w:pPr>
              <w:rPr>
                <w:lang w:val="tt-RU"/>
              </w:rPr>
            </w:pPr>
            <w:r w:rsidRPr="006D6D2E">
              <w:rPr>
                <w:lang w:val="tt-RU"/>
              </w:rPr>
              <w:t>2</w:t>
            </w:r>
          </w:p>
        </w:tc>
        <w:tc>
          <w:tcPr>
            <w:tcW w:w="851" w:type="dxa"/>
          </w:tcPr>
          <w:p w:rsidR="00976686" w:rsidRPr="006D6D2E" w:rsidRDefault="006C52FC" w:rsidP="00B44C67">
            <w:pPr>
              <w:rPr>
                <w:lang w:val="tt-RU"/>
              </w:rPr>
            </w:pPr>
            <w:r w:rsidRPr="006D6D2E">
              <w:rPr>
                <w:lang w:val="tt-RU"/>
              </w:rPr>
              <w:t>1</w:t>
            </w: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дәрес презента</w:t>
            </w:r>
            <w:r w:rsidRPr="006D6D2E">
              <w:t>ц</w:t>
            </w:r>
            <w:r w:rsidRPr="006D6D2E">
              <w:rPr>
                <w:lang w:val="tt-RU"/>
              </w:rPr>
              <w:t>ия</w:t>
            </w:r>
          </w:p>
        </w:tc>
        <w:tc>
          <w:tcPr>
            <w:tcW w:w="1134" w:type="dxa"/>
            <w:shd w:val="clear" w:color="auto" w:fill="auto"/>
          </w:tcPr>
          <w:p w:rsidR="00976686" w:rsidRDefault="00FB789E" w:rsidP="00B44C67">
            <w:pPr>
              <w:rPr>
                <w:lang w:val="tt-RU"/>
              </w:rPr>
            </w:pPr>
            <w:r>
              <w:rPr>
                <w:lang w:val="tt-RU"/>
              </w:rPr>
              <w:t>08.01</w:t>
            </w:r>
          </w:p>
          <w:p w:rsidR="00FB789E" w:rsidRPr="006D6D2E" w:rsidRDefault="00FB789E" w:rsidP="00B44C67">
            <w:pPr>
              <w:rPr>
                <w:lang w:val="tt-RU"/>
              </w:rPr>
            </w:pPr>
            <w:r>
              <w:rPr>
                <w:lang w:val="tt-RU"/>
              </w:rPr>
              <w:t>11.01</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35-36</w:t>
            </w:r>
          </w:p>
        </w:tc>
        <w:tc>
          <w:tcPr>
            <w:tcW w:w="2718" w:type="dxa"/>
            <w:shd w:val="clear" w:color="auto" w:fill="auto"/>
          </w:tcPr>
          <w:p w:rsidR="00976686" w:rsidRPr="006D6D2E" w:rsidRDefault="00976686" w:rsidP="00B44C67">
            <w:pPr>
              <w:rPr>
                <w:lang w:val="tt-RU"/>
              </w:rPr>
            </w:pPr>
            <w:r w:rsidRPr="006D6D2E">
              <w:rPr>
                <w:lang w:val="tt-RU"/>
              </w:rPr>
              <w:t>Милли кием үзенчәлекләре.</w:t>
            </w:r>
          </w:p>
        </w:tc>
        <w:tc>
          <w:tcPr>
            <w:tcW w:w="6520" w:type="dxa"/>
            <w:shd w:val="clear" w:color="auto" w:fill="auto"/>
          </w:tcPr>
          <w:p w:rsidR="00976686" w:rsidRPr="006D6D2E" w:rsidRDefault="00976686" w:rsidP="00B44C67">
            <w:pPr>
              <w:rPr>
                <w:lang w:val="tt-RU"/>
              </w:rPr>
            </w:pPr>
            <w:r w:rsidRPr="006D6D2E">
              <w:rPr>
                <w:lang w:val="tt-RU"/>
              </w:rPr>
              <w:t>Татар хатын-кызларының м</w:t>
            </w:r>
            <w:proofErr w:type="spellStart"/>
            <w:r w:rsidRPr="006D6D2E">
              <w:t>илли</w:t>
            </w:r>
            <w:proofErr w:type="spellEnd"/>
            <w:r w:rsidRPr="006D6D2E">
              <w:t xml:space="preserve"> </w:t>
            </w:r>
            <w:proofErr w:type="spellStart"/>
            <w:r w:rsidRPr="006D6D2E">
              <w:t>киеме</w:t>
            </w:r>
            <w:proofErr w:type="spellEnd"/>
            <w:r w:rsidRPr="006D6D2E">
              <w:t>. Ир-</w:t>
            </w:r>
            <w:proofErr w:type="spellStart"/>
            <w:r w:rsidRPr="006D6D2E">
              <w:t>атларның</w:t>
            </w:r>
            <w:proofErr w:type="spellEnd"/>
            <w:r w:rsidRPr="006D6D2E">
              <w:t xml:space="preserve"> </w:t>
            </w:r>
            <w:proofErr w:type="spellStart"/>
            <w:r w:rsidRPr="006D6D2E">
              <w:t>милли</w:t>
            </w:r>
            <w:proofErr w:type="spellEnd"/>
            <w:r w:rsidRPr="006D6D2E">
              <w:t xml:space="preserve"> </w:t>
            </w:r>
            <w:proofErr w:type="spellStart"/>
            <w:r w:rsidRPr="006D6D2E">
              <w:t>киеме</w:t>
            </w:r>
            <w:proofErr w:type="spellEnd"/>
            <w:r w:rsidRPr="006D6D2E">
              <w:t xml:space="preserve">. Милли </w:t>
            </w:r>
            <w:proofErr w:type="spellStart"/>
            <w:r w:rsidRPr="006D6D2E">
              <w:t>киемнәрнең</w:t>
            </w:r>
            <w:proofErr w:type="spellEnd"/>
            <w:r w:rsidRPr="006D6D2E">
              <w:t xml:space="preserve"> </w:t>
            </w:r>
            <w:proofErr w:type="spellStart"/>
            <w:r w:rsidRPr="006D6D2E">
              <w:t>бизәлеше</w:t>
            </w:r>
            <w:proofErr w:type="spellEnd"/>
            <w:r w:rsidRPr="006D6D2E">
              <w:t xml:space="preserve">, </w:t>
            </w:r>
            <w:proofErr w:type="spellStart"/>
            <w:r w:rsidRPr="006D6D2E">
              <w:t>төсләре</w:t>
            </w:r>
            <w:proofErr w:type="spellEnd"/>
            <w:r w:rsidRPr="006D6D2E">
              <w:t>.</w:t>
            </w:r>
          </w:p>
        </w:tc>
        <w:tc>
          <w:tcPr>
            <w:tcW w:w="709" w:type="dxa"/>
            <w:shd w:val="clear" w:color="auto" w:fill="auto"/>
          </w:tcPr>
          <w:p w:rsidR="00976686" w:rsidRPr="006D6D2E" w:rsidRDefault="00976686" w:rsidP="00B44C67">
            <w:pPr>
              <w:rPr>
                <w:lang w:val="tt-RU"/>
              </w:rPr>
            </w:pPr>
            <w:r w:rsidRPr="006D6D2E">
              <w:rPr>
                <w:lang w:val="tt-RU"/>
              </w:rPr>
              <w:t>2</w:t>
            </w:r>
          </w:p>
        </w:tc>
        <w:tc>
          <w:tcPr>
            <w:tcW w:w="851" w:type="dxa"/>
          </w:tcPr>
          <w:p w:rsidR="00976686" w:rsidRPr="006D6D2E" w:rsidRDefault="006C52FC" w:rsidP="00B44C67">
            <w:pPr>
              <w:rPr>
                <w:lang w:val="tt-RU"/>
              </w:rPr>
            </w:pPr>
            <w:r w:rsidRPr="006D6D2E">
              <w:rPr>
                <w:lang w:val="tt-RU"/>
              </w:rPr>
              <w:t>1</w:t>
            </w: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9A3E0B" w:rsidP="00B44C67">
            <w:pPr>
              <w:rPr>
                <w:lang w:val="tt-RU"/>
              </w:rPr>
            </w:pPr>
            <w:r>
              <w:rPr>
                <w:lang w:val="tt-RU"/>
              </w:rPr>
              <w:t>рәсемләү</w:t>
            </w:r>
          </w:p>
        </w:tc>
        <w:tc>
          <w:tcPr>
            <w:tcW w:w="1134" w:type="dxa"/>
            <w:shd w:val="clear" w:color="auto" w:fill="auto"/>
          </w:tcPr>
          <w:p w:rsidR="00976686" w:rsidRDefault="00FB789E" w:rsidP="00B44C67">
            <w:pPr>
              <w:rPr>
                <w:lang w:val="tt-RU"/>
              </w:rPr>
            </w:pPr>
            <w:r>
              <w:rPr>
                <w:lang w:val="tt-RU"/>
              </w:rPr>
              <w:t>15.01</w:t>
            </w:r>
          </w:p>
          <w:p w:rsidR="00FB789E" w:rsidRPr="006D6D2E" w:rsidRDefault="00FB789E" w:rsidP="00B44C67">
            <w:pPr>
              <w:rPr>
                <w:lang w:val="tt-RU"/>
              </w:rPr>
            </w:pPr>
            <w:r>
              <w:rPr>
                <w:lang w:val="tt-RU"/>
              </w:rPr>
              <w:t>18.01</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37</w:t>
            </w:r>
          </w:p>
        </w:tc>
        <w:tc>
          <w:tcPr>
            <w:tcW w:w="2718" w:type="dxa"/>
            <w:shd w:val="clear" w:color="auto" w:fill="auto"/>
          </w:tcPr>
          <w:p w:rsidR="00976686" w:rsidRPr="006D6D2E" w:rsidRDefault="00976686" w:rsidP="00B44C67">
            <w:pPr>
              <w:rPr>
                <w:lang w:val="tt-RU"/>
              </w:rPr>
            </w:pPr>
            <w:r w:rsidRPr="006D6D2E">
              <w:rPr>
                <w:lang w:val="tt-RU"/>
              </w:rPr>
              <w:t xml:space="preserve">  Проект “Әбием сандыгы”.</w:t>
            </w:r>
          </w:p>
        </w:tc>
        <w:tc>
          <w:tcPr>
            <w:tcW w:w="6520" w:type="dxa"/>
            <w:shd w:val="clear" w:color="auto" w:fill="auto"/>
          </w:tcPr>
          <w:p w:rsidR="00976686" w:rsidRPr="006D6D2E" w:rsidRDefault="006C52FC" w:rsidP="00B44C67">
            <w:pPr>
              <w:rPr>
                <w:lang w:val="tt-RU"/>
              </w:rPr>
            </w:pPr>
            <w:r w:rsidRPr="006D6D2E">
              <w:rPr>
                <w:lang w:val="tt-RU"/>
              </w:rPr>
              <w:t>Борынгы  әйберләрне барлау. Фот</w:t>
            </w:r>
            <w:r w:rsidR="009A3E0B">
              <w:rPr>
                <w:lang w:val="tt-RU"/>
              </w:rPr>
              <w:t>о</w:t>
            </w:r>
            <w:r w:rsidRPr="006D6D2E">
              <w:rPr>
                <w:lang w:val="tt-RU"/>
              </w:rPr>
              <w:t>га төшерү.</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6C52FC"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6C52FC" w:rsidP="00B44C67">
            <w:pPr>
              <w:rPr>
                <w:lang w:val="tt-RU"/>
              </w:rPr>
            </w:pPr>
            <w:r w:rsidRPr="006D6D2E">
              <w:rPr>
                <w:lang w:val="tt-RU"/>
              </w:rPr>
              <w:t>проект</w:t>
            </w:r>
          </w:p>
        </w:tc>
        <w:tc>
          <w:tcPr>
            <w:tcW w:w="1134" w:type="dxa"/>
            <w:shd w:val="clear" w:color="auto" w:fill="auto"/>
          </w:tcPr>
          <w:p w:rsidR="00976686" w:rsidRPr="006D6D2E" w:rsidRDefault="00FB789E" w:rsidP="00B44C67">
            <w:pPr>
              <w:rPr>
                <w:lang w:val="tt-RU"/>
              </w:rPr>
            </w:pPr>
            <w:r>
              <w:rPr>
                <w:lang w:val="tt-RU"/>
              </w:rPr>
              <w:t>22.01</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38</w:t>
            </w:r>
          </w:p>
        </w:tc>
        <w:tc>
          <w:tcPr>
            <w:tcW w:w="2718" w:type="dxa"/>
            <w:shd w:val="clear" w:color="auto" w:fill="auto"/>
          </w:tcPr>
          <w:p w:rsidR="00976686" w:rsidRPr="006D6D2E" w:rsidRDefault="00976686" w:rsidP="00B44C67">
            <w:pPr>
              <w:rPr>
                <w:lang w:val="tt-RU"/>
              </w:rPr>
            </w:pPr>
            <w:r w:rsidRPr="006D6D2E">
              <w:rPr>
                <w:lang w:val="tt-RU"/>
              </w:rPr>
              <w:t xml:space="preserve">Татарларда зәркан (ювелир) сәнгате. Хатын-кызларның бизәнү әйберләре.  </w:t>
            </w:r>
          </w:p>
        </w:tc>
        <w:tc>
          <w:tcPr>
            <w:tcW w:w="6520" w:type="dxa"/>
            <w:shd w:val="clear" w:color="auto" w:fill="auto"/>
          </w:tcPr>
          <w:p w:rsidR="00976686" w:rsidRPr="006D6D2E" w:rsidRDefault="00976686" w:rsidP="00B44C67">
            <w:pPr>
              <w:rPr>
                <w:lang w:val="tt-RU"/>
              </w:rPr>
            </w:pPr>
            <w:r w:rsidRPr="006D6D2E">
              <w:rPr>
                <w:lang w:val="tt-RU"/>
              </w:rPr>
              <w:t>Туку, тегү, алтын белән чигү. Күн аяк киемнәре тегү, күн бизәкләү. Татар өен җиһазлау. Татар хатын- кызларының бизәнү әйберләре. Татарстан халыкларының милли киемнәре.</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6C52FC"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Дәрес презентация</w:t>
            </w:r>
          </w:p>
        </w:tc>
        <w:tc>
          <w:tcPr>
            <w:tcW w:w="1134" w:type="dxa"/>
            <w:shd w:val="clear" w:color="auto" w:fill="auto"/>
          </w:tcPr>
          <w:p w:rsidR="00976686" w:rsidRPr="006D6D2E" w:rsidRDefault="00FB789E" w:rsidP="00B44C67">
            <w:pPr>
              <w:rPr>
                <w:lang w:val="tt-RU"/>
              </w:rPr>
            </w:pPr>
            <w:r>
              <w:rPr>
                <w:lang w:val="tt-RU"/>
              </w:rPr>
              <w:t>25.01</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39-40-41</w:t>
            </w:r>
          </w:p>
        </w:tc>
        <w:tc>
          <w:tcPr>
            <w:tcW w:w="2718" w:type="dxa"/>
            <w:shd w:val="clear" w:color="auto" w:fill="auto"/>
          </w:tcPr>
          <w:p w:rsidR="00976686" w:rsidRPr="006D6D2E" w:rsidRDefault="00976686" w:rsidP="00B44C67">
            <w:pPr>
              <w:rPr>
                <w:lang w:val="tt-RU"/>
              </w:rPr>
            </w:pPr>
            <w:r w:rsidRPr="006D6D2E">
              <w:rPr>
                <w:lang w:val="tt-RU"/>
              </w:rPr>
              <w:t xml:space="preserve">Милли бәйрәмнәр. </w:t>
            </w:r>
          </w:p>
        </w:tc>
        <w:tc>
          <w:tcPr>
            <w:tcW w:w="6520" w:type="dxa"/>
            <w:shd w:val="clear" w:color="auto" w:fill="auto"/>
          </w:tcPr>
          <w:p w:rsidR="00976686" w:rsidRPr="006D6D2E" w:rsidRDefault="00976686" w:rsidP="009A3E0B">
            <w:pPr>
              <w:rPr>
                <w:lang w:val="tt-RU"/>
              </w:rPr>
            </w:pPr>
            <w:r w:rsidRPr="006D6D2E">
              <w:rPr>
                <w:lang w:val="tt-RU"/>
              </w:rPr>
              <w:t>Яшьләр уены. Туй ашлары традицияләре.</w:t>
            </w:r>
            <w:r w:rsidRPr="006D6D2E">
              <w:t xml:space="preserve"> </w:t>
            </w:r>
            <w:proofErr w:type="spellStart"/>
            <w:r w:rsidRPr="006D6D2E">
              <w:t>Орлык</w:t>
            </w:r>
            <w:proofErr w:type="spellEnd"/>
            <w:r w:rsidRPr="006D6D2E">
              <w:t xml:space="preserve"> </w:t>
            </w:r>
            <w:proofErr w:type="spellStart"/>
            <w:r w:rsidRPr="006D6D2E">
              <w:t>чыгару</w:t>
            </w:r>
            <w:proofErr w:type="spellEnd"/>
            <w:r w:rsidRPr="006D6D2E">
              <w:t xml:space="preserve">. </w:t>
            </w:r>
            <w:proofErr w:type="spellStart"/>
            <w:r w:rsidRPr="006D6D2E">
              <w:t>Корбан</w:t>
            </w:r>
            <w:proofErr w:type="spellEnd"/>
            <w:r w:rsidRPr="006D6D2E">
              <w:t xml:space="preserve"> чалу. </w:t>
            </w:r>
            <w:proofErr w:type="spellStart"/>
            <w:r w:rsidRPr="006D6D2E">
              <w:t>Яңгыр</w:t>
            </w:r>
            <w:proofErr w:type="spellEnd"/>
            <w:r w:rsidRPr="006D6D2E">
              <w:t xml:space="preserve"> </w:t>
            </w:r>
            <w:proofErr w:type="spellStart"/>
            <w:r w:rsidRPr="006D6D2E">
              <w:t>теләү</w:t>
            </w:r>
            <w:proofErr w:type="spellEnd"/>
            <w:r w:rsidRPr="006D6D2E">
              <w:t xml:space="preserve"> </w:t>
            </w:r>
            <w:proofErr w:type="spellStart"/>
            <w:r w:rsidRPr="006D6D2E">
              <w:t>йолалары</w:t>
            </w:r>
            <w:proofErr w:type="spellEnd"/>
            <w:r w:rsidRPr="006D6D2E">
              <w:t xml:space="preserve">. </w:t>
            </w:r>
            <w:proofErr w:type="spellStart"/>
            <w:r w:rsidRPr="006D6D2E">
              <w:t>Каз</w:t>
            </w:r>
            <w:proofErr w:type="spellEnd"/>
            <w:r w:rsidRPr="006D6D2E">
              <w:t xml:space="preserve"> </w:t>
            </w:r>
            <w:proofErr w:type="spellStart"/>
            <w:r w:rsidRPr="006D6D2E">
              <w:t>өмәсе</w:t>
            </w:r>
            <w:proofErr w:type="spellEnd"/>
            <w:r w:rsidRPr="006D6D2E">
              <w:t xml:space="preserve">. </w:t>
            </w:r>
            <w:r w:rsidRPr="006D6D2E">
              <w:rPr>
                <w:lang w:val="tt-RU"/>
              </w:rPr>
              <w:t>Язгы йола һәм бәйрәмнәр циклы чәчү башлануга багышланган йолалар белән  таныштыру. Ел тәүлегендә үткәрелә торган җәмгыяви, дини бәйрәмнәр арасында иминлек, мул уңыш теләп, күмәкләшеп корбан чалу, корбан итен бергәләп пешереп ашау йоласы турында аңлап калулары. Ирләр дә, хатыннар да, картлар һәм бала-чагалар да башлап йөрергә мөмкинлеген, төрле ярмалардан ботка пешерүләр, башлар алдыннан намаз укылулар турында сөйләү. Күмәкләшеп каз йолкулар, мамыгыннан мендәр, түшәк, ястыклар ясау турында аңлатма бирү, аулак өйләр оештыру турында .</w:t>
            </w:r>
          </w:p>
        </w:tc>
        <w:tc>
          <w:tcPr>
            <w:tcW w:w="709" w:type="dxa"/>
            <w:shd w:val="clear" w:color="auto" w:fill="auto"/>
          </w:tcPr>
          <w:p w:rsidR="00976686" w:rsidRPr="006D6D2E" w:rsidRDefault="00976686" w:rsidP="00B44C67">
            <w:pPr>
              <w:rPr>
                <w:lang w:val="tt-RU"/>
              </w:rPr>
            </w:pPr>
            <w:r w:rsidRPr="006D6D2E">
              <w:rPr>
                <w:lang w:val="tt-RU"/>
              </w:rPr>
              <w:t>3</w:t>
            </w:r>
          </w:p>
        </w:tc>
        <w:tc>
          <w:tcPr>
            <w:tcW w:w="851" w:type="dxa"/>
          </w:tcPr>
          <w:p w:rsidR="00976686" w:rsidRPr="006D6D2E" w:rsidRDefault="00976686" w:rsidP="00B44C67">
            <w:pPr>
              <w:rPr>
                <w:lang w:val="tt-RU"/>
              </w:rPr>
            </w:pPr>
          </w:p>
        </w:tc>
        <w:tc>
          <w:tcPr>
            <w:tcW w:w="708" w:type="dxa"/>
          </w:tcPr>
          <w:p w:rsidR="00976686" w:rsidRPr="006D6D2E" w:rsidRDefault="00F909F2" w:rsidP="00B44C67">
            <w:pPr>
              <w:rPr>
                <w:lang w:val="tt-RU"/>
              </w:rPr>
            </w:pPr>
            <w:r w:rsidRPr="006D6D2E">
              <w:rPr>
                <w:lang w:val="tt-RU"/>
              </w:rPr>
              <w:t>3</w:t>
            </w:r>
          </w:p>
        </w:tc>
        <w:tc>
          <w:tcPr>
            <w:tcW w:w="1276" w:type="dxa"/>
            <w:shd w:val="clear" w:color="auto" w:fill="auto"/>
          </w:tcPr>
          <w:p w:rsidR="00976686" w:rsidRDefault="00976686" w:rsidP="00B44C67">
            <w:pPr>
              <w:rPr>
                <w:lang w:val="tt-RU"/>
              </w:rPr>
            </w:pPr>
            <w:r w:rsidRPr="006D6D2E">
              <w:rPr>
                <w:lang w:val="tt-RU"/>
              </w:rPr>
              <w:t>Әңгәмә</w:t>
            </w:r>
          </w:p>
          <w:p w:rsidR="009A3E0B" w:rsidRPr="006D6D2E" w:rsidRDefault="009A3E0B" w:rsidP="00B44C67">
            <w:pPr>
              <w:rPr>
                <w:lang w:val="tt-RU"/>
              </w:rPr>
            </w:pPr>
            <w:r>
              <w:rPr>
                <w:lang w:val="tt-RU"/>
              </w:rPr>
              <w:t>бәйрәмнәр</w:t>
            </w:r>
          </w:p>
        </w:tc>
        <w:tc>
          <w:tcPr>
            <w:tcW w:w="1134" w:type="dxa"/>
            <w:shd w:val="clear" w:color="auto" w:fill="auto"/>
          </w:tcPr>
          <w:p w:rsidR="00976686" w:rsidRDefault="00FB789E" w:rsidP="00B44C67">
            <w:pPr>
              <w:rPr>
                <w:lang w:val="tt-RU"/>
              </w:rPr>
            </w:pPr>
            <w:r>
              <w:rPr>
                <w:lang w:val="tt-RU"/>
              </w:rPr>
              <w:t>29.01</w:t>
            </w:r>
          </w:p>
          <w:p w:rsidR="00FB789E" w:rsidRDefault="00FB789E" w:rsidP="00B44C67">
            <w:pPr>
              <w:rPr>
                <w:lang w:val="tt-RU"/>
              </w:rPr>
            </w:pPr>
            <w:r>
              <w:rPr>
                <w:lang w:val="tt-RU"/>
              </w:rPr>
              <w:t>01.02</w:t>
            </w:r>
          </w:p>
          <w:p w:rsidR="00FB789E" w:rsidRPr="006D6D2E" w:rsidRDefault="00FB789E" w:rsidP="00B44C67">
            <w:pPr>
              <w:rPr>
                <w:lang w:val="tt-RU"/>
              </w:rPr>
            </w:pPr>
            <w:r>
              <w:rPr>
                <w:lang w:val="tt-RU"/>
              </w:rPr>
              <w:t>05.02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42</w:t>
            </w:r>
          </w:p>
        </w:tc>
        <w:tc>
          <w:tcPr>
            <w:tcW w:w="2718" w:type="dxa"/>
            <w:shd w:val="clear" w:color="auto" w:fill="auto"/>
          </w:tcPr>
          <w:p w:rsidR="00976686" w:rsidRPr="006D6D2E" w:rsidRDefault="00976686" w:rsidP="00B44C67">
            <w:pPr>
              <w:rPr>
                <w:lang w:val="tt-RU"/>
              </w:rPr>
            </w:pPr>
            <w:r w:rsidRPr="006D6D2E">
              <w:rPr>
                <w:lang w:val="tt-RU"/>
              </w:rPr>
              <w:t>Татар кызлары, татар егетләренең кичке уеннары турында .</w:t>
            </w:r>
          </w:p>
        </w:tc>
        <w:tc>
          <w:tcPr>
            <w:tcW w:w="6520" w:type="dxa"/>
            <w:shd w:val="clear" w:color="auto" w:fill="auto"/>
          </w:tcPr>
          <w:p w:rsidR="00976686" w:rsidRPr="006D6D2E" w:rsidRDefault="00F92E99" w:rsidP="00B44C67">
            <w:pPr>
              <w:rPr>
                <w:lang w:val="tt-RU"/>
              </w:rPr>
            </w:pPr>
            <w:r w:rsidRPr="006D6D2E">
              <w:rPr>
                <w:lang w:val="tt-RU"/>
              </w:rPr>
              <w:t xml:space="preserve">“Кичке уен” төшенчәсе бирергә. Кичке уеннарнны өйрәнү. </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09F2"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A3E0B" w:rsidP="00B44C67">
            <w:pPr>
              <w:rPr>
                <w:lang w:val="tt-RU"/>
              </w:rPr>
            </w:pPr>
            <w:r>
              <w:rPr>
                <w:lang w:val="tt-RU"/>
              </w:rPr>
              <w:t>уеннар</w:t>
            </w:r>
          </w:p>
        </w:tc>
        <w:tc>
          <w:tcPr>
            <w:tcW w:w="1134" w:type="dxa"/>
            <w:shd w:val="clear" w:color="auto" w:fill="auto"/>
          </w:tcPr>
          <w:p w:rsidR="00976686" w:rsidRPr="006D6D2E" w:rsidRDefault="00FB789E" w:rsidP="00B44C67">
            <w:pPr>
              <w:rPr>
                <w:lang w:val="tt-RU"/>
              </w:rPr>
            </w:pPr>
            <w:r>
              <w:rPr>
                <w:lang w:val="tt-RU"/>
              </w:rPr>
              <w:t>08.02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43</w:t>
            </w:r>
          </w:p>
        </w:tc>
        <w:tc>
          <w:tcPr>
            <w:tcW w:w="2718" w:type="dxa"/>
            <w:shd w:val="clear" w:color="auto" w:fill="auto"/>
          </w:tcPr>
          <w:p w:rsidR="00976686" w:rsidRPr="006D6D2E" w:rsidRDefault="00976686" w:rsidP="00B44C67">
            <w:pPr>
              <w:rPr>
                <w:lang w:val="tt-RU"/>
              </w:rPr>
            </w:pPr>
            <w:r w:rsidRPr="006D6D2E">
              <w:rPr>
                <w:b/>
                <w:lang w:val="tt-RU"/>
              </w:rPr>
              <w:t>Нәсел шәҗәрәсе.</w:t>
            </w:r>
            <w:r w:rsidRPr="006D6D2E">
              <w:rPr>
                <w:lang w:val="tt-RU"/>
              </w:rPr>
              <w:t xml:space="preserve"> (4 сәг)</w:t>
            </w:r>
          </w:p>
          <w:p w:rsidR="00976686" w:rsidRPr="006D6D2E" w:rsidRDefault="00976686" w:rsidP="00B44C67">
            <w:pPr>
              <w:rPr>
                <w:lang w:val="tt-RU"/>
              </w:rPr>
            </w:pPr>
            <w:r w:rsidRPr="006D6D2E">
              <w:rPr>
                <w:lang w:val="tt-RU"/>
              </w:rPr>
              <w:t>Кереш дәрес. Минем гаиләм.</w:t>
            </w:r>
          </w:p>
        </w:tc>
        <w:tc>
          <w:tcPr>
            <w:tcW w:w="6520" w:type="dxa"/>
            <w:shd w:val="clear" w:color="auto" w:fill="auto"/>
          </w:tcPr>
          <w:p w:rsidR="00976686" w:rsidRPr="006D6D2E" w:rsidRDefault="00976686" w:rsidP="00B44C67">
            <w:pPr>
              <w:rPr>
                <w:lang w:val="tt-RU"/>
              </w:rPr>
            </w:pPr>
            <w:r w:rsidRPr="006D6D2E">
              <w:rPr>
                <w:lang w:val="tt-RU"/>
              </w:rPr>
              <w:t xml:space="preserve">Нәсел шәҗәрәсе төшенчәсе. Гаиләдәге кешеләр, аларныӊ шөгыльләре, яше, исеме. </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Әӊгәмә</w:t>
            </w:r>
          </w:p>
        </w:tc>
        <w:tc>
          <w:tcPr>
            <w:tcW w:w="1134" w:type="dxa"/>
            <w:shd w:val="clear" w:color="auto" w:fill="auto"/>
          </w:tcPr>
          <w:p w:rsidR="00976686" w:rsidRPr="006D6D2E" w:rsidRDefault="00FB789E" w:rsidP="00B44C67">
            <w:pPr>
              <w:rPr>
                <w:lang w:val="tt-RU"/>
              </w:rPr>
            </w:pPr>
            <w:r>
              <w:rPr>
                <w:lang w:val="tt-RU"/>
              </w:rPr>
              <w:t>12.02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44</w:t>
            </w:r>
          </w:p>
        </w:tc>
        <w:tc>
          <w:tcPr>
            <w:tcW w:w="2718" w:type="dxa"/>
            <w:shd w:val="clear" w:color="auto" w:fill="auto"/>
          </w:tcPr>
          <w:p w:rsidR="00976686" w:rsidRPr="006D6D2E" w:rsidRDefault="00976686" w:rsidP="00B44C67">
            <w:pPr>
              <w:rPr>
                <w:b/>
              </w:rPr>
            </w:pPr>
            <w:r w:rsidRPr="006D6D2E">
              <w:rPr>
                <w:lang w:val="tt-RU"/>
              </w:rPr>
              <w:t>Гаилә традицияләре.</w:t>
            </w:r>
          </w:p>
        </w:tc>
        <w:tc>
          <w:tcPr>
            <w:tcW w:w="6520" w:type="dxa"/>
            <w:shd w:val="clear" w:color="auto" w:fill="auto"/>
          </w:tcPr>
          <w:p w:rsidR="00976686" w:rsidRPr="006D6D2E" w:rsidRDefault="00F92E99" w:rsidP="00B44C67">
            <w:pPr>
              <w:rPr>
                <w:lang w:val="tt-RU"/>
              </w:rPr>
            </w:pPr>
            <w:r w:rsidRPr="006D6D2E">
              <w:rPr>
                <w:lang w:val="tt-RU"/>
              </w:rPr>
              <w:t xml:space="preserve">Гаиләдәге традицияләр турында белешмә бирергә. </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A3E0B" w:rsidP="00B44C67">
            <w:pPr>
              <w:rPr>
                <w:lang w:val="tt-RU"/>
              </w:rPr>
            </w:pPr>
            <w:r w:rsidRPr="006D6D2E">
              <w:rPr>
                <w:lang w:val="tt-RU"/>
              </w:rPr>
              <w:t>Әӊгәмә</w:t>
            </w:r>
          </w:p>
        </w:tc>
        <w:tc>
          <w:tcPr>
            <w:tcW w:w="1134" w:type="dxa"/>
            <w:shd w:val="clear" w:color="auto" w:fill="auto"/>
          </w:tcPr>
          <w:p w:rsidR="00976686" w:rsidRPr="006D6D2E" w:rsidRDefault="00FB789E" w:rsidP="00B44C67">
            <w:pPr>
              <w:rPr>
                <w:lang w:val="tt-RU"/>
              </w:rPr>
            </w:pPr>
            <w:r>
              <w:rPr>
                <w:lang w:val="tt-RU"/>
              </w:rPr>
              <w:t>15.02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45</w:t>
            </w:r>
          </w:p>
        </w:tc>
        <w:tc>
          <w:tcPr>
            <w:tcW w:w="2718" w:type="dxa"/>
            <w:shd w:val="clear" w:color="auto" w:fill="auto"/>
          </w:tcPr>
          <w:p w:rsidR="00976686" w:rsidRPr="006D6D2E" w:rsidRDefault="00976686" w:rsidP="00B44C67">
            <w:pPr>
              <w:rPr>
                <w:lang w:val="tt-RU"/>
              </w:rPr>
            </w:pPr>
            <w:r w:rsidRPr="006D6D2E">
              <w:rPr>
                <w:lang w:val="tt-RU"/>
              </w:rPr>
              <w:t xml:space="preserve">Тамырлар, дәвамчылар, нәсел җепләре. </w:t>
            </w:r>
          </w:p>
        </w:tc>
        <w:tc>
          <w:tcPr>
            <w:tcW w:w="6520" w:type="dxa"/>
            <w:shd w:val="clear" w:color="auto" w:fill="auto"/>
          </w:tcPr>
          <w:p w:rsidR="00976686" w:rsidRPr="006D6D2E" w:rsidRDefault="00976686" w:rsidP="00B44C67">
            <w:pPr>
              <w:rPr>
                <w:lang w:val="tt-RU"/>
              </w:rPr>
            </w:pPr>
            <w:r w:rsidRPr="006D6D2E">
              <w:rPr>
                <w:lang w:val="tt-RU"/>
              </w:rPr>
              <w:t>«Тамырлар, дәвамчылар, нәсел җепләре» төшенчәләре белән танышу. Үзеӊнеӊ нәсел агачыӊны белергә кирәкме? Нәсел агачы ясау.</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Әӊгәмә</w:t>
            </w:r>
          </w:p>
        </w:tc>
        <w:tc>
          <w:tcPr>
            <w:tcW w:w="1134" w:type="dxa"/>
            <w:shd w:val="clear" w:color="auto" w:fill="auto"/>
          </w:tcPr>
          <w:p w:rsidR="00976686" w:rsidRPr="006D6D2E" w:rsidRDefault="00FB789E" w:rsidP="00B44C67">
            <w:pPr>
              <w:rPr>
                <w:lang w:val="tt-RU"/>
              </w:rPr>
            </w:pPr>
            <w:r>
              <w:rPr>
                <w:lang w:val="tt-RU"/>
              </w:rPr>
              <w:t>19.02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46</w:t>
            </w:r>
          </w:p>
        </w:tc>
        <w:tc>
          <w:tcPr>
            <w:tcW w:w="2718" w:type="dxa"/>
            <w:shd w:val="clear" w:color="auto" w:fill="auto"/>
          </w:tcPr>
          <w:p w:rsidR="00976686" w:rsidRPr="006D6D2E" w:rsidRDefault="00976686" w:rsidP="00B44C67">
            <w:pPr>
              <w:rPr>
                <w:lang w:val="tt-RU"/>
              </w:rPr>
            </w:pPr>
            <w:r w:rsidRPr="006D6D2E">
              <w:rPr>
                <w:lang w:val="tt-RU"/>
              </w:rPr>
              <w:t>Нәсел агачы.</w:t>
            </w:r>
          </w:p>
        </w:tc>
        <w:tc>
          <w:tcPr>
            <w:tcW w:w="6520" w:type="dxa"/>
            <w:shd w:val="clear" w:color="auto" w:fill="auto"/>
          </w:tcPr>
          <w:p w:rsidR="00976686" w:rsidRPr="006D6D2E" w:rsidRDefault="00976686" w:rsidP="00B44C67">
            <w:pPr>
              <w:rPr>
                <w:lang w:val="tt-RU"/>
              </w:rPr>
            </w:pPr>
            <w:r w:rsidRPr="006D6D2E">
              <w:rPr>
                <w:lang w:val="tt-RU"/>
              </w:rPr>
              <w:t>Нәсел шәҗәрәсе ясау.</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2E99"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A3E0B" w:rsidP="00B44C67">
            <w:pPr>
              <w:rPr>
                <w:lang w:val="tt-RU"/>
              </w:rPr>
            </w:pPr>
            <w:r>
              <w:rPr>
                <w:lang w:val="tt-RU"/>
              </w:rPr>
              <w:t>практик эш</w:t>
            </w:r>
          </w:p>
        </w:tc>
        <w:tc>
          <w:tcPr>
            <w:tcW w:w="1134" w:type="dxa"/>
            <w:shd w:val="clear" w:color="auto" w:fill="auto"/>
          </w:tcPr>
          <w:p w:rsidR="00976686" w:rsidRPr="006D6D2E" w:rsidRDefault="00FB789E" w:rsidP="00B44C67">
            <w:pPr>
              <w:rPr>
                <w:lang w:val="tt-RU"/>
              </w:rPr>
            </w:pPr>
            <w:r>
              <w:rPr>
                <w:lang w:val="tt-RU"/>
              </w:rPr>
              <w:t>22.02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lastRenderedPageBreak/>
              <w:t>47</w:t>
            </w:r>
          </w:p>
        </w:tc>
        <w:tc>
          <w:tcPr>
            <w:tcW w:w="2718" w:type="dxa"/>
            <w:shd w:val="clear" w:color="auto" w:fill="auto"/>
          </w:tcPr>
          <w:p w:rsidR="00976686" w:rsidRPr="006D6D2E" w:rsidRDefault="00976686" w:rsidP="00B44C67">
            <w:pPr>
              <w:rPr>
                <w:b/>
              </w:rPr>
            </w:pPr>
            <w:r w:rsidRPr="006D6D2E">
              <w:rPr>
                <w:b/>
              </w:rPr>
              <w:t xml:space="preserve">Мин </w:t>
            </w:r>
            <w:proofErr w:type="spellStart"/>
            <w:r w:rsidRPr="006D6D2E">
              <w:rPr>
                <w:b/>
              </w:rPr>
              <w:t>һә</w:t>
            </w:r>
            <w:proofErr w:type="gramStart"/>
            <w:r w:rsidRPr="006D6D2E">
              <w:rPr>
                <w:b/>
              </w:rPr>
              <w:t>м</w:t>
            </w:r>
            <w:proofErr w:type="spellEnd"/>
            <w:proofErr w:type="gramEnd"/>
            <w:r w:rsidRPr="006D6D2E">
              <w:rPr>
                <w:b/>
              </w:rPr>
              <w:t xml:space="preserve"> минем </w:t>
            </w:r>
            <w:proofErr w:type="spellStart"/>
            <w:r w:rsidRPr="006D6D2E">
              <w:rPr>
                <w:b/>
              </w:rPr>
              <w:t>исемем</w:t>
            </w:r>
            <w:proofErr w:type="spellEnd"/>
            <w:r w:rsidRPr="006D6D2E">
              <w:rPr>
                <w:b/>
              </w:rPr>
              <w:t xml:space="preserve">.  (6 </w:t>
            </w:r>
            <w:proofErr w:type="spellStart"/>
            <w:r w:rsidRPr="006D6D2E">
              <w:rPr>
                <w:b/>
              </w:rPr>
              <w:t>сәг</w:t>
            </w:r>
            <w:proofErr w:type="spellEnd"/>
            <w:r w:rsidRPr="006D6D2E">
              <w:rPr>
                <w:b/>
              </w:rPr>
              <w:t>)</w:t>
            </w:r>
          </w:p>
          <w:p w:rsidR="00976686" w:rsidRPr="006D6D2E" w:rsidRDefault="00976686" w:rsidP="00B44C67">
            <w:pPr>
              <w:rPr>
                <w:b/>
              </w:rPr>
            </w:pPr>
            <w:r w:rsidRPr="006D6D2E">
              <w:t xml:space="preserve">Кем мин? </w:t>
            </w:r>
            <w:proofErr w:type="spellStart"/>
            <w:r w:rsidRPr="006D6D2E">
              <w:t>Кайда</w:t>
            </w:r>
            <w:proofErr w:type="spellEnd"/>
            <w:r w:rsidRPr="006D6D2E">
              <w:t xml:space="preserve"> </w:t>
            </w:r>
            <w:proofErr w:type="spellStart"/>
            <w:r w:rsidRPr="006D6D2E">
              <w:t>яшим</w:t>
            </w:r>
            <w:proofErr w:type="spellEnd"/>
            <w:r w:rsidRPr="006D6D2E">
              <w:t>?</w:t>
            </w:r>
          </w:p>
        </w:tc>
        <w:tc>
          <w:tcPr>
            <w:tcW w:w="6520" w:type="dxa"/>
            <w:shd w:val="clear" w:color="auto" w:fill="auto"/>
          </w:tcPr>
          <w:p w:rsidR="00976686" w:rsidRPr="006D6D2E" w:rsidRDefault="00976686" w:rsidP="00B44C67">
            <w:pPr>
              <w:rPr>
                <w:lang w:val="tt-RU"/>
              </w:rPr>
            </w:pPr>
            <w:r w:rsidRPr="006D6D2E">
              <w:rPr>
                <w:lang w:val="tt-RU"/>
              </w:rPr>
              <w:t>Географик атамалар- тарихныӊ шаһитлары.</w:t>
            </w:r>
            <w:r w:rsidR="00F92E99" w:rsidRPr="006D6D2E">
              <w:rPr>
                <w:lang w:val="tt-RU"/>
              </w:rPr>
              <w:t xml:space="preserve"> Укучыларны республика, район, авыл(Мерәс) тарихы,атамасы белән таныштыру.</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Әӊгәмә</w:t>
            </w:r>
          </w:p>
        </w:tc>
        <w:tc>
          <w:tcPr>
            <w:tcW w:w="1134" w:type="dxa"/>
            <w:shd w:val="clear" w:color="auto" w:fill="auto"/>
          </w:tcPr>
          <w:p w:rsidR="00976686" w:rsidRPr="006D6D2E" w:rsidRDefault="00FB789E" w:rsidP="00B44C67">
            <w:pPr>
              <w:rPr>
                <w:lang w:val="tt-RU"/>
              </w:rPr>
            </w:pPr>
            <w:r>
              <w:rPr>
                <w:lang w:val="tt-RU"/>
              </w:rPr>
              <w:t>26.02</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48</w:t>
            </w:r>
          </w:p>
        </w:tc>
        <w:tc>
          <w:tcPr>
            <w:tcW w:w="2718" w:type="dxa"/>
            <w:shd w:val="clear" w:color="auto" w:fill="auto"/>
          </w:tcPr>
          <w:p w:rsidR="00976686" w:rsidRPr="006D6D2E" w:rsidRDefault="00976686" w:rsidP="00B44C67">
            <w:proofErr w:type="spellStart"/>
            <w:r w:rsidRPr="006D6D2E">
              <w:t>Безне</w:t>
            </w:r>
            <w:proofErr w:type="spellEnd"/>
            <w:r w:rsidRPr="006D6D2E">
              <w:t xml:space="preserve">ӊ </w:t>
            </w:r>
            <w:proofErr w:type="spellStart"/>
            <w:r w:rsidRPr="006D6D2E">
              <w:t>исемнә</w:t>
            </w:r>
            <w:proofErr w:type="gramStart"/>
            <w:r w:rsidRPr="006D6D2E">
              <w:t>р</w:t>
            </w:r>
            <w:proofErr w:type="spellEnd"/>
            <w:proofErr w:type="gramEnd"/>
            <w:r w:rsidRPr="006D6D2E">
              <w:t xml:space="preserve">  </w:t>
            </w:r>
            <w:proofErr w:type="spellStart"/>
            <w:r w:rsidRPr="006D6D2E">
              <w:t>нәрсә</w:t>
            </w:r>
            <w:proofErr w:type="spellEnd"/>
            <w:r w:rsidRPr="006D6D2E">
              <w:t xml:space="preserve"> </w:t>
            </w:r>
            <w:proofErr w:type="spellStart"/>
            <w:r w:rsidRPr="006D6D2E">
              <w:t>аӊлата</w:t>
            </w:r>
            <w:proofErr w:type="spellEnd"/>
            <w:r w:rsidRPr="006D6D2E">
              <w:t>.</w:t>
            </w:r>
          </w:p>
        </w:tc>
        <w:tc>
          <w:tcPr>
            <w:tcW w:w="6520" w:type="dxa"/>
            <w:shd w:val="clear" w:color="auto" w:fill="auto"/>
          </w:tcPr>
          <w:p w:rsidR="00976686" w:rsidRPr="006D6D2E" w:rsidRDefault="00976686" w:rsidP="00B44C67">
            <w:pPr>
              <w:rPr>
                <w:lang w:val="tt-RU"/>
              </w:rPr>
            </w:pPr>
            <w:r w:rsidRPr="006D6D2E">
              <w:rPr>
                <w:lang w:val="tt-RU"/>
              </w:rPr>
              <w:t>Исемнәрнеӊ килеп чыгу тарихы.</w:t>
            </w:r>
            <w:r w:rsidRPr="006D6D2E">
              <w:t xml:space="preserve"> </w:t>
            </w:r>
            <w:r w:rsidRPr="006D6D2E">
              <w:rPr>
                <w:lang w:val="tt-RU"/>
              </w:rPr>
              <w:t>Исемнәрнеӊ килеп чыгышына төрле культураныӊ тәэсире.</w:t>
            </w:r>
            <w:proofErr w:type="spellStart"/>
            <w:r w:rsidRPr="006D6D2E">
              <w:t>Яӊа</w:t>
            </w:r>
            <w:proofErr w:type="spellEnd"/>
            <w:r w:rsidRPr="006D6D2E">
              <w:t xml:space="preserve"> </w:t>
            </w:r>
            <w:proofErr w:type="spellStart"/>
            <w:r w:rsidRPr="006D6D2E">
              <w:t>исемнәрне</w:t>
            </w:r>
            <w:proofErr w:type="spellEnd"/>
            <w:r w:rsidRPr="006D6D2E">
              <w:t xml:space="preserve">ӊ </w:t>
            </w:r>
            <w:proofErr w:type="spellStart"/>
            <w:r w:rsidRPr="006D6D2E">
              <w:t>килеп</w:t>
            </w:r>
            <w:proofErr w:type="spellEnd"/>
            <w:r w:rsidRPr="006D6D2E">
              <w:t xml:space="preserve"> </w:t>
            </w:r>
            <w:proofErr w:type="spellStart"/>
            <w:r w:rsidRPr="006D6D2E">
              <w:t>чыгу</w:t>
            </w:r>
            <w:proofErr w:type="spellEnd"/>
            <w:r w:rsidRPr="006D6D2E">
              <w:t xml:space="preserve"> </w:t>
            </w:r>
            <w:proofErr w:type="spellStart"/>
            <w:r w:rsidRPr="006D6D2E">
              <w:t>тарихы</w:t>
            </w:r>
            <w:proofErr w:type="spellEnd"/>
            <w:r w:rsidRPr="006D6D2E">
              <w:t xml:space="preserve">. </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Презентация</w:t>
            </w:r>
          </w:p>
        </w:tc>
        <w:tc>
          <w:tcPr>
            <w:tcW w:w="1134" w:type="dxa"/>
            <w:shd w:val="clear" w:color="auto" w:fill="auto"/>
          </w:tcPr>
          <w:p w:rsidR="00976686" w:rsidRPr="006D6D2E" w:rsidRDefault="00FB789E" w:rsidP="00B44C67">
            <w:pPr>
              <w:rPr>
                <w:lang w:val="tt-RU"/>
              </w:rPr>
            </w:pPr>
            <w:r>
              <w:rPr>
                <w:lang w:val="tt-RU"/>
              </w:rPr>
              <w:t>01.03</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49</w:t>
            </w:r>
          </w:p>
        </w:tc>
        <w:tc>
          <w:tcPr>
            <w:tcW w:w="2718" w:type="dxa"/>
            <w:shd w:val="clear" w:color="auto" w:fill="auto"/>
          </w:tcPr>
          <w:p w:rsidR="00976686" w:rsidRPr="006D6D2E" w:rsidRDefault="00976686" w:rsidP="00B44C67">
            <w:r w:rsidRPr="006D6D2E">
              <w:t xml:space="preserve"> </w:t>
            </w:r>
            <w:proofErr w:type="spellStart"/>
            <w:r w:rsidRPr="006D6D2E">
              <w:t>Балага</w:t>
            </w:r>
            <w:proofErr w:type="spellEnd"/>
            <w:r w:rsidRPr="006D6D2E">
              <w:t xml:space="preserve"> </w:t>
            </w:r>
            <w:proofErr w:type="spellStart"/>
            <w:r w:rsidRPr="006D6D2E">
              <w:t>исем</w:t>
            </w:r>
            <w:proofErr w:type="spellEnd"/>
            <w:r w:rsidRPr="006D6D2E">
              <w:t xml:space="preserve"> кушу. </w:t>
            </w:r>
          </w:p>
        </w:tc>
        <w:tc>
          <w:tcPr>
            <w:tcW w:w="6520" w:type="dxa"/>
            <w:shd w:val="clear" w:color="auto" w:fill="auto"/>
          </w:tcPr>
          <w:p w:rsidR="00976686" w:rsidRPr="006D6D2E" w:rsidRDefault="00976686" w:rsidP="00B44C67">
            <w:pPr>
              <w:rPr>
                <w:lang w:val="tt-RU"/>
              </w:rPr>
            </w:pPr>
            <w:proofErr w:type="spellStart"/>
            <w:r w:rsidRPr="006D6D2E">
              <w:t>Ата-аналар</w:t>
            </w:r>
            <w:proofErr w:type="spellEnd"/>
            <w:r w:rsidRPr="006D6D2E">
              <w:t xml:space="preserve"> </w:t>
            </w:r>
            <w:proofErr w:type="spellStart"/>
            <w:r w:rsidRPr="006D6D2E">
              <w:t>балага</w:t>
            </w:r>
            <w:proofErr w:type="spellEnd"/>
            <w:r w:rsidRPr="006D6D2E">
              <w:t xml:space="preserve"> </w:t>
            </w:r>
            <w:proofErr w:type="spellStart"/>
            <w:r w:rsidRPr="006D6D2E">
              <w:t>исемне</w:t>
            </w:r>
            <w:proofErr w:type="spellEnd"/>
            <w:r w:rsidRPr="006D6D2E">
              <w:t xml:space="preserve"> </w:t>
            </w:r>
            <w:proofErr w:type="spellStart"/>
            <w:r w:rsidRPr="006D6D2E">
              <w:t>ничек</w:t>
            </w:r>
            <w:proofErr w:type="spellEnd"/>
            <w:r w:rsidRPr="006D6D2E">
              <w:t xml:space="preserve"> </w:t>
            </w:r>
            <w:proofErr w:type="spellStart"/>
            <w:r w:rsidRPr="006D6D2E">
              <w:t>сайлый</w:t>
            </w:r>
            <w:proofErr w:type="spellEnd"/>
            <w:r w:rsidRPr="006D6D2E">
              <w:t>.</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A3E0B" w:rsidP="00B44C67">
            <w:pPr>
              <w:rPr>
                <w:lang w:val="tt-RU"/>
              </w:rPr>
            </w:pPr>
            <w:r>
              <w:rPr>
                <w:lang w:val="tt-RU"/>
              </w:rPr>
              <w:t>иҗади эш</w:t>
            </w:r>
          </w:p>
        </w:tc>
        <w:tc>
          <w:tcPr>
            <w:tcW w:w="1134" w:type="dxa"/>
            <w:shd w:val="clear" w:color="auto" w:fill="auto"/>
          </w:tcPr>
          <w:p w:rsidR="00976686" w:rsidRPr="006D6D2E" w:rsidRDefault="00FB789E" w:rsidP="00B44C67">
            <w:pPr>
              <w:rPr>
                <w:lang w:val="tt-RU"/>
              </w:rPr>
            </w:pPr>
            <w:r>
              <w:rPr>
                <w:lang w:val="tt-RU"/>
              </w:rPr>
              <w:t>05.03</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50</w:t>
            </w:r>
          </w:p>
        </w:tc>
        <w:tc>
          <w:tcPr>
            <w:tcW w:w="2718" w:type="dxa"/>
            <w:shd w:val="clear" w:color="auto" w:fill="auto"/>
          </w:tcPr>
          <w:p w:rsidR="00976686" w:rsidRPr="006D6D2E" w:rsidRDefault="00976686" w:rsidP="00B44C67">
            <w:proofErr w:type="spellStart"/>
            <w:r w:rsidRPr="006D6D2E">
              <w:t>Борынгы</w:t>
            </w:r>
            <w:proofErr w:type="spellEnd"/>
            <w:r w:rsidRPr="006D6D2E">
              <w:t xml:space="preserve"> </w:t>
            </w:r>
            <w:proofErr w:type="spellStart"/>
            <w:r w:rsidRPr="006D6D2E">
              <w:t>Русьта</w:t>
            </w:r>
            <w:proofErr w:type="spellEnd"/>
            <w:r w:rsidRPr="006D6D2E">
              <w:t xml:space="preserve"> </w:t>
            </w:r>
            <w:proofErr w:type="spellStart"/>
            <w:r w:rsidRPr="006D6D2E">
              <w:t>исемнә</w:t>
            </w:r>
            <w:proofErr w:type="gramStart"/>
            <w:r w:rsidRPr="006D6D2E">
              <w:t>р</w:t>
            </w:r>
            <w:proofErr w:type="spellEnd"/>
            <w:proofErr w:type="gramEnd"/>
            <w:r w:rsidRPr="006D6D2E">
              <w:t xml:space="preserve"> </w:t>
            </w:r>
            <w:proofErr w:type="spellStart"/>
            <w:r w:rsidRPr="006D6D2E">
              <w:t>һәм</w:t>
            </w:r>
            <w:proofErr w:type="spellEnd"/>
            <w:r w:rsidRPr="006D6D2E">
              <w:t xml:space="preserve"> </w:t>
            </w:r>
            <w:proofErr w:type="spellStart"/>
            <w:r w:rsidRPr="006D6D2E">
              <w:t>кушаматлар</w:t>
            </w:r>
            <w:proofErr w:type="spellEnd"/>
            <w:r w:rsidRPr="006D6D2E">
              <w:t>.</w:t>
            </w:r>
          </w:p>
        </w:tc>
        <w:tc>
          <w:tcPr>
            <w:tcW w:w="6520" w:type="dxa"/>
            <w:shd w:val="clear" w:color="auto" w:fill="auto"/>
          </w:tcPr>
          <w:p w:rsidR="00976686" w:rsidRPr="006D6D2E" w:rsidRDefault="00976686" w:rsidP="00B44C67">
            <w:proofErr w:type="spellStart"/>
            <w:r w:rsidRPr="006D6D2E">
              <w:t>Исемнә</w:t>
            </w:r>
            <w:proofErr w:type="gramStart"/>
            <w:r w:rsidRPr="006D6D2E">
              <w:t>р</w:t>
            </w:r>
            <w:proofErr w:type="spellEnd"/>
            <w:proofErr w:type="gramEnd"/>
            <w:r w:rsidRPr="006D6D2E">
              <w:t xml:space="preserve"> </w:t>
            </w:r>
            <w:proofErr w:type="spellStart"/>
            <w:r w:rsidRPr="006D6D2E">
              <w:t>һәм</w:t>
            </w:r>
            <w:proofErr w:type="spellEnd"/>
            <w:r w:rsidRPr="006D6D2E">
              <w:t xml:space="preserve"> </w:t>
            </w:r>
            <w:proofErr w:type="spellStart"/>
            <w:r w:rsidRPr="006D6D2E">
              <w:t>кушаматлар</w:t>
            </w:r>
            <w:proofErr w:type="spellEnd"/>
            <w:r w:rsidRPr="006D6D2E">
              <w:t>.</w:t>
            </w:r>
            <w:r w:rsidRPr="006D6D2E">
              <w:rPr>
                <w:lang w:val="tt-RU"/>
              </w:rPr>
              <w:t xml:space="preserve"> Исемнәрнеӊ мәгънәсе. Исемнәр каян килгән.</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Әӊгәмә</w:t>
            </w:r>
          </w:p>
        </w:tc>
        <w:tc>
          <w:tcPr>
            <w:tcW w:w="1134" w:type="dxa"/>
            <w:shd w:val="clear" w:color="auto" w:fill="auto"/>
          </w:tcPr>
          <w:p w:rsidR="00976686" w:rsidRPr="006D6D2E" w:rsidRDefault="00FB789E" w:rsidP="00B44C67">
            <w:pPr>
              <w:rPr>
                <w:lang w:val="tt-RU"/>
              </w:rPr>
            </w:pPr>
            <w:r>
              <w:rPr>
                <w:lang w:val="tt-RU"/>
              </w:rPr>
              <w:t>12.03</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51</w:t>
            </w:r>
          </w:p>
        </w:tc>
        <w:tc>
          <w:tcPr>
            <w:tcW w:w="2718" w:type="dxa"/>
            <w:shd w:val="clear" w:color="auto" w:fill="auto"/>
          </w:tcPr>
          <w:p w:rsidR="00976686" w:rsidRPr="006D6D2E" w:rsidRDefault="00976686" w:rsidP="00B44C67">
            <w:r w:rsidRPr="006D6D2E">
              <w:t xml:space="preserve">Минем фамилия </w:t>
            </w:r>
            <w:proofErr w:type="spellStart"/>
            <w:r w:rsidRPr="006D6D2E">
              <w:t>һә</w:t>
            </w:r>
            <w:proofErr w:type="gramStart"/>
            <w:r w:rsidRPr="006D6D2E">
              <w:t>м</w:t>
            </w:r>
            <w:proofErr w:type="spellEnd"/>
            <w:proofErr w:type="gramEnd"/>
            <w:r w:rsidRPr="006D6D2E">
              <w:t xml:space="preserve"> отчество.</w:t>
            </w:r>
          </w:p>
        </w:tc>
        <w:tc>
          <w:tcPr>
            <w:tcW w:w="6520" w:type="dxa"/>
            <w:shd w:val="clear" w:color="auto" w:fill="auto"/>
          </w:tcPr>
          <w:p w:rsidR="00976686" w:rsidRPr="006D6D2E" w:rsidRDefault="00976686" w:rsidP="00B44C67">
            <w:pPr>
              <w:rPr>
                <w:lang w:val="tt-RU"/>
              </w:rPr>
            </w:pPr>
            <w:r w:rsidRPr="006D6D2E">
              <w:rPr>
                <w:lang w:val="tt-RU"/>
              </w:rPr>
              <w:t>Фамилия һәм отчестволарныӊ килеп чыгу тарихы.</w:t>
            </w:r>
            <w:r w:rsidRPr="006D6D2E">
              <w:t xml:space="preserve">  </w:t>
            </w:r>
            <w:proofErr w:type="spellStart"/>
            <w:r w:rsidRPr="006D6D2E">
              <w:t>Исем</w:t>
            </w:r>
            <w:proofErr w:type="spellEnd"/>
            <w:r w:rsidRPr="006D6D2E">
              <w:t xml:space="preserve"> </w:t>
            </w:r>
            <w:proofErr w:type="spellStart"/>
            <w:r w:rsidRPr="006D6D2E">
              <w:t>һәм</w:t>
            </w:r>
            <w:proofErr w:type="spellEnd"/>
            <w:r w:rsidRPr="006D6D2E">
              <w:t xml:space="preserve"> сине </w:t>
            </w:r>
            <w:proofErr w:type="spellStart"/>
            <w:r w:rsidRPr="006D6D2E">
              <w:t>саклаучы</w:t>
            </w:r>
            <w:proofErr w:type="spellEnd"/>
            <w:r w:rsidRPr="006D6D2E">
              <w:t>.</w:t>
            </w:r>
            <w:r w:rsidRPr="006D6D2E">
              <w:rPr>
                <w:lang w:val="tt-RU"/>
              </w:rPr>
              <w:t xml:space="preserve"> Дини календарьдан алынган исемнәр.</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Әӊгәмә</w:t>
            </w:r>
          </w:p>
        </w:tc>
        <w:tc>
          <w:tcPr>
            <w:tcW w:w="1134" w:type="dxa"/>
            <w:shd w:val="clear" w:color="auto" w:fill="auto"/>
          </w:tcPr>
          <w:p w:rsidR="00976686" w:rsidRPr="006D6D2E" w:rsidRDefault="00FB789E" w:rsidP="00B44C67">
            <w:pPr>
              <w:rPr>
                <w:lang w:val="tt-RU"/>
              </w:rPr>
            </w:pPr>
            <w:r>
              <w:rPr>
                <w:lang w:val="tt-RU"/>
              </w:rPr>
              <w:t>15.03</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52</w:t>
            </w:r>
          </w:p>
        </w:tc>
        <w:tc>
          <w:tcPr>
            <w:tcW w:w="2718" w:type="dxa"/>
            <w:shd w:val="clear" w:color="auto" w:fill="auto"/>
          </w:tcPr>
          <w:p w:rsidR="00976686" w:rsidRPr="006D6D2E" w:rsidRDefault="00F92E99" w:rsidP="00F92E99">
            <w:r w:rsidRPr="006D6D2E">
              <w:rPr>
                <w:lang w:val="tt-RU"/>
              </w:rPr>
              <w:t>“</w:t>
            </w:r>
            <w:r w:rsidR="00976686" w:rsidRPr="006D6D2E">
              <w:rPr>
                <w:lang w:val="tt-RU"/>
              </w:rPr>
              <w:t>Туган көн</w:t>
            </w:r>
            <w:r w:rsidRPr="006D6D2E">
              <w:rPr>
                <w:lang w:val="tt-RU"/>
              </w:rPr>
              <w:t>” бәйрәме</w:t>
            </w:r>
            <w:r w:rsidR="00976686" w:rsidRPr="006D6D2E">
              <w:rPr>
                <w:lang w:val="tt-RU"/>
              </w:rPr>
              <w:t>.</w:t>
            </w:r>
          </w:p>
        </w:tc>
        <w:tc>
          <w:tcPr>
            <w:tcW w:w="6520" w:type="dxa"/>
            <w:shd w:val="clear" w:color="auto" w:fill="auto"/>
          </w:tcPr>
          <w:p w:rsidR="00976686" w:rsidRPr="006D6D2E" w:rsidRDefault="00F92E99" w:rsidP="00B44C67">
            <w:pPr>
              <w:rPr>
                <w:lang w:val="tt-RU"/>
              </w:rPr>
            </w:pPr>
            <w:r w:rsidRPr="006D6D2E">
              <w:rPr>
                <w:lang w:val="tt-RU"/>
              </w:rPr>
              <w:t>Туган көн бәйрәме үткәрү.</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2E99"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A3E0B" w:rsidP="00B44C67">
            <w:pPr>
              <w:rPr>
                <w:lang w:val="tt-RU"/>
              </w:rPr>
            </w:pPr>
            <w:r>
              <w:rPr>
                <w:lang w:val="tt-RU"/>
              </w:rPr>
              <w:t>бәйрәм</w:t>
            </w:r>
          </w:p>
        </w:tc>
        <w:tc>
          <w:tcPr>
            <w:tcW w:w="1134" w:type="dxa"/>
            <w:shd w:val="clear" w:color="auto" w:fill="auto"/>
          </w:tcPr>
          <w:p w:rsidR="00976686" w:rsidRPr="006D6D2E" w:rsidRDefault="00FB789E" w:rsidP="00B44C67">
            <w:pPr>
              <w:rPr>
                <w:lang w:val="tt-RU"/>
              </w:rPr>
            </w:pPr>
            <w:r>
              <w:rPr>
                <w:lang w:val="tt-RU"/>
              </w:rPr>
              <w:t>19.03</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53</w:t>
            </w:r>
          </w:p>
        </w:tc>
        <w:tc>
          <w:tcPr>
            <w:tcW w:w="2718" w:type="dxa"/>
            <w:shd w:val="clear" w:color="auto" w:fill="auto"/>
          </w:tcPr>
          <w:p w:rsidR="00976686" w:rsidRPr="006D6D2E" w:rsidRDefault="00976686" w:rsidP="00B44C67">
            <w:pPr>
              <w:rPr>
                <w:b/>
                <w:lang w:val="tt-RU"/>
              </w:rPr>
            </w:pPr>
            <w:r w:rsidRPr="006D6D2E">
              <w:rPr>
                <w:b/>
                <w:lang w:val="tt-RU"/>
              </w:rPr>
              <w:t>Минем гаиләнеӊ тарихы.(3 сәг)</w:t>
            </w:r>
          </w:p>
          <w:p w:rsidR="00976686" w:rsidRPr="006D6D2E" w:rsidRDefault="00976686" w:rsidP="00B44C67">
            <w:pPr>
              <w:rPr>
                <w:lang w:val="tt-RU"/>
              </w:rPr>
            </w:pPr>
            <w:r w:rsidRPr="006D6D2E">
              <w:rPr>
                <w:lang w:val="tt-RU"/>
              </w:rPr>
              <w:t>Ата-аналарныӊ һөнәрләре.</w:t>
            </w:r>
          </w:p>
        </w:tc>
        <w:tc>
          <w:tcPr>
            <w:tcW w:w="6520" w:type="dxa"/>
            <w:shd w:val="clear" w:color="auto" w:fill="auto"/>
          </w:tcPr>
          <w:p w:rsidR="00976686" w:rsidRPr="006D6D2E" w:rsidRDefault="00976686" w:rsidP="00B44C67">
            <w:pPr>
              <w:rPr>
                <w:lang w:val="tt-RU"/>
              </w:rPr>
            </w:pPr>
            <w:r w:rsidRPr="006D6D2E">
              <w:rPr>
                <w:lang w:val="tt-RU"/>
              </w:rPr>
              <w:t>Һөнәрләр.</w:t>
            </w:r>
            <w:r w:rsidRPr="006D6D2E">
              <w:t xml:space="preserve"> </w:t>
            </w:r>
            <w:proofErr w:type="spellStart"/>
            <w:r w:rsidRPr="006D6D2E">
              <w:t>Әби-бабайларны</w:t>
            </w:r>
            <w:proofErr w:type="spellEnd"/>
            <w:r w:rsidRPr="006D6D2E">
              <w:t xml:space="preserve">ӊ </w:t>
            </w:r>
            <w:proofErr w:type="spellStart"/>
            <w:r w:rsidRPr="006D6D2E">
              <w:t>һөнәрләре</w:t>
            </w:r>
            <w:proofErr w:type="spellEnd"/>
            <w:r w:rsidRPr="006D6D2E">
              <w:t>.</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Әӊгәмә</w:t>
            </w:r>
          </w:p>
        </w:tc>
        <w:tc>
          <w:tcPr>
            <w:tcW w:w="1134" w:type="dxa"/>
            <w:shd w:val="clear" w:color="auto" w:fill="auto"/>
          </w:tcPr>
          <w:p w:rsidR="00976686" w:rsidRPr="006D6D2E" w:rsidRDefault="00FB789E" w:rsidP="00B44C67">
            <w:pPr>
              <w:rPr>
                <w:lang w:val="tt-RU"/>
              </w:rPr>
            </w:pPr>
            <w:r>
              <w:rPr>
                <w:lang w:val="tt-RU"/>
              </w:rPr>
              <w:t>22.03</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54-55</w:t>
            </w:r>
          </w:p>
        </w:tc>
        <w:tc>
          <w:tcPr>
            <w:tcW w:w="2718" w:type="dxa"/>
            <w:shd w:val="clear" w:color="auto" w:fill="auto"/>
          </w:tcPr>
          <w:p w:rsidR="00976686" w:rsidRPr="006D6D2E" w:rsidRDefault="00976686" w:rsidP="00B44C67">
            <w:r w:rsidRPr="006D6D2E">
              <w:t xml:space="preserve">Кем </w:t>
            </w:r>
            <w:proofErr w:type="spellStart"/>
            <w:r w:rsidRPr="006D6D2E">
              <w:t>кемгә</w:t>
            </w:r>
            <w:proofErr w:type="spellEnd"/>
            <w:r w:rsidRPr="006D6D2E">
              <w:t xml:space="preserve"> кем </w:t>
            </w:r>
            <w:proofErr w:type="spellStart"/>
            <w:r w:rsidRPr="006D6D2E">
              <w:t>була</w:t>
            </w:r>
            <w:proofErr w:type="spellEnd"/>
            <w:r w:rsidRPr="006D6D2E">
              <w:t>?</w:t>
            </w:r>
          </w:p>
        </w:tc>
        <w:tc>
          <w:tcPr>
            <w:tcW w:w="6520" w:type="dxa"/>
            <w:shd w:val="clear" w:color="auto" w:fill="auto"/>
          </w:tcPr>
          <w:p w:rsidR="00976686" w:rsidRPr="006D6D2E" w:rsidRDefault="00976686" w:rsidP="00B44C67">
            <w:pPr>
              <w:rPr>
                <w:lang w:val="tt-RU"/>
              </w:rPr>
            </w:pPr>
            <w:r w:rsidRPr="006D6D2E">
              <w:rPr>
                <w:lang w:val="tt-RU"/>
              </w:rPr>
              <w:t>Гаиләдә туганлык дәрәҗәләре.</w:t>
            </w:r>
            <w:r w:rsidRPr="006D6D2E">
              <w:t xml:space="preserve"> Минем </w:t>
            </w:r>
            <w:proofErr w:type="spellStart"/>
            <w:r w:rsidRPr="006D6D2E">
              <w:t>апа-абыйларым</w:t>
            </w:r>
            <w:proofErr w:type="spellEnd"/>
            <w:r w:rsidRPr="006D6D2E">
              <w:t xml:space="preserve">. Минем </w:t>
            </w:r>
            <w:proofErr w:type="spellStart"/>
            <w:r w:rsidRPr="006D6D2E">
              <w:t>әби-бабайлар</w:t>
            </w:r>
            <w:proofErr w:type="spellEnd"/>
            <w:r w:rsidRPr="006D6D2E">
              <w:t xml:space="preserve">.  Карт </w:t>
            </w:r>
            <w:proofErr w:type="spellStart"/>
            <w:r w:rsidRPr="006D6D2E">
              <w:t>әби</w:t>
            </w:r>
            <w:proofErr w:type="spellEnd"/>
            <w:r w:rsidRPr="006D6D2E">
              <w:t xml:space="preserve">, карт </w:t>
            </w:r>
            <w:proofErr w:type="spellStart"/>
            <w:r w:rsidRPr="006D6D2E">
              <w:t>бабай</w:t>
            </w:r>
            <w:proofErr w:type="spellEnd"/>
            <w:r w:rsidRPr="006D6D2E">
              <w:t>.</w:t>
            </w:r>
            <w:r w:rsidRPr="006D6D2E">
              <w:rPr>
                <w:lang w:val="tt-RU"/>
              </w:rPr>
              <w:t xml:space="preserve"> Буыннар бәйләнеше.</w:t>
            </w:r>
          </w:p>
        </w:tc>
        <w:tc>
          <w:tcPr>
            <w:tcW w:w="709" w:type="dxa"/>
            <w:shd w:val="clear" w:color="auto" w:fill="auto"/>
          </w:tcPr>
          <w:p w:rsidR="00976686" w:rsidRPr="006D6D2E" w:rsidRDefault="00976686" w:rsidP="00B44C67">
            <w:pPr>
              <w:rPr>
                <w:lang w:val="tt-RU"/>
              </w:rPr>
            </w:pPr>
            <w:r w:rsidRPr="006D6D2E">
              <w:rPr>
                <w:lang w:val="tt-RU"/>
              </w:rPr>
              <w:t>2</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2</w:t>
            </w:r>
          </w:p>
        </w:tc>
        <w:tc>
          <w:tcPr>
            <w:tcW w:w="1276" w:type="dxa"/>
            <w:shd w:val="clear" w:color="auto" w:fill="auto"/>
          </w:tcPr>
          <w:p w:rsidR="00976686" w:rsidRPr="006D6D2E" w:rsidRDefault="00976686" w:rsidP="00B44C67">
            <w:pPr>
              <w:rPr>
                <w:lang w:val="tt-RU"/>
              </w:rPr>
            </w:pPr>
            <w:r w:rsidRPr="006D6D2E">
              <w:rPr>
                <w:lang w:val="tt-RU"/>
              </w:rPr>
              <w:t>Әӊгәмә</w:t>
            </w:r>
          </w:p>
        </w:tc>
        <w:tc>
          <w:tcPr>
            <w:tcW w:w="1134" w:type="dxa"/>
            <w:shd w:val="clear" w:color="auto" w:fill="auto"/>
          </w:tcPr>
          <w:p w:rsidR="00976686" w:rsidRDefault="00FB789E" w:rsidP="00B44C67">
            <w:pPr>
              <w:rPr>
                <w:lang w:val="tt-RU"/>
              </w:rPr>
            </w:pPr>
            <w:r>
              <w:rPr>
                <w:lang w:val="tt-RU"/>
              </w:rPr>
              <w:t>26.03</w:t>
            </w:r>
          </w:p>
          <w:p w:rsidR="00FB789E" w:rsidRPr="006D6D2E" w:rsidRDefault="00FB789E" w:rsidP="00B44C67">
            <w:pPr>
              <w:rPr>
                <w:lang w:val="tt-RU"/>
              </w:rPr>
            </w:pPr>
            <w:r>
              <w:rPr>
                <w:lang w:val="tt-RU"/>
              </w:rPr>
              <w:t>29.03</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56</w:t>
            </w:r>
          </w:p>
        </w:tc>
        <w:tc>
          <w:tcPr>
            <w:tcW w:w="2718" w:type="dxa"/>
            <w:shd w:val="clear" w:color="auto" w:fill="auto"/>
          </w:tcPr>
          <w:p w:rsidR="00976686" w:rsidRPr="006D6D2E" w:rsidRDefault="00976686" w:rsidP="00B44C67">
            <w:pPr>
              <w:rPr>
                <w:b/>
              </w:rPr>
            </w:pPr>
            <w:proofErr w:type="spellStart"/>
            <w:r w:rsidRPr="006D6D2E">
              <w:rPr>
                <w:b/>
              </w:rPr>
              <w:t>Гаилә</w:t>
            </w:r>
            <w:proofErr w:type="spellEnd"/>
            <w:r w:rsidRPr="006D6D2E">
              <w:rPr>
                <w:b/>
              </w:rPr>
              <w:t xml:space="preserve"> </w:t>
            </w:r>
            <w:proofErr w:type="spellStart"/>
            <w:r w:rsidRPr="006D6D2E">
              <w:rPr>
                <w:b/>
              </w:rPr>
              <w:t>традицияләре</w:t>
            </w:r>
            <w:proofErr w:type="spellEnd"/>
            <w:r w:rsidRPr="006D6D2E">
              <w:rPr>
                <w:b/>
              </w:rPr>
              <w:t>.(3сәг)</w:t>
            </w:r>
          </w:p>
          <w:p w:rsidR="00976686" w:rsidRPr="006D6D2E" w:rsidRDefault="00976686" w:rsidP="00B44C67">
            <w:proofErr w:type="spellStart"/>
            <w:r w:rsidRPr="006D6D2E">
              <w:t>Нәрсә</w:t>
            </w:r>
            <w:proofErr w:type="spellEnd"/>
            <w:r w:rsidRPr="006D6D2E">
              <w:t xml:space="preserve"> </w:t>
            </w:r>
            <w:proofErr w:type="spellStart"/>
            <w:proofErr w:type="gramStart"/>
            <w:r w:rsidRPr="006D6D2E">
              <w:t>ул</w:t>
            </w:r>
            <w:proofErr w:type="spellEnd"/>
            <w:proofErr w:type="gramEnd"/>
            <w:r w:rsidRPr="006D6D2E">
              <w:t xml:space="preserve"> традиция?</w:t>
            </w:r>
          </w:p>
        </w:tc>
        <w:tc>
          <w:tcPr>
            <w:tcW w:w="6520" w:type="dxa"/>
            <w:shd w:val="clear" w:color="auto" w:fill="auto"/>
          </w:tcPr>
          <w:p w:rsidR="00976686" w:rsidRPr="006D6D2E" w:rsidRDefault="00976686" w:rsidP="00B44C67">
            <w:pPr>
              <w:rPr>
                <w:lang w:val="tt-RU"/>
              </w:rPr>
            </w:pPr>
            <w:r w:rsidRPr="006D6D2E">
              <w:rPr>
                <w:lang w:val="tt-RU"/>
              </w:rPr>
              <w:t>“Традиция” төшенчәсе белән танышу.</w:t>
            </w:r>
            <w:r w:rsidRPr="006D6D2E">
              <w:t xml:space="preserve"> </w:t>
            </w:r>
            <w:proofErr w:type="spellStart"/>
            <w:r w:rsidRPr="006D6D2E">
              <w:t>Гаилә</w:t>
            </w:r>
            <w:proofErr w:type="spellEnd"/>
            <w:r w:rsidRPr="006D6D2E">
              <w:t xml:space="preserve"> </w:t>
            </w:r>
            <w:proofErr w:type="spellStart"/>
            <w:r w:rsidRPr="006D6D2E">
              <w:t>традицияләре</w:t>
            </w:r>
            <w:proofErr w:type="spellEnd"/>
            <w:r w:rsidRPr="006D6D2E">
              <w:t xml:space="preserve">. Минем </w:t>
            </w:r>
            <w:proofErr w:type="spellStart"/>
            <w:r w:rsidRPr="006D6D2E">
              <w:t>гаиләдә</w:t>
            </w:r>
            <w:proofErr w:type="spellEnd"/>
            <w:r w:rsidRPr="006D6D2E">
              <w:t xml:space="preserve">  </w:t>
            </w:r>
            <w:proofErr w:type="spellStart"/>
            <w:r w:rsidRPr="006D6D2E">
              <w:t>нинди</w:t>
            </w:r>
            <w:proofErr w:type="spellEnd"/>
            <w:r w:rsidRPr="006D6D2E">
              <w:t xml:space="preserve"> </w:t>
            </w:r>
            <w:proofErr w:type="spellStart"/>
            <w:r w:rsidRPr="006D6D2E">
              <w:t>традициялә</w:t>
            </w:r>
            <w:proofErr w:type="gramStart"/>
            <w:r w:rsidRPr="006D6D2E">
              <w:t>р</w:t>
            </w:r>
            <w:proofErr w:type="spellEnd"/>
            <w:proofErr w:type="gramEnd"/>
            <w:r w:rsidRPr="006D6D2E">
              <w:t xml:space="preserve"> бар?</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Әӊгәмә</w:t>
            </w:r>
          </w:p>
        </w:tc>
        <w:tc>
          <w:tcPr>
            <w:tcW w:w="1134" w:type="dxa"/>
            <w:shd w:val="clear" w:color="auto" w:fill="auto"/>
          </w:tcPr>
          <w:p w:rsidR="00976686" w:rsidRPr="006D6D2E" w:rsidRDefault="00FB789E" w:rsidP="00B44C67">
            <w:pPr>
              <w:rPr>
                <w:lang w:val="tt-RU"/>
              </w:rPr>
            </w:pPr>
            <w:r>
              <w:rPr>
                <w:lang w:val="tt-RU"/>
              </w:rPr>
              <w:t>02.04</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57</w:t>
            </w:r>
          </w:p>
        </w:tc>
        <w:tc>
          <w:tcPr>
            <w:tcW w:w="2718" w:type="dxa"/>
            <w:shd w:val="clear" w:color="auto" w:fill="auto"/>
          </w:tcPr>
          <w:p w:rsidR="00976686" w:rsidRPr="006D6D2E" w:rsidRDefault="00976686" w:rsidP="00B44C67">
            <w:proofErr w:type="spellStart"/>
            <w:r w:rsidRPr="006D6D2E">
              <w:t>Гаиләдәге</w:t>
            </w:r>
            <w:proofErr w:type="spellEnd"/>
            <w:r w:rsidRPr="006D6D2E">
              <w:t xml:space="preserve"> </w:t>
            </w:r>
            <w:proofErr w:type="spellStart"/>
            <w:r w:rsidRPr="006D6D2E">
              <w:t>шөгыльләр</w:t>
            </w:r>
            <w:proofErr w:type="spellEnd"/>
            <w:r w:rsidRPr="006D6D2E">
              <w:t>.</w:t>
            </w:r>
          </w:p>
        </w:tc>
        <w:tc>
          <w:tcPr>
            <w:tcW w:w="6520" w:type="dxa"/>
            <w:shd w:val="clear" w:color="auto" w:fill="auto"/>
          </w:tcPr>
          <w:p w:rsidR="00976686" w:rsidRPr="006D6D2E" w:rsidRDefault="00976686" w:rsidP="00B44C67">
            <w:pPr>
              <w:rPr>
                <w:lang w:val="tt-RU"/>
              </w:rPr>
            </w:pPr>
            <w:r w:rsidRPr="006D6D2E">
              <w:rPr>
                <w:lang w:val="tt-RU"/>
              </w:rPr>
              <w:t>“Шөгыль” төшенчәсе белән танышу.</w:t>
            </w:r>
            <w:r w:rsidRPr="006D6D2E">
              <w:t xml:space="preserve"> </w:t>
            </w:r>
            <w:proofErr w:type="spellStart"/>
            <w:r w:rsidRPr="006D6D2E">
              <w:t>Гаиләдә</w:t>
            </w:r>
            <w:proofErr w:type="spellEnd"/>
            <w:r w:rsidRPr="006D6D2E">
              <w:t xml:space="preserve"> </w:t>
            </w:r>
            <w:proofErr w:type="spellStart"/>
            <w:r w:rsidRPr="006D6D2E">
              <w:t>эш</w:t>
            </w:r>
            <w:proofErr w:type="spellEnd"/>
            <w:r w:rsidRPr="006D6D2E">
              <w:t xml:space="preserve"> </w:t>
            </w:r>
            <w:proofErr w:type="spellStart"/>
            <w:r w:rsidRPr="006D6D2E">
              <w:t>бүленеше</w:t>
            </w:r>
            <w:proofErr w:type="spellEnd"/>
            <w:r w:rsidRPr="006D6D2E">
              <w:t>.</w:t>
            </w:r>
            <w:r w:rsidRPr="006D6D2E">
              <w:rPr>
                <w:lang w:val="tt-RU"/>
              </w:rPr>
              <w:t xml:space="preserve"> Гаилә членнарыныӊ бурычлары.</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976686" w:rsidP="00B44C67">
            <w:pPr>
              <w:rPr>
                <w:lang w:val="tt-RU"/>
              </w:rPr>
            </w:pPr>
          </w:p>
        </w:tc>
        <w:tc>
          <w:tcPr>
            <w:tcW w:w="708" w:type="dxa"/>
          </w:tcPr>
          <w:p w:rsidR="00976686" w:rsidRPr="006D6D2E" w:rsidRDefault="00F92E99" w:rsidP="00B44C67">
            <w:pPr>
              <w:rPr>
                <w:lang w:val="tt-RU"/>
              </w:rPr>
            </w:pPr>
            <w:r w:rsidRPr="006D6D2E">
              <w:rPr>
                <w:lang w:val="tt-RU"/>
              </w:rPr>
              <w:t>1</w:t>
            </w:r>
          </w:p>
        </w:tc>
        <w:tc>
          <w:tcPr>
            <w:tcW w:w="1276" w:type="dxa"/>
            <w:shd w:val="clear" w:color="auto" w:fill="auto"/>
          </w:tcPr>
          <w:p w:rsidR="00976686" w:rsidRPr="006D6D2E" w:rsidRDefault="00976686" w:rsidP="00B44C67">
            <w:pPr>
              <w:rPr>
                <w:lang w:val="tt-RU"/>
              </w:rPr>
            </w:pPr>
            <w:r w:rsidRPr="006D6D2E">
              <w:rPr>
                <w:lang w:val="tt-RU"/>
              </w:rPr>
              <w:t>практик бирем</w:t>
            </w:r>
          </w:p>
        </w:tc>
        <w:tc>
          <w:tcPr>
            <w:tcW w:w="1134" w:type="dxa"/>
            <w:shd w:val="clear" w:color="auto" w:fill="auto"/>
          </w:tcPr>
          <w:p w:rsidR="00976686" w:rsidRPr="006D6D2E" w:rsidRDefault="00FB789E" w:rsidP="00B44C67">
            <w:pPr>
              <w:rPr>
                <w:lang w:val="tt-RU"/>
              </w:rPr>
            </w:pPr>
            <w:r>
              <w:rPr>
                <w:lang w:val="tt-RU"/>
              </w:rPr>
              <w:t>05.04</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58</w:t>
            </w:r>
          </w:p>
        </w:tc>
        <w:tc>
          <w:tcPr>
            <w:tcW w:w="2718" w:type="dxa"/>
            <w:shd w:val="clear" w:color="auto" w:fill="auto"/>
          </w:tcPr>
          <w:p w:rsidR="00976686" w:rsidRPr="006D6D2E" w:rsidRDefault="00976686" w:rsidP="00B44C67">
            <w:proofErr w:type="spellStart"/>
            <w:r w:rsidRPr="006D6D2E">
              <w:t>Гаилә</w:t>
            </w:r>
            <w:proofErr w:type="spellEnd"/>
            <w:r w:rsidRPr="006D6D2E">
              <w:t xml:space="preserve"> гербы, девизы.</w:t>
            </w:r>
          </w:p>
        </w:tc>
        <w:tc>
          <w:tcPr>
            <w:tcW w:w="6520" w:type="dxa"/>
            <w:shd w:val="clear" w:color="auto" w:fill="auto"/>
          </w:tcPr>
          <w:p w:rsidR="00976686" w:rsidRPr="006D6D2E" w:rsidRDefault="00976686" w:rsidP="00B44C67">
            <w:proofErr w:type="spellStart"/>
            <w:r w:rsidRPr="006D6D2E">
              <w:t>Гаилә</w:t>
            </w:r>
            <w:proofErr w:type="spellEnd"/>
            <w:r w:rsidRPr="006D6D2E">
              <w:t xml:space="preserve"> </w:t>
            </w:r>
            <w:proofErr w:type="spellStart"/>
            <w:r w:rsidRPr="006D6D2E">
              <w:t>символлары</w:t>
            </w:r>
            <w:proofErr w:type="spellEnd"/>
            <w:r w:rsidRPr="006D6D2E">
              <w:t xml:space="preserve"> </w:t>
            </w:r>
            <w:proofErr w:type="spellStart"/>
            <w:r w:rsidRPr="006D6D2E">
              <w:t>белән</w:t>
            </w:r>
            <w:proofErr w:type="spellEnd"/>
            <w:r w:rsidRPr="006D6D2E">
              <w:t xml:space="preserve"> </w:t>
            </w:r>
            <w:proofErr w:type="spellStart"/>
            <w:r w:rsidRPr="006D6D2E">
              <w:t>танышу</w:t>
            </w:r>
            <w:proofErr w:type="spellEnd"/>
            <w:r w:rsidRPr="006D6D2E">
              <w:t xml:space="preserve">. </w:t>
            </w:r>
            <w:proofErr w:type="spellStart"/>
            <w:r w:rsidRPr="006D6D2E">
              <w:t>Аларны</w:t>
            </w:r>
            <w:proofErr w:type="spellEnd"/>
            <w:r w:rsidRPr="006D6D2E">
              <w:t xml:space="preserve"> </w:t>
            </w:r>
            <w:proofErr w:type="spellStart"/>
            <w:r w:rsidRPr="006D6D2E">
              <w:t>төзү</w:t>
            </w:r>
            <w:proofErr w:type="spellEnd"/>
            <w:r w:rsidRPr="006D6D2E">
              <w:t xml:space="preserve"> </w:t>
            </w:r>
            <w:proofErr w:type="spellStart"/>
            <w:r w:rsidRPr="006D6D2E">
              <w:t>кагыйдәләре</w:t>
            </w:r>
            <w:proofErr w:type="spellEnd"/>
            <w:r w:rsidRPr="006D6D2E">
              <w:t>.</w:t>
            </w:r>
          </w:p>
        </w:tc>
        <w:tc>
          <w:tcPr>
            <w:tcW w:w="709" w:type="dxa"/>
            <w:shd w:val="clear" w:color="auto" w:fill="auto"/>
          </w:tcPr>
          <w:p w:rsidR="00976686" w:rsidRPr="006D6D2E" w:rsidRDefault="00976686" w:rsidP="00B44C67">
            <w:r w:rsidRPr="006D6D2E">
              <w:t>1</w:t>
            </w:r>
          </w:p>
        </w:tc>
        <w:tc>
          <w:tcPr>
            <w:tcW w:w="851" w:type="dxa"/>
          </w:tcPr>
          <w:p w:rsidR="00976686" w:rsidRPr="006D6D2E" w:rsidRDefault="00F92E99"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76686" w:rsidP="00B44C67">
            <w:pPr>
              <w:rPr>
                <w:lang w:val="tt-RU"/>
              </w:rPr>
            </w:pPr>
            <w:r w:rsidRPr="006D6D2E">
              <w:rPr>
                <w:lang w:val="tt-RU"/>
              </w:rPr>
              <w:t>Әӊгәмә</w:t>
            </w:r>
          </w:p>
        </w:tc>
        <w:tc>
          <w:tcPr>
            <w:tcW w:w="1134" w:type="dxa"/>
            <w:shd w:val="clear" w:color="auto" w:fill="auto"/>
          </w:tcPr>
          <w:p w:rsidR="00976686" w:rsidRPr="006D6D2E" w:rsidRDefault="00FB789E" w:rsidP="00B44C67">
            <w:pPr>
              <w:rPr>
                <w:lang w:val="tt-RU"/>
              </w:rPr>
            </w:pPr>
            <w:r>
              <w:rPr>
                <w:lang w:val="tt-RU"/>
              </w:rPr>
              <w:t>09.04</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59</w:t>
            </w:r>
          </w:p>
        </w:tc>
        <w:tc>
          <w:tcPr>
            <w:tcW w:w="2718" w:type="dxa"/>
            <w:shd w:val="clear" w:color="auto" w:fill="auto"/>
          </w:tcPr>
          <w:p w:rsidR="00976686" w:rsidRPr="006D6D2E" w:rsidRDefault="00976686" w:rsidP="00B44C67">
            <w:pPr>
              <w:rPr>
                <w:b/>
                <w:lang w:val="tt-RU"/>
              </w:rPr>
            </w:pPr>
            <w:r w:rsidRPr="006D6D2E">
              <w:rPr>
                <w:b/>
                <w:lang w:val="tt-RU"/>
              </w:rPr>
              <w:t>Бакчада эш.(8 сәг)</w:t>
            </w:r>
          </w:p>
          <w:p w:rsidR="00976686" w:rsidRPr="006D6D2E" w:rsidRDefault="00976686" w:rsidP="00B44C67">
            <w:pPr>
              <w:rPr>
                <w:lang w:val="tt-RU"/>
              </w:rPr>
            </w:pPr>
            <w:r w:rsidRPr="006D6D2E">
              <w:rPr>
                <w:lang w:val="tt-RU"/>
              </w:rPr>
              <w:t>Утырту өчен җирне әзерләү.</w:t>
            </w:r>
          </w:p>
        </w:tc>
        <w:tc>
          <w:tcPr>
            <w:tcW w:w="6520" w:type="dxa"/>
            <w:shd w:val="clear" w:color="auto" w:fill="auto"/>
          </w:tcPr>
          <w:p w:rsidR="00976686" w:rsidRPr="006D6D2E" w:rsidRDefault="00976686" w:rsidP="00B44C67">
            <w:pPr>
              <w:rPr>
                <w:lang w:val="tt-RU"/>
              </w:rPr>
            </w:pPr>
            <w:r w:rsidRPr="006D6D2E">
              <w:rPr>
                <w:lang w:val="tt-RU"/>
              </w:rPr>
              <w:t>Бакчаны җыештыру. Җир казу, түтәл ясау.</w:t>
            </w:r>
            <w:r w:rsidR="00F92E99" w:rsidRPr="006D6D2E">
              <w:rPr>
                <w:lang w:val="tt-RU"/>
              </w:rPr>
              <w:t xml:space="preserve"> Авыл хуҗалыгы хезмәте белән таныштырырга.</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2E99" w:rsidP="00B44C67">
            <w:r w:rsidRPr="006D6D2E">
              <w:t>1</w:t>
            </w:r>
          </w:p>
        </w:tc>
        <w:tc>
          <w:tcPr>
            <w:tcW w:w="708" w:type="dxa"/>
          </w:tcPr>
          <w:p w:rsidR="00976686" w:rsidRPr="006D6D2E" w:rsidRDefault="00976686" w:rsidP="00B44C67"/>
        </w:tc>
        <w:tc>
          <w:tcPr>
            <w:tcW w:w="1276" w:type="dxa"/>
            <w:shd w:val="clear" w:color="auto" w:fill="auto"/>
          </w:tcPr>
          <w:p w:rsidR="00976686" w:rsidRPr="006D6D2E" w:rsidRDefault="00976686" w:rsidP="00B44C67">
            <w:pPr>
              <w:rPr>
                <w:lang w:val="tt-RU"/>
              </w:rPr>
            </w:pPr>
            <w:r w:rsidRPr="006D6D2E">
              <w:t xml:space="preserve">Практик </w:t>
            </w:r>
            <w:proofErr w:type="spellStart"/>
            <w:r w:rsidRPr="006D6D2E">
              <w:t>дәрес</w:t>
            </w:r>
            <w:proofErr w:type="spellEnd"/>
            <w:r w:rsidRPr="006D6D2E">
              <w:t>.</w:t>
            </w:r>
          </w:p>
        </w:tc>
        <w:tc>
          <w:tcPr>
            <w:tcW w:w="1134" w:type="dxa"/>
            <w:shd w:val="clear" w:color="auto" w:fill="auto"/>
          </w:tcPr>
          <w:p w:rsidR="00976686" w:rsidRPr="006D6D2E" w:rsidRDefault="00FB789E" w:rsidP="00B44C67">
            <w:pPr>
              <w:rPr>
                <w:lang w:val="tt-RU"/>
              </w:rPr>
            </w:pPr>
            <w:r>
              <w:rPr>
                <w:lang w:val="tt-RU"/>
              </w:rPr>
              <w:t>12.04</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60</w:t>
            </w:r>
          </w:p>
        </w:tc>
        <w:tc>
          <w:tcPr>
            <w:tcW w:w="2718" w:type="dxa"/>
            <w:shd w:val="clear" w:color="auto" w:fill="auto"/>
          </w:tcPr>
          <w:p w:rsidR="00976686" w:rsidRPr="006D6D2E" w:rsidRDefault="00976686" w:rsidP="00B44C67">
            <w:pPr>
              <w:rPr>
                <w:lang w:val="tt-RU"/>
              </w:rPr>
            </w:pPr>
            <w:r w:rsidRPr="006D6D2E">
              <w:rPr>
                <w:lang w:val="tt-RU"/>
              </w:rPr>
              <w:t>Орлык әзерләү.</w:t>
            </w:r>
          </w:p>
        </w:tc>
        <w:tc>
          <w:tcPr>
            <w:tcW w:w="6520" w:type="dxa"/>
            <w:shd w:val="clear" w:color="auto" w:fill="auto"/>
          </w:tcPr>
          <w:p w:rsidR="00976686" w:rsidRPr="006D6D2E" w:rsidRDefault="00976686" w:rsidP="00B44C67">
            <w:pPr>
              <w:rPr>
                <w:lang w:val="tt-RU"/>
              </w:rPr>
            </w:pPr>
            <w:r w:rsidRPr="006D6D2E">
              <w:rPr>
                <w:lang w:val="tt-RU"/>
              </w:rPr>
              <w:t>Орлыклар сайлау.  Утырту.</w:t>
            </w:r>
            <w:r w:rsidR="00F92E99" w:rsidRPr="006D6D2E">
              <w:rPr>
                <w:lang w:val="tt-RU"/>
              </w:rPr>
              <w:t xml:space="preserve"> Матурлыкны күрә белергә өйрәтү.</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2E99"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76686" w:rsidP="00B44C67">
            <w:pPr>
              <w:rPr>
                <w:lang w:val="tt-RU"/>
              </w:rPr>
            </w:pPr>
            <w:r w:rsidRPr="006D6D2E">
              <w:rPr>
                <w:lang w:val="tt-RU"/>
              </w:rPr>
              <w:t>Практик дәрес.</w:t>
            </w:r>
          </w:p>
        </w:tc>
        <w:tc>
          <w:tcPr>
            <w:tcW w:w="1134" w:type="dxa"/>
            <w:shd w:val="clear" w:color="auto" w:fill="auto"/>
          </w:tcPr>
          <w:p w:rsidR="00976686" w:rsidRPr="006D6D2E" w:rsidRDefault="00FB789E" w:rsidP="00B44C67">
            <w:pPr>
              <w:rPr>
                <w:lang w:val="tt-RU"/>
              </w:rPr>
            </w:pPr>
            <w:r>
              <w:rPr>
                <w:lang w:val="tt-RU"/>
              </w:rPr>
              <w:t>16.04</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61</w:t>
            </w:r>
          </w:p>
        </w:tc>
        <w:tc>
          <w:tcPr>
            <w:tcW w:w="2718" w:type="dxa"/>
            <w:shd w:val="clear" w:color="auto" w:fill="auto"/>
          </w:tcPr>
          <w:p w:rsidR="00976686" w:rsidRPr="006D6D2E" w:rsidRDefault="00976686" w:rsidP="00B44C67">
            <w:pPr>
              <w:rPr>
                <w:lang w:val="tt-RU"/>
              </w:rPr>
            </w:pPr>
            <w:r w:rsidRPr="006D6D2E">
              <w:rPr>
                <w:lang w:val="tt-RU"/>
              </w:rPr>
              <w:t>Чәчәк утырту.</w:t>
            </w:r>
          </w:p>
        </w:tc>
        <w:tc>
          <w:tcPr>
            <w:tcW w:w="6520" w:type="dxa"/>
            <w:shd w:val="clear" w:color="auto" w:fill="auto"/>
          </w:tcPr>
          <w:p w:rsidR="00976686" w:rsidRPr="006D6D2E" w:rsidRDefault="00976686" w:rsidP="00B44C67">
            <w:pPr>
              <w:rPr>
                <w:lang w:val="tt-RU"/>
              </w:rPr>
            </w:pPr>
            <w:r w:rsidRPr="006D6D2E">
              <w:rPr>
                <w:lang w:val="tt-RU"/>
              </w:rPr>
              <w:t>Чәчәк орлыклары әзерләү, аеру. Утырту.</w:t>
            </w:r>
            <w:r w:rsidR="00F92E99" w:rsidRPr="006D6D2E">
              <w:rPr>
                <w:lang w:val="tt-RU"/>
              </w:rPr>
              <w:t xml:space="preserve"> Чәчәкләрнеӊ матурлыгын күрә белергә.</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2E99"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76686" w:rsidP="00B44C67">
            <w:pPr>
              <w:rPr>
                <w:lang w:val="tt-RU"/>
              </w:rPr>
            </w:pPr>
            <w:r w:rsidRPr="006D6D2E">
              <w:rPr>
                <w:lang w:val="tt-RU"/>
              </w:rPr>
              <w:t>Практик дәрес.</w:t>
            </w:r>
          </w:p>
        </w:tc>
        <w:tc>
          <w:tcPr>
            <w:tcW w:w="1134" w:type="dxa"/>
            <w:shd w:val="clear" w:color="auto" w:fill="auto"/>
          </w:tcPr>
          <w:p w:rsidR="00976686" w:rsidRPr="006D6D2E" w:rsidRDefault="00FB789E" w:rsidP="00B44C67">
            <w:pPr>
              <w:rPr>
                <w:lang w:val="tt-RU"/>
              </w:rPr>
            </w:pPr>
            <w:r>
              <w:rPr>
                <w:lang w:val="tt-RU"/>
              </w:rPr>
              <w:t>19.04</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62</w:t>
            </w:r>
          </w:p>
        </w:tc>
        <w:tc>
          <w:tcPr>
            <w:tcW w:w="2718" w:type="dxa"/>
            <w:shd w:val="clear" w:color="auto" w:fill="auto"/>
          </w:tcPr>
          <w:p w:rsidR="00976686" w:rsidRPr="006D6D2E" w:rsidRDefault="00976686" w:rsidP="00B44C67">
            <w:pPr>
              <w:rPr>
                <w:lang w:val="tt-RU"/>
              </w:rPr>
            </w:pPr>
            <w:r w:rsidRPr="006D6D2E">
              <w:rPr>
                <w:lang w:val="tt-RU"/>
              </w:rPr>
              <w:t>Түтәлләрне карау.</w:t>
            </w:r>
          </w:p>
        </w:tc>
        <w:tc>
          <w:tcPr>
            <w:tcW w:w="6520" w:type="dxa"/>
            <w:shd w:val="clear" w:color="auto" w:fill="auto"/>
          </w:tcPr>
          <w:p w:rsidR="00976686" w:rsidRPr="006D6D2E" w:rsidRDefault="00976686" w:rsidP="00B44C67">
            <w:pPr>
              <w:rPr>
                <w:lang w:val="tt-RU"/>
              </w:rPr>
            </w:pPr>
            <w:r w:rsidRPr="006D6D2E">
              <w:rPr>
                <w:lang w:val="tt-RU"/>
              </w:rPr>
              <w:t>Су сибү, йомшарту. Чүп утау.</w:t>
            </w:r>
            <w:r w:rsidR="00F92E99" w:rsidRPr="006D6D2E">
              <w:rPr>
                <w:lang w:val="tt-RU"/>
              </w:rPr>
              <w:t xml:space="preserve"> Хезмәт кешесенә хөрмәт тәрбияләү.</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2E99" w:rsidP="00B44C67">
            <w:r w:rsidRPr="006D6D2E">
              <w:t>1</w:t>
            </w:r>
          </w:p>
        </w:tc>
        <w:tc>
          <w:tcPr>
            <w:tcW w:w="708" w:type="dxa"/>
          </w:tcPr>
          <w:p w:rsidR="00976686" w:rsidRPr="006D6D2E" w:rsidRDefault="00976686" w:rsidP="00B44C67"/>
        </w:tc>
        <w:tc>
          <w:tcPr>
            <w:tcW w:w="1276" w:type="dxa"/>
            <w:shd w:val="clear" w:color="auto" w:fill="auto"/>
          </w:tcPr>
          <w:p w:rsidR="00976686" w:rsidRPr="006D6D2E" w:rsidRDefault="00976686" w:rsidP="00B44C67">
            <w:pPr>
              <w:rPr>
                <w:lang w:val="tt-RU"/>
              </w:rPr>
            </w:pPr>
            <w:r w:rsidRPr="006D6D2E">
              <w:t xml:space="preserve">Практик </w:t>
            </w:r>
            <w:proofErr w:type="spellStart"/>
            <w:r w:rsidRPr="006D6D2E">
              <w:t>дәрес</w:t>
            </w:r>
            <w:proofErr w:type="spellEnd"/>
            <w:r w:rsidRPr="006D6D2E">
              <w:t>.</w:t>
            </w:r>
          </w:p>
        </w:tc>
        <w:tc>
          <w:tcPr>
            <w:tcW w:w="1134" w:type="dxa"/>
            <w:shd w:val="clear" w:color="auto" w:fill="auto"/>
          </w:tcPr>
          <w:p w:rsidR="00976686" w:rsidRPr="006D6D2E" w:rsidRDefault="00FB789E" w:rsidP="00B44C67">
            <w:pPr>
              <w:rPr>
                <w:lang w:val="tt-RU"/>
              </w:rPr>
            </w:pPr>
            <w:r>
              <w:rPr>
                <w:lang w:val="tt-RU"/>
              </w:rPr>
              <w:t>23.04</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63</w:t>
            </w:r>
          </w:p>
        </w:tc>
        <w:tc>
          <w:tcPr>
            <w:tcW w:w="2718" w:type="dxa"/>
            <w:shd w:val="clear" w:color="auto" w:fill="auto"/>
          </w:tcPr>
          <w:p w:rsidR="00976686" w:rsidRPr="006D6D2E" w:rsidRDefault="00976686" w:rsidP="00B44C67">
            <w:pPr>
              <w:rPr>
                <w:lang w:val="tt-RU"/>
              </w:rPr>
            </w:pPr>
            <w:r w:rsidRPr="006D6D2E">
              <w:rPr>
                <w:lang w:val="tt-RU"/>
              </w:rPr>
              <w:t>Үсентеләрне күчереп утырту.</w:t>
            </w:r>
          </w:p>
        </w:tc>
        <w:tc>
          <w:tcPr>
            <w:tcW w:w="6520" w:type="dxa"/>
            <w:shd w:val="clear" w:color="auto" w:fill="auto"/>
          </w:tcPr>
          <w:p w:rsidR="00976686" w:rsidRPr="006D6D2E" w:rsidRDefault="00976686" w:rsidP="00B44C67">
            <w:pPr>
              <w:rPr>
                <w:lang w:val="tt-RU"/>
              </w:rPr>
            </w:pPr>
            <w:r w:rsidRPr="006D6D2E">
              <w:rPr>
                <w:lang w:val="tt-RU"/>
              </w:rPr>
              <w:t>Үсентеләрне күчереп утырту. Тәҗрибәләр.</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2E99" w:rsidP="00B44C67">
            <w:r w:rsidRPr="006D6D2E">
              <w:t>1</w:t>
            </w:r>
          </w:p>
        </w:tc>
        <w:tc>
          <w:tcPr>
            <w:tcW w:w="708" w:type="dxa"/>
          </w:tcPr>
          <w:p w:rsidR="00976686" w:rsidRPr="006D6D2E" w:rsidRDefault="00976686" w:rsidP="00B44C67"/>
        </w:tc>
        <w:tc>
          <w:tcPr>
            <w:tcW w:w="1276" w:type="dxa"/>
            <w:shd w:val="clear" w:color="auto" w:fill="auto"/>
          </w:tcPr>
          <w:p w:rsidR="00976686" w:rsidRPr="006D6D2E" w:rsidRDefault="00976686" w:rsidP="00B44C67">
            <w:pPr>
              <w:rPr>
                <w:lang w:val="tt-RU"/>
              </w:rPr>
            </w:pPr>
            <w:r w:rsidRPr="006D6D2E">
              <w:t xml:space="preserve">Практик </w:t>
            </w:r>
            <w:proofErr w:type="spellStart"/>
            <w:r w:rsidRPr="006D6D2E">
              <w:t>дәрес</w:t>
            </w:r>
            <w:proofErr w:type="spellEnd"/>
            <w:r w:rsidRPr="006D6D2E">
              <w:t>.</w:t>
            </w:r>
          </w:p>
        </w:tc>
        <w:tc>
          <w:tcPr>
            <w:tcW w:w="1134" w:type="dxa"/>
            <w:shd w:val="clear" w:color="auto" w:fill="auto"/>
          </w:tcPr>
          <w:p w:rsidR="00976686" w:rsidRPr="006D6D2E" w:rsidRDefault="00FB789E" w:rsidP="00B44C67">
            <w:pPr>
              <w:rPr>
                <w:lang w:val="tt-RU"/>
              </w:rPr>
            </w:pPr>
            <w:r>
              <w:rPr>
                <w:lang w:val="tt-RU"/>
              </w:rPr>
              <w:t>26.04</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64</w:t>
            </w:r>
          </w:p>
        </w:tc>
        <w:tc>
          <w:tcPr>
            <w:tcW w:w="2718" w:type="dxa"/>
            <w:shd w:val="clear" w:color="auto" w:fill="auto"/>
          </w:tcPr>
          <w:p w:rsidR="00976686" w:rsidRPr="006D6D2E" w:rsidRDefault="00976686" w:rsidP="00B44C67">
            <w:pPr>
              <w:rPr>
                <w:lang w:val="tt-RU"/>
              </w:rPr>
            </w:pPr>
            <w:r w:rsidRPr="006D6D2E">
              <w:rPr>
                <w:lang w:val="tt-RU"/>
              </w:rPr>
              <w:t>Үсентеләрне карау.</w:t>
            </w:r>
          </w:p>
        </w:tc>
        <w:tc>
          <w:tcPr>
            <w:tcW w:w="6520" w:type="dxa"/>
            <w:shd w:val="clear" w:color="auto" w:fill="auto"/>
          </w:tcPr>
          <w:p w:rsidR="00976686" w:rsidRPr="006D6D2E" w:rsidRDefault="00976686" w:rsidP="00B44C67">
            <w:pPr>
              <w:rPr>
                <w:lang w:val="tt-RU"/>
              </w:rPr>
            </w:pPr>
            <w:r w:rsidRPr="006D6D2E">
              <w:rPr>
                <w:lang w:val="tt-RU"/>
              </w:rPr>
              <w:t>Тәҗрибәләр: яктылык, җылылык, суныӊ үсемлекләр үсешенә тәэсирен күзәтү</w:t>
            </w:r>
            <w:r w:rsidR="00F92E99" w:rsidRPr="006D6D2E">
              <w:rPr>
                <w:lang w:val="tt-RU"/>
              </w:rPr>
              <w:t>.</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2E99" w:rsidP="00B44C67">
            <w:r w:rsidRPr="006D6D2E">
              <w:t>1</w:t>
            </w:r>
          </w:p>
        </w:tc>
        <w:tc>
          <w:tcPr>
            <w:tcW w:w="708" w:type="dxa"/>
          </w:tcPr>
          <w:p w:rsidR="00976686" w:rsidRPr="006D6D2E" w:rsidRDefault="00976686" w:rsidP="00B44C67"/>
        </w:tc>
        <w:tc>
          <w:tcPr>
            <w:tcW w:w="1276" w:type="dxa"/>
            <w:shd w:val="clear" w:color="auto" w:fill="auto"/>
          </w:tcPr>
          <w:p w:rsidR="00976686" w:rsidRPr="006D6D2E" w:rsidRDefault="00976686" w:rsidP="00B44C67">
            <w:pPr>
              <w:rPr>
                <w:lang w:val="tt-RU"/>
              </w:rPr>
            </w:pPr>
            <w:r w:rsidRPr="006D6D2E">
              <w:t xml:space="preserve">Практик </w:t>
            </w:r>
            <w:proofErr w:type="spellStart"/>
            <w:r w:rsidRPr="006D6D2E">
              <w:t>дәрес</w:t>
            </w:r>
            <w:proofErr w:type="spellEnd"/>
            <w:r w:rsidRPr="006D6D2E">
              <w:t>.</w:t>
            </w:r>
          </w:p>
        </w:tc>
        <w:tc>
          <w:tcPr>
            <w:tcW w:w="1134" w:type="dxa"/>
            <w:shd w:val="clear" w:color="auto" w:fill="auto"/>
          </w:tcPr>
          <w:p w:rsidR="00976686" w:rsidRPr="006D6D2E" w:rsidRDefault="00FB789E" w:rsidP="00B44C67">
            <w:pPr>
              <w:rPr>
                <w:lang w:val="tt-RU"/>
              </w:rPr>
            </w:pPr>
            <w:r>
              <w:rPr>
                <w:lang w:val="tt-RU"/>
              </w:rPr>
              <w:t>30.04</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t>65</w:t>
            </w:r>
          </w:p>
        </w:tc>
        <w:tc>
          <w:tcPr>
            <w:tcW w:w="2718" w:type="dxa"/>
            <w:shd w:val="clear" w:color="auto" w:fill="auto"/>
          </w:tcPr>
          <w:p w:rsidR="00976686" w:rsidRPr="006D6D2E" w:rsidRDefault="00976686" w:rsidP="00B44C67">
            <w:pPr>
              <w:rPr>
                <w:lang w:val="tt-RU"/>
              </w:rPr>
            </w:pPr>
            <w:r w:rsidRPr="006D6D2E">
              <w:rPr>
                <w:lang w:val="tt-RU"/>
              </w:rPr>
              <w:t>Бакчада эш.</w:t>
            </w:r>
          </w:p>
        </w:tc>
        <w:tc>
          <w:tcPr>
            <w:tcW w:w="6520" w:type="dxa"/>
            <w:shd w:val="clear" w:color="auto" w:fill="auto"/>
          </w:tcPr>
          <w:p w:rsidR="00976686" w:rsidRPr="006D6D2E" w:rsidRDefault="00976686" w:rsidP="00B44C67">
            <w:pPr>
              <w:rPr>
                <w:lang w:val="tt-RU"/>
              </w:rPr>
            </w:pPr>
            <w:r w:rsidRPr="006D6D2E">
              <w:rPr>
                <w:lang w:val="tt-RU"/>
              </w:rPr>
              <w:t xml:space="preserve">Утырткан үсемлекләрне тәрбияләү. </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2E99" w:rsidP="00B44C67">
            <w:r w:rsidRPr="006D6D2E">
              <w:t>1</w:t>
            </w:r>
          </w:p>
        </w:tc>
        <w:tc>
          <w:tcPr>
            <w:tcW w:w="708" w:type="dxa"/>
          </w:tcPr>
          <w:p w:rsidR="00976686" w:rsidRPr="006D6D2E" w:rsidRDefault="00976686" w:rsidP="00B44C67"/>
        </w:tc>
        <w:tc>
          <w:tcPr>
            <w:tcW w:w="1276" w:type="dxa"/>
            <w:shd w:val="clear" w:color="auto" w:fill="auto"/>
          </w:tcPr>
          <w:p w:rsidR="00976686" w:rsidRPr="006D6D2E" w:rsidRDefault="00976686" w:rsidP="00B44C67">
            <w:pPr>
              <w:rPr>
                <w:lang w:val="tt-RU"/>
              </w:rPr>
            </w:pPr>
            <w:r w:rsidRPr="006D6D2E">
              <w:t xml:space="preserve">Практик </w:t>
            </w:r>
            <w:proofErr w:type="spellStart"/>
            <w:r w:rsidRPr="006D6D2E">
              <w:lastRenderedPageBreak/>
              <w:t>дәрес</w:t>
            </w:r>
            <w:proofErr w:type="spellEnd"/>
            <w:r w:rsidRPr="006D6D2E">
              <w:t>.</w:t>
            </w:r>
          </w:p>
        </w:tc>
        <w:tc>
          <w:tcPr>
            <w:tcW w:w="1134" w:type="dxa"/>
            <w:shd w:val="clear" w:color="auto" w:fill="auto"/>
          </w:tcPr>
          <w:p w:rsidR="00976686" w:rsidRPr="006D6D2E" w:rsidRDefault="00FB789E" w:rsidP="00B44C67">
            <w:pPr>
              <w:rPr>
                <w:lang w:val="tt-RU"/>
              </w:rPr>
            </w:pPr>
            <w:r>
              <w:rPr>
                <w:lang w:val="tt-RU"/>
              </w:rPr>
              <w:lastRenderedPageBreak/>
              <w:t>02.05</w:t>
            </w:r>
          </w:p>
        </w:tc>
        <w:tc>
          <w:tcPr>
            <w:tcW w:w="1134" w:type="dxa"/>
            <w:shd w:val="clear" w:color="auto" w:fill="auto"/>
          </w:tcPr>
          <w:p w:rsidR="00976686" w:rsidRPr="006D6D2E" w:rsidRDefault="00976686" w:rsidP="00B44C67">
            <w:pPr>
              <w:rPr>
                <w:lang w:val="tt-RU"/>
              </w:rPr>
            </w:pPr>
          </w:p>
        </w:tc>
      </w:tr>
      <w:tr w:rsidR="00976686" w:rsidRPr="006D6D2E" w:rsidTr="00B65A9A">
        <w:tc>
          <w:tcPr>
            <w:tcW w:w="543" w:type="dxa"/>
            <w:shd w:val="clear" w:color="auto" w:fill="auto"/>
          </w:tcPr>
          <w:p w:rsidR="00976686" w:rsidRPr="006D6D2E" w:rsidRDefault="00976686" w:rsidP="00B44C67">
            <w:pPr>
              <w:rPr>
                <w:lang w:val="tt-RU"/>
              </w:rPr>
            </w:pPr>
            <w:r w:rsidRPr="006D6D2E">
              <w:rPr>
                <w:lang w:val="tt-RU"/>
              </w:rPr>
              <w:lastRenderedPageBreak/>
              <w:t>66</w:t>
            </w:r>
          </w:p>
        </w:tc>
        <w:tc>
          <w:tcPr>
            <w:tcW w:w="2718" w:type="dxa"/>
            <w:shd w:val="clear" w:color="auto" w:fill="auto"/>
          </w:tcPr>
          <w:p w:rsidR="00976686" w:rsidRPr="006D6D2E" w:rsidRDefault="00976686" w:rsidP="00B44C67">
            <w:pPr>
              <w:rPr>
                <w:lang w:val="tt-RU"/>
              </w:rPr>
            </w:pPr>
            <w:r w:rsidRPr="006D6D2E">
              <w:rPr>
                <w:lang w:val="tt-RU"/>
              </w:rPr>
              <w:t>Йомгаклау.</w:t>
            </w:r>
          </w:p>
        </w:tc>
        <w:tc>
          <w:tcPr>
            <w:tcW w:w="6520" w:type="dxa"/>
            <w:shd w:val="clear" w:color="auto" w:fill="auto"/>
          </w:tcPr>
          <w:p w:rsidR="00976686" w:rsidRPr="006D6D2E" w:rsidRDefault="00976686" w:rsidP="00B44C67">
            <w:pPr>
              <w:rPr>
                <w:lang w:val="tt-RU"/>
              </w:rPr>
            </w:pPr>
            <w:r w:rsidRPr="006D6D2E">
              <w:rPr>
                <w:lang w:val="tt-RU"/>
              </w:rPr>
              <w:t>Ел буе өйрәнгәннәрне кабатлау.</w:t>
            </w:r>
          </w:p>
        </w:tc>
        <w:tc>
          <w:tcPr>
            <w:tcW w:w="709" w:type="dxa"/>
            <w:shd w:val="clear" w:color="auto" w:fill="auto"/>
          </w:tcPr>
          <w:p w:rsidR="00976686" w:rsidRPr="006D6D2E" w:rsidRDefault="00976686" w:rsidP="00B44C67">
            <w:pPr>
              <w:rPr>
                <w:lang w:val="tt-RU"/>
              </w:rPr>
            </w:pPr>
            <w:r w:rsidRPr="006D6D2E">
              <w:rPr>
                <w:lang w:val="tt-RU"/>
              </w:rPr>
              <w:t>1</w:t>
            </w:r>
          </w:p>
        </w:tc>
        <w:tc>
          <w:tcPr>
            <w:tcW w:w="851" w:type="dxa"/>
          </w:tcPr>
          <w:p w:rsidR="00976686" w:rsidRPr="006D6D2E" w:rsidRDefault="00F92E99" w:rsidP="00B44C67">
            <w:pPr>
              <w:rPr>
                <w:lang w:val="tt-RU"/>
              </w:rPr>
            </w:pPr>
            <w:r w:rsidRPr="006D6D2E">
              <w:rPr>
                <w:lang w:val="tt-RU"/>
              </w:rPr>
              <w:t>1</w:t>
            </w:r>
          </w:p>
        </w:tc>
        <w:tc>
          <w:tcPr>
            <w:tcW w:w="708" w:type="dxa"/>
          </w:tcPr>
          <w:p w:rsidR="00976686" w:rsidRPr="006D6D2E" w:rsidRDefault="00976686" w:rsidP="00B44C67">
            <w:pPr>
              <w:rPr>
                <w:lang w:val="tt-RU"/>
              </w:rPr>
            </w:pPr>
          </w:p>
        </w:tc>
        <w:tc>
          <w:tcPr>
            <w:tcW w:w="1276" w:type="dxa"/>
            <w:shd w:val="clear" w:color="auto" w:fill="auto"/>
          </w:tcPr>
          <w:p w:rsidR="00976686" w:rsidRPr="006D6D2E" w:rsidRDefault="00976686" w:rsidP="00B44C67">
            <w:pPr>
              <w:rPr>
                <w:lang w:val="tt-RU"/>
              </w:rPr>
            </w:pPr>
            <w:r w:rsidRPr="006D6D2E">
              <w:rPr>
                <w:lang w:val="tt-RU"/>
              </w:rPr>
              <w:t xml:space="preserve">КВН </w:t>
            </w:r>
          </w:p>
        </w:tc>
        <w:tc>
          <w:tcPr>
            <w:tcW w:w="1134" w:type="dxa"/>
            <w:shd w:val="clear" w:color="auto" w:fill="auto"/>
          </w:tcPr>
          <w:p w:rsidR="00976686" w:rsidRPr="006D6D2E" w:rsidRDefault="00FB789E" w:rsidP="00B44C67">
            <w:pPr>
              <w:rPr>
                <w:lang w:val="tt-RU"/>
              </w:rPr>
            </w:pPr>
            <w:r>
              <w:rPr>
                <w:lang w:val="tt-RU"/>
              </w:rPr>
              <w:t>05.05</w:t>
            </w:r>
          </w:p>
        </w:tc>
        <w:tc>
          <w:tcPr>
            <w:tcW w:w="1134" w:type="dxa"/>
            <w:shd w:val="clear" w:color="auto" w:fill="auto"/>
          </w:tcPr>
          <w:p w:rsidR="00976686" w:rsidRPr="006D6D2E" w:rsidRDefault="00976686" w:rsidP="00B44C67">
            <w:pPr>
              <w:rPr>
                <w:lang w:val="tt-RU"/>
              </w:rPr>
            </w:pPr>
          </w:p>
        </w:tc>
      </w:tr>
    </w:tbl>
    <w:p w:rsidR="00B44C67" w:rsidRPr="006D6D2E" w:rsidRDefault="00B44C67" w:rsidP="00B44C67">
      <w:pPr>
        <w:rPr>
          <w:lang w:val="tt-RU"/>
        </w:rPr>
      </w:pPr>
    </w:p>
    <w:p w:rsidR="00976686" w:rsidRPr="006D6D2E" w:rsidRDefault="00976686" w:rsidP="00976686">
      <w:r w:rsidRPr="006D6D2E">
        <w:t xml:space="preserve">Педагог </w:t>
      </w:r>
      <w:r w:rsidRPr="006D6D2E">
        <w:rPr>
          <w:lang w:val="en-US"/>
        </w:rPr>
        <w:t>I</w:t>
      </w:r>
      <w:r w:rsidRPr="006D6D2E">
        <w:t xml:space="preserve"> кв. категории:   </w:t>
      </w:r>
      <w:r w:rsidR="009A3E0B">
        <w:t xml:space="preserve">  Я. М. </w:t>
      </w:r>
      <w:proofErr w:type="spellStart"/>
      <w:r w:rsidR="009A3E0B">
        <w:t>Мунавирова</w:t>
      </w:r>
      <w:proofErr w:type="spellEnd"/>
      <w:r w:rsidR="009A3E0B">
        <w:t xml:space="preserve"> </w:t>
      </w:r>
      <w:r w:rsidRPr="006D6D2E">
        <w:t xml:space="preserve">                                /И.О.Ф/</w:t>
      </w:r>
    </w:p>
    <w:p w:rsidR="00976686" w:rsidRDefault="00976686" w:rsidP="00976686">
      <w:r w:rsidRPr="006D6D2E">
        <w:t>Заведующий____________________ отделом:                               /И.О.Ф/</w:t>
      </w:r>
    </w:p>
    <w:p w:rsidR="00B65A9A" w:rsidRDefault="00B65A9A" w:rsidP="00976686"/>
    <w:p w:rsidR="00B65A9A" w:rsidRPr="006D6D2E" w:rsidRDefault="00B65A9A" w:rsidP="00976686"/>
    <w:p w:rsidR="00DC2A42" w:rsidRPr="006D6D2E" w:rsidRDefault="00DC2A42" w:rsidP="00E776C0">
      <w:pPr>
        <w:ind w:left="360"/>
        <w:jc w:val="center"/>
        <w:rPr>
          <w:b/>
        </w:rPr>
      </w:pPr>
    </w:p>
    <w:p w:rsidR="00BB5E23" w:rsidRPr="006D6D2E" w:rsidRDefault="00BB5E23" w:rsidP="00BB5E23">
      <w:pPr>
        <w:jc w:val="center"/>
        <w:rPr>
          <w:b/>
          <w:i/>
        </w:rPr>
      </w:pPr>
      <w:r w:rsidRPr="006D6D2E">
        <w:rPr>
          <w:b/>
          <w:i/>
        </w:rPr>
        <w:t>Условия реализации  программы.</w:t>
      </w:r>
    </w:p>
    <w:p w:rsidR="00BB5E23" w:rsidRPr="006D6D2E" w:rsidRDefault="00BB5E23" w:rsidP="00BB5E23">
      <w:pPr>
        <w:jc w:val="center"/>
        <w:rPr>
          <w:b/>
          <w:i/>
        </w:rPr>
      </w:pPr>
    </w:p>
    <w:p w:rsidR="00BB5E23" w:rsidRPr="006D6D2E" w:rsidRDefault="00BB5E23" w:rsidP="00BB5E23">
      <w:pPr>
        <w:pStyle w:val="a3"/>
        <w:tabs>
          <w:tab w:val="left" w:pos="0"/>
          <w:tab w:val="left" w:pos="360"/>
          <w:tab w:val="left" w:pos="540"/>
        </w:tabs>
        <w:jc w:val="both"/>
        <w:rPr>
          <w:rFonts w:ascii="Times New Roman" w:hAnsi="Times New Roman"/>
          <w:sz w:val="24"/>
          <w:szCs w:val="24"/>
        </w:rPr>
      </w:pPr>
      <w:r w:rsidRPr="006D6D2E">
        <w:rPr>
          <w:rFonts w:ascii="Times New Roman" w:hAnsi="Times New Roman"/>
          <w:sz w:val="24"/>
          <w:szCs w:val="24"/>
        </w:rPr>
        <w:t xml:space="preserve">Занятия проводятся в светлом, хорошо проветриваемом помещении, соответствующем санитарно-гигиеническим требованием и требованиям техники безопасности, соблюдается питьевой и температурный режим, проводится проветривание и влажная уборка кабинета. </w:t>
      </w:r>
    </w:p>
    <w:p w:rsidR="00BB5E23" w:rsidRPr="006D6D2E" w:rsidRDefault="00BB5E23" w:rsidP="00BB5E23">
      <w:pPr>
        <w:pStyle w:val="a3"/>
        <w:tabs>
          <w:tab w:val="left" w:pos="0"/>
          <w:tab w:val="left" w:pos="360"/>
          <w:tab w:val="left" w:pos="540"/>
        </w:tabs>
        <w:jc w:val="both"/>
        <w:rPr>
          <w:rFonts w:ascii="Times New Roman" w:hAnsi="Times New Roman"/>
          <w:sz w:val="24"/>
          <w:szCs w:val="24"/>
        </w:rPr>
      </w:pPr>
      <w:r w:rsidRPr="006D6D2E">
        <w:rPr>
          <w:rFonts w:ascii="Times New Roman" w:hAnsi="Times New Roman"/>
          <w:sz w:val="24"/>
          <w:szCs w:val="24"/>
        </w:rPr>
        <w:t xml:space="preserve">Имеется уголок Техники безопасности. Кабинет оборудован необходимой мебелью: столы и стулья  соответствуют возрасту </w:t>
      </w:r>
      <w:proofErr w:type="gramStart"/>
      <w:r w:rsidRPr="006D6D2E">
        <w:rPr>
          <w:rFonts w:ascii="Times New Roman" w:hAnsi="Times New Roman"/>
          <w:sz w:val="24"/>
          <w:szCs w:val="24"/>
        </w:rPr>
        <w:t>обучающихся</w:t>
      </w:r>
      <w:proofErr w:type="gramEnd"/>
      <w:r w:rsidRPr="006D6D2E">
        <w:rPr>
          <w:rFonts w:ascii="Times New Roman" w:hAnsi="Times New Roman"/>
          <w:sz w:val="24"/>
          <w:szCs w:val="24"/>
        </w:rPr>
        <w:t xml:space="preserve">. Имеется стол для педагога, шкаф для хранения творческой лаборатории,  методической литературы,  наглядного материала. В кабинете имеется ТСО: магнитофон, ноутбук, проектор. Для проведения воспитательных мероприятий используются спортивный зал, клуб. </w:t>
      </w:r>
    </w:p>
    <w:p w:rsidR="00B65A9A" w:rsidRDefault="00B65A9A" w:rsidP="00B65A9A">
      <w:pPr>
        <w:ind w:left="426"/>
        <w:jc w:val="center"/>
        <w:rPr>
          <w:b/>
          <w:i/>
        </w:rPr>
      </w:pPr>
    </w:p>
    <w:p w:rsidR="00B65A9A" w:rsidRDefault="00B65A9A" w:rsidP="00BB5E23">
      <w:pPr>
        <w:jc w:val="center"/>
        <w:rPr>
          <w:b/>
          <w:i/>
        </w:rPr>
      </w:pPr>
    </w:p>
    <w:p w:rsidR="00B65A9A" w:rsidRPr="006D6D2E" w:rsidRDefault="00B65A9A" w:rsidP="00BB5E23">
      <w:pPr>
        <w:jc w:val="center"/>
        <w:rPr>
          <w:b/>
          <w:i/>
        </w:rPr>
      </w:pPr>
    </w:p>
    <w:p w:rsidR="00DC2A42" w:rsidRPr="006D6D2E" w:rsidRDefault="00BB5E23" w:rsidP="00B65A9A">
      <w:pPr>
        <w:jc w:val="center"/>
        <w:rPr>
          <w:b/>
        </w:rPr>
      </w:pPr>
      <w:r w:rsidRPr="006D6D2E">
        <w:rPr>
          <w:b/>
          <w:i/>
        </w:rPr>
        <w:t>Список литературы</w:t>
      </w:r>
      <w:r w:rsidRPr="006D6D2E">
        <w:t>.</w:t>
      </w:r>
    </w:p>
    <w:p w:rsidR="00E776C0" w:rsidRPr="006D6D2E" w:rsidRDefault="00E776C0" w:rsidP="00E776C0">
      <w:pPr>
        <w:ind w:left="360"/>
      </w:pPr>
    </w:p>
    <w:p w:rsidR="00E776C0" w:rsidRPr="006D6D2E" w:rsidRDefault="00BB5E23" w:rsidP="00E776C0">
      <w:pPr>
        <w:rPr>
          <w:b/>
          <w:color w:val="000000"/>
          <w:lang w:val="tt-RU"/>
        </w:rPr>
      </w:pPr>
      <w:r w:rsidRPr="006D6D2E">
        <w:rPr>
          <w:b/>
          <w:color w:val="000000"/>
          <w:lang w:val="tt-RU"/>
        </w:rPr>
        <w:t>Для педагога:</w:t>
      </w:r>
    </w:p>
    <w:p w:rsidR="00E776C0" w:rsidRPr="006D6D2E" w:rsidRDefault="00E776C0" w:rsidP="00E776C0">
      <w:pPr>
        <w:rPr>
          <w:color w:val="000000"/>
          <w:lang w:val="tt-RU"/>
        </w:rPr>
      </w:pPr>
    </w:p>
    <w:p w:rsidR="00E776C0" w:rsidRPr="006D6D2E" w:rsidRDefault="00E776C0" w:rsidP="00E776C0">
      <w:pPr>
        <w:numPr>
          <w:ilvl w:val="0"/>
          <w:numId w:val="8"/>
        </w:numPr>
        <w:rPr>
          <w:color w:val="000000"/>
          <w:lang w:val="tt-RU"/>
        </w:rPr>
      </w:pPr>
      <w:r w:rsidRPr="006D6D2E">
        <w:rPr>
          <w:color w:val="000000"/>
          <w:lang w:val="tt-RU"/>
        </w:rPr>
        <w:t>Р.Уразман “ Татар халкының йолалары һәм бәйрәмнәре”</w:t>
      </w:r>
    </w:p>
    <w:p w:rsidR="00E776C0" w:rsidRPr="006D6D2E" w:rsidRDefault="00E776C0" w:rsidP="00E776C0">
      <w:pPr>
        <w:numPr>
          <w:ilvl w:val="0"/>
          <w:numId w:val="8"/>
        </w:numPr>
        <w:rPr>
          <w:color w:val="000000"/>
          <w:lang w:val="tt-RU"/>
        </w:rPr>
      </w:pPr>
      <w:r w:rsidRPr="006D6D2E">
        <w:rPr>
          <w:color w:val="000000"/>
          <w:lang w:val="tt-RU"/>
        </w:rPr>
        <w:t>” Сөйли белгән морадына ирешкән”. Г.С. Нуриев.,М.Ф.Кашапова.</w:t>
      </w:r>
    </w:p>
    <w:p w:rsidR="00E776C0" w:rsidRPr="006D6D2E" w:rsidRDefault="00E776C0" w:rsidP="00E776C0">
      <w:pPr>
        <w:numPr>
          <w:ilvl w:val="0"/>
          <w:numId w:val="8"/>
        </w:numPr>
        <w:rPr>
          <w:color w:val="000000"/>
          <w:lang w:val="tt-RU"/>
        </w:rPr>
      </w:pPr>
      <w:r w:rsidRPr="006D6D2E">
        <w:rPr>
          <w:color w:val="000000"/>
          <w:lang w:val="tt-RU"/>
        </w:rPr>
        <w:t xml:space="preserve"> “Әхлак дәресләре” В.С.Казыйханов.</w:t>
      </w:r>
    </w:p>
    <w:p w:rsidR="00E776C0" w:rsidRPr="006D6D2E" w:rsidRDefault="00E776C0" w:rsidP="00E776C0">
      <w:pPr>
        <w:numPr>
          <w:ilvl w:val="0"/>
          <w:numId w:val="8"/>
        </w:numPr>
        <w:rPr>
          <w:color w:val="000000"/>
          <w:lang w:val="tt-RU"/>
        </w:rPr>
      </w:pPr>
      <w:r w:rsidRPr="006D6D2E">
        <w:rPr>
          <w:color w:val="000000"/>
          <w:lang w:val="tt-RU"/>
        </w:rPr>
        <w:t>Татар халык иҗаты</w:t>
      </w:r>
    </w:p>
    <w:p w:rsidR="00E776C0" w:rsidRPr="006D6D2E" w:rsidRDefault="00E776C0" w:rsidP="00E776C0">
      <w:pPr>
        <w:numPr>
          <w:ilvl w:val="0"/>
          <w:numId w:val="8"/>
        </w:numPr>
        <w:rPr>
          <w:color w:val="000000"/>
          <w:lang w:val="tt-RU"/>
        </w:rPr>
      </w:pPr>
      <w:r w:rsidRPr="006D6D2E">
        <w:rPr>
          <w:color w:val="000000"/>
          <w:lang w:val="tt-RU"/>
        </w:rPr>
        <w:t>Татар халык ашлары.</w:t>
      </w:r>
    </w:p>
    <w:p w:rsidR="00E776C0" w:rsidRPr="006D6D2E" w:rsidRDefault="00E776C0" w:rsidP="00E776C0">
      <w:pPr>
        <w:numPr>
          <w:ilvl w:val="0"/>
          <w:numId w:val="8"/>
        </w:numPr>
        <w:rPr>
          <w:color w:val="000000"/>
          <w:lang w:val="tt-RU"/>
        </w:rPr>
      </w:pPr>
      <w:r w:rsidRPr="006D6D2E">
        <w:rPr>
          <w:color w:val="000000"/>
          <w:lang w:val="tt-RU"/>
        </w:rPr>
        <w:t>“Авыллар һәм калалар тарихыннан” Ф. Гарипова.</w:t>
      </w:r>
    </w:p>
    <w:p w:rsidR="00E776C0" w:rsidRPr="006D6D2E" w:rsidRDefault="00E776C0" w:rsidP="00E776C0">
      <w:pPr>
        <w:ind w:firstLine="360"/>
        <w:rPr>
          <w:color w:val="000000"/>
          <w:lang w:val="tt-RU"/>
        </w:rPr>
      </w:pPr>
      <w:r w:rsidRPr="006D6D2E">
        <w:rPr>
          <w:color w:val="000000"/>
          <w:lang w:val="tt-RU"/>
        </w:rPr>
        <w:t xml:space="preserve">7.Татар сынлы сәнгате дәресләре. Өстәмә белем бирү программасы һәм методик кулланма. Нүрзия. Казан. Татарстан китап нәшрияты, 1999. </w:t>
      </w:r>
    </w:p>
    <w:p w:rsidR="00E776C0" w:rsidRPr="006D6D2E" w:rsidRDefault="00E776C0" w:rsidP="00E776C0">
      <w:pPr>
        <w:ind w:left="360"/>
        <w:jc w:val="both"/>
        <w:rPr>
          <w:color w:val="000000"/>
        </w:rPr>
      </w:pPr>
      <w:proofErr w:type="gramStart"/>
      <w:r w:rsidRPr="006D6D2E">
        <w:rPr>
          <w:color w:val="000000"/>
        </w:rPr>
        <w:t xml:space="preserve">8.Раскраски «Гжель», «Овощи», «Садовые цветы», «Самые вкусные плоды» и др. </w:t>
      </w:r>
      <w:proofErr w:type="spellStart"/>
      <w:r w:rsidRPr="006D6D2E">
        <w:rPr>
          <w:color w:val="000000"/>
        </w:rPr>
        <w:t>С.Вохринцева</w:t>
      </w:r>
      <w:proofErr w:type="spellEnd"/>
      <w:r w:rsidRPr="006D6D2E">
        <w:rPr>
          <w:color w:val="000000"/>
        </w:rPr>
        <w:t xml:space="preserve">,  Екатеринбург, Издательство «Страна Фантазий», 2005г. </w:t>
      </w:r>
      <w:proofErr w:type="gramEnd"/>
    </w:p>
    <w:p w:rsidR="00E776C0" w:rsidRPr="006D6D2E" w:rsidRDefault="00E776C0" w:rsidP="00E776C0">
      <w:pPr>
        <w:ind w:left="360"/>
        <w:jc w:val="both"/>
        <w:rPr>
          <w:color w:val="000000"/>
        </w:rPr>
      </w:pPr>
      <w:r w:rsidRPr="006D6D2E">
        <w:rPr>
          <w:color w:val="000000"/>
        </w:rPr>
        <w:t>9. Журналы «</w:t>
      </w:r>
      <w:proofErr w:type="spellStart"/>
      <w:r w:rsidRPr="006D6D2E">
        <w:rPr>
          <w:color w:val="000000"/>
        </w:rPr>
        <w:t>Мәгариф</w:t>
      </w:r>
      <w:proofErr w:type="spellEnd"/>
      <w:r w:rsidRPr="006D6D2E">
        <w:rPr>
          <w:color w:val="000000"/>
        </w:rPr>
        <w:t>». Казань, ОАО «</w:t>
      </w:r>
      <w:proofErr w:type="spellStart"/>
      <w:r w:rsidRPr="006D6D2E">
        <w:rPr>
          <w:color w:val="000000"/>
        </w:rPr>
        <w:t>Татмедиа</w:t>
      </w:r>
      <w:proofErr w:type="spellEnd"/>
      <w:r w:rsidRPr="006D6D2E">
        <w:rPr>
          <w:color w:val="000000"/>
        </w:rPr>
        <w:t>».</w:t>
      </w:r>
    </w:p>
    <w:p w:rsidR="00E776C0" w:rsidRPr="006D6D2E" w:rsidRDefault="00E776C0" w:rsidP="00E776C0">
      <w:pPr>
        <w:ind w:left="360"/>
        <w:jc w:val="both"/>
        <w:rPr>
          <w:color w:val="000000"/>
        </w:rPr>
      </w:pPr>
      <w:r w:rsidRPr="006D6D2E">
        <w:rPr>
          <w:color w:val="000000"/>
        </w:rPr>
        <w:t xml:space="preserve">10.Растительный и животный мир. Сборник загадок 1 – 4 классы. </w:t>
      </w:r>
      <w:proofErr w:type="spellStart"/>
      <w:r w:rsidRPr="006D6D2E">
        <w:rPr>
          <w:color w:val="000000"/>
        </w:rPr>
        <w:t>Е.М.Тихомирова</w:t>
      </w:r>
      <w:proofErr w:type="spellEnd"/>
      <w:r w:rsidRPr="006D6D2E">
        <w:rPr>
          <w:color w:val="000000"/>
        </w:rPr>
        <w:t xml:space="preserve">, Москва, «Экзамен», 2009г. </w:t>
      </w:r>
    </w:p>
    <w:p w:rsidR="00E776C0" w:rsidRPr="006D6D2E" w:rsidRDefault="00E776C0" w:rsidP="00E776C0">
      <w:pPr>
        <w:ind w:left="360"/>
        <w:jc w:val="both"/>
        <w:rPr>
          <w:color w:val="000000"/>
        </w:rPr>
      </w:pPr>
      <w:r w:rsidRPr="006D6D2E">
        <w:rPr>
          <w:color w:val="000000"/>
        </w:rPr>
        <w:t xml:space="preserve">11.Основы безопасности жизнедеятельности 2 класс. </w:t>
      </w:r>
      <w:proofErr w:type="spellStart"/>
      <w:r w:rsidRPr="006D6D2E">
        <w:rPr>
          <w:color w:val="000000"/>
        </w:rPr>
        <w:t>Н.А.Горбунова</w:t>
      </w:r>
      <w:proofErr w:type="spellEnd"/>
      <w:r w:rsidRPr="006D6D2E">
        <w:rPr>
          <w:color w:val="000000"/>
        </w:rPr>
        <w:t xml:space="preserve">, Волгоград, «Учитель - АСТ», 2002г. </w:t>
      </w:r>
    </w:p>
    <w:p w:rsidR="00E776C0" w:rsidRPr="006D6D2E" w:rsidRDefault="00E776C0" w:rsidP="00E776C0">
      <w:pPr>
        <w:ind w:left="360"/>
        <w:jc w:val="both"/>
        <w:rPr>
          <w:color w:val="000000"/>
        </w:rPr>
      </w:pPr>
      <w:r w:rsidRPr="006D6D2E">
        <w:rPr>
          <w:color w:val="000000"/>
        </w:rPr>
        <w:t>12.Правила дорожного движения. Москва, «</w:t>
      </w:r>
      <w:proofErr w:type="spellStart"/>
      <w:r w:rsidRPr="006D6D2E">
        <w:rPr>
          <w:color w:val="000000"/>
        </w:rPr>
        <w:t>Эксмо</w:t>
      </w:r>
      <w:proofErr w:type="spellEnd"/>
      <w:r w:rsidRPr="006D6D2E">
        <w:rPr>
          <w:color w:val="000000"/>
        </w:rPr>
        <w:t>», 2006г.</w:t>
      </w:r>
    </w:p>
    <w:p w:rsidR="00E776C0" w:rsidRPr="006D6D2E" w:rsidRDefault="00E776C0" w:rsidP="00E776C0">
      <w:pPr>
        <w:ind w:left="360"/>
        <w:jc w:val="both"/>
        <w:rPr>
          <w:color w:val="000000"/>
        </w:rPr>
      </w:pPr>
      <w:r w:rsidRPr="006D6D2E">
        <w:rPr>
          <w:color w:val="000000"/>
        </w:rPr>
        <w:t xml:space="preserve">13.Тел – </w:t>
      </w:r>
      <w:proofErr w:type="spellStart"/>
      <w:proofErr w:type="gramStart"/>
      <w:r w:rsidRPr="006D6D2E">
        <w:rPr>
          <w:color w:val="000000"/>
        </w:rPr>
        <w:t>к</w:t>
      </w:r>
      <w:proofErr w:type="gramEnd"/>
      <w:r w:rsidRPr="006D6D2E">
        <w:rPr>
          <w:color w:val="000000"/>
        </w:rPr>
        <w:t>үңел</w:t>
      </w:r>
      <w:proofErr w:type="spellEnd"/>
      <w:r w:rsidRPr="006D6D2E">
        <w:rPr>
          <w:color w:val="000000"/>
        </w:rPr>
        <w:t xml:space="preserve"> </w:t>
      </w:r>
      <w:proofErr w:type="spellStart"/>
      <w:r w:rsidRPr="006D6D2E">
        <w:rPr>
          <w:color w:val="000000"/>
        </w:rPr>
        <w:t>көзгесе</w:t>
      </w:r>
      <w:proofErr w:type="spellEnd"/>
      <w:r w:rsidRPr="006D6D2E">
        <w:rPr>
          <w:color w:val="000000"/>
        </w:rPr>
        <w:t xml:space="preserve">. </w:t>
      </w:r>
      <w:proofErr w:type="spellStart"/>
      <w:r w:rsidRPr="006D6D2E">
        <w:rPr>
          <w:color w:val="000000"/>
        </w:rPr>
        <w:t>Ә.Б.Шакирҗанова</w:t>
      </w:r>
      <w:proofErr w:type="spellEnd"/>
      <w:r w:rsidRPr="006D6D2E">
        <w:rPr>
          <w:color w:val="000000"/>
        </w:rPr>
        <w:t xml:space="preserve">, </w:t>
      </w:r>
      <w:proofErr w:type="gramStart"/>
      <w:r w:rsidRPr="006D6D2E">
        <w:rPr>
          <w:color w:val="000000"/>
        </w:rPr>
        <w:t>Казан</w:t>
      </w:r>
      <w:proofErr w:type="gramEnd"/>
      <w:r w:rsidRPr="006D6D2E">
        <w:rPr>
          <w:color w:val="000000"/>
        </w:rPr>
        <w:t xml:space="preserve">, «Школа», 2004. </w:t>
      </w:r>
    </w:p>
    <w:p w:rsidR="00E776C0" w:rsidRPr="006D6D2E" w:rsidRDefault="00E776C0" w:rsidP="00E776C0">
      <w:pPr>
        <w:ind w:left="75"/>
        <w:jc w:val="both"/>
        <w:rPr>
          <w:color w:val="000000"/>
        </w:rPr>
      </w:pPr>
      <w:r w:rsidRPr="006D6D2E">
        <w:rPr>
          <w:color w:val="000000"/>
        </w:rPr>
        <w:t xml:space="preserve">     14.Татар </w:t>
      </w:r>
      <w:proofErr w:type="gramStart"/>
      <w:r w:rsidRPr="006D6D2E">
        <w:rPr>
          <w:color w:val="000000"/>
        </w:rPr>
        <w:t>теле</w:t>
      </w:r>
      <w:proofErr w:type="gramEnd"/>
      <w:r w:rsidRPr="006D6D2E">
        <w:rPr>
          <w:color w:val="000000"/>
        </w:rPr>
        <w:t xml:space="preserve"> </w:t>
      </w:r>
      <w:proofErr w:type="spellStart"/>
      <w:r w:rsidRPr="006D6D2E">
        <w:rPr>
          <w:color w:val="000000"/>
        </w:rPr>
        <w:t>дәресләрендә</w:t>
      </w:r>
      <w:proofErr w:type="spellEnd"/>
      <w:r w:rsidRPr="006D6D2E">
        <w:rPr>
          <w:color w:val="000000"/>
        </w:rPr>
        <w:t xml:space="preserve"> </w:t>
      </w:r>
      <w:proofErr w:type="spellStart"/>
      <w:r w:rsidRPr="006D6D2E">
        <w:rPr>
          <w:color w:val="000000"/>
        </w:rPr>
        <w:t>вак</w:t>
      </w:r>
      <w:proofErr w:type="spellEnd"/>
      <w:r w:rsidRPr="006D6D2E">
        <w:rPr>
          <w:color w:val="000000"/>
        </w:rPr>
        <w:t xml:space="preserve"> жанр </w:t>
      </w:r>
      <w:proofErr w:type="spellStart"/>
      <w:r w:rsidRPr="006D6D2E">
        <w:rPr>
          <w:color w:val="000000"/>
        </w:rPr>
        <w:t>әсәрләрен</w:t>
      </w:r>
      <w:proofErr w:type="spellEnd"/>
      <w:r w:rsidRPr="006D6D2E">
        <w:rPr>
          <w:color w:val="000000"/>
        </w:rPr>
        <w:t xml:space="preserve"> </w:t>
      </w:r>
      <w:proofErr w:type="spellStart"/>
      <w:r w:rsidRPr="006D6D2E">
        <w:rPr>
          <w:color w:val="000000"/>
        </w:rPr>
        <w:t>куллану</w:t>
      </w:r>
      <w:proofErr w:type="spellEnd"/>
      <w:r w:rsidRPr="006D6D2E">
        <w:rPr>
          <w:color w:val="000000"/>
        </w:rPr>
        <w:t xml:space="preserve">. </w:t>
      </w:r>
      <w:proofErr w:type="spellStart"/>
      <w:r w:rsidRPr="006D6D2E">
        <w:rPr>
          <w:color w:val="000000"/>
        </w:rPr>
        <w:t>Г.Ясәбиева</w:t>
      </w:r>
      <w:proofErr w:type="spellEnd"/>
      <w:r w:rsidRPr="006D6D2E">
        <w:rPr>
          <w:color w:val="000000"/>
        </w:rPr>
        <w:t xml:space="preserve">, Яр </w:t>
      </w:r>
      <w:proofErr w:type="spellStart"/>
      <w:r w:rsidRPr="006D6D2E">
        <w:rPr>
          <w:color w:val="000000"/>
        </w:rPr>
        <w:t>Чаллы</w:t>
      </w:r>
      <w:proofErr w:type="spellEnd"/>
      <w:r w:rsidRPr="006D6D2E">
        <w:rPr>
          <w:color w:val="000000"/>
        </w:rPr>
        <w:t>, 2001.</w:t>
      </w:r>
    </w:p>
    <w:p w:rsidR="00E776C0" w:rsidRPr="006D6D2E" w:rsidRDefault="00E776C0" w:rsidP="00E776C0">
      <w:pPr>
        <w:ind w:left="75"/>
        <w:jc w:val="both"/>
        <w:rPr>
          <w:color w:val="000000"/>
        </w:rPr>
      </w:pPr>
      <w:r w:rsidRPr="006D6D2E">
        <w:rPr>
          <w:color w:val="000000"/>
        </w:rPr>
        <w:t xml:space="preserve">     15.Татар </w:t>
      </w:r>
      <w:proofErr w:type="spellStart"/>
      <w:r w:rsidRPr="006D6D2E">
        <w:rPr>
          <w:color w:val="000000"/>
        </w:rPr>
        <w:t>халык</w:t>
      </w:r>
      <w:proofErr w:type="spellEnd"/>
      <w:r w:rsidRPr="006D6D2E">
        <w:rPr>
          <w:color w:val="000000"/>
        </w:rPr>
        <w:t xml:space="preserve"> </w:t>
      </w:r>
      <w:proofErr w:type="spellStart"/>
      <w:r w:rsidRPr="006D6D2E">
        <w:rPr>
          <w:color w:val="000000"/>
        </w:rPr>
        <w:t>табышмаклары</w:t>
      </w:r>
      <w:proofErr w:type="spellEnd"/>
      <w:r w:rsidRPr="006D6D2E">
        <w:rPr>
          <w:color w:val="000000"/>
        </w:rPr>
        <w:t xml:space="preserve">. Яр </w:t>
      </w:r>
      <w:proofErr w:type="spellStart"/>
      <w:r w:rsidRPr="006D6D2E">
        <w:rPr>
          <w:color w:val="000000"/>
        </w:rPr>
        <w:t>Чаллы</w:t>
      </w:r>
      <w:proofErr w:type="spellEnd"/>
      <w:r w:rsidRPr="006D6D2E">
        <w:rPr>
          <w:color w:val="000000"/>
        </w:rPr>
        <w:t xml:space="preserve">, «Идел - </w:t>
      </w:r>
      <w:proofErr w:type="spellStart"/>
      <w:r w:rsidRPr="006D6D2E">
        <w:rPr>
          <w:color w:val="000000"/>
        </w:rPr>
        <w:t>йорт</w:t>
      </w:r>
      <w:proofErr w:type="spellEnd"/>
      <w:r w:rsidRPr="006D6D2E">
        <w:rPr>
          <w:color w:val="000000"/>
        </w:rPr>
        <w:t>», 2002.</w:t>
      </w:r>
    </w:p>
    <w:p w:rsidR="00E776C0" w:rsidRPr="006D6D2E" w:rsidRDefault="00E776C0" w:rsidP="00E776C0">
      <w:pPr>
        <w:ind w:left="75"/>
        <w:jc w:val="both"/>
        <w:rPr>
          <w:color w:val="000000"/>
        </w:rPr>
      </w:pPr>
      <w:r w:rsidRPr="006D6D2E">
        <w:rPr>
          <w:color w:val="000000"/>
        </w:rPr>
        <w:t>16.Дисклар:</w:t>
      </w:r>
    </w:p>
    <w:p w:rsidR="00E776C0" w:rsidRPr="006D6D2E" w:rsidRDefault="00E776C0" w:rsidP="00E776C0">
      <w:pPr>
        <w:ind w:left="360"/>
        <w:jc w:val="both"/>
        <w:rPr>
          <w:color w:val="000000"/>
        </w:rPr>
      </w:pPr>
      <w:r w:rsidRPr="006D6D2E">
        <w:rPr>
          <w:color w:val="000000"/>
        </w:rPr>
        <w:t>— «</w:t>
      </w:r>
      <w:proofErr w:type="spellStart"/>
      <w:r w:rsidRPr="006D6D2E">
        <w:rPr>
          <w:color w:val="000000"/>
        </w:rPr>
        <w:t>Балалар</w:t>
      </w:r>
      <w:proofErr w:type="spellEnd"/>
      <w:r w:rsidRPr="006D6D2E">
        <w:rPr>
          <w:color w:val="000000"/>
        </w:rPr>
        <w:t xml:space="preserve"> </w:t>
      </w:r>
      <w:proofErr w:type="spellStart"/>
      <w:r w:rsidRPr="006D6D2E">
        <w:rPr>
          <w:color w:val="000000"/>
        </w:rPr>
        <w:t>өчен</w:t>
      </w:r>
      <w:proofErr w:type="spellEnd"/>
      <w:r w:rsidRPr="006D6D2E">
        <w:rPr>
          <w:color w:val="000000"/>
        </w:rPr>
        <w:t xml:space="preserve"> </w:t>
      </w:r>
      <w:proofErr w:type="spellStart"/>
      <w:r w:rsidRPr="006D6D2E">
        <w:rPr>
          <w:color w:val="000000"/>
        </w:rPr>
        <w:t>яңа</w:t>
      </w:r>
      <w:proofErr w:type="spellEnd"/>
      <w:r w:rsidRPr="006D6D2E">
        <w:rPr>
          <w:color w:val="000000"/>
        </w:rPr>
        <w:t xml:space="preserve"> </w:t>
      </w:r>
      <w:proofErr w:type="spellStart"/>
      <w:r w:rsidRPr="006D6D2E">
        <w:rPr>
          <w:color w:val="000000"/>
        </w:rPr>
        <w:t>җырлар</w:t>
      </w:r>
      <w:proofErr w:type="spellEnd"/>
      <w:r w:rsidRPr="006D6D2E">
        <w:rPr>
          <w:color w:val="000000"/>
        </w:rPr>
        <w:t xml:space="preserve">» </w:t>
      </w:r>
      <w:proofErr w:type="spellStart"/>
      <w:r w:rsidRPr="006D6D2E">
        <w:rPr>
          <w:color w:val="000000"/>
        </w:rPr>
        <w:t>Г.Зарипова</w:t>
      </w:r>
      <w:proofErr w:type="spellEnd"/>
      <w:r w:rsidRPr="006D6D2E">
        <w:rPr>
          <w:color w:val="000000"/>
        </w:rPr>
        <w:t xml:space="preserve"> </w:t>
      </w:r>
      <w:proofErr w:type="spellStart"/>
      <w:r w:rsidRPr="006D6D2E">
        <w:rPr>
          <w:color w:val="000000"/>
        </w:rPr>
        <w:t>көйләренә</w:t>
      </w:r>
      <w:proofErr w:type="spellEnd"/>
      <w:r w:rsidRPr="006D6D2E">
        <w:rPr>
          <w:color w:val="000000"/>
        </w:rPr>
        <w:t xml:space="preserve">; </w:t>
      </w:r>
    </w:p>
    <w:p w:rsidR="00E776C0" w:rsidRPr="006D6D2E" w:rsidRDefault="00E776C0" w:rsidP="00E776C0">
      <w:pPr>
        <w:ind w:left="360"/>
        <w:jc w:val="both"/>
        <w:rPr>
          <w:color w:val="000000"/>
        </w:rPr>
      </w:pPr>
      <w:r w:rsidRPr="006D6D2E">
        <w:rPr>
          <w:color w:val="000000"/>
        </w:rPr>
        <w:lastRenderedPageBreak/>
        <w:t>— «</w:t>
      </w:r>
      <w:proofErr w:type="spellStart"/>
      <w:r w:rsidRPr="006D6D2E">
        <w:rPr>
          <w:color w:val="000000"/>
        </w:rPr>
        <w:t>Балаларга</w:t>
      </w:r>
      <w:proofErr w:type="spellEnd"/>
      <w:r w:rsidRPr="006D6D2E">
        <w:rPr>
          <w:color w:val="000000"/>
        </w:rPr>
        <w:t xml:space="preserve"> </w:t>
      </w:r>
      <w:proofErr w:type="spellStart"/>
      <w:r w:rsidRPr="006D6D2E">
        <w:rPr>
          <w:color w:val="000000"/>
        </w:rPr>
        <w:t>күчтәнә</w:t>
      </w:r>
      <w:proofErr w:type="gramStart"/>
      <w:r w:rsidRPr="006D6D2E">
        <w:rPr>
          <w:color w:val="000000"/>
        </w:rPr>
        <w:t>ч</w:t>
      </w:r>
      <w:proofErr w:type="spellEnd"/>
      <w:proofErr w:type="gramEnd"/>
      <w:r w:rsidRPr="006D6D2E">
        <w:rPr>
          <w:color w:val="000000"/>
        </w:rPr>
        <w:t xml:space="preserve">» «АКСУ» </w:t>
      </w:r>
      <w:proofErr w:type="spellStart"/>
      <w:r w:rsidRPr="006D6D2E">
        <w:rPr>
          <w:color w:val="000000"/>
        </w:rPr>
        <w:t>студиясе</w:t>
      </w:r>
      <w:proofErr w:type="spellEnd"/>
      <w:r w:rsidRPr="006D6D2E">
        <w:rPr>
          <w:color w:val="000000"/>
        </w:rPr>
        <w:t xml:space="preserve"> </w:t>
      </w:r>
      <w:proofErr w:type="spellStart"/>
      <w:r w:rsidRPr="006D6D2E">
        <w:rPr>
          <w:color w:val="000000"/>
        </w:rPr>
        <w:t>тәкъдим</w:t>
      </w:r>
      <w:proofErr w:type="spellEnd"/>
      <w:r w:rsidRPr="006D6D2E">
        <w:rPr>
          <w:color w:val="000000"/>
        </w:rPr>
        <w:t xml:space="preserve"> </w:t>
      </w:r>
      <w:proofErr w:type="spellStart"/>
      <w:r w:rsidRPr="006D6D2E">
        <w:rPr>
          <w:color w:val="000000"/>
        </w:rPr>
        <w:t>итә</w:t>
      </w:r>
      <w:proofErr w:type="spellEnd"/>
      <w:r w:rsidRPr="006D6D2E">
        <w:rPr>
          <w:color w:val="000000"/>
        </w:rPr>
        <w:t xml:space="preserve">. </w:t>
      </w:r>
    </w:p>
    <w:p w:rsidR="00E776C0" w:rsidRPr="006D6D2E" w:rsidRDefault="00E776C0" w:rsidP="00E776C0">
      <w:pPr>
        <w:ind w:left="360"/>
        <w:jc w:val="both"/>
        <w:rPr>
          <w:color w:val="000000"/>
        </w:rPr>
      </w:pPr>
      <w:r w:rsidRPr="006D6D2E">
        <w:rPr>
          <w:color w:val="000000"/>
        </w:rPr>
        <w:t>— «</w:t>
      </w:r>
      <w:proofErr w:type="spellStart"/>
      <w:r w:rsidRPr="006D6D2E">
        <w:rPr>
          <w:color w:val="000000"/>
        </w:rPr>
        <w:t>Сабыйларга</w:t>
      </w:r>
      <w:proofErr w:type="spellEnd"/>
      <w:r w:rsidRPr="006D6D2E">
        <w:rPr>
          <w:color w:val="000000"/>
        </w:rPr>
        <w:t xml:space="preserve"> </w:t>
      </w:r>
      <w:proofErr w:type="spellStart"/>
      <w:r w:rsidRPr="006D6D2E">
        <w:rPr>
          <w:color w:val="000000"/>
        </w:rPr>
        <w:t>бү</w:t>
      </w:r>
      <w:proofErr w:type="gramStart"/>
      <w:r w:rsidRPr="006D6D2E">
        <w:rPr>
          <w:color w:val="000000"/>
        </w:rPr>
        <w:t>л</w:t>
      </w:r>
      <w:proofErr w:type="gramEnd"/>
      <w:r w:rsidRPr="006D6D2E">
        <w:rPr>
          <w:color w:val="000000"/>
        </w:rPr>
        <w:t>әк</w:t>
      </w:r>
      <w:proofErr w:type="spellEnd"/>
      <w:r w:rsidRPr="006D6D2E">
        <w:rPr>
          <w:color w:val="000000"/>
        </w:rPr>
        <w:t xml:space="preserve"> - 1» </w:t>
      </w:r>
    </w:p>
    <w:p w:rsidR="00E776C0" w:rsidRPr="006D6D2E" w:rsidRDefault="00E776C0" w:rsidP="00E776C0">
      <w:pPr>
        <w:ind w:left="360"/>
        <w:jc w:val="both"/>
        <w:rPr>
          <w:color w:val="000000"/>
        </w:rPr>
      </w:pPr>
      <w:r w:rsidRPr="006D6D2E">
        <w:rPr>
          <w:color w:val="000000"/>
        </w:rPr>
        <w:t>— «</w:t>
      </w:r>
      <w:proofErr w:type="spellStart"/>
      <w:r w:rsidRPr="006D6D2E">
        <w:rPr>
          <w:color w:val="000000"/>
        </w:rPr>
        <w:t>Нәни</w:t>
      </w:r>
      <w:proofErr w:type="spellEnd"/>
      <w:r w:rsidRPr="006D6D2E">
        <w:rPr>
          <w:color w:val="000000"/>
        </w:rPr>
        <w:t xml:space="preserve"> </w:t>
      </w:r>
      <w:proofErr w:type="spellStart"/>
      <w:r w:rsidRPr="006D6D2E">
        <w:rPr>
          <w:color w:val="000000"/>
        </w:rPr>
        <w:t>йө</w:t>
      </w:r>
      <w:proofErr w:type="gramStart"/>
      <w:r w:rsidRPr="006D6D2E">
        <w:rPr>
          <w:color w:val="000000"/>
        </w:rPr>
        <w:t>р</w:t>
      </w:r>
      <w:proofErr w:type="gramEnd"/>
      <w:r w:rsidRPr="006D6D2E">
        <w:rPr>
          <w:color w:val="000000"/>
        </w:rPr>
        <w:t>әккә</w:t>
      </w:r>
      <w:proofErr w:type="spellEnd"/>
      <w:r w:rsidRPr="006D6D2E">
        <w:rPr>
          <w:color w:val="000000"/>
        </w:rPr>
        <w:t xml:space="preserve"> </w:t>
      </w:r>
      <w:proofErr w:type="spellStart"/>
      <w:r w:rsidRPr="006D6D2E">
        <w:rPr>
          <w:color w:val="000000"/>
        </w:rPr>
        <w:t>зур</w:t>
      </w:r>
      <w:proofErr w:type="spellEnd"/>
      <w:r w:rsidRPr="006D6D2E">
        <w:rPr>
          <w:color w:val="000000"/>
        </w:rPr>
        <w:t xml:space="preserve"> </w:t>
      </w:r>
      <w:proofErr w:type="spellStart"/>
      <w:r w:rsidRPr="006D6D2E">
        <w:rPr>
          <w:color w:val="000000"/>
        </w:rPr>
        <w:t>бүләк</w:t>
      </w:r>
      <w:proofErr w:type="spellEnd"/>
      <w:r w:rsidRPr="006D6D2E">
        <w:rPr>
          <w:color w:val="000000"/>
        </w:rPr>
        <w:t xml:space="preserve">» </w:t>
      </w:r>
    </w:p>
    <w:p w:rsidR="00E776C0" w:rsidRPr="006D6D2E" w:rsidRDefault="00E776C0" w:rsidP="00E776C0">
      <w:pPr>
        <w:ind w:left="360"/>
        <w:jc w:val="both"/>
        <w:rPr>
          <w:color w:val="000000"/>
        </w:rPr>
      </w:pPr>
      <w:r w:rsidRPr="006D6D2E">
        <w:rPr>
          <w:color w:val="000000"/>
        </w:rPr>
        <w:t>— «</w:t>
      </w:r>
      <w:proofErr w:type="spellStart"/>
      <w:r w:rsidRPr="006D6D2E">
        <w:rPr>
          <w:color w:val="000000"/>
        </w:rPr>
        <w:t>Туган</w:t>
      </w:r>
      <w:proofErr w:type="spellEnd"/>
      <w:r w:rsidRPr="006D6D2E">
        <w:rPr>
          <w:color w:val="000000"/>
        </w:rPr>
        <w:t xml:space="preserve"> </w:t>
      </w:r>
      <w:proofErr w:type="spellStart"/>
      <w:r w:rsidRPr="006D6D2E">
        <w:rPr>
          <w:color w:val="000000"/>
        </w:rPr>
        <w:t>җиремә</w:t>
      </w:r>
      <w:proofErr w:type="spellEnd"/>
      <w:r w:rsidRPr="006D6D2E">
        <w:rPr>
          <w:color w:val="000000"/>
        </w:rPr>
        <w:t xml:space="preserve">» </w:t>
      </w:r>
    </w:p>
    <w:p w:rsidR="00E776C0" w:rsidRPr="006D6D2E" w:rsidRDefault="00E776C0" w:rsidP="00E776C0">
      <w:pPr>
        <w:ind w:left="360"/>
        <w:jc w:val="both"/>
        <w:rPr>
          <w:color w:val="000000"/>
        </w:rPr>
      </w:pPr>
      <w:r w:rsidRPr="006D6D2E">
        <w:rPr>
          <w:color w:val="000000"/>
        </w:rPr>
        <w:t xml:space="preserve">17.Кассеталар: </w:t>
      </w:r>
    </w:p>
    <w:p w:rsidR="00E776C0" w:rsidRPr="006D6D2E" w:rsidRDefault="00E776C0" w:rsidP="00E776C0">
      <w:pPr>
        <w:ind w:left="360"/>
        <w:jc w:val="both"/>
        <w:rPr>
          <w:color w:val="000000"/>
        </w:rPr>
      </w:pPr>
      <w:r w:rsidRPr="006D6D2E">
        <w:rPr>
          <w:color w:val="000000"/>
        </w:rPr>
        <w:t>«</w:t>
      </w:r>
      <w:proofErr w:type="spellStart"/>
      <w:r w:rsidRPr="006D6D2E">
        <w:rPr>
          <w:color w:val="000000"/>
        </w:rPr>
        <w:t>Үз</w:t>
      </w:r>
      <w:proofErr w:type="spellEnd"/>
      <w:r w:rsidRPr="006D6D2E">
        <w:rPr>
          <w:color w:val="000000"/>
        </w:rPr>
        <w:t xml:space="preserve"> </w:t>
      </w:r>
      <w:proofErr w:type="spellStart"/>
      <w:r w:rsidRPr="006D6D2E">
        <w:rPr>
          <w:color w:val="000000"/>
        </w:rPr>
        <w:t>җырыбыз</w:t>
      </w:r>
      <w:proofErr w:type="spellEnd"/>
      <w:r w:rsidRPr="006D6D2E">
        <w:rPr>
          <w:color w:val="000000"/>
        </w:rPr>
        <w:t>»,</w:t>
      </w:r>
    </w:p>
    <w:p w:rsidR="00E776C0" w:rsidRPr="006D6D2E" w:rsidRDefault="00E776C0" w:rsidP="00E776C0">
      <w:pPr>
        <w:ind w:left="360"/>
        <w:jc w:val="both"/>
        <w:rPr>
          <w:color w:val="000000"/>
        </w:rPr>
      </w:pPr>
      <w:r w:rsidRPr="006D6D2E">
        <w:rPr>
          <w:color w:val="000000"/>
        </w:rPr>
        <w:t>«</w:t>
      </w:r>
      <w:proofErr w:type="spellStart"/>
      <w:proofErr w:type="gramStart"/>
      <w:r w:rsidRPr="006D6D2E">
        <w:rPr>
          <w:color w:val="000000"/>
        </w:rPr>
        <w:t>Б</w:t>
      </w:r>
      <w:proofErr w:type="gramEnd"/>
      <w:r w:rsidRPr="006D6D2E">
        <w:rPr>
          <w:color w:val="000000"/>
        </w:rPr>
        <w:t>әхетле</w:t>
      </w:r>
      <w:proofErr w:type="spellEnd"/>
      <w:r w:rsidRPr="006D6D2E">
        <w:rPr>
          <w:color w:val="000000"/>
        </w:rPr>
        <w:t xml:space="preserve"> </w:t>
      </w:r>
      <w:proofErr w:type="spellStart"/>
      <w:r w:rsidRPr="006D6D2E">
        <w:rPr>
          <w:color w:val="000000"/>
        </w:rPr>
        <w:t>балачак</w:t>
      </w:r>
      <w:proofErr w:type="spellEnd"/>
      <w:r w:rsidRPr="006D6D2E">
        <w:rPr>
          <w:color w:val="000000"/>
        </w:rPr>
        <w:t>»,</w:t>
      </w:r>
    </w:p>
    <w:p w:rsidR="00E776C0" w:rsidRPr="006D6D2E" w:rsidRDefault="00E776C0" w:rsidP="00E776C0">
      <w:pPr>
        <w:ind w:left="360"/>
        <w:jc w:val="both"/>
        <w:rPr>
          <w:color w:val="000000"/>
        </w:rPr>
      </w:pPr>
      <w:r w:rsidRPr="006D6D2E">
        <w:rPr>
          <w:color w:val="000000"/>
        </w:rPr>
        <w:t>«</w:t>
      </w:r>
      <w:proofErr w:type="spellStart"/>
      <w:r w:rsidRPr="006D6D2E">
        <w:rPr>
          <w:color w:val="000000"/>
        </w:rPr>
        <w:t>Балалар</w:t>
      </w:r>
      <w:proofErr w:type="spellEnd"/>
      <w:r w:rsidRPr="006D6D2E">
        <w:rPr>
          <w:color w:val="000000"/>
        </w:rPr>
        <w:t xml:space="preserve"> </w:t>
      </w:r>
      <w:proofErr w:type="spellStart"/>
      <w:r w:rsidRPr="006D6D2E">
        <w:rPr>
          <w:color w:val="000000"/>
        </w:rPr>
        <w:t>дөньясы</w:t>
      </w:r>
      <w:proofErr w:type="spellEnd"/>
      <w:r w:rsidRPr="006D6D2E">
        <w:rPr>
          <w:color w:val="000000"/>
        </w:rPr>
        <w:t xml:space="preserve">» </w:t>
      </w:r>
      <w:proofErr w:type="spellStart"/>
      <w:r w:rsidRPr="006D6D2E">
        <w:rPr>
          <w:color w:val="000000"/>
        </w:rPr>
        <w:t>М.</w:t>
      </w:r>
      <w:proofErr w:type="gramStart"/>
      <w:r w:rsidRPr="006D6D2E">
        <w:rPr>
          <w:color w:val="000000"/>
        </w:rPr>
        <w:t>Мин</w:t>
      </w:r>
      <w:proofErr w:type="gramEnd"/>
      <w:r w:rsidRPr="006D6D2E">
        <w:rPr>
          <w:color w:val="000000"/>
        </w:rPr>
        <w:t>һаҗев</w:t>
      </w:r>
      <w:proofErr w:type="spellEnd"/>
      <w:r w:rsidRPr="006D6D2E">
        <w:rPr>
          <w:color w:val="000000"/>
        </w:rPr>
        <w:t xml:space="preserve"> </w:t>
      </w:r>
      <w:proofErr w:type="spellStart"/>
      <w:r w:rsidRPr="006D6D2E">
        <w:rPr>
          <w:color w:val="000000"/>
        </w:rPr>
        <w:t>җырлары</w:t>
      </w:r>
      <w:proofErr w:type="spellEnd"/>
      <w:r w:rsidRPr="006D6D2E">
        <w:rPr>
          <w:color w:val="000000"/>
        </w:rPr>
        <w:t xml:space="preserve">, </w:t>
      </w:r>
    </w:p>
    <w:p w:rsidR="00E776C0" w:rsidRPr="006D6D2E" w:rsidRDefault="00E776C0" w:rsidP="00E776C0">
      <w:pPr>
        <w:ind w:left="360"/>
        <w:jc w:val="both"/>
        <w:rPr>
          <w:color w:val="000000"/>
        </w:rPr>
      </w:pPr>
      <w:r w:rsidRPr="006D6D2E">
        <w:rPr>
          <w:color w:val="000000"/>
        </w:rPr>
        <w:t>«</w:t>
      </w:r>
      <w:proofErr w:type="spellStart"/>
      <w:r w:rsidRPr="006D6D2E">
        <w:rPr>
          <w:color w:val="000000"/>
        </w:rPr>
        <w:t>Нәни</w:t>
      </w:r>
      <w:proofErr w:type="spellEnd"/>
      <w:r w:rsidRPr="006D6D2E">
        <w:rPr>
          <w:color w:val="000000"/>
        </w:rPr>
        <w:t xml:space="preserve"> </w:t>
      </w:r>
      <w:proofErr w:type="spellStart"/>
      <w:r w:rsidRPr="006D6D2E">
        <w:rPr>
          <w:color w:val="000000"/>
        </w:rPr>
        <w:t>дусларыма</w:t>
      </w:r>
      <w:proofErr w:type="spellEnd"/>
      <w:r w:rsidRPr="006D6D2E">
        <w:rPr>
          <w:color w:val="000000"/>
        </w:rPr>
        <w:t xml:space="preserve">» </w:t>
      </w:r>
      <w:proofErr w:type="spellStart"/>
      <w:r w:rsidRPr="006D6D2E">
        <w:rPr>
          <w:color w:val="000000"/>
        </w:rPr>
        <w:t>В.Агапов</w:t>
      </w:r>
      <w:proofErr w:type="spellEnd"/>
      <w:r w:rsidRPr="006D6D2E">
        <w:rPr>
          <w:color w:val="000000"/>
        </w:rPr>
        <w:t xml:space="preserve"> </w:t>
      </w:r>
      <w:proofErr w:type="spellStart"/>
      <w:r w:rsidRPr="006D6D2E">
        <w:rPr>
          <w:color w:val="000000"/>
        </w:rPr>
        <w:t>җырлары</w:t>
      </w:r>
      <w:proofErr w:type="spellEnd"/>
      <w:r w:rsidRPr="006D6D2E">
        <w:rPr>
          <w:color w:val="000000"/>
        </w:rPr>
        <w:t xml:space="preserve">, </w:t>
      </w:r>
    </w:p>
    <w:p w:rsidR="00E776C0" w:rsidRPr="006D6D2E" w:rsidRDefault="00E776C0" w:rsidP="00E776C0">
      <w:pPr>
        <w:ind w:left="360"/>
        <w:jc w:val="both"/>
        <w:rPr>
          <w:color w:val="000000"/>
        </w:rPr>
      </w:pPr>
      <w:r w:rsidRPr="006D6D2E">
        <w:rPr>
          <w:color w:val="000000"/>
        </w:rPr>
        <w:t>«</w:t>
      </w:r>
      <w:proofErr w:type="spellStart"/>
      <w:r w:rsidRPr="006D6D2E">
        <w:rPr>
          <w:color w:val="000000"/>
        </w:rPr>
        <w:t>Сәйлән</w:t>
      </w:r>
      <w:proofErr w:type="spellEnd"/>
      <w:r w:rsidRPr="006D6D2E">
        <w:rPr>
          <w:color w:val="000000"/>
        </w:rPr>
        <w:t xml:space="preserve">» </w:t>
      </w:r>
      <w:proofErr w:type="gramStart"/>
      <w:r w:rsidRPr="006D6D2E">
        <w:rPr>
          <w:color w:val="000000"/>
        </w:rPr>
        <w:t>ансамбле</w:t>
      </w:r>
      <w:proofErr w:type="gramEnd"/>
      <w:r w:rsidRPr="006D6D2E">
        <w:rPr>
          <w:color w:val="000000"/>
        </w:rPr>
        <w:t xml:space="preserve"> </w:t>
      </w:r>
      <w:proofErr w:type="spellStart"/>
      <w:r w:rsidRPr="006D6D2E">
        <w:rPr>
          <w:color w:val="000000"/>
        </w:rPr>
        <w:t>җырлары</w:t>
      </w:r>
      <w:proofErr w:type="spellEnd"/>
      <w:r w:rsidRPr="006D6D2E">
        <w:rPr>
          <w:color w:val="000000"/>
        </w:rPr>
        <w:t xml:space="preserve"> </w:t>
      </w:r>
      <w:proofErr w:type="spellStart"/>
      <w:r w:rsidRPr="006D6D2E">
        <w:rPr>
          <w:color w:val="000000"/>
        </w:rPr>
        <w:t>һ.б</w:t>
      </w:r>
      <w:proofErr w:type="spellEnd"/>
      <w:r w:rsidRPr="006D6D2E">
        <w:rPr>
          <w:color w:val="000000"/>
        </w:rPr>
        <w:t xml:space="preserve">. </w:t>
      </w:r>
    </w:p>
    <w:p w:rsidR="00E776C0" w:rsidRPr="006D6D2E" w:rsidRDefault="00BB5E23">
      <w:pPr>
        <w:rPr>
          <w:b/>
        </w:rPr>
      </w:pPr>
      <w:r w:rsidRPr="006D6D2E">
        <w:rPr>
          <w:b/>
        </w:rPr>
        <w:t>Для детей и родителей:</w:t>
      </w:r>
    </w:p>
    <w:p w:rsidR="00BB5E23" w:rsidRPr="006D6D2E" w:rsidRDefault="00F75B8A" w:rsidP="00F75B8A">
      <w:pPr>
        <w:rPr>
          <w:color w:val="000000"/>
          <w:lang w:val="tt-RU"/>
        </w:rPr>
      </w:pPr>
      <w:r w:rsidRPr="006D6D2E">
        <w:rPr>
          <w:color w:val="000000"/>
          <w:lang w:val="tt-RU"/>
        </w:rPr>
        <w:t xml:space="preserve">      </w:t>
      </w:r>
      <w:r w:rsidR="00BB5E23" w:rsidRPr="006D6D2E">
        <w:rPr>
          <w:color w:val="000000"/>
          <w:lang w:val="tt-RU"/>
        </w:rPr>
        <w:t>1. Татар халык иҗаты</w:t>
      </w:r>
    </w:p>
    <w:p w:rsidR="00BB5E23" w:rsidRPr="006D6D2E" w:rsidRDefault="00F75B8A" w:rsidP="00F75B8A">
      <w:pPr>
        <w:rPr>
          <w:color w:val="000000"/>
          <w:lang w:val="tt-RU"/>
        </w:rPr>
      </w:pPr>
      <w:r w:rsidRPr="006D6D2E">
        <w:rPr>
          <w:color w:val="000000"/>
          <w:lang w:val="tt-RU"/>
        </w:rPr>
        <w:t xml:space="preserve">     </w:t>
      </w:r>
      <w:r w:rsidR="00BB5E23" w:rsidRPr="006D6D2E">
        <w:rPr>
          <w:color w:val="000000"/>
          <w:lang w:val="tt-RU"/>
        </w:rPr>
        <w:t>2. Татар халык ашлары.</w:t>
      </w:r>
    </w:p>
    <w:p w:rsidR="00BB5E23" w:rsidRPr="006D6D2E" w:rsidRDefault="00BB5E23" w:rsidP="00EE2727">
      <w:pPr>
        <w:ind w:firstLine="360"/>
        <w:rPr>
          <w:color w:val="000000"/>
          <w:lang w:val="tt-RU"/>
        </w:rPr>
      </w:pPr>
      <w:r w:rsidRPr="006D6D2E">
        <w:rPr>
          <w:color w:val="000000"/>
          <w:lang w:val="tt-RU"/>
        </w:rPr>
        <w:t xml:space="preserve">3. Татар сынлы сәнгате дәресләре. Өстәмә белем бирү программасы һәм методик кулланма. Нүрзия. Казан. Татарстан китап нәшрияты, 1999. </w:t>
      </w:r>
    </w:p>
    <w:p w:rsidR="00BB5E23" w:rsidRPr="006D6D2E" w:rsidRDefault="00BB5E23" w:rsidP="00F75B8A">
      <w:pPr>
        <w:ind w:left="360"/>
        <w:rPr>
          <w:color w:val="000000"/>
        </w:rPr>
      </w:pPr>
      <w:r w:rsidRPr="006D6D2E">
        <w:t xml:space="preserve">4. </w:t>
      </w:r>
      <w:proofErr w:type="gramStart"/>
      <w:r w:rsidRPr="006D6D2E">
        <w:rPr>
          <w:color w:val="000000"/>
        </w:rPr>
        <w:t xml:space="preserve">Раскраски «Гжель», «Овощи», «Садовые цветы», «Самые вкусные плоды» и др. </w:t>
      </w:r>
      <w:proofErr w:type="spellStart"/>
      <w:r w:rsidRPr="006D6D2E">
        <w:rPr>
          <w:color w:val="000000"/>
        </w:rPr>
        <w:t>С.Вохринцева</w:t>
      </w:r>
      <w:proofErr w:type="spellEnd"/>
      <w:r w:rsidRPr="006D6D2E">
        <w:rPr>
          <w:color w:val="000000"/>
        </w:rPr>
        <w:t xml:space="preserve">,  Екатеринбург, Издательство «Страна Фантазий», 2005г. </w:t>
      </w:r>
      <w:proofErr w:type="gramEnd"/>
    </w:p>
    <w:p w:rsidR="00BB5E23" w:rsidRPr="006D6D2E" w:rsidRDefault="00F75B8A" w:rsidP="00F75B8A">
      <w:pPr>
        <w:ind w:left="75"/>
        <w:rPr>
          <w:color w:val="000000"/>
        </w:rPr>
      </w:pPr>
      <w:r w:rsidRPr="006D6D2E">
        <w:t xml:space="preserve">     </w:t>
      </w:r>
      <w:r w:rsidR="00BB5E23" w:rsidRPr="006D6D2E">
        <w:t>5.</w:t>
      </w:r>
      <w:r w:rsidR="00BB5E23" w:rsidRPr="006D6D2E">
        <w:rPr>
          <w:color w:val="000000"/>
        </w:rPr>
        <w:t xml:space="preserve"> Татар </w:t>
      </w:r>
      <w:proofErr w:type="spellStart"/>
      <w:r w:rsidR="00BB5E23" w:rsidRPr="006D6D2E">
        <w:rPr>
          <w:color w:val="000000"/>
        </w:rPr>
        <w:t>халык</w:t>
      </w:r>
      <w:proofErr w:type="spellEnd"/>
      <w:r w:rsidR="00BB5E23" w:rsidRPr="006D6D2E">
        <w:rPr>
          <w:color w:val="000000"/>
        </w:rPr>
        <w:t xml:space="preserve"> </w:t>
      </w:r>
      <w:proofErr w:type="spellStart"/>
      <w:r w:rsidR="00BB5E23" w:rsidRPr="006D6D2E">
        <w:rPr>
          <w:color w:val="000000"/>
        </w:rPr>
        <w:t>табышмаклары</w:t>
      </w:r>
      <w:proofErr w:type="spellEnd"/>
      <w:r w:rsidR="00BB5E23" w:rsidRPr="006D6D2E">
        <w:rPr>
          <w:color w:val="000000"/>
        </w:rPr>
        <w:t xml:space="preserve">. Яр </w:t>
      </w:r>
      <w:proofErr w:type="spellStart"/>
      <w:r w:rsidR="00BB5E23" w:rsidRPr="006D6D2E">
        <w:rPr>
          <w:color w:val="000000"/>
        </w:rPr>
        <w:t>Чаллы</w:t>
      </w:r>
      <w:proofErr w:type="spellEnd"/>
      <w:r w:rsidR="00BB5E23" w:rsidRPr="006D6D2E">
        <w:rPr>
          <w:color w:val="000000"/>
        </w:rPr>
        <w:t xml:space="preserve">, «Идел - </w:t>
      </w:r>
      <w:proofErr w:type="spellStart"/>
      <w:r w:rsidR="00BB5E23" w:rsidRPr="006D6D2E">
        <w:rPr>
          <w:color w:val="000000"/>
        </w:rPr>
        <w:t>йорт</w:t>
      </w:r>
      <w:proofErr w:type="spellEnd"/>
      <w:r w:rsidR="00BB5E23" w:rsidRPr="006D6D2E">
        <w:rPr>
          <w:color w:val="000000"/>
        </w:rPr>
        <w:t>», 2002.</w:t>
      </w:r>
    </w:p>
    <w:p w:rsidR="00BB5E23" w:rsidRPr="006D6D2E" w:rsidRDefault="00F75B8A">
      <w:r w:rsidRPr="006D6D2E">
        <w:rPr>
          <w:color w:val="000000"/>
        </w:rPr>
        <w:t xml:space="preserve">      6.</w:t>
      </w:r>
      <w:r w:rsidRPr="006D6D2E">
        <w:rPr>
          <w:color w:val="000000"/>
          <w:lang w:val="tt-RU"/>
        </w:rPr>
        <w:t xml:space="preserve"> “Әхлак дәресләре” В.С.Казыйханов.</w:t>
      </w:r>
    </w:p>
    <w:sectPr w:rsidR="00BB5E23" w:rsidRPr="006D6D2E" w:rsidSect="00B65A9A">
      <w:pgSz w:w="16838" w:h="11906" w:orient="landscape"/>
      <w:pgMar w:top="284"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54CB"/>
    <w:multiLevelType w:val="hybridMultilevel"/>
    <w:tmpl w:val="920C6722"/>
    <w:lvl w:ilvl="0" w:tplc="FC40E58E">
      <w:start w:val="1"/>
      <w:numFmt w:val="bullet"/>
      <w:lvlText w:val=""/>
      <w:lvlJc w:val="left"/>
      <w:pPr>
        <w:ind w:left="1468" w:hanging="360"/>
      </w:pPr>
      <w:rPr>
        <w:rFonts w:ascii="Symbol" w:hAnsi="Symbol" w:cs="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
    <w:nsid w:val="08E86963"/>
    <w:multiLevelType w:val="hybridMultilevel"/>
    <w:tmpl w:val="751E8210"/>
    <w:lvl w:ilvl="0" w:tplc="5A6EBB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25C0477"/>
    <w:multiLevelType w:val="hybridMultilevel"/>
    <w:tmpl w:val="06FC394A"/>
    <w:lvl w:ilvl="0" w:tplc="5A6EBB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34875B9"/>
    <w:multiLevelType w:val="multilevel"/>
    <w:tmpl w:val="154C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474AA"/>
    <w:multiLevelType w:val="hybridMultilevel"/>
    <w:tmpl w:val="53CAF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DD7EDC"/>
    <w:multiLevelType w:val="hybridMultilevel"/>
    <w:tmpl w:val="14EAC4E4"/>
    <w:lvl w:ilvl="0" w:tplc="5A6EBB8E">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3C2F04D6"/>
    <w:multiLevelType w:val="hybridMultilevel"/>
    <w:tmpl w:val="5CC21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B22726"/>
    <w:multiLevelType w:val="hybridMultilevel"/>
    <w:tmpl w:val="2572C8BC"/>
    <w:lvl w:ilvl="0" w:tplc="5A6EBB8E">
      <w:start w:val="1"/>
      <w:numFmt w:val="bullet"/>
      <w:lvlText w:val=""/>
      <w:lvlJc w:val="left"/>
      <w:pPr>
        <w:tabs>
          <w:tab w:val="num" w:pos="2533"/>
        </w:tabs>
        <w:ind w:left="2533" w:hanging="360"/>
      </w:pPr>
      <w:rPr>
        <w:rFonts w:ascii="Symbol" w:hAnsi="Symbol" w:hint="default"/>
      </w:rPr>
    </w:lvl>
    <w:lvl w:ilvl="1" w:tplc="04190003" w:tentative="1">
      <w:start w:val="1"/>
      <w:numFmt w:val="bullet"/>
      <w:lvlText w:val="o"/>
      <w:lvlJc w:val="left"/>
      <w:pPr>
        <w:tabs>
          <w:tab w:val="num" w:pos="3253"/>
        </w:tabs>
        <w:ind w:left="3253" w:hanging="360"/>
      </w:pPr>
      <w:rPr>
        <w:rFonts w:ascii="Courier New" w:hAnsi="Courier New" w:cs="Courier New" w:hint="default"/>
      </w:rPr>
    </w:lvl>
    <w:lvl w:ilvl="2" w:tplc="04190005" w:tentative="1">
      <w:start w:val="1"/>
      <w:numFmt w:val="bullet"/>
      <w:lvlText w:val=""/>
      <w:lvlJc w:val="left"/>
      <w:pPr>
        <w:tabs>
          <w:tab w:val="num" w:pos="3973"/>
        </w:tabs>
        <w:ind w:left="3973" w:hanging="360"/>
      </w:pPr>
      <w:rPr>
        <w:rFonts w:ascii="Wingdings" w:hAnsi="Wingdings" w:hint="default"/>
      </w:rPr>
    </w:lvl>
    <w:lvl w:ilvl="3" w:tplc="04190001" w:tentative="1">
      <w:start w:val="1"/>
      <w:numFmt w:val="bullet"/>
      <w:lvlText w:val=""/>
      <w:lvlJc w:val="left"/>
      <w:pPr>
        <w:tabs>
          <w:tab w:val="num" w:pos="4693"/>
        </w:tabs>
        <w:ind w:left="4693" w:hanging="360"/>
      </w:pPr>
      <w:rPr>
        <w:rFonts w:ascii="Symbol" w:hAnsi="Symbol" w:hint="default"/>
      </w:rPr>
    </w:lvl>
    <w:lvl w:ilvl="4" w:tplc="04190003" w:tentative="1">
      <w:start w:val="1"/>
      <w:numFmt w:val="bullet"/>
      <w:lvlText w:val="o"/>
      <w:lvlJc w:val="left"/>
      <w:pPr>
        <w:tabs>
          <w:tab w:val="num" w:pos="5413"/>
        </w:tabs>
        <w:ind w:left="5413" w:hanging="360"/>
      </w:pPr>
      <w:rPr>
        <w:rFonts w:ascii="Courier New" w:hAnsi="Courier New" w:cs="Courier New" w:hint="default"/>
      </w:rPr>
    </w:lvl>
    <w:lvl w:ilvl="5" w:tplc="04190005" w:tentative="1">
      <w:start w:val="1"/>
      <w:numFmt w:val="bullet"/>
      <w:lvlText w:val=""/>
      <w:lvlJc w:val="left"/>
      <w:pPr>
        <w:tabs>
          <w:tab w:val="num" w:pos="6133"/>
        </w:tabs>
        <w:ind w:left="6133" w:hanging="360"/>
      </w:pPr>
      <w:rPr>
        <w:rFonts w:ascii="Wingdings" w:hAnsi="Wingdings" w:hint="default"/>
      </w:rPr>
    </w:lvl>
    <w:lvl w:ilvl="6" w:tplc="04190001" w:tentative="1">
      <w:start w:val="1"/>
      <w:numFmt w:val="bullet"/>
      <w:lvlText w:val=""/>
      <w:lvlJc w:val="left"/>
      <w:pPr>
        <w:tabs>
          <w:tab w:val="num" w:pos="6853"/>
        </w:tabs>
        <w:ind w:left="6853" w:hanging="360"/>
      </w:pPr>
      <w:rPr>
        <w:rFonts w:ascii="Symbol" w:hAnsi="Symbol" w:hint="default"/>
      </w:rPr>
    </w:lvl>
    <w:lvl w:ilvl="7" w:tplc="04190003" w:tentative="1">
      <w:start w:val="1"/>
      <w:numFmt w:val="bullet"/>
      <w:lvlText w:val="o"/>
      <w:lvlJc w:val="left"/>
      <w:pPr>
        <w:tabs>
          <w:tab w:val="num" w:pos="7573"/>
        </w:tabs>
        <w:ind w:left="7573" w:hanging="360"/>
      </w:pPr>
      <w:rPr>
        <w:rFonts w:ascii="Courier New" w:hAnsi="Courier New" w:cs="Courier New" w:hint="default"/>
      </w:rPr>
    </w:lvl>
    <w:lvl w:ilvl="8" w:tplc="04190005" w:tentative="1">
      <w:start w:val="1"/>
      <w:numFmt w:val="bullet"/>
      <w:lvlText w:val=""/>
      <w:lvlJc w:val="left"/>
      <w:pPr>
        <w:tabs>
          <w:tab w:val="num" w:pos="8293"/>
        </w:tabs>
        <w:ind w:left="8293" w:hanging="360"/>
      </w:pPr>
      <w:rPr>
        <w:rFonts w:ascii="Wingdings" w:hAnsi="Wingdings" w:hint="default"/>
      </w:rPr>
    </w:lvl>
  </w:abstractNum>
  <w:abstractNum w:abstractNumId="8">
    <w:nsid w:val="52635EB8"/>
    <w:multiLevelType w:val="hybridMultilevel"/>
    <w:tmpl w:val="2C842C4C"/>
    <w:lvl w:ilvl="0" w:tplc="5A6EBB8E">
      <w:start w:val="1"/>
      <w:numFmt w:val="bullet"/>
      <w:lvlText w:val=""/>
      <w:lvlJc w:val="left"/>
      <w:pPr>
        <w:tabs>
          <w:tab w:val="num" w:pos="2600"/>
        </w:tabs>
        <w:ind w:left="2600" w:hanging="360"/>
      </w:pPr>
      <w:rPr>
        <w:rFonts w:ascii="Symbol" w:hAnsi="Symbol" w:hint="default"/>
      </w:rPr>
    </w:lvl>
    <w:lvl w:ilvl="1" w:tplc="04190003" w:tentative="1">
      <w:start w:val="1"/>
      <w:numFmt w:val="bullet"/>
      <w:lvlText w:val="o"/>
      <w:lvlJc w:val="left"/>
      <w:pPr>
        <w:tabs>
          <w:tab w:val="num" w:pos="3320"/>
        </w:tabs>
        <w:ind w:left="3320" w:hanging="360"/>
      </w:pPr>
      <w:rPr>
        <w:rFonts w:ascii="Courier New" w:hAnsi="Courier New" w:cs="Courier New" w:hint="default"/>
      </w:rPr>
    </w:lvl>
    <w:lvl w:ilvl="2" w:tplc="04190005" w:tentative="1">
      <w:start w:val="1"/>
      <w:numFmt w:val="bullet"/>
      <w:lvlText w:val=""/>
      <w:lvlJc w:val="left"/>
      <w:pPr>
        <w:tabs>
          <w:tab w:val="num" w:pos="4040"/>
        </w:tabs>
        <w:ind w:left="4040" w:hanging="360"/>
      </w:pPr>
      <w:rPr>
        <w:rFonts w:ascii="Wingdings" w:hAnsi="Wingdings" w:hint="default"/>
      </w:rPr>
    </w:lvl>
    <w:lvl w:ilvl="3" w:tplc="04190001" w:tentative="1">
      <w:start w:val="1"/>
      <w:numFmt w:val="bullet"/>
      <w:lvlText w:val=""/>
      <w:lvlJc w:val="left"/>
      <w:pPr>
        <w:tabs>
          <w:tab w:val="num" w:pos="4760"/>
        </w:tabs>
        <w:ind w:left="4760" w:hanging="360"/>
      </w:pPr>
      <w:rPr>
        <w:rFonts w:ascii="Symbol" w:hAnsi="Symbol" w:hint="default"/>
      </w:rPr>
    </w:lvl>
    <w:lvl w:ilvl="4" w:tplc="04190003" w:tentative="1">
      <w:start w:val="1"/>
      <w:numFmt w:val="bullet"/>
      <w:lvlText w:val="o"/>
      <w:lvlJc w:val="left"/>
      <w:pPr>
        <w:tabs>
          <w:tab w:val="num" w:pos="5480"/>
        </w:tabs>
        <w:ind w:left="5480" w:hanging="360"/>
      </w:pPr>
      <w:rPr>
        <w:rFonts w:ascii="Courier New" w:hAnsi="Courier New" w:cs="Courier New" w:hint="default"/>
      </w:rPr>
    </w:lvl>
    <w:lvl w:ilvl="5" w:tplc="04190005" w:tentative="1">
      <w:start w:val="1"/>
      <w:numFmt w:val="bullet"/>
      <w:lvlText w:val=""/>
      <w:lvlJc w:val="left"/>
      <w:pPr>
        <w:tabs>
          <w:tab w:val="num" w:pos="6200"/>
        </w:tabs>
        <w:ind w:left="6200" w:hanging="360"/>
      </w:pPr>
      <w:rPr>
        <w:rFonts w:ascii="Wingdings" w:hAnsi="Wingdings" w:hint="default"/>
      </w:rPr>
    </w:lvl>
    <w:lvl w:ilvl="6" w:tplc="04190001" w:tentative="1">
      <w:start w:val="1"/>
      <w:numFmt w:val="bullet"/>
      <w:lvlText w:val=""/>
      <w:lvlJc w:val="left"/>
      <w:pPr>
        <w:tabs>
          <w:tab w:val="num" w:pos="6920"/>
        </w:tabs>
        <w:ind w:left="6920" w:hanging="360"/>
      </w:pPr>
      <w:rPr>
        <w:rFonts w:ascii="Symbol" w:hAnsi="Symbol" w:hint="default"/>
      </w:rPr>
    </w:lvl>
    <w:lvl w:ilvl="7" w:tplc="04190003" w:tentative="1">
      <w:start w:val="1"/>
      <w:numFmt w:val="bullet"/>
      <w:lvlText w:val="o"/>
      <w:lvlJc w:val="left"/>
      <w:pPr>
        <w:tabs>
          <w:tab w:val="num" w:pos="7640"/>
        </w:tabs>
        <w:ind w:left="7640" w:hanging="360"/>
      </w:pPr>
      <w:rPr>
        <w:rFonts w:ascii="Courier New" w:hAnsi="Courier New" w:cs="Courier New" w:hint="default"/>
      </w:rPr>
    </w:lvl>
    <w:lvl w:ilvl="8" w:tplc="04190005" w:tentative="1">
      <w:start w:val="1"/>
      <w:numFmt w:val="bullet"/>
      <w:lvlText w:val=""/>
      <w:lvlJc w:val="left"/>
      <w:pPr>
        <w:tabs>
          <w:tab w:val="num" w:pos="8360"/>
        </w:tabs>
        <w:ind w:left="8360" w:hanging="360"/>
      </w:pPr>
      <w:rPr>
        <w:rFonts w:ascii="Wingdings" w:hAnsi="Wingdings" w:hint="default"/>
      </w:rPr>
    </w:lvl>
  </w:abstractNum>
  <w:abstractNum w:abstractNumId="9">
    <w:nsid w:val="53966598"/>
    <w:multiLevelType w:val="hybridMultilevel"/>
    <w:tmpl w:val="83F2423E"/>
    <w:lvl w:ilvl="0" w:tplc="B90A6E16">
      <w:start w:val="4"/>
      <w:numFmt w:val="decimal"/>
      <w:lvlText w:val="%1."/>
      <w:lvlJc w:val="left"/>
      <w:pPr>
        <w:tabs>
          <w:tab w:val="num" w:pos="720"/>
        </w:tabs>
        <w:ind w:left="720" w:hanging="360"/>
      </w:pPr>
      <w:rPr>
        <w:rFonts w:hint="default"/>
      </w:rPr>
    </w:lvl>
    <w:lvl w:ilvl="1" w:tplc="DC5067F8">
      <w:numFmt w:val="none"/>
      <w:lvlText w:val=""/>
      <w:lvlJc w:val="left"/>
      <w:pPr>
        <w:tabs>
          <w:tab w:val="num" w:pos="360"/>
        </w:tabs>
      </w:pPr>
    </w:lvl>
    <w:lvl w:ilvl="2" w:tplc="2D8EF18A">
      <w:numFmt w:val="none"/>
      <w:lvlText w:val=""/>
      <w:lvlJc w:val="left"/>
      <w:pPr>
        <w:tabs>
          <w:tab w:val="num" w:pos="360"/>
        </w:tabs>
      </w:pPr>
    </w:lvl>
    <w:lvl w:ilvl="3" w:tplc="F5C6308A">
      <w:numFmt w:val="none"/>
      <w:lvlText w:val=""/>
      <w:lvlJc w:val="left"/>
      <w:pPr>
        <w:tabs>
          <w:tab w:val="num" w:pos="360"/>
        </w:tabs>
      </w:pPr>
    </w:lvl>
    <w:lvl w:ilvl="4" w:tplc="A94EB2FC">
      <w:numFmt w:val="none"/>
      <w:lvlText w:val=""/>
      <w:lvlJc w:val="left"/>
      <w:pPr>
        <w:tabs>
          <w:tab w:val="num" w:pos="360"/>
        </w:tabs>
      </w:pPr>
    </w:lvl>
    <w:lvl w:ilvl="5" w:tplc="23CCB9C0">
      <w:numFmt w:val="none"/>
      <w:lvlText w:val=""/>
      <w:lvlJc w:val="left"/>
      <w:pPr>
        <w:tabs>
          <w:tab w:val="num" w:pos="360"/>
        </w:tabs>
      </w:pPr>
    </w:lvl>
    <w:lvl w:ilvl="6" w:tplc="942E0E6A">
      <w:numFmt w:val="none"/>
      <w:lvlText w:val=""/>
      <w:lvlJc w:val="left"/>
      <w:pPr>
        <w:tabs>
          <w:tab w:val="num" w:pos="360"/>
        </w:tabs>
      </w:pPr>
    </w:lvl>
    <w:lvl w:ilvl="7" w:tplc="54025F96">
      <w:numFmt w:val="none"/>
      <w:lvlText w:val=""/>
      <w:lvlJc w:val="left"/>
      <w:pPr>
        <w:tabs>
          <w:tab w:val="num" w:pos="360"/>
        </w:tabs>
      </w:pPr>
    </w:lvl>
    <w:lvl w:ilvl="8" w:tplc="9586B8A6">
      <w:numFmt w:val="none"/>
      <w:lvlText w:val=""/>
      <w:lvlJc w:val="left"/>
      <w:pPr>
        <w:tabs>
          <w:tab w:val="num" w:pos="360"/>
        </w:tabs>
      </w:pPr>
    </w:lvl>
  </w:abstractNum>
  <w:abstractNum w:abstractNumId="10">
    <w:nsid w:val="5467344D"/>
    <w:multiLevelType w:val="hybridMultilevel"/>
    <w:tmpl w:val="3176E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9D3D70"/>
    <w:multiLevelType w:val="hybridMultilevel"/>
    <w:tmpl w:val="4056984C"/>
    <w:lvl w:ilvl="0" w:tplc="5A6EBB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ABA0304"/>
    <w:multiLevelType w:val="multilevel"/>
    <w:tmpl w:val="BA24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8"/>
  </w:num>
  <w:num w:numId="5">
    <w:abstractNumId w:val="5"/>
  </w:num>
  <w:num w:numId="6">
    <w:abstractNumId w:val="2"/>
  </w:num>
  <w:num w:numId="7">
    <w:abstractNumId w:val="11"/>
  </w:num>
  <w:num w:numId="8">
    <w:abstractNumId w:val="4"/>
  </w:num>
  <w:num w:numId="9">
    <w:abstractNumId w:val="0"/>
  </w:num>
  <w:num w:numId="10">
    <w:abstractNumId w:val="3"/>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6C0"/>
    <w:rsid w:val="0011003B"/>
    <w:rsid w:val="001F1C0D"/>
    <w:rsid w:val="00413A2F"/>
    <w:rsid w:val="005D19E7"/>
    <w:rsid w:val="006A6229"/>
    <w:rsid w:val="006C52FC"/>
    <w:rsid w:val="006D6D2E"/>
    <w:rsid w:val="006F383A"/>
    <w:rsid w:val="00836D1D"/>
    <w:rsid w:val="008638C6"/>
    <w:rsid w:val="00976686"/>
    <w:rsid w:val="009A3E0B"/>
    <w:rsid w:val="009D64C2"/>
    <w:rsid w:val="00AC3C64"/>
    <w:rsid w:val="00B44C67"/>
    <w:rsid w:val="00B65A9A"/>
    <w:rsid w:val="00B73838"/>
    <w:rsid w:val="00BB5E23"/>
    <w:rsid w:val="00C20B72"/>
    <w:rsid w:val="00D177FF"/>
    <w:rsid w:val="00DB2DE9"/>
    <w:rsid w:val="00DC2A42"/>
    <w:rsid w:val="00E776C0"/>
    <w:rsid w:val="00EE2727"/>
    <w:rsid w:val="00EF2D72"/>
    <w:rsid w:val="00F75B8A"/>
    <w:rsid w:val="00F909F2"/>
    <w:rsid w:val="00F92E99"/>
    <w:rsid w:val="00FB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776C0"/>
    <w:pPr>
      <w:spacing w:after="0" w:line="240" w:lineRule="auto"/>
    </w:pPr>
    <w:rPr>
      <w:rFonts w:ascii="Calibri" w:eastAsia="Calibri" w:hAnsi="Calibri" w:cs="Times New Roman"/>
    </w:rPr>
  </w:style>
  <w:style w:type="paragraph" w:customStyle="1" w:styleId="1">
    <w:name w:val="Знак1 Знак Знак Знак"/>
    <w:basedOn w:val="a"/>
    <w:rsid w:val="00E776C0"/>
    <w:pPr>
      <w:spacing w:after="160" w:line="240" w:lineRule="exact"/>
    </w:pPr>
    <w:rPr>
      <w:rFonts w:ascii="Verdana" w:hAnsi="Verdana"/>
      <w:sz w:val="20"/>
      <w:szCs w:val="20"/>
      <w:lang w:val="en-US" w:eastAsia="en-US"/>
    </w:rPr>
  </w:style>
  <w:style w:type="paragraph" w:styleId="a4">
    <w:name w:val="List Paragraph"/>
    <w:basedOn w:val="a"/>
    <w:uiPriority w:val="34"/>
    <w:qFormat/>
    <w:rsid w:val="00DC2A42"/>
    <w:pPr>
      <w:ind w:left="720" w:firstLine="708"/>
      <w:contextualSpacing/>
    </w:pPr>
    <w:rPr>
      <w:color w:val="000000"/>
    </w:rPr>
  </w:style>
  <w:style w:type="paragraph" w:customStyle="1" w:styleId="10">
    <w:name w:val="Без интервала1"/>
    <w:link w:val="NoSpacingChar"/>
    <w:rsid w:val="00DC2A42"/>
    <w:pPr>
      <w:spacing w:after="0" w:line="240" w:lineRule="auto"/>
    </w:pPr>
    <w:rPr>
      <w:rFonts w:ascii="Calibri" w:eastAsia="Times New Roman" w:hAnsi="Calibri" w:cs="Calibri"/>
    </w:rPr>
  </w:style>
  <w:style w:type="character" w:customStyle="1" w:styleId="NoSpacingChar">
    <w:name w:val="No Spacing Char"/>
    <w:basedOn w:val="a0"/>
    <w:link w:val="10"/>
    <w:locked/>
    <w:rsid w:val="00DC2A42"/>
    <w:rPr>
      <w:rFonts w:ascii="Calibri" w:eastAsia="Times New Roman" w:hAnsi="Calibri" w:cs="Calibri"/>
    </w:rPr>
  </w:style>
  <w:style w:type="paragraph" w:styleId="a5">
    <w:name w:val="Body Text Indent"/>
    <w:basedOn w:val="a"/>
    <w:link w:val="a6"/>
    <w:rsid w:val="00EF2D72"/>
    <w:pPr>
      <w:spacing w:after="120"/>
      <w:ind w:left="283"/>
    </w:pPr>
    <w:rPr>
      <w:rFonts w:ascii="Calibri" w:eastAsia="Calibri" w:hAnsi="Calibri" w:cs="Calibri"/>
    </w:rPr>
  </w:style>
  <w:style w:type="character" w:customStyle="1" w:styleId="a6">
    <w:name w:val="Основной текст с отступом Знак"/>
    <w:basedOn w:val="a0"/>
    <w:link w:val="a5"/>
    <w:rsid w:val="00EF2D72"/>
    <w:rPr>
      <w:rFonts w:ascii="Calibri" w:eastAsia="Calibri" w:hAnsi="Calibri" w:cs="Calibri"/>
      <w:sz w:val="24"/>
      <w:szCs w:val="24"/>
      <w:lang w:eastAsia="ru-RU"/>
    </w:rPr>
  </w:style>
  <w:style w:type="table" w:styleId="a7">
    <w:name w:val="Table Grid"/>
    <w:basedOn w:val="a1"/>
    <w:rsid w:val="00EF2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F92E99"/>
    <w:pPr>
      <w:spacing w:after="120" w:line="480" w:lineRule="auto"/>
      <w:ind w:left="283" w:firstLine="708"/>
    </w:pPr>
    <w:rPr>
      <w:color w:val="000000"/>
    </w:rPr>
  </w:style>
  <w:style w:type="character" w:customStyle="1" w:styleId="20">
    <w:name w:val="Основной текст с отступом 2 Знак"/>
    <w:basedOn w:val="a0"/>
    <w:link w:val="2"/>
    <w:uiPriority w:val="99"/>
    <w:semiHidden/>
    <w:rsid w:val="00F92E99"/>
    <w:rPr>
      <w:rFonts w:ascii="Times New Roman" w:eastAsia="Times New Roman" w:hAnsi="Times New Roman" w:cs="Times New Roman"/>
      <w:color w:val="000000"/>
      <w:sz w:val="24"/>
      <w:szCs w:val="24"/>
      <w:lang w:eastAsia="ru-RU"/>
    </w:rPr>
  </w:style>
  <w:style w:type="paragraph" w:customStyle="1" w:styleId="11">
    <w:name w:val="Знак1 Знак Знак Знак"/>
    <w:basedOn w:val="a"/>
    <w:rsid w:val="0011003B"/>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776C0"/>
    <w:pPr>
      <w:spacing w:after="0" w:line="240" w:lineRule="auto"/>
    </w:pPr>
    <w:rPr>
      <w:rFonts w:ascii="Calibri" w:eastAsia="Calibri" w:hAnsi="Calibri" w:cs="Times New Roman"/>
    </w:rPr>
  </w:style>
  <w:style w:type="paragraph" w:customStyle="1" w:styleId="1">
    <w:name w:val="Знак1 Знак Знак Знак"/>
    <w:basedOn w:val="a"/>
    <w:rsid w:val="00E776C0"/>
    <w:pPr>
      <w:spacing w:after="160" w:line="240" w:lineRule="exact"/>
    </w:pPr>
    <w:rPr>
      <w:rFonts w:ascii="Verdana" w:hAnsi="Verdana"/>
      <w:sz w:val="20"/>
      <w:szCs w:val="20"/>
      <w:lang w:val="en-US" w:eastAsia="en-US"/>
    </w:rPr>
  </w:style>
  <w:style w:type="paragraph" w:styleId="a4">
    <w:name w:val="List Paragraph"/>
    <w:basedOn w:val="a"/>
    <w:uiPriority w:val="34"/>
    <w:qFormat/>
    <w:rsid w:val="00DC2A42"/>
    <w:pPr>
      <w:ind w:left="720" w:firstLine="708"/>
      <w:contextualSpacing/>
    </w:pPr>
    <w:rPr>
      <w:color w:val="000000"/>
    </w:rPr>
  </w:style>
  <w:style w:type="paragraph" w:customStyle="1" w:styleId="10">
    <w:name w:val="Без интервала1"/>
    <w:link w:val="NoSpacingChar"/>
    <w:rsid w:val="00DC2A42"/>
    <w:pPr>
      <w:spacing w:after="0" w:line="240" w:lineRule="auto"/>
    </w:pPr>
    <w:rPr>
      <w:rFonts w:ascii="Calibri" w:eastAsia="Times New Roman" w:hAnsi="Calibri" w:cs="Calibri"/>
    </w:rPr>
  </w:style>
  <w:style w:type="character" w:customStyle="1" w:styleId="NoSpacingChar">
    <w:name w:val="No Spacing Char"/>
    <w:basedOn w:val="a0"/>
    <w:link w:val="10"/>
    <w:locked/>
    <w:rsid w:val="00DC2A42"/>
    <w:rPr>
      <w:rFonts w:ascii="Calibri" w:eastAsia="Times New Roman" w:hAnsi="Calibri" w:cs="Calibri"/>
    </w:rPr>
  </w:style>
  <w:style w:type="paragraph" w:styleId="a5">
    <w:name w:val="Body Text Indent"/>
    <w:basedOn w:val="a"/>
    <w:link w:val="a6"/>
    <w:rsid w:val="00EF2D72"/>
    <w:pPr>
      <w:spacing w:after="120"/>
      <w:ind w:left="283"/>
    </w:pPr>
    <w:rPr>
      <w:rFonts w:ascii="Calibri" w:eastAsia="Calibri" w:hAnsi="Calibri" w:cs="Calibri"/>
    </w:rPr>
  </w:style>
  <w:style w:type="character" w:customStyle="1" w:styleId="a6">
    <w:name w:val="Основной текст с отступом Знак"/>
    <w:basedOn w:val="a0"/>
    <w:link w:val="a5"/>
    <w:rsid w:val="00EF2D72"/>
    <w:rPr>
      <w:rFonts w:ascii="Calibri" w:eastAsia="Calibri" w:hAnsi="Calibri" w:cs="Calibri"/>
      <w:sz w:val="24"/>
      <w:szCs w:val="24"/>
      <w:lang w:eastAsia="ru-RU"/>
    </w:rPr>
  </w:style>
  <w:style w:type="table" w:styleId="a7">
    <w:name w:val="Table Grid"/>
    <w:basedOn w:val="a1"/>
    <w:rsid w:val="00EF2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F92E99"/>
    <w:pPr>
      <w:spacing w:after="120" w:line="480" w:lineRule="auto"/>
      <w:ind w:left="283" w:firstLine="708"/>
    </w:pPr>
    <w:rPr>
      <w:color w:val="000000"/>
    </w:rPr>
  </w:style>
  <w:style w:type="character" w:customStyle="1" w:styleId="20">
    <w:name w:val="Основной текст с отступом 2 Знак"/>
    <w:basedOn w:val="a0"/>
    <w:link w:val="2"/>
    <w:uiPriority w:val="99"/>
    <w:semiHidden/>
    <w:rsid w:val="00F92E99"/>
    <w:rPr>
      <w:rFonts w:ascii="Times New Roman" w:eastAsia="Times New Roman" w:hAnsi="Times New Roman" w:cs="Times New Roman"/>
      <w:color w:val="000000"/>
      <w:sz w:val="24"/>
      <w:szCs w:val="24"/>
      <w:lang w:eastAsia="ru-RU"/>
    </w:rPr>
  </w:style>
  <w:style w:type="paragraph" w:customStyle="1" w:styleId="11">
    <w:name w:val="Знак1 Знак Знак Знак"/>
    <w:basedOn w:val="a"/>
    <w:rsid w:val="0011003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71445">
      <w:bodyDiv w:val="1"/>
      <w:marLeft w:val="0"/>
      <w:marRight w:val="0"/>
      <w:marTop w:val="0"/>
      <w:marBottom w:val="0"/>
      <w:divBdr>
        <w:top w:val="none" w:sz="0" w:space="0" w:color="auto"/>
        <w:left w:val="none" w:sz="0" w:space="0" w:color="auto"/>
        <w:bottom w:val="none" w:sz="0" w:space="0" w:color="auto"/>
        <w:right w:val="none" w:sz="0" w:space="0" w:color="auto"/>
      </w:divBdr>
    </w:div>
    <w:div w:id="1174883692">
      <w:bodyDiv w:val="1"/>
      <w:marLeft w:val="0"/>
      <w:marRight w:val="0"/>
      <w:marTop w:val="0"/>
      <w:marBottom w:val="0"/>
      <w:divBdr>
        <w:top w:val="none" w:sz="0" w:space="0" w:color="auto"/>
        <w:left w:val="none" w:sz="0" w:space="0" w:color="auto"/>
        <w:bottom w:val="none" w:sz="0" w:space="0" w:color="auto"/>
        <w:right w:val="none" w:sz="0" w:space="0" w:color="auto"/>
      </w:divBdr>
    </w:div>
    <w:div w:id="140622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402E-FDCE-4029-8E81-0C8CACB3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5349</Words>
  <Characters>30495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Ясира</dc:creator>
  <cp:lastModifiedBy>Ясира</cp:lastModifiedBy>
  <cp:revision>10</cp:revision>
  <dcterms:created xsi:type="dcterms:W3CDTF">2012-09-25T10:44:00Z</dcterms:created>
  <dcterms:modified xsi:type="dcterms:W3CDTF">2012-09-27T10:21:00Z</dcterms:modified>
</cp:coreProperties>
</file>