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6B" w:rsidRPr="00D34084" w:rsidRDefault="0076026B" w:rsidP="0076026B">
      <w:pPr>
        <w:rPr>
          <w:b/>
        </w:rPr>
      </w:pPr>
      <w:r w:rsidRPr="0076026B">
        <w:t xml:space="preserve"> </w:t>
      </w:r>
      <w:r w:rsidR="00D34084" w:rsidRPr="00D34084">
        <w:rPr>
          <w:b/>
          <w:bCs/>
        </w:rPr>
        <w:t xml:space="preserve">Непосредственно образовательная деятельность по художественному творчеству во 2 младшей группе: </w:t>
      </w:r>
      <w:r w:rsidRPr="0076026B">
        <w:t>«</w:t>
      </w:r>
      <w:r w:rsidRPr="00D34084">
        <w:rPr>
          <w:b/>
        </w:rPr>
        <w:t>Цветы на день рождения кукле Кате»</w:t>
      </w:r>
    </w:p>
    <w:p w:rsidR="0076026B" w:rsidRPr="0076026B" w:rsidRDefault="0076026B" w:rsidP="00D34084">
      <w:pPr>
        <w:spacing w:after="0"/>
      </w:pPr>
      <w:r w:rsidRPr="0076026B">
        <w:t> </w:t>
      </w:r>
      <w:r w:rsidRPr="0076026B">
        <w:rPr>
          <w:i/>
          <w:iCs/>
        </w:rPr>
        <w:t>Цель: </w:t>
      </w:r>
    </w:p>
    <w:p w:rsidR="0076026B" w:rsidRPr="0076026B" w:rsidRDefault="0076026B" w:rsidP="00D34084">
      <w:pPr>
        <w:numPr>
          <w:ilvl w:val="0"/>
          <w:numId w:val="1"/>
        </w:numPr>
        <w:spacing w:after="0"/>
      </w:pPr>
      <w:r w:rsidRPr="0076026B">
        <w:t>Знакомство детей с нетрадиционной техникой рисования (оттиск мятой бумагой).</w:t>
      </w:r>
    </w:p>
    <w:p w:rsidR="0076026B" w:rsidRPr="0076026B" w:rsidRDefault="0076026B" w:rsidP="00D34084">
      <w:pPr>
        <w:numPr>
          <w:ilvl w:val="0"/>
          <w:numId w:val="1"/>
        </w:numPr>
        <w:spacing w:after="0"/>
      </w:pPr>
      <w:r w:rsidRPr="0076026B">
        <w:t>Формирование и развитие художественно-творческих способностей.</w:t>
      </w:r>
    </w:p>
    <w:p w:rsidR="0076026B" w:rsidRPr="0076026B" w:rsidRDefault="0076026B" w:rsidP="00D34084">
      <w:pPr>
        <w:spacing w:after="0"/>
      </w:pPr>
      <w:r w:rsidRPr="0076026B">
        <w:rPr>
          <w:i/>
          <w:iCs/>
        </w:rPr>
        <w:t>Задачи:</w:t>
      </w:r>
    </w:p>
    <w:p w:rsidR="0076026B" w:rsidRPr="0076026B" w:rsidRDefault="0076026B" w:rsidP="00D34084">
      <w:pPr>
        <w:spacing w:after="0"/>
      </w:pPr>
      <w:r w:rsidRPr="0076026B">
        <w:t>- Показать детям возможность получения изображения с помощью отпечатка смятой бумаги.</w:t>
      </w:r>
    </w:p>
    <w:p w:rsidR="0076026B" w:rsidRPr="0076026B" w:rsidRDefault="0076026B" w:rsidP="00D34084">
      <w:pPr>
        <w:spacing w:after="0"/>
      </w:pPr>
      <w:r w:rsidRPr="0076026B">
        <w:t>- Формировать представления о свойстве бумаги (</w:t>
      </w:r>
      <w:proofErr w:type="gramStart"/>
      <w:r w:rsidRPr="0076026B">
        <w:t>мягкая</w:t>
      </w:r>
      <w:proofErr w:type="gramEnd"/>
      <w:r w:rsidRPr="0076026B">
        <w:t>).</w:t>
      </w:r>
    </w:p>
    <w:p w:rsidR="0076026B" w:rsidRPr="0076026B" w:rsidRDefault="0076026B" w:rsidP="00D34084">
      <w:pPr>
        <w:spacing w:after="0"/>
      </w:pPr>
      <w:r w:rsidRPr="0076026B">
        <w:t>- Развивать мелкую моторику рук.</w:t>
      </w:r>
    </w:p>
    <w:p w:rsidR="0076026B" w:rsidRPr="0076026B" w:rsidRDefault="0076026B" w:rsidP="00D34084">
      <w:pPr>
        <w:spacing w:after="0"/>
      </w:pPr>
      <w:r w:rsidRPr="0076026B">
        <w:t>- Вызывать эмоциональный отклик на новый способ рисования.</w:t>
      </w:r>
    </w:p>
    <w:p w:rsidR="0076026B" w:rsidRPr="0076026B" w:rsidRDefault="0076026B" w:rsidP="00D34084">
      <w:pPr>
        <w:spacing w:after="0"/>
      </w:pPr>
      <w:r w:rsidRPr="0076026B">
        <w:t>- Развивать творческое мышление, воображение и восприятие.</w:t>
      </w:r>
    </w:p>
    <w:p w:rsidR="0076026B" w:rsidRPr="0076026B" w:rsidRDefault="0076026B" w:rsidP="00D34084">
      <w:pPr>
        <w:spacing w:after="0"/>
      </w:pPr>
      <w:r w:rsidRPr="0076026B">
        <w:rPr>
          <w:i/>
          <w:iCs/>
        </w:rPr>
        <w:t>Оборудование:</w:t>
      </w:r>
    </w:p>
    <w:p w:rsidR="0076026B" w:rsidRPr="0076026B" w:rsidRDefault="0076026B" w:rsidP="00D34084">
      <w:pPr>
        <w:spacing w:after="0"/>
      </w:pPr>
      <w:r w:rsidRPr="0076026B">
        <w:t>- Листы бумаги на каждого ребенка;</w:t>
      </w:r>
      <w:bookmarkStart w:id="0" w:name="_GoBack"/>
      <w:bookmarkEnd w:id="0"/>
    </w:p>
    <w:p w:rsidR="0076026B" w:rsidRPr="0076026B" w:rsidRDefault="0076026B" w:rsidP="00D34084">
      <w:pPr>
        <w:spacing w:after="0"/>
      </w:pPr>
      <w:r w:rsidRPr="0076026B">
        <w:t>- Гуашь разного цвета;</w:t>
      </w:r>
    </w:p>
    <w:p w:rsidR="0076026B" w:rsidRPr="0076026B" w:rsidRDefault="0076026B" w:rsidP="00D34084">
      <w:pPr>
        <w:spacing w:after="0"/>
      </w:pPr>
      <w:r w:rsidRPr="0076026B">
        <w:t>- Фломастеры зеленого цвета;</w:t>
      </w:r>
    </w:p>
    <w:p w:rsidR="0076026B" w:rsidRPr="0076026B" w:rsidRDefault="0076026B" w:rsidP="00D34084">
      <w:pPr>
        <w:spacing w:after="0"/>
      </w:pPr>
      <w:r w:rsidRPr="0076026B">
        <w:t>- Влажные салфетки;</w:t>
      </w:r>
    </w:p>
    <w:p w:rsidR="0076026B" w:rsidRPr="0076026B" w:rsidRDefault="0076026B" w:rsidP="00D34084">
      <w:pPr>
        <w:spacing w:after="0"/>
      </w:pPr>
      <w:r w:rsidRPr="0076026B">
        <w:t>- Магнитные доски для выставки рисунков;</w:t>
      </w:r>
    </w:p>
    <w:p w:rsidR="0076026B" w:rsidRPr="0076026B" w:rsidRDefault="0076026B" w:rsidP="00D34084">
      <w:pPr>
        <w:spacing w:after="0"/>
      </w:pPr>
      <w:r w:rsidRPr="0076026B">
        <w:t>- Кукла в праздничной одежде.</w:t>
      </w:r>
    </w:p>
    <w:p w:rsidR="0076026B" w:rsidRPr="0076026B" w:rsidRDefault="0076026B" w:rsidP="00D34084">
      <w:pPr>
        <w:spacing w:after="0"/>
      </w:pPr>
      <w:r w:rsidRPr="0076026B">
        <w:rPr>
          <w:i/>
          <w:iCs/>
        </w:rPr>
        <w:t>Предварительная работа:</w:t>
      </w:r>
      <w:r w:rsidRPr="0076026B">
        <w:t> Рассматривание альбома «Цветы», Д/и «Собери цветок», игры - эксперименты с бумагой с целью закрепления ее свойств: мягкая, плотная.</w:t>
      </w:r>
    </w:p>
    <w:p w:rsidR="0076026B" w:rsidRPr="0076026B" w:rsidRDefault="0076026B" w:rsidP="00D34084">
      <w:pPr>
        <w:spacing w:after="0"/>
      </w:pPr>
      <w:r w:rsidRPr="0076026B">
        <w:t> </w:t>
      </w:r>
    </w:p>
    <w:p w:rsidR="0076026B" w:rsidRPr="0076026B" w:rsidRDefault="0076026B" w:rsidP="00D34084">
      <w:pPr>
        <w:spacing w:after="0"/>
        <w:rPr>
          <w:b/>
          <w:bCs/>
        </w:rPr>
      </w:pPr>
      <w:r w:rsidRPr="0076026B">
        <w:rPr>
          <w:b/>
          <w:bCs/>
        </w:rPr>
        <w:t>Ход занятия</w:t>
      </w:r>
    </w:p>
    <w:p w:rsidR="0076026B" w:rsidRPr="0076026B" w:rsidRDefault="0076026B" w:rsidP="00D34084">
      <w:pPr>
        <w:spacing w:after="0"/>
        <w:rPr>
          <w:b/>
          <w:bCs/>
        </w:rPr>
      </w:pPr>
      <w:r w:rsidRPr="0076026B">
        <w:rPr>
          <w:b/>
          <w:bCs/>
        </w:rPr>
        <w:t>Вводная часть</w:t>
      </w:r>
    </w:p>
    <w:p w:rsidR="0076026B" w:rsidRPr="0076026B" w:rsidRDefault="0076026B" w:rsidP="00D34084">
      <w:pPr>
        <w:spacing w:after="0"/>
      </w:pPr>
      <w:r w:rsidRPr="0076026B">
        <w:t>Воспитатель обращает внимание детей на нарядную куклу.</w:t>
      </w:r>
    </w:p>
    <w:p w:rsidR="0076026B" w:rsidRPr="0076026B" w:rsidRDefault="0076026B" w:rsidP="00D34084">
      <w:pPr>
        <w:spacing w:after="0"/>
      </w:pPr>
      <w:r w:rsidRPr="0076026B">
        <w:t> Поясняет детям:</w:t>
      </w:r>
    </w:p>
    <w:p w:rsidR="0076026B" w:rsidRPr="0076026B" w:rsidRDefault="0076026B" w:rsidP="00D34084">
      <w:pPr>
        <w:spacing w:after="0"/>
      </w:pPr>
      <w:r w:rsidRPr="0076026B">
        <w:t>- Ребята, у куклы Кати день рождения, а у нас нет подарка для куклы (предлагает нарисовать цветы).</w:t>
      </w:r>
    </w:p>
    <w:p w:rsidR="0076026B" w:rsidRPr="0076026B" w:rsidRDefault="0076026B" w:rsidP="00D34084">
      <w:pPr>
        <w:spacing w:after="0"/>
        <w:rPr>
          <w:b/>
          <w:bCs/>
        </w:rPr>
      </w:pPr>
      <w:r w:rsidRPr="0076026B">
        <w:rPr>
          <w:b/>
          <w:bCs/>
        </w:rPr>
        <w:t>Основная часть</w:t>
      </w:r>
    </w:p>
    <w:p w:rsidR="0076026B" w:rsidRPr="0076026B" w:rsidRDefault="0076026B" w:rsidP="00D34084">
      <w:pPr>
        <w:spacing w:after="0"/>
      </w:pPr>
      <w:r w:rsidRPr="0076026B">
        <w:rPr>
          <w:b/>
          <w:bCs/>
        </w:rPr>
        <w:t>- </w:t>
      </w:r>
      <w:r w:rsidRPr="0076026B">
        <w:t xml:space="preserve">Мы сегодня будем с вами рисовать цветы небывалой красоты. Сначала </w:t>
      </w:r>
      <w:proofErr w:type="gramStart"/>
      <w:r w:rsidRPr="0076026B">
        <w:t>посмотрим</w:t>
      </w:r>
      <w:proofErr w:type="gramEnd"/>
      <w:r w:rsidRPr="0076026B">
        <w:t xml:space="preserve"> какие они бывают. Показ иллюстраций цветов. (Обратить внимание на строение цветка.)</w:t>
      </w:r>
    </w:p>
    <w:p w:rsidR="0076026B" w:rsidRPr="0076026B" w:rsidRDefault="0076026B" w:rsidP="00D34084">
      <w:pPr>
        <w:spacing w:after="0"/>
      </w:pPr>
      <w:r w:rsidRPr="0076026B">
        <w:t>Организационный момент: подвести детей к рабочим столам.</w:t>
      </w:r>
    </w:p>
    <w:p w:rsidR="0076026B" w:rsidRPr="0076026B" w:rsidRDefault="0076026B" w:rsidP="00D34084">
      <w:pPr>
        <w:spacing w:after="0"/>
      </w:pPr>
      <w:r w:rsidRPr="0076026B">
        <w:t>- Ребята, что вы видите на столе? (На столе: листы бумаги на каждого ребенка, гуашь красного, синего, желтого цвета.)</w:t>
      </w:r>
    </w:p>
    <w:p w:rsidR="0076026B" w:rsidRPr="0076026B" w:rsidRDefault="0076026B" w:rsidP="00D34084">
      <w:pPr>
        <w:spacing w:after="0"/>
      </w:pPr>
      <w:r w:rsidRPr="0076026B">
        <w:t>- Что-то я кисточки не вижу, чем мы будем рисовать? (Рассуждения детей.)</w:t>
      </w:r>
    </w:p>
    <w:p w:rsidR="0076026B" w:rsidRPr="0076026B" w:rsidRDefault="0076026B" w:rsidP="00D34084">
      <w:pPr>
        <w:spacing w:after="0"/>
      </w:pPr>
      <w:r w:rsidRPr="0076026B">
        <w:t>Обратить внимание детей на приготовленные бумажные салфетки.</w:t>
      </w:r>
    </w:p>
    <w:p w:rsidR="0076026B" w:rsidRPr="0076026B" w:rsidRDefault="0076026B" w:rsidP="00D34084">
      <w:pPr>
        <w:spacing w:after="0"/>
      </w:pPr>
      <w:r w:rsidRPr="0076026B">
        <w:t>- Правильно рисовать мы будем красками с помощь мятой салфетки.</w:t>
      </w:r>
    </w:p>
    <w:p w:rsidR="0076026B" w:rsidRPr="0076026B" w:rsidRDefault="0076026B" w:rsidP="00D34084">
      <w:pPr>
        <w:spacing w:after="0"/>
      </w:pPr>
      <w:r w:rsidRPr="0076026B">
        <w:t>- Посмотрите, что мы будем делать. Сначала нужно бумагу скомкать, потом прижать к подушечке с краской и затем нанести оттиск (отпечаток) на лист бумаги.</w:t>
      </w:r>
    </w:p>
    <w:p w:rsidR="0076026B" w:rsidRPr="0076026B" w:rsidRDefault="0076026B" w:rsidP="00D34084">
      <w:pPr>
        <w:spacing w:after="0"/>
      </w:pPr>
      <w:r w:rsidRPr="0076026B">
        <w:t>Организационный момент</w:t>
      </w:r>
    </w:p>
    <w:p w:rsidR="0076026B" w:rsidRPr="0076026B" w:rsidRDefault="0076026B" w:rsidP="00D34084">
      <w:pPr>
        <w:spacing w:after="0"/>
      </w:pPr>
      <w:r w:rsidRPr="0076026B">
        <w:t>Дети рассаживаются по местам, приступают к рисованию, и самостоятельно определяют цвет своих цветов.</w:t>
      </w:r>
    </w:p>
    <w:p w:rsidR="0076026B" w:rsidRPr="0076026B" w:rsidRDefault="0076026B" w:rsidP="00D34084">
      <w:pPr>
        <w:spacing w:after="0"/>
      </w:pPr>
      <w:r w:rsidRPr="0076026B">
        <w:t>- Что мы с вами нарисовали? (Цветы.) Какого они цвета? Чем мы рисовали?</w:t>
      </w:r>
    </w:p>
    <w:p w:rsidR="0076026B" w:rsidRPr="0076026B" w:rsidRDefault="0076026B" w:rsidP="00D34084">
      <w:pPr>
        <w:spacing w:after="0"/>
        <w:rPr>
          <w:b/>
          <w:bCs/>
        </w:rPr>
      </w:pPr>
      <w:r w:rsidRPr="0076026B">
        <w:rPr>
          <w:b/>
          <w:bCs/>
        </w:rPr>
        <w:t>Пальчиковая игра «Наши цветки»</w:t>
      </w:r>
    </w:p>
    <w:p w:rsidR="0076026B" w:rsidRPr="0076026B" w:rsidRDefault="0076026B" w:rsidP="00D34084">
      <w:pPr>
        <w:spacing w:after="0"/>
      </w:pPr>
      <w:r w:rsidRPr="0076026B">
        <w:t>Разноцветные цветки раскрывают лепестки.</w:t>
      </w:r>
    </w:p>
    <w:p w:rsidR="0076026B" w:rsidRPr="0076026B" w:rsidRDefault="0076026B" w:rsidP="00D34084">
      <w:pPr>
        <w:spacing w:after="0"/>
      </w:pPr>
      <w:r w:rsidRPr="0076026B">
        <w:t>(Пальцы, сложенные в кулак, медленно распрямляются.)</w:t>
      </w:r>
    </w:p>
    <w:p w:rsidR="0076026B" w:rsidRPr="0076026B" w:rsidRDefault="0076026B" w:rsidP="00D34084">
      <w:pPr>
        <w:spacing w:after="0"/>
      </w:pPr>
      <w:r w:rsidRPr="0076026B">
        <w:t>Ветерок чуть дышит, лепестки колышет.</w:t>
      </w:r>
    </w:p>
    <w:p w:rsidR="0076026B" w:rsidRPr="0076026B" w:rsidRDefault="0076026B" w:rsidP="00D34084">
      <w:pPr>
        <w:spacing w:after="0"/>
      </w:pPr>
      <w:r w:rsidRPr="0076026B">
        <w:lastRenderedPageBreak/>
        <w:t>(Пальцы плавно наклоняются, влево – вправо.)</w:t>
      </w:r>
    </w:p>
    <w:p w:rsidR="0076026B" w:rsidRPr="0076026B" w:rsidRDefault="0076026B" w:rsidP="00D34084">
      <w:pPr>
        <w:spacing w:after="0"/>
      </w:pPr>
      <w:r w:rsidRPr="0076026B">
        <w:t>Разноцветные цветки закрывают лепестки.</w:t>
      </w:r>
    </w:p>
    <w:p w:rsidR="0076026B" w:rsidRPr="0076026B" w:rsidRDefault="0076026B" w:rsidP="00D34084">
      <w:pPr>
        <w:spacing w:after="0"/>
      </w:pPr>
      <w:r w:rsidRPr="0076026B">
        <w:t>(Пальцы медленно складываются в кулачек.)</w:t>
      </w:r>
    </w:p>
    <w:p w:rsidR="0076026B" w:rsidRPr="0076026B" w:rsidRDefault="0076026B" w:rsidP="00D34084">
      <w:pPr>
        <w:spacing w:after="0"/>
      </w:pPr>
      <w:r w:rsidRPr="0076026B">
        <w:t>Головками качают, тихо засыпают.</w:t>
      </w:r>
    </w:p>
    <w:p w:rsidR="0076026B" w:rsidRPr="0076026B" w:rsidRDefault="0076026B" w:rsidP="00D34084">
      <w:pPr>
        <w:spacing w:after="0"/>
      </w:pPr>
      <w:r w:rsidRPr="0076026B">
        <w:t>(Кулачки медленно и плавно покачиваются из стороны в сторону.)</w:t>
      </w:r>
    </w:p>
    <w:p w:rsidR="0076026B" w:rsidRPr="0076026B" w:rsidRDefault="0076026B" w:rsidP="00D34084">
      <w:pPr>
        <w:spacing w:after="0"/>
      </w:pPr>
      <w:r w:rsidRPr="0076026B">
        <w:t>- Ребята, а чего не хватает у наших цветов? (Стебелька, «ножки».)</w:t>
      </w:r>
    </w:p>
    <w:p w:rsidR="0076026B" w:rsidRPr="0076026B" w:rsidRDefault="0076026B" w:rsidP="00D34084">
      <w:pPr>
        <w:spacing w:after="0"/>
      </w:pPr>
      <w:r w:rsidRPr="0076026B">
        <w:t>- А стебелек чем можно нарисовать? (Рассуждения детей.)</w:t>
      </w:r>
    </w:p>
    <w:p w:rsidR="0076026B" w:rsidRPr="0076026B" w:rsidRDefault="0076026B" w:rsidP="00D34084">
      <w:pPr>
        <w:spacing w:after="0"/>
      </w:pPr>
      <w:proofErr w:type="gramStart"/>
      <w:r w:rsidRPr="0076026B">
        <w:t>(Воспитатель предлагает детям самостоятельно выбрать средство рис. Стебля.</w:t>
      </w:r>
      <w:proofErr w:type="gramEnd"/>
      <w:r w:rsidRPr="0076026B">
        <w:t xml:space="preserve"> (Карандаш, фломастер, восковой мелок.)</w:t>
      </w:r>
    </w:p>
    <w:p w:rsidR="0076026B" w:rsidRPr="0076026B" w:rsidRDefault="0076026B" w:rsidP="00D34084">
      <w:pPr>
        <w:spacing w:after="0"/>
      </w:pPr>
      <w:r w:rsidRPr="0076026B">
        <w:t>Во время работы воспитатель следит за выполнением работы, помогает нуждающимся</w:t>
      </w:r>
      <w:r w:rsidRPr="0076026B">
        <w:rPr>
          <w:b/>
          <w:bCs/>
        </w:rPr>
        <w:t>.</w:t>
      </w:r>
    </w:p>
    <w:p w:rsidR="0076026B" w:rsidRPr="0076026B" w:rsidRDefault="0076026B" w:rsidP="00D34084">
      <w:pPr>
        <w:spacing w:after="0"/>
        <w:rPr>
          <w:b/>
          <w:bCs/>
        </w:rPr>
      </w:pPr>
      <w:r w:rsidRPr="0076026B">
        <w:rPr>
          <w:b/>
          <w:bCs/>
        </w:rPr>
        <w:t>Итог занятия</w:t>
      </w:r>
    </w:p>
    <w:p w:rsidR="0076026B" w:rsidRPr="0076026B" w:rsidRDefault="0076026B" w:rsidP="00D34084">
      <w:pPr>
        <w:spacing w:after="0"/>
      </w:pPr>
      <w:r w:rsidRPr="0076026B">
        <w:t>По окончании работы воспитатель устраивает выставку рисунков.</w:t>
      </w:r>
    </w:p>
    <w:p w:rsidR="0076026B" w:rsidRPr="0076026B" w:rsidRDefault="0076026B" w:rsidP="00D34084">
      <w:pPr>
        <w:spacing w:after="0"/>
      </w:pPr>
      <w:r w:rsidRPr="0076026B">
        <w:t>Что мы сделали в подарок для куклы Кати? Какие у нас получились цветы? Чем мы их рисовали?</w:t>
      </w:r>
    </w:p>
    <w:p w:rsidR="0076026B" w:rsidRPr="0076026B" w:rsidRDefault="0076026B" w:rsidP="00D34084">
      <w:pPr>
        <w:spacing w:after="0"/>
      </w:pPr>
      <w:r w:rsidRPr="0076026B">
        <w:t> Делает заключение: цветы получились разноцветные, красивые. Кукла Катя очень рада.</w:t>
      </w:r>
    </w:p>
    <w:p w:rsidR="0076026B" w:rsidRPr="0076026B" w:rsidRDefault="0076026B" w:rsidP="00D34084">
      <w:pPr>
        <w:spacing w:after="0"/>
        <w:rPr>
          <w:b/>
          <w:bCs/>
        </w:rPr>
      </w:pPr>
      <w:r w:rsidRPr="0076026B">
        <w:rPr>
          <w:b/>
          <w:bCs/>
        </w:rPr>
        <w:t>Заключение</w:t>
      </w:r>
    </w:p>
    <w:p w:rsidR="0076026B" w:rsidRPr="0076026B" w:rsidRDefault="0076026B" w:rsidP="00D34084">
      <w:pPr>
        <w:spacing w:after="0"/>
      </w:pPr>
      <w:r w:rsidRPr="0076026B">
        <w:t>Проводится хороводная игра «Каравай» и «чаепитие».</w:t>
      </w:r>
    </w:p>
    <w:p w:rsidR="00350A38" w:rsidRDefault="00350A38"/>
    <w:sectPr w:rsidR="0035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40E6"/>
    <w:multiLevelType w:val="multilevel"/>
    <w:tmpl w:val="0B24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8"/>
    <w:rsid w:val="00350A38"/>
    <w:rsid w:val="0076026B"/>
    <w:rsid w:val="00D34084"/>
    <w:rsid w:val="00E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2015-04-06T02:59:00Z</dcterms:created>
  <dcterms:modified xsi:type="dcterms:W3CDTF">2015-04-06T03:27:00Z</dcterms:modified>
</cp:coreProperties>
</file>