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A" w:rsidRDefault="00BA3BBA" w:rsidP="00BA3BBA">
      <w:pPr>
        <w:pStyle w:val="a4"/>
        <w:spacing w:before="0" w:beforeAutospacing="0" w:after="0" w:afterAutospacing="0"/>
        <w:jc w:val="both"/>
      </w:pPr>
      <w:r>
        <w:t xml:space="preserve">         Мемориальный комплекс «Родина - мать»</w:t>
      </w:r>
    </w:p>
    <w:p w:rsidR="00BA3BBA" w:rsidRDefault="00BA3BBA" w:rsidP="00BA3BBA">
      <w:pPr>
        <w:pStyle w:val="a4"/>
        <w:spacing w:before="0" w:beforeAutospacing="0" w:after="0" w:afterAutospacing="0"/>
        <w:jc w:val="both"/>
      </w:pPr>
      <w:r>
        <w:t xml:space="preserve">Для увековечения памяти героев, отдавших свои жизни в боях за мир и независимость, благодарные жители города Набережные Челны воздвигли величественный Мемориальный комплекс.   На траурной стене высечены фамилии 6805 наших земляков, погибших в Великой Отечественной войне 1941-1945 годов. В композиционном отношении мемориальный комплекс состоит из трех частей: Вечного Огня </w:t>
      </w:r>
      <w:proofErr w:type="gramStart"/>
      <w:r>
        <w:t>павшим</w:t>
      </w:r>
      <w:proofErr w:type="gramEnd"/>
      <w:r>
        <w:t xml:space="preserve"> в борьбе за нашу Родину, траурной стены молчания с выбитыми на ней стихами Мусы </w:t>
      </w:r>
      <w:proofErr w:type="spellStart"/>
      <w:r>
        <w:t>Джалиля</w:t>
      </w:r>
      <w:proofErr w:type="spellEnd"/>
      <w:r>
        <w:t xml:space="preserve">, венчает комплекс монументальная скульптура Родины-матери в виде поднимающейся к полету птицы Феникс – символа вечности и возрождения. По бокам монумента – барельефы героев гражданской и Великой Отечественной войн. Автор монументального комплекса – скульптор-монументалист Ильдар Ханов.        Мемориальный комплекс был открыт в день 30-летия Победы 9 мая 1975 года. Факел, зажженный на Мамаевом кургане в городе-герое Волгограде, был доставлен лучшими комсомольцами-строителями КамАЗа. Приняв этот священный огонь из рук молодежи, Герои Советского Союза Юрий Борисович </w:t>
      </w:r>
      <w:proofErr w:type="spellStart"/>
      <w:r>
        <w:t>Кардашенко</w:t>
      </w:r>
      <w:proofErr w:type="spellEnd"/>
      <w:r>
        <w:t xml:space="preserve">, Николай </w:t>
      </w:r>
      <w:proofErr w:type="spellStart"/>
      <w:r>
        <w:t>Якупович</w:t>
      </w:r>
      <w:proofErr w:type="spellEnd"/>
      <w:r>
        <w:t xml:space="preserve"> </w:t>
      </w:r>
      <w:proofErr w:type="spellStart"/>
      <w:r>
        <w:t>Якупов</w:t>
      </w:r>
      <w:proofErr w:type="spellEnd"/>
      <w:r>
        <w:t xml:space="preserve"> и полный Кавалер орденов Славы </w:t>
      </w:r>
      <w:proofErr w:type="spellStart"/>
      <w:r>
        <w:t>Арусланов</w:t>
      </w:r>
      <w:proofErr w:type="spellEnd"/>
      <w:r>
        <w:t xml:space="preserve"> </w:t>
      </w:r>
      <w:proofErr w:type="spellStart"/>
      <w:r>
        <w:t>Зиатдин</w:t>
      </w:r>
      <w:proofErr w:type="spellEnd"/>
      <w:r>
        <w:t xml:space="preserve"> </w:t>
      </w:r>
      <w:proofErr w:type="spellStart"/>
      <w:r>
        <w:t>Миндибаевич</w:t>
      </w:r>
      <w:proofErr w:type="spellEnd"/>
      <w:r>
        <w:t xml:space="preserve"> зажгли Вечный огонь в Память и во славу тех, кто отдал свои жизни за наш светлый сегодняшний день, за светлое будущее. Вечно будет гореть здесь священный огонь. Вечной будет Память о тех, кто не вернулся с полей сражений! 30 апреля 1985 года, накануне 40-летия Победы, по решению бюро </w:t>
      </w:r>
      <w:proofErr w:type="spellStart"/>
      <w:r>
        <w:t>Набережночелнинского</w:t>
      </w:r>
      <w:proofErr w:type="spellEnd"/>
      <w:r>
        <w:t xml:space="preserve"> горкома комсомола, президиума ГК ДОСААФ и городского отдела народного образования у Вечного огня павшим за нашу Родину был установлен постоянный Почетный Пост 1. Мандаты первым часовым Почетного караула средней школы 15 вручил почетный Председатель штаба Пост 1 Герой Советского Союза Н.Я. </w:t>
      </w:r>
      <w:proofErr w:type="spellStart"/>
      <w:r>
        <w:t>Якупов</w:t>
      </w:r>
      <w:proofErr w:type="spellEnd"/>
      <w:r>
        <w:t xml:space="preserve">. В феврале 2014 года мемориальная стена дополнена списком погибших в локальных конфликтах Афганистана и Северного Кавказа. </w:t>
      </w:r>
    </w:p>
    <w:p w:rsidR="00BA3BBA" w:rsidRDefault="00A57E1D" w:rsidP="00BA3BBA">
      <w:pPr>
        <w:pStyle w:val="a4"/>
        <w:jc w:val="both"/>
      </w:pPr>
      <w:r>
        <w:t>Серебряков Арсений, ученик 4 класса НС(К)ОШ № 75</w:t>
      </w:r>
      <w:bookmarkStart w:id="0" w:name="_GoBack"/>
      <w:bookmarkEnd w:id="0"/>
    </w:p>
    <w:sectPr w:rsidR="00BA3BBA" w:rsidSect="00BA3B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BBA"/>
    <w:rsid w:val="000344D3"/>
    <w:rsid w:val="00A57E1D"/>
    <w:rsid w:val="00BA3BBA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B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ширыбырова</cp:lastModifiedBy>
  <cp:revision>3</cp:revision>
  <dcterms:created xsi:type="dcterms:W3CDTF">2015-02-19T11:30:00Z</dcterms:created>
  <dcterms:modified xsi:type="dcterms:W3CDTF">2015-04-07T17:55:00Z</dcterms:modified>
</cp:coreProperties>
</file>