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17" w:rsidRPr="00673F37" w:rsidRDefault="002B4597" w:rsidP="00423792">
      <w:pPr>
        <w:ind w:firstLine="708"/>
        <w:rPr>
          <w:rFonts w:ascii="Times New Roman" w:hAnsi="Times New Roman" w:cs="Times New Roman"/>
          <w:b/>
          <w:sz w:val="28"/>
        </w:rPr>
      </w:pPr>
      <w:r w:rsidRPr="00673F37">
        <w:rPr>
          <w:rFonts w:ascii="Times New Roman" w:hAnsi="Times New Roman" w:cs="Times New Roman"/>
          <w:b/>
          <w:sz w:val="28"/>
        </w:rPr>
        <w:t>Конспект внеклассного мероприятия: «Неделя географии и биологии».</w:t>
      </w:r>
    </w:p>
    <w:p w:rsidR="002B4597" w:rsidRPr="00673F37" w:rsidRDefault="002B4597">
      <w:pPr>
        <w:rPr>
          <w:rFonts w:ascii="Times New Roman" w:hAnsi="Times New Roman" w:cs="Times New Roman"/>
          <w:sz w:val="28"/>
        </w:rPr>
      </w:pPr>
      <w:r w:rsidRPr="00673F37">
        <w:rPr>
          <w:rFonts w:ascii="Times New Roman" w:hAnsi="Times New Roman" w:cs="Times New Roman"/>
          <w:sz w:val="28"/>
        </w:rPr>
        <w:t>Цель: повысить уровень знаний по биологии и географии родного края.</w:t>
      </w:r>
    </w:p>
    <w:p w:rsidR="002B4597" w:rsidRPr="00673F37" w:rsidRDefault="002B4597">
      <w:pPr>
        <w:rPr>
          <w:rFonts w:ascii="Times New Roman" w:hAnsi="Times New Roman" w:cs="Times New Roman"/>
          <w:sz w:val="28"/>
        </w:rPr>
      </w:pPr>
      <w:r w:rsidRPr="00673F37">
        <w:rPr>
          <w:rFonts w:ascii="Times New Roman" w:hAnsi="Times New Roman" w:cs="Times New Roman"/>
          <w:sz w:val="28"/>
        </w:rPr>
        <w:t xml:space="preserve">Задачи: </w:t>
      </w:r>
    </w:p>
    <w:p w:rsidR="002B4597" w:rsidRPr="00673F37" w:rsidRDefault="002B4597">
      <w:pPr>
        <w:rPr>
          <w:rFonts w:ascii="Times New Roman" w:hAnsi="Times New Roman" w:cs="Times New Roman"/>
          <w:sz w:val="28"/>
        </w:rPr>
      </w:pPr>
      <w:r w:rsidRPr="00673F37">
        <w:rPr>
          <w:rFonts w:ascii="Times New Roman" w:hAnsi="Times New Roman" w:cs="Times New Roman"/>
          <w:sz w:val="28"/>
        </w:rPr>
        <w:t>Образовательные:</w:t>
      </w:r>
    </w:p>
    <w:p w:rsidR="002B4597" w:rsidRPr="00673F37" w:rsidRDefault="002B4597" w:rsidP="002B4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73F37">
        <w:rPr>
          <w:rFonts w:ascii="Times New Roman" w:hAnsi="Times New Roman" w:cs="Times New Roman"/>
          <w:sz w:val="28"/>
        </w:rPr>
        <w:t>Обогатить знания учащихся о родном крае.</w:t>
      </w:r>
    </w:p>
    <w:p w:rsidR="002B4597" w:rsidRPr="00673F37" w:rsidRDefault="002B4597" w:rsidP="002B4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73F37">
        <w:rPr>
          <w:rFonts w:ascii="Times New Roman" w:hAnsi="Times New Roman" w:cs="Times New Roman"/>
          <w:sz w:val="28"/>
        </w:rPr>
        <w:t>Проверить уровень знаний по географии и биологии.</w:t>
      </w:r>
    </w:p>
    <w:p w:rsidR="002B4597" w:rsidRPr="00673F37" w:rsidRDefault="00BD2E0B" w:rsidP="002B4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73F37">
        <w:rPr>
          <w:rFonts w:ascii="Times New Roman" w:hAnsi="Times New Roman" w:cs="Times New Roman"/>
          <w:sz w:val="28"/>
        </w:rPr>
        <w:t>Научить применять имеющиеся знания в различных ситуациях.</w:t>
      </w:r>
    </w:p>
    <w:p w:rsidR="00BD2E0B" w:rsidRPr="00673F37" w:rsidRDefault="00BD2E0B" w:rsidP="00BD2E0B">
      <w:pPr>
        <w:rPr>
          <w:rFonts w:ascii="Times New Roman" w:hAnsi="Times New Roman" w:cs="Times New Roman"/>
          <w:sz w:val="28"/>
        </w:rPr>
      </w:pPr>
      <w:proofErr w:type="spellStart"/>
      <w:r w:rsidRPr="00673F37">
        <w:rPr>
          <w:rFonts w:ascii="Times New Roman" w:hAnsi="Times New Roman" w:cs="Times New Roman"/>
          <w:sz w:val="28"/>
        </w:rPr>
        <w:t>Коррекционно</w:t>
      </w:r>
      <w:proofErr w:type="spellEnd"/>
      <w:r w:rsidRPr="00673F37">
        <w:rPr>
          <w:rFonts w:ascii="Times New Roman" w:hAnsi="Times New Roman" w:cs="Times New Roman"/>
          <w:sz w:val="28"/>
        </w:rPr>
        <w:t xml:space="preserve"> – развивающие:</w:t>
      </w:r>
    </w:p>
    <w:p w:rsidR="00BD2E0B" w:rsidRPr="00673F37" w:rsidRDefault="00BD2E0B" w:rsidP="00BD2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73F37">
        <w:rPr>
          <w:rFonts w:ascii="Times New Roman" w:hAnsi="Times New Roman" w:cs="Times New Roman"/>
          <w:sz w:val="28"/>
        </w:rPr>
        <w:t>Развитие логическое мышление посредствам решения кроссворда и ребусов.</w:t>
      </w:r>
    </w:p>
    <w:p w:rsidR="00BD2E0B" w:rsidRPr="00673F37" w:rsidRDefault="008B6C8E" w:rsidP="00BD2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73F37">
        <w:rPr>
          <w:rFonts w:ascii="Times New Roman" w:hAnsi="Times New Roman" w:cs="Times New Roman"/>
          <w:sz w:val="28"/>
        </w:rPr>
        <w:t>Корригировать</w:t>
      </w:r>
      <w:r w:rsidR="00BD2E0B" w:rsidRPr="00673F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2E0B" w:rsidRPr="00673F37">
        <w:rPr>
          <w:rFonts w:ascii="Times New Roman" w:hAnsi="Times New Roman" w:cs="Times New Roman"/>
          <w:sz w:val="28"/>
        </w:rPr>
        <w:t>моторно</w:t>
      </w:r>
      <w:proofErr w:type="spellEnd"/>
      <w:r w:rsidR="00BD2E0B" w:rsidRPr="00673F37">
        <w:rPr>
          <w:rFonts w:ascii="Times New Roman" w:hAnsi="Times New Roman" w:cs="Times New Roman"/>
          <w:sz w:val="28"/>
        </w:rPr>
        <w:t xml:space="preserve"> </w:t>
      </w:r>
      <w:proofErr w:type="gramStart"/>
      <w:r w:rsidR="00BD2E0B" w:rsidRPr="00673F37">
        <w:rPr>
          <w:rFonts w:ascii="Times New Roman" w:hAnsi="Times New Roman" w:cs="Times New Roman"/>
          <w:sz w:val="28"/>
        </w:rPr>
        <w:t>–д</w:t>
      </w:r>
      <w:proofErr w:type="gramEnd"/>
      <w:r w:rsidR="00BD2E0B" w:rsidRPr="00673F37">
        <w:rPr>
          <w:rFonts w:ascii="Times New Roman" w:hAnsi="Times New Roman" w:cs="Times New Roman"/>
          <w:sz w:val="28"/>
        </w:rPr>
        <w:t xml:space="preserve">вигательную координацию в процессе участия в конкурсе рисунков. </w:t>
      </w:r>
    </w:p>
    <w:p w:rsidR="00BD2E0B" w:rsidRPr="00673F37" w:rsidRDefault="00BD2E0B" w:rsidP="00BD2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73F37">
        <w:rPr>
          <w:rFonts w:ascii="Times New Roman" w:hAnsi="Times New Roman" w:cs="Times New Roman"/>
          <w:sz w:val="28"/>
        </w:rPr>
        <w:t>Развитие слухового восприятия в процессе слушания рассказа о родном крае.</w:t>
      </w:r>
    </w:p>
    <w:p w:rsidR="00BD2E0B" w:rsidRPr="00673F37" w:rsidRDefault="00BD2E0B" w:rsidP="00BD2E0B">
      <w:pPr>
        <w:rPr>
          <w:rFonts w:ascii="Times New Roman" w:hAnsi="Times New Roman" w:cs="Times New Roman"/>
          <w:sz w:val="28"/>
        </w:rPr>
      </w:pPr>
      <w:r w:rsidRPr="00673F37">
        <w:rPr>
          <w:rFonts w:ascii="Times New Roman" w:hAnsi="Times New Roman" w:cs="Times New Roman"/>
          <w:sz w:val="28"/>
        </w:rPr>
        <w:t>Воспитательные:</w:t>
      </w:r>
    </w:p>
    <w:p w:rsidR="00BD2E0B" w:rsidRPr="00673F37" w:rsidRDefault="00BD2E0B" w:rsidP="00BD2E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73F37">
        <w:rPr>
          <w:rFonts w:ascii="Times New Roman" w:hAnsi="Times New Roman" w:cs="Times New Roman"/>
          <w:sz w:val="28"/>
        </w:rPr>
        <w:t>Воспитывать интерес к предметам географии и биологии.</w:t>
      </w:r>
    </w:p>
    <w:p w:rsidR="00BD2E0B" w:rsidRPr="00673F37" w:rsidRDefault="00BD2E0B" w:rsidP="00BD2E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73F37">
        <w:rPr>
          <w:rFonts w:ascii="Times New Roman" w:hAnsi="Times New Roman" w:cs="Times New Roman"/>
          <w:sz w:val="28"/>
        </w:rPr>
        <w:t>Воспитывать умение работать в коллективе и самостоятельно</w:t>
      </w:r>
    </w:p>
    <w:p w:rsidR="00BD2E0B" w:rsidRPr="00673F37" w:rsidRDefault="00BD2E0B" w:rsidP="00BD2E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73F37">
        <w:rPr>
          <w:rFonts w:ascii="Times New Roman" w:hAnsi="Times New Roman" w:cs="Times New Roman"/>
          <w:sz w:val="28"/>
        </w:rPr>
        <w:t>Патриотическое воспитание.</w:t>
      </w:r>
    </w:p>
    <w:p w:rsidR="00BD2E0B" w:rsidRPr="00673F37" w:rsidRDefault="00BD2E0B" w:rsidP="00BD2E0B">
      <w:pPr>
        <w:pStyle w:val="a3"/>
        <w:rPr>
          <w:rFonts w:ascii="Times New Roman" w:hAnsi="Times New Roman" w:cs="Times New Roman"/>
          <w:sz w:val="28"/>
        </w:rPr>
      </w:pPr>
    </w:p>
    <w:p w:rsidR="006D01F1" w:rsidRPr="00673F37" w:rsidRDefault="006D01F1" w:rsidP="0021340F">
      <w:pPr>
        <w:ind w:firstLine="360"/>
        <w:rPr>
          <w:rFonts w:ascii="Times New Roman" w:hAnsi="Times New Roman" w:cs="Times New Roman"/>
          <w:sz w:val="28"/>
        </w:rPr>
      </w:pPr>
    </w:p>
    <w:p w:rsidR="006D01F1" w:rsidRPr="00673F37" w:rsidRDefault="006D01F1" w:rsidP="0021340F">
      <w:pPr>
        <w:ind w:firstLine="360"/>
        <w:rPr>
          <w:rFonts w:ascii="Times New Roman" w:hAnsi="Times New Roman" w:cs="Times New Roman"/>
          <w:sz w:val="28"/>
        </w:rPr>
      </w:pPr>
    </w:p>
    <w:p w:rsidR="006D01F1" w:rsidRPr="00673F37" w:rsidRDefault="006D01F1" w:rsidP="0021340F">
      <w:pPr>
        <w:ind w:firstLine="360"/>
        <w:rPr>
          <w:rFonts w:ascii="Times New Roman" w:hAnsi="Times New Roman" w:cs="Times New Roman"/>
          <w:sz w:val="28"/>
        </w:rPr>
      </w:pPr>
    </w:p>
    <w:p w:rsidR="006D01F1" w:rsidRPr="00673F37" w:rsidRDefault="006D01F1" w:rsidP="0021340F">
      <w:pPr>
        <w:ind w:firstLine="360"/>
        <w:rPr>
          <w:rFonts w:ascii="Times New Roman" w:hAnsi="Times New Roman" w:cs="Times New Roman"/>
          <w:sz w:val="28"/>
        </w:rPr>
      </w:pPr>
    </w:p>
    <w:p w:rsidR="006D01F1" w:rsidRPr="00673F37" w:rsidRDefault="006D01F1" w:rsidP="0021340F">
      <w:pPr>
        <w:ind w:firstLine="360"/>
        <w:rPr>
          <w:rFonts w:ascii="Times New Roman" w:hAnsi="Times New Roman" w:cs="Times New Roman"/>
          <w:sz w:val="28"/>
        </w:rPr>
      </w:pPr>
    </w:p>
    <w:p w:rsidR="006D01F1" w:rsidRPr="00673F37" w:rsidRDefault="006D01F1" w:rsidP="0021340F">
      <w:pPr>
        <w:ind w:firstLine="360"/>
        <w:rPr>
          <w:rFonts w:ascii="Times New Roman" w:hAnsi="Times New Roman" w:cs="Times New Roman"/>
          <w:sz w:val="28"/>
        </w:rPr>
      </w:pPr>
    </w:p>
    <w:p w:rsidR="006D01F1" w:rsidRPr="00673F37" w:rsidRDefault="006D01F1" w:rsidP="0021340F">
      <w:pPr>
        <w:ind w:firstLine="360"/>
        <w:rPr>
          <w:rFonts w:ascii="Times New Roman" w:hAnsi="Times New Roman" w:cs="Times New Roman"/>
          <w:sz w:val="28"/>
        </w:rPr>
      </w:pPr>
    </w:p>
    <w:p w:rsidR="006D01F1" w:rsidRDefault="006D01F1" w:rsidP="0021340F">
      <w:pPr>
        <w:ind w:firstLine="360"/>
        <w:rPr>
          <w:rFonts w:ascii="Times New Roman" w:hAnsi="Times New Roman" w:cs="Times New Roman"/>
          <w:sz w:val="28"/>
        </w:rPr>
      </w:pPr>
    </w:p>
    <w:p w:rsidR="00673F37" w:rsidRDefault="00673F37" w:rsidP="0021340F">
      <w:pPr>
        <w:ind w:firstLine="360"/>
        <w:rPr>
          <w:rFonts w:ascii="Times New Roman" w:hAnsi="Times New Roman" w:cs="Times New Roman"/>
          <w:sz w:val="28"/>
        </w:rPr>
      </w:pPr>
    </w:p>
    <w:p w:rsidR="00673F37" w:rsidRPr="00673F37" w:rsidRDefault="00673F37" w:rsidP="0021340F">
      <w:pPr>
        <w:ind w:firstLine="360"/>
        <w:rPr>
          <w:rFonts w:ascii="Times New Roman" w:hAnsi="Times New Roman" w:cs="Times New Roman"/>
          <w:sz w:val="28"/>
        </w:rPr>
      </w:pPr>
    </w:p>
    <w:p w:rsidR="002B4597" w:rsidRPr="00673F37" w:rsidRDefault="00BD2E0B" w:rsidP="0021340F">
      <w:pPr>
        <w:ind w:firstLine="360"/>
        <w:rPr>
          <w:rFonts w:ascii="Times New Roman" w:hAnsi="Times New Roman" w:cs="Times New Roman"/>
          <w:sz w:val="28"/>
        </w:rPr>
      </w:pPr>
      <w:r w:rsidRPr="00673F37">
        <w:rPr>
          <w:rFonts w:ascii="Times New Roman" w:hAnsi="Times New Roman" w:cs="Times New Roman"/>
          <w:sz w:val="28"/>
        </w:rPr>
        <w:lastRenderedPageBreak/>
        <w:t>Неделя географии и биологии</w:t>
      </w:r>
      <w:r w:rsidR="0021340F" w:rsidRPr="00673F37">
        <w:rPr>
          <w:rFonts w:ascii="Times New Roman" w:hAnsi="Times New Roman" w:cs="Times New Roman"/>
          <w:sz w:val="28"/>
        </w:rPr>
        <w:t xml:space="preserve"> на тему «Владимирский край»</w:t>
      </w:r>
      <w:r w:rsidRPr="00673F37">
        <w:rPr>
          <w:rFonts w:ascii="Times New Roman" w:hAnsi="Times New Roman" w:cs="Times New Roman"/>
          <w:sz w:val="28"/>
        </w:rPr>
        <w:t xml:space="preserve"> проводилась в школе с 11 ноября по 15 ноября. </w:t>
      </w:r>
      <w:r w:rsidR="0021340F" w:rsidRPr="00673F37">
        <w:rPr>
          <w:rFonts w:ascii="Times New Roman" w:hAnsi="Times New Roman" w:cs="Times New Roman"/>
          <w:sz w:val="28"/>
        </w:rPr>
        <w:t>В рамках этой недели были проведены следующие мероприятия:</w:t>
      </w:r>
    </w:p>
    <w:tbl>
      <w:tblPr>
        <w:tblStyle w:val="a4"/>
        <w:tblW w:w="0" w:type="auto"/>
        <w:tblLook w:val="04A0"/>
      </w:tblPr>
      <w:tblGrid>
        <w:gridCol w:w="1898"/>
        <w:gridCol w:w="2046"/>
        <w:gridCol w:w="1409"/>
        <w:gridCol w:w="1985"/>
        <w:gridCol w:w="2233"/>
      </w:tblGrid>
      <w:tr w:rsidR="0021340F" w:rsidRPr="00673F37" w:rsidTr="006D01F1">
        <w:tc>
          <w:tcPr>
            <w:tcW w:w="1898" w:type="dxa"/>
            <w:vAlign w:val="center"/>
          </w:tcPr>
          <w:p w:rsidR="0021340F" w:rsidRPr="00673F37" w:rsidRDefault="0021340F" w:rsidP="002134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2046" w:type="dxa"/>
            <w:vAlign w:val="center"/>
          </w:tcPr>
          <w:p w:rsidR="0021340F" w:rsidRPr="00673F37" w:rsidRDefault="0021340F" w:rsidP="002134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409" w:type="dxa"/>
            <w:vAlign w:val="center"/>
          </w:tcPr>
          <w:p w:rsidR="0021340F" w:rsidRPr="00673F37" w:rsidRDefault="0021340F" w:rsidP="002134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21340F" w:rsidRPr="00673F37" w:rsidRDefault="0021340F" w:rsidP="002134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2233" w:type="dxa"/>
            <w:vAlign w:val="center"/>
          </w:tcPr>
          <w:p w:rsidR="0021340F" w:rsidRPr="00673F37" w:rsidRDefault="0021340F" w:rsidP="002134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21340F" w:rsidRPr="00673F37" w:rsidTr="006D01F1">
        <w:tc>
          <w:tcPr>
            <w:tcW w:w="1898" w:type="dxa"/>
            <w:vAlign w:val="center"/>
          </w:tcPr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11 ноября</w:t>
            </w:r>
          </w:p>
        </w:tc>
        <w:tc>
          <w:tcPr>
            <w:tcW w:w="2046" w:type="dxa"/>
            <w:vAlign w:val="center"/>
          </w:tcPr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Торжественная линейка открытия недели географии и биологии</w:t>
            </w:r>
          </w:p>
        </w:tc>
        <w:tc>
          <w:tcPr>
            <w:tcW w:w="1409" w:type="dxa"/>
            <w:vAlign w:val="center"/>
          </w:tcPr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11.35</w:t>
            </w:r>
          </w:p>
        </w:tc>
        <w:tc>
          <w:tcPr>
            <w:tcW w:w="1985" w:type="dxa"/>
            <w:vAlign w:val="center"/>
          </w:tcPr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Столовая</w:t>
            </w:r>
          </w:p>
        </w:tc>
        <w:tc>
          <w:tcPr>
            <w:tcW w:w="2233" w:type="dxa"/>
            <w:vAlign w:val="center"/>
          </w:tcPr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Артамонова Ж.Ф.</w:t>
            </w:r>
          </w:p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Титова И.П.</w:t>
            </w:r>
          </w:p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Молостова Ю.А</w:t>
            </w:r>
          </w:p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Василенко Д.С.</w:t>
            </w:r>
          </w:p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3F37">
              <w:rPr>
                <w:rFonts w:ascii="Times New Roman" w:hAnsi="Times New Roman" w:cs="Times New Roman"/>
                <w:sz w:val="28"/>
              </w:rPr>
              <w:t>Зябликова</w:t>
            </w:r>
            <w:proofErr w:type="spellEnd"/>
            <w:r w:rsidRPr="00673F37">
              <w:rPr>
                <w:rFonts w:ascii="Times New Roman" w:hAnsi="Times New Roman" w:cs="Times New Roman"/>
                <w:sz w:val="28"/>
              </w:rPr>
              <w:t xml:space="preserve"> О.С.</w:t>
            </w:r>
          </w:p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3F37">
              <w:rPr>
                <w:rFonts w:ascii="Times New Roman" w:hAnsi="Times New Roman" w:cs="Times New Roman"/>
                <w:sz w:val="28"/>
              </w:rPr>
              <w:t>Дианычева</w:t>
            </w:r>
            <w:proofErr w:type="spellEnd"/>
            <w:r w:rsidRPr="00673F37">
              <w:rPr>
                <w:rFonts w:ascii="Times New Roman" w:hAnsi="Times New Roman" w:cs="Times New Roman"/>
                <w:sz w:val="28"/>
              </w:rPr>
              <w:t xml:space="preserve"> А.Р.</w:t>
            </w:r>
          </w:p>
        </w:tc>
      </w:tr>
      <w:tr w:rsidR="0021340F" w:rsidRPr="00673F37" w:rsidTr="006D01F1">
        <w:tc>
          <w:tcPr>
            <w:tcW w:w="1898" w:type="dxa"/>
            <w:vAlign w:val="center"/>
          </w:tcPr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12 ноября</w:t>
            </w:r>
          </w:p>
        </w:tc>
        <w:tc>
          <w:tcPr>
            <w:tcW w:w="2046" w:type="dxa"/>
            <w:vAlign w:val="center"/>
          </w:tcPr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Творческая мастерская</w:t>
            </w:r>
          </w:p>
        </w:tc>
        <w:tc>
          <w:tcPr>
            <w:tcW w:w="1409" w:type="dxa"/>
            <w:vAlign w:val="center"/>
          </w:tcPr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15.35</w:t>
            </w:r>
          </w:p>
        </w:tc>
        <w:tc>
          <w:tcPr>
            <w:tcW w:w="1985" w:type="dxa"/>
            <w:vAlign w:val="center"/>
          </w:tcPr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Класс географии (6А)</w:t>
            </w:r>
          </w:p>
        </w:tc>
        <w:tc>
          <w:tcPr>
            <w:tcW w:w="2233" w:type="dxa"/>
            <w:vAlign w:val="center"/>
          </w:tcPr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Артамонова Ж.Ф.</w:t>
            </w:r>
          </w:p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Титова И.П.</w:t>
            </w:r>
          </w:p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Молостова Ю.А</w:t>
            </w:r>
          </w:p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Василенко Д.С.</w:t>
            </w:r>
          </w:p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3F37">
              <w:rPr>
                <w:rFonts w:ascii="Times New Roman" w:hAnsi="Times New Roman" w:cs="Times New Roman"/>
                <w:sz w:val="28"/>
              </w:rPr>
              <w:t>Зябликова</w:t>
            </w:r>
            <w:proofErr w:type="spellEnd"/>
            <w:r w:rsidRPr="00673F37">
              <w:rPr>
                <w:rFonts w:ascii="Times New Roman" w:hAnsi="Times New Roman" w:cs="Times New Roman"/>
                <w:sz w:val="28"/>
              </w:rPr>
              <w:t xml:space="preserve"> О.С.</w:t>
            </w:r>
          </w:p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3F37">
              <w:rPr>
                <w:rFonts w:ascii="Times New Roman" w:hAnsi="Times New Roman" w:cs="Times New Roman"/>
                <w:sz w:val="28"/>
              </w:rPr>
              <w:t>Дианычева</w:t>
            </w:r>
            <w:proofErr w:type="spellEnd"/>
            <w:r w:rsidRPr="00673F37">
              <w:rPr>
                <w:rFonts w:ascii="Times New Roman" w:hAnsi="Times New Roman" w:cs="Times New Roman"/>
                <w:sz w:val="28"/>
              </w:rPr>
              <w:t xml:space="preserve"> А.Р.</w:t>
            </w:r>
          </w:p>
        </w:tc>
      </w:tr>
      <w:tr w:rsidR="0021340F" w:rsidRPr="00673F37" w:rsidTr="006D01F1">
        <w:tc>
          <w:tcPr>
            <w:tcW w:w="1898" w:type="dxa"/>
            <w:vAlign w:val="center"/>
          </w:tcPr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13 ноября</w:t>
            </w:r>
          </w:p>
        </w:tc>
        <w:tc>
          <w:tcPr>
            <w:tcW w:w="2046" w:type="dxa"/>
            <w:vAlign w:val="center"/>
          </w:tcPr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Проведение конкурса чтецов и игры «Что? Где? Когда?» в 6</w:t>
            </w:r>
            <w:r w:rsidR="006D01F1" w:rsidRPr="00673F37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="006D01F1" w:rsidRPr="00673F37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 w:rsidRPr="00673F37">
              <w:rPr>
                <w:rFonts w:ascii="Times New Roman" w:hAnsi="Times New Roman" w:cs="Times New Roman"/>
                <w:sz w:val="28"/>
              </w:rPr>
              <w:t xml:space="preserve"> классах</w:t>
            </w:r>
            <w:r w:rsidR="006D01F1" w:rsidRPr="00673F3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09" w:type="dxa"/>
            <w:vAlign w:val="center"/>
          </w:tcPr>
          <w:p w:rsidR="0021340F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1985" w:type="dxa"/>
            <w:vAlign w:val="center"/>
          </w:tcPr>
          <w:p w:rsidR="0021340F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Класс географии (6А)</w:t>
            </w:r>
          </w:p>
        </w:tc>
        <w:tc>
          <w:tcPr>
            <w:tcW w:w="2233" w:type="dxa"/>
            <w:vAlign w:val="center"/>
          </w:tcPr>
          <w:p w:rsidR="006D01F1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Артамонова Ж.Ф.</w:t>
            </w:r>
          </w:p>
          <w:p w:rsidR="006D01F1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Титова И.П.</w:t>
            </w:r>
          </w:p>
          <w:p w:rsidR="006D01F1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3F37">
              <w:rPr>
                <w:rFonts w:ascii="Times New Roman" w:hAnsi="Times New Roman" w:cs="Times New Roman"/>
                <w:sz w:val="28"/>
              </w:rPr>
              <w:t>Зябликова</w:t>
            </w:r>
            <w:proofErr w:type="spellEnd"/>
            <w:r w:rsidRPr="00673F37">
              <w:rPr>
                <w:rFonts w:ascii="Times New Roman" w:hAnsi="Times New Roman" w:cs="Times New Roman"/>
                <w:sz w:val="28"/>
              </w:rPr>
              <w:t xml:space="preserve"> О.С.</w:t>
            </w:r>
          </w:p>
          <w:p w:rsidR="0021340F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3F37">
              <w:rPr>
                <w:rFonts w:ascii="Times New Roman" w:hAnsi="Times New Roman" w:cs="Times New Roman"/>
                <w:sz w:val="28"/>
              </w:rPr>
              <w:t>Дианычева</w:t>
            </w:r>
            <w:proofErr w:type="spellEnd"/>
            <w:r w:rsidRPr="00673F37">
              <w:rPr>
                <w:rFonts w:ascii="Times New Roman" w:hAnsi="Times New Roman" w:cs="Times New Roman"/>
                <w:sz w:val="28"/>
              </w:rPr>
              <w:t xml:space="preserve"> А.Р.</w:t>
            </w:r>
          </w:p>
        </w:tc>
      </w:tr>
      <w:tr w:rsidR="0021340F" w:rsidRPr="00673F37" w:rsidTr="006D01F1">
        <w:tc>
          <w:tcPr>
            <w:tcW w:w="1898" w:type="dxa"/>
            <w:vAlign w:val="center"/>
          </w:tcPr>
          <w:p w:rsidR="0021340F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6D01F1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14 ноября</w:t>
            </w:r>
          </w:p>
        </w:tc>
        <w:tc>
          <w:tcPr>
            <w:tcW w:w="2046" w:type="dxa"/>
            <w:vAlign w:val="center"/>
          </w:tcPr>
          <w:p w:rsidR="0021340F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 xml:space="preserve">Проведение конкурса чтецов и игры «Что? Где? Когда?» в 8 - </w:t>
            </w:r>
            <w:proofErr w:type="spellStart"/>
            <w:r w:rsidRPr="00673F37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 w:rsidRPr="00673F37">
              <w:rPr>
                <w:rFonts w:ascii="Times New Roman" w:hAnsi="Times New Roman" w:cs="Times New Roman"/>
                <w:sz w:val="28"/>
              </w:rPr>
              <w:t xml:space="preserve"> классах.</w:t>
            </w:r>
          </w:p>
        </w:tc>
        <w:tc>
          <w:tcPr>
            <w:tcW w:w="1409" w:type="dxa"/>
            <w:vAlign w:val="center"/>
          </w:tcPr>
          <w:p w:rsidR="0021340F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15.45</w:t>
            </w:r>
          </w:p>
        </w:tc>
        <w:tc>
          <w:tcPr>
            <w:tcW w:w="1985" w:type="dxa"/>
            <w:vAlign w:val="center"/>
          </w:tcPr>
          <w:p w:rsidR="0021340F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Класс биологии (8А)</w:t>
            </w:r>
          </w:p>
        </w:tc>
        <w:tc>
          <w:tcPr>
            <w:tcW w:w="2233" w:type="dxa"/>
            <w:vAlign w:val="center"/>
          </w:tcPr>
          <w:p w:rsidR="006D01F1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Артамонова Ж.Ф.</w:t>
            </w:r>
          </w:p>
          <w:p w:rsidR="006D01F1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Титова И.П.</w:t>
            </w:r>
          </w:p>
          <w:p w:rsidR="006D01F1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Молостова Ю.А</w:t>
            </w:r>
          </w:p>
          <w:p w:rsidR="006D01F1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Василенко Д.С.</w:t>
            </w:r>
          </w:p>
          <w:p w:rsidR="0021340F" w:rsidRPr="00673F37" w:rsidRDefault="0021340F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340F" w:rsidRPr="00673F37" w:rsidTr="006D01F1">
        <w:tc>
          <w:tcPr>
            <w:tcW w:w="1898" w:type="dxa"/>
            <w:vAlign w:val="center"/>
          </w:tcPr>
          <w:p w:rsidR="0021340F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6D01F1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15 ноября</w:t>
            </w:r>
          </w:p>
        </w:tc>
        <w:tc>
          <w:tcPr>
            <w:tcW w:w="2046" w:type="dxa"/>
            <w:vAlign w:val="center"/>
          </w:tcPr>
          <w:p w:rsidR="006D01F1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Торжественная линейка закрытия</w:t>
            </w:r>
          </w:p>
          <w:p w:rsidR="0021340F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недели географии и биологии. Награждение.</w:t>
            </w:r>
          </w:p>
        </w:tc>
        <w:tc>
          <w:tcPr>
            <w:tcW w:w="1409" w:type="dxa"/>
            <w:vAlign w:val="center"/>
          </w:tcPr>
          <w:p w:rsidR="0021340F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11.35</w:t>
            </w:r>
          </w:p>
        </w:tc>
        <w:tc>
          <w:tcPr>
            <w:tcW w:w="1985" w:type="dxa"/>
            <w:vAlign w:val="center"/>
          </w:tcPr>
          <w:p w:rsidR="0021340F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Столовая</w:t>
            </w:r>
          </w:p>
        </w:tc>
        <w:tc>
          <w:tcPr>
            <w:tcW w:w="2233" w:type="dxa"/>
            <w:vAlign w:val="center"/>
          </w:tcPr>
          <w:p w:rsidR="006D01F1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Артамонова Ж.Ф.</w:t>
            </w:r>
          </w:p>
          <w:p w:rsidR="006D01F1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Титова И.П.</w:t>
            </w:r>
          </w:p>
          <w:p w:rsidR="006D01F1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Молостова Ю.А</w:t>
            </w:r>
          </w:p>
          <w:p w:rsidR="006D01F1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F37">
              <w:rPr>
                <w:rFonts w:ascii="Times New Roman" w:hAnsi="Times New Roman" w:cs="Times New Roman"/>
                <w:sz w:val="28"/>
              </w:rPr>
              <w:t>Василенко Д.С.</w:t>
            </w:r>
          </w:p>
          <w:p w:rsidR="006D01F1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3F37">
              <w:rPr>
                <w:rFonts w:ascii="Times New Roman" w:hAnsi="Times New Roman" w:cs="Times New Roman"/>
                <w:sz w:val="28"/>
              </w:rPr>
              <w:t>Зябликова</w:t>
            </w:r>
            <w:proofErr w:type="spellEnd"/>
            <w:r w:rsidRPr="00673F37">
              <w:rPr>
                <w:rFonts w:ascii="Times New Roman" w:hAnsi="Times New Roman" w:cs="Times New Roman"/>
                <w:sz w:val="28"/>
              </w:rPr>
              <w:t xml:space="preserve"> О.С.</w:t>
            </w:r>
          </w:p>
          <w:p w:rsidR="0021340F" w:rsidRPr="00673F37" w:rsidRDefault="006D01F1" w:rsidP="006D0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3F37">
              <w:rPr>
                <w:rFonts w:ascii="Times New Roman" w:hAnsi="Times New Roman" w:cs="Times New Roman"/>
                <w:sz w:val="28"/>
              </w:rPr>
              <w:t>Дианычева</w:t>
            </w:r>
            <w:proofErr w:type="spellEnd"/>
            <w:r w:rsidRPr="00673F37">
              <w:rPr>
                <w:rFonts w:ascii="Times New Roman" w:hAnsi="Times New Roman" w:cs="Times New Roman"/>
                <w:sz w:val="28"/>
              </w:rPr>
              <w:t xml:space="preserve"> А.Р.</w:t>
            </w:r>
          </w:p>
        </w:tc>
      </w:tr>
    </w:tbl>
    <w:p w:rsidR="0021340F" w:rsidRPr="00673F37" w:rsidRDefault="0021340F" w:rsidP="0021340F">
      <w:pPr>
        <w:ind w:firstLine="360"/>
        <w:rPr>
          <w:rFonts w:ascii="Times New Roman" w:hAnsi="Times New Roman" w:cs="Times New Roman"/>
          <w:sz w:val="28"/>
        </w:rPr>
      </w:pPr>
    </w:p>
    <w:p w:rsidR="0021340F" w:rsidRPr="00673F37" w:rsidRDefault="0021340F">
      <w:pPr>
        <w:rPr>
          <w:rFonts w:ascii="Times New Roman" w:hAnsi="Times New Roman" w:cs="Times New Roman"/>
          <w:sz w:val="28"/>
        </w:rPr>
      </w:pPr>
    </w:p>
    <w:p w:rsidR="008B6C8E" w:rsidRDefault="008B6C8E" w:rsidP="006D01F1">
      <w:pPr>
        <w:jc w:val="center"/>
        <w:rPr>
          <w:rFonts w:ascii="Times New Roman" w:hAnsi="Times New Roman" w:cs="Times New Roman"/>
          <w:b/>
          <w:sz w:val="28"/>
        </w:rPr>
      </w:pPr>
    </w:p>
    <w:p w:rsidR="00673F37" w:rsidRPr="00673F37" w:rsidRDefault="00673F37" w:rsidP="006D01F1">
      <w:pPr>
        <w:jc w:val="center"/>
        <w:rPr>
          <w:rFonts w:ascii="Times New Roman" w:hAnsi="Times New Roman" w:cs="Times New Roman"/>
          <w:b/>
          <w:sz w:val="28"/>
        </w:rPr>
      </w:pPr>
    </w:p>
    <w:p w:rsidR="006D01F1" w:rsidRPr="00673F37" w:rsidRDefault="006D01F1" w:rsidP="006D01F1">
      <w:pPr>
        <w:jc w:val="center"/>
        <w:rPr>
          <w:rFonts w:ascii="Times New Roman" w:hAnsi="Times New Roman" w:cs="Times New Roman"/>
          <w:b/>
          <w:sz w:val="28"/>
        </w:rPr>
      </w:pPr>
      <w:r w:rsidRPr="00673F37">
        <w:rPr>
          <w:rFonts w:ascii="Times New Roman" w:hAnsi="Times New Roman" w:cs="Times New Roman"/>
          <w:b/>
          <w:sz w:val="28"/>
        </w:rPr>
        <w:lastRenderedPageBreak/>
        <w:t>Понедельник (11 ноября).</w:t>
      </w:r>
    </w:p>
    <w:p w:rsidR="006D01F1" w:rsidRPr="00673F37" w:rsidRDefault="006D01F1" w:rsidP="006D01F1">
      <w:pPr>
        <w:ind w:firstLine="708"/>
        <w:rPr>
          <w:rFonts w:ascii="Times New Roman" w:hAnsi="Times New Roman" w:cs="Times New Roman"/>
          <w:sz w:val="28"/>
        </w:rPr>
      </w:pPr>
      <w:r w:rsidRPr="00673F37">
        <w:rPr>
          <w:rFonts w:ascii="Times New Roman" w:hAnsi="Times New Roman" w:cs="Times New Roman"/>
          <w:sz w:val="28"/>
        </w:rPr>
        <w:t>В холле перед учительской были развешаны плакаты с различными заданиями. Учащимся предлагалось решить кроссворд, отгадать загадки, решить ребусы и ответы на все задания сложить в определенный ящик.</w:t>
      </w:r>
    </w:p>
    <w:p w:rsidR="006D01F1" w:rsidRPr="00673F37" w:rsidRDefault="006D01F1">
      <w:pPr>
        <w:rPr>
          <w:rFonts w:ascii="Times New Roman" w:hAnsi="Times New Roman" w:cs="Times New Roman"/>
          <w:i/>
          <w:sz w:val="28"/>
        </w:rPr>
      </w:pPr>
      <w:r w:rsidRPr="00673F37">
        <w:rPr>
          <w:rFonts w:ascii="Times New Roman" w:hAnsi="Times New Roman" w:cs="Times New Roman"/>
          <w:b/>
          <w:sz w:val="28"/>
        </w:rPr>
        <w:t>Задание № 1:</w:t>
      </w:r>
      <w:r w:rsidRPr="00673F37">
        <w:rPr>
          <w:rFonts w:ascii="Times New Roman" w:hAnsi="Times New Roman" w:cs="Times New Roman"/>
          <w:sz w:val="28"/>
        </w:rPr>
        <w:t xml:space="preserve"> </w:t>
      </w:r>
      <w:r w:rsidRPr="00673F37">
        <w:rPr>
          <w:rFonts w:ascii="Times New Roman" w:hAnsi="Times New Roman" w:cs="Times New Roman"/>
          <w:i/>
          <w:sz w:val="28"/>
        </w:rPr>
        <w:t>Дайте ответы на вопросы кроссворда.</w:t>
      </w:r>
    </w:p>
    <w:p w:rsidR="006D01F1" w:rsidRPr="00673F37" w:rsidRDefault="006D01F1" w:rsidP="006D01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F37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Дерево, растущее в нашем крае, и является главным символом Нового года?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Твердое состояние воды?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Бурный переход воды в пар?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На свинью похож, а в лесу живет?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Процесс, когда вода испаряется с поверхности земли, образует облака, затем в виде дождя и снега возвращается на землю?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Основная река Владимирской области?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Млекопитающие Владимирской области, которое внесено в красную книгу?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Воздушная оболочка Земли?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 xml:space="preserve">Поверхность Владимирской области? 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Город – заповедник Владимирской области?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Главный член пчелиной стаи, откладывающий яйца?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Что покрывает 2/3 Земли?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Мельчайшая частичка живого вещества, обладающая всеми свойствами живого?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Источник тепла и света?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Органы дыхания у рыб?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Столица нашей Родины?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Прибор для определения сторон горизонта?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Национальный парк Владимирской области?</w:t>
      </w:r>
    </w:p>
    <w:p w:rsidR="006D01F1" w:rsidRPr="00673F37" w:rsidRDefault="006D01F1" w:rsidP="006D01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 xml:space="preserve">Самый большой город Владимирской области? </w:t>
      </w:r>
    </w:p>
    <w:p w:rsidR="00DC0A12" w:rsidRPr="00673F37" w:rsidRDefault="006D01F1" w:rsidP="00DC0A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Всю зиму спит, весной на пасеку спешит?</w:t>
      </w:r>
    </w:p>
    <w:p w:rsidR="00DC0A12" w:rsidRPr="00673F37" w:rsidRDefault="00DC0A12" w:rsidP="00DC0A12">
      <w:pPr>
        <w:rPr>
          <w:rFonts w:ascii="Times New Roman" w:hAnsi="Times New Roman" w:cs="Times New Roman"/>
          <w:sz w:val="28"/>
          <w:szCs w:val="28"/>
        </w:rPr>
      </w:pPr>
    </w:p>
    <w:p w:rsidR="00DC0A12" w:rsidRPr="00673F37" w:rsidRDefault="00DC0A12" w:rsidP="00DC0A12">
      <w:pPr>
        <w:rPr>
          <w:rFonts w:ascii="Times New Roman" w:hAnsi="Times New Roman" w:cs="Times New Roman"/>
          <w:sz w:val="28"/>
          <w:szCs w:val="28"/>
        </w:rPr>
      </w:pPr>
    </w:p>
    <w:p w:rsidR="00DC0A12" w:rsidRDefault="00DC0A12" w:rsidP="00DC0A12">
      <w:pPr>
        <w:rPr>
          <w:rFonts w:ascii="Times New Roman" w:hAnsi="Times New Roman" w:cs="Times New Roman"/>
          <w:sz w:val="28"/>
          <w:szCs w:val="28"/>
        </w:rPr>
      </w:pPr>
    </w:p>
    <w:p w:rsidR="00673F37" w:rsidRPr="00673F37" w:rsidRDefault="00673F37" w:rsidP="00DC0A12">
      <w:pPr>
        <w:rPr>
          <w:rFonts w:ascii="Times New Roman" w:hAnsi="Times New Roman" w:cs="Times New Roman"/>
          <w:sz w:val="28"/>
          <w:szCs w:val="28"/>
        </w:rPr>
      </w:pPr>
    </w:p>
    <w:p w:rsidR="008B6C8E" w:rsidRPr="00673F37" w:rsidRDefault="008B6C8E" w:rsidP="00DC0A12">
      <w:pPr>
        <w:rPr>
          <w:rFonts w:ascii="Times New Roman" w:hAnsi="Times New Roman" w:cs="Times New Roman"/>
          <w:b/>
          <w:sz w:val="28"/>
          <w:szCs w:val="28"/>
        </w:rPr>
      </w:pPr>
    </w:p>
    <w:p w:rsidR="00DC0A12" w:rsidRPr="00673F37" w:rsidRDefault="00DC0A12" w:rsidP="00DC0A12">
      <w:p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b/>
          <w:sz w:val="28"/>
          <w:szCs w:val="28"/>
        </w:rPr>
        <w:lastRenderedPageBreak/>
        <w:t>Задание № 2:</w:t>
      </w:r>
      <w:r w:rsidRPr="00673F37">
        <w:rPr>
          <w:rFonts w:ascii="Times New Roman" w:hAnsi="Times New Roman" w:cs="Times New Roman"/>
          <w:sz w:val="28"/>
          <w:szCs w:val="28"/>
        </w:rPr>
        <w:t xml:space="preserve"> </w:t>
      </w:r>
      <w:r w:rsidRPr="00673F37">
        <w:rPr>
          <w:rFonts w:ascii="Times New Roman" w:hAnsi="Times New Roman" w:cs="Times New Roman"/>
          <w:i/>
          <w:sz w:val="28"/>
          <w:szCs w:val="28"/>
        </w:rPr>
        <w:t>решите ребусы:</w:t>
      </w:r>
    </w:p>
    <w:p w:rsidR="00DC0A12" w:rsidRPr="00673F37" w:rsidRDefault="00FE6CD1" w:rsidP="00DC0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0"/>
          <w:szCs w:val="28"/>
        </w:rPr>
      </w:pPr>
      <w:r w:rsidRPr="00FE6C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2.55pt;margin-top:24.15pt;width:41.85pt;height:57.8pt;z-index:251658240" o:connectortype="straight"/>
        </w:pict>
      </w:r>
      <w:r w:rsidR="00DC0A12" w:rsidRPr="0067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7880" cy="997800"/>
            <wp:effectExtent l="19050" t="0" r="0" b="0"/>
            <wp:docPr id="1" name="Рисунок 1" descr="C:\Users\Юля\Desktop\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li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23" cy="99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A12" w:rsidRPr="00673F37">
        <w:rPr>
          <w:rFonts w:ascii="Times New Roman" w:hAnsi="Times New Roman" w:cs="Times New Roman"/>
          <w:sz w:val="28"/>
          <w:szCs w:val="28"/>
        </w:rPr>
        <w:t xml:space="preserve"> </w:t>
      </w:r>
      <w:r w:rsidR="00DC0A12" w:rsidRPr="00673F37">
        <w:rPr>
          <w:rFonts w:ascii="Times New Roman" w:hAnsi="Times New Roman" w:cs="Times New Roman"/>
          <w:sz w:val="160"/>
          <w:szCs w:val="28"/>
        </w:rPr>
        <w:t xml:space="preserve">Т </w:t>
      </w:r>
      <w:r w:rsidR="00DC0A12" w:rsidRPr="00673F37">
        <w:rPr>
          <w:rFonts w:ascii="Times New Roman" w:hAnsi="Times New Roman" w:cs="Times New Roman"/>
          <w:sz w:val="40"/>
          <w:szCs w:val="28"/>
        </w:rPr>
        <w:t xml:space="preserve"> </w:t>
      </w:r>
      <w:r w:rsidR="00DC0A12" w:rsidRPr="00673F37">
        <w:rPr>
          <w:rFonts w:ascii="Times New Roman" w:hAnsi="Times New Roman" w:cs="Times New Roman"/>
          <w:sz w:val="160"/>
          <w:szCs w:val="28"/>
        </w:rPr>
        <w:t>А</w:t>
      </w:r>
    </w:p>
    <w:p w:rsidR="00DC0A12" w:rsidRPr="00673F37" w:rsidRDefault="00DC0A12" w:rsidP="00DC0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0"/>
          <w:szCs w:val="28"/>
        </w:rPr>
      </w:pPr>
      <w:r w:rsidRPr="00673F37">
        <w:rPr>
          <w:rFonts w:ascii="Times New Roman" w:hAnsi="Times New Roman" w:cs="Times New Roman"/>
          <w:sz w:val="160"/>
          <w:szCs w:val="28"/>
        </w:rPr>
        <w:t xml:space="preserve">К </w:t>
      </w:r>
      <w:r w:rsidRPr="00673F37">
        <w:rPr>
          <w:rFonts w:ascii="Times New Roman" w:hAnsi="Times New Roman" w:cs="Times New Roman"/>
          <w:noProof/>
          <w:sz w:val="160"/>
          <w:szCs w:val="28"/>
          <w:lang w:eastAsia="ru-RU"/>
        </w:rPr>
        <w:drawing>
          <wp:inline distT="0" distB="0" distL="0" distR="0">
            <wp:extent cx="1182429" cy="784557"/>
            <wp:effectExtent l="19050" t="0" r="0" b="0"/>
            <wp:docPr id="2" name="Рисунок 2" descr="C:\Users\Юл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33" cy="78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A12" w:rsidRPr="00673F37" w:rsidRDefault="00DC0A12" w:rsidP="00DC0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0"/>
          <w:szCs w:val="28"/>
        </w:rPr>
      </w:pPr>
      <w:r w:rsidRPr="00673F37">
        <w:rPr>
          <w:rFonts w:ascii="Times New Roman" w:hAnsi="Times New Roman" w:cs="Times New Roman"/>
          <w:sz w:val="160"/>
          <w:szCs w:val="28"/>
        </w:rPr>
        <w:t xml:space="preserve">ТУ </w:t>
      </w:r>
      <w:r w:rsidRPr="00673F37">
        <w:rPr>
          <w:rFonts w:ascii="Times New Roman" w:hAnsi="Times New Roman" w:cs="Times New Roman"/>
          <w:noProof/>
          <w:sz w:val="160"/>
          <w:szCs w:val="28"/>
          <w:lang w:eastAsia="ru-RU"/>
        </w:rPr>
        <w:drawing>
          <wp:inline distT="0" distB="0" distL="0" distR="0">
            <wp:extent cx="1139899" cy="1139899"/>
            <wp:effectExtent l="19050" t="0" r="3101" b="0"/>
            <wp:docPr id="3" name="Рисунок 3" descr="C:\Users\Юля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18" cy="114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F37">
        <w:rPr>
          <w:rFonts w:ascii="Times New Roman" w:hAnsi="Times New Roman" w:cs="Times New Roman"/>
          <w:sz w:val="160"/>
          <w:szCs w:val="28"/>
          <w:lang w:val="en-US"/>
        </w:rPr>
        <w:t>”</w:t>
      </w:r>
    </w:p>
    <w:p w:rsidR="00DC0A12" w:rsidRPr="00673F37" w:rsidRDefault="00FE6CD1" w:rsidP="00DC0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0"/>
          <w:szCs w:val="28"/>
        </w:rPr>
      </w:pPr>
      <w:r w:rsidRPr="00FE6CD1">
        <w:rPr>
          <w:rFonts w:ascii="Times New Roman" w:hAnsi="Times New Roman" w:cs="Times New Roman"/>
          <w:noProof/>
          <w:sz w:val="144"/>
          <w:szCs w:val="28"/>
          <w:lang w:eastAsia="ru-RU"/>
        </w:rPr>
        <w:pict>
          <v:shape id="_x0000_s1029" type="#_x0000_t32" style="position:absolute;left:0;text-align:left;margin-left:34.65pt;margin-top:1.15pt;width:57.8pt;height:89.6pt;flip:y;z-index:251659264" o:connectortype="straight">
            <v:stroke endarrow="block"/>
          </v:shape>
        </w:pict>
      </w:r>
      <w:r w:rsidR="00DC0A12" w:rsidRPr="00673F37">
        <w:rPr>
          <w:rFonts w:ascii="Times New Roman" w:hAnsi="Times New Roman" w:cs="Times New Roman"/>
          <w:sz w:val="144"/>
          <w:szCs w:val="28"/>
          <w:lang w:val="en-US"/>
        </w:rPr>
        <w:t xml:space="preserve"> </w:t>
      </w:r>
      <w:r w:rsidR="00DC0A12" w:rsidRPr="00673F37">
        <w:rPr>
          <w:rFonts w:ascii="Times New Roman" w:hAnsi="Times New Roman" w:cs="Times New Roman"/>
          <w:sz w:val="160"/>
          <w:szCs w:val="28"/>
          <w:lang w:val="en-US"/>
        </w:rPr>
        <w:t xml:space="preserve">  ”</w:t>
      </w:r>
      <w:r w:rsidR="00F96192" w:rsidRPr="00673F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96192" w:rsidRPr="00673F37">
        <w:rPr>
          <w:rFonts w:ascii="Times New Roman" w:hAnsi="Times New Roman" w:cs="Times New Roman"/>
          <w:noProof/>
          <w:sz w:val="160"/>
          <w:szCs w:val="28"/>
          <w:lang w:eastAsia="ru-RU"/>
        </w:rPr>
        <w:drawing>
          <wp:inline distT="0" distB="0" distL="0" distR="0">
            <wp:extent cx="1307480" cy="978974"/>
            <wp:effectExtent l="19050" t="0" r="6970" b="0"/>
            <wp:docPr id="5" name="Рисунок 4" descr="C:\Users\Юля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42" cy="97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192" w:rsidRPr="00673F37" w:rsidRDefault="00FE6CD1" w:rsidP="00DC0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0"/>
          <w:szCs w:val="28"/>
        </w:rPr>
      </w:pPr>
      <w:r>
        <w:rPr>
          <w:rFonts w:ascii="Times New Roman" w:hAnsi="Times New Roman" w:cs="Times New Roman"/>
          <w:noProof/>
          <w:sz w:val="160"/>
          <w:szCs w:val="28"/>
          <w:lang w:eastAsia="ru-RU"/>
        </w:rPr>
        <w:pict>
          <v:shape id="_x0000_s1030" type="#_x0000_t32" style="position:absolute;left:0;text-align:left;margin-left:154.4pt;margin-top:31.9pt;width:46.05pt;height:56.1pt;flip:y;z-index:251660288" o:connectortype="straight"/>
        </w:pict>
      </w:r>
      <w:r w:rsidR="00F96192" w:rsidRPr="00673F37">
        <w:rPr>
          <w:rFonts w:ascii="Times New Roman" w:hAnsi="Times New Roman" w:cs="Times New Roman"/>
          <w:noProof/>
          <w:sz w:val="160"/>
          <w:szCs w:val="28"/>
          <w:lang w:eastAsia="ru-RU"/>
        </w:rPr>
        <w:drawing>
          <wp:inline distT="0" distB="0" distL="0" distR="0">
            <wp:extent cx="1306440" cy="978195"/>
            <wp:effectExtent l="19050" t="0" r="8010" b="0"/>
            <wp:docPr id="6" name="Рисунок 5" descr="C:\Users\Юля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\Desktop\i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02" cy="97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192" w:rsidRPr="00673F37">
        <w:rPr>
          <w:rFonts w:ascii="Times New Roman" w:hAnsi="Times New Roman" w:cs="Times New Roman"/>
          <w:sz w:val="160"/>
          <w:szCs w:val="28"/>
          <w:lang w:val="en-US"/>
        </w:rPr>
        <w:t xml:space="preserve"> </w:t>
      </w:r>
      <w:r w:rsidR="00F96192" w:rsidRPr="00673F37">
        <w:rPr>
          <w:rFonts w:ascii="Times New Roman" w:hAnsi="Times New Roman" w:cs="Times New Roman"/>
          <w:sz w:val="160"/>
          <w:szCs w:val="28"/>
        </w:rPr>
        <w:t xml:space="preserve">А И </w:t>
      </w:r>
      <w:r w:rsidR="00F96192" w:rsidRPr="00673F37">
        <w:rPr>
          <w:rFonts w:ascii="Times New Roman" w:hAnsi="Times New Roman" w:cs="Times New Roman"/>
          <w:noProof/>
          <w:sz w:val="160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7" name="Рисунок 6" descr="C:\Users\Юля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я\Desktop\i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46" cy="91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192" w:rsidRPr="00673F37" w:rsidRDefault="00F96192" w:rsidP="00DC0A1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160"/>
          <w:szCs w:val="28"/>
        </w:rPr>
      </w:pPr>
      <w:r w:rsidRPr="00673F37">
        <w:rPr>
          <w:rFonts w:ascii="Times New Roman" w:hAnsi="Times New Roman" w:cs="Times New Roman"/>
          <w:b/>
          <w:sz w:val="160"/>
          <w:szCs w:val="28"/>
        </w:rPr>
        <w:t>40А</w:t>
      </w:r>
    </w:p>
    <w:p w:rsidR="008B6C8E" w:rsidRDefault="008B6C8E" w:rsidP="00F961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3F37" w:rsidRDefault="00673F37" w:rsidP="00F961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3F37" w:rsidRPr="00673F37" w:rsidRDefault="00673F37" w:rsidP="00F961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192" w:rsidRPr="00673F37" w:rsidRDefault="00F96192" w:rsidP="00F961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3F37">
        <w:rPr>
          <w:rFonts w:ascii="Times New Roman" w:hAnsi="Times New Roman" w:cs="Times New Roman"/>
          <w:b/>
          <w:sz w:val="28"/>
          <w:szCs w:val="28"/>
        </w:rPr>
        <w:lastRenderedPageBreak/>
        <w:t>Задание №3:</w:t>
      </w:r>
      <w:r w:rsidRPr="00673F37">
        <w:rPr>
          <w:rFonts w:ascii="Times New Roman" w:hAnsi="Times New Roman" w:cs="Times New Roman"/>
          <w:sz w:val="28"/>
          <w:szCs w:val="28"/>
        </w:rPr>
        <w:t xml:space="preserve"> </w:t>
      </w:r>
      <w:r w:rsidRPr="00673F37">
        <w:rPr>
          <w:rFonts w:ascii="Times New Roman" w:hAnsi="Times New Roman" w:cs="Times New Roman"/>
          <w:i/>
          <w:sz w:val="28"/>
          <w:szCs w:val="28"/>
        </w:rPr>
        <w:t>отгадайте загадки:</w:t>
      </w:r>
    </w:p>
    <w:p w:rsidR="00F96192" w:rsidRPr="00673F37" w:rsidRDefault="00F96192" w:rsidP="00F961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Не огонь, а жжетс</w:t>
      </w:r>
      <w:r w:rsidR="009D76C2" w:rsidRPr="00673F37">
        <w:rPr>
          <w:rFonts w:ascii="Times New Roman" w:hAnsi="Times New Roman" w:cs="Times New Roman"/>
          <w:sz w:val="28"/>
          <w:szCs w:val="28"/>
        </w:rPr>
        <w:t>я (</w:t>
      </w:r>
      <w:r w:rsidRPr="00673F37">
        <w:rPr>
          <w:rFonts w:ascii="Times New Roman" w:hAnsi="Times New Roman" w:cs="Times New Roman"/>
          <w:sz w:val="28"/>
          <w:szCs w:val="28"/>
        </w:rPr>
        <w:t>крапива)</w:t>
      </w:r>
    </w:p>
    <w:p w:rsidR="00F96192" w:rsidRPr="00673F37" w:rsidRDefault="00F96192" w:rsidP="00F961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На зеленой хрупкой ножке, вырос шарик у дорожки (одуванчик)</w:t>
      </w:r>
    </w:p>
    <w:p w:rsidR="00BE144B" w:rsidRPr="00673F37" w:rsidRDefault="00F96192" w:rsidP="00F961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Кто по ёлкам ловко скачет и взлетает на дубы?</w:t>
      </w:r>
    </w:p>
    <w:p w:rsidR="00F96192" w:rsidRPr="00673F37" w:rsidRDefault="00BE144B" w:rsidP="00BE14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Кто в дупле орехи прячет? Сушит на зиму грибы?</w:t>
      </w:r>
      <w:r w:rsidR="00F96192" w:rsidRPr="00673F37">
        <w:rPr>
          <w:rFonts w:ascii="Times New Roman" w:hAnsi="Times New Roman" w:cs="Times New Roman"/>
          <w:sz w:val="28"/>
          <w:szCs w:val="28"/>
        </w:rPr>
        <w:t xml:space="preserve"> (</w:t>
      </w:r>
      <w:r w:rsidRPr="00673F37">
        <w:rPr>
          <w:rFonts w:ascii="Times New Roman" w:hAnsi="Times New Roman" w:cs="Times New Roman"/>
          <w:sz w:val="28"/>
          <w:szCs w:val="28"/>
        </w:rPr>
        <w:t>белка</w:t>
      </w:r>
      <w:r w:rsidR="00F96192" w:rsidRPr="00673F37">
        <w:rPr>
          <w:rFonts w:ascii="Times New Roman" w:hAnsi="Times New Roman" w:cs="Times New Roman"/>
          <w:sz w:val="28"/>
          <w:szCs w:val="28"/>
        </w:rPr>
        <w:t>)</w:t>
      </w:r>
    </w:p>
    <w:p w:rsidR="00BE144B" w:rsidRPr="00673F37" w:rsidRDefault="00BE144B" w:rsidP="00BE1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Комочек пуха, длинное ухо, прыгает ловко, любит морковку. (</w:t>
      </w:r>
      <w:r w:rsidR="009D76C2" w:rsidRPr="00673F37">
        <w:rPr>
          <w:rFonts w:ascii="Times New Roman" w:hAnsi="Times New Roman" w:cs="Times New Roman"/>
          <w:sz w:val="28"/>
          <w:szCs w:val="28"/>
        </w:rPr>
        <w:t>З</w:t>
      </w:r>
      <w:r w:rsidRPr="00673F37">
        <w:rPr>
          <w:rFonts w:ascii="Times New Roman" w:hAnsi="Times New Roman" w:cs="Times New Roman"/>
          <w:sz w:val="28"/>
          <w:szCs w:val="28"/>
        </w:rPr>
        <w:t>аяц</w:t>
      </w:r>
      <w:r w:rsidR="009D76C2" w:rsidRPr="00673F37">
        <w:rPr>
          <w:rFonts w:ascii="Times New Roman" w:hAnsi="Times New Roman" w:cs="Times New Roman"/>
          <w:sz w:val="28"/>
          <w:szCs w:val="28"/>
        </w:rPr>
        <w:t>)</w:t>
      </w:r>
    </w:p>
    <w:p w:rsidR="00BE144B" w:rsidRPr="00673F37" w:rsidRDefault="00BE144B" w:rsidP="00BE1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Колосится в поле рожь. Там во ржи цветок найдешь, ярко – синий и пушистый, только жаль, что не душистый. (</w:t>
      </w:r>
      <w:r w:rsidR="009D76C2" w:rsidRPr="00673F37">
        <w:rPr>
          <w:rFonts w:ascii="Times New Roman" w:hAnsi="Times New Roman" w:cs="Times New Roman"/>
          <w:sz w:val="28"/>
          <w:szCs w:val="28"/>
        </w:rPr>
        <w:t>В</w:t>
      </w:r>
      <w:r w:rsidRPr="00673F37">
        <w:rPr>
          <w:rFonts w:ascii="Times New Roman" w:hAnsi="Times New Roman" w:cs="Times New Roman"/>
          <w:sz w:val="28"/>
          <w:szCs w:val="28"/>
        </w:rPr>
        <w:t>асилек)</w:t>
      </w:r>
    </w:p>
    <w:p w:rsidR="00BE144B" w:rsidRPr="00673F37" w:rsidRDefault="00BE144B" w:rsidP="00BE1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Растут – зеленеют, упадут – пожелтеют, полежат – почернеют (листья)</w:t>
      </w:r>
    </w:p>
    <w:p w:rsidR="00BE144B" w:rsidRPr="00673F37" w:rsidRDefault="00BE144B" w:rsidP="00BE1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Стоит Антошка на одной ножк</w:t>
      </w:r>
      <w:r w:rsidR="009D76C2" w:rsidRPr="00673F37">
        <w:rPr>
          <w:rFonts w:ascii="Times New Roman" w:hAnsi="Times New Roman" w:cs="Times New Roman"/>
          <w:sz w:val="28"/>
          <w:szCs w:val="28"/>
        </w:rPr>
        <w:t>е (</w:t>
      </w:r>
      <w:r w:rsidRPr="00673F37">
        <w:rPr>
          <w:rFonts w:ascii="Times New Roman" w:hAnsi="Times New Roman" w:cs="Times New Roman"/>
          <w:sz w:val="28"/>
          <w:szCs w:val="28"/>
        </w:rPr>
        <w:t>гриб)</w:t>
      </w:r>
    </w:p>
    <w:p w:rsidR="00BE144B" w:rsidRPr="00673F37" w:rsidRDefault="00BE144B" w:rsidP="00BE1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Русская красавица стоит на поляне, в зеленой кофточке, в белом сарафане. (</w:t>
      </w:r>
      <w:r w:rsidR="009D76C2" w:rsidRPr="00673F37">
        <w:rPr>
          <w:rFonts w:ascii="Times New Roman" w:hAnsi="Times New Roman" w:cs="Times New Roman"/>
          <w:sz w:val="28"/>
          <w:szCs w:val="28"/>
        </w:rPr>
        <w:t>Б</w:t>
      </w:r>
      <w:r w:rsidRPr="00673F37">
        <w:rPr>
          <w:rFonts w:ascii="Times New Roman" w:hAnsi="Times New Roman" w:cs="Times New Roman"/>
          <w:sz w:val="28"/>
          <w:szCs w:val="28"/>
        </w:rPr>
        <w:t>ереза)</w:t>
      </w:r>
    </w:p>
    <w:p w:rsidR="00BE144B" w:rsidRPr="00673F37" w:rsidRDefault="00BE144B" w:rsidP="00BE1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Все обходят это место: здесь земля как будто тесто; здесь осока, кочки, мхи нет опоры для ноги (болото)</w:t>
      </w:r>
    </w:p>
    <w:p w:rsidR="00BE144B" w:rsidRPr="00673F37" w:rsidRDefault="00BE144B" w:rsidP="00BE1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Шелестя, шурша травой, проползает кнут живой. Вот он встал и зашипел: подходи, кто очень смел (змея)</w:t>
      </w:r>
    </w:p>
    <w:p w:rsidR="00BE144B" w:rsidRPr="00673F37" w:rsidRDefault="00BE144B" w:rsidP="00BE1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Этот зверь с двумя клыками, с очень мощными ногами и с лепешкой на носу, роет землю он в лесу (кабан)</w:t>
      </w:r>
    </w:p>
    <w:p w:rsidR="00BE144B" w:rsidRPr="00673F37" w:rsidRDefault="00BE144B" w:rsidP="00BE1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Золотист он и усат в ста карманах сто ребят (колос)</w:t>
      </w:r>
    </w:p>
    <w:p w:rsidR="00BE144B" w:rsidRPr="00673F37" w:rsidRDefault="00BE144B" w:rsidP="00BE1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Его весной и летом мы видели одетым. А осенью с бедняжки сорвали все рубашки (лес)</w:t>
      </w:r>
    </w:p>
    <w:p w:rsidR="00BE144B" w:rsidRPr="00673F37" w:rsidRDefault="00BE144B" w:rsidP="00BE14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Под соснами</w:t>
      </w:r>
      <w:r w:rsidR="009D76C2" w:rsidRPr="00673F37">
        <w:rPr>
          <w:rFonts w:ascii="Times New Roman" w:hAnsi="Times New Roman" w:cs="Times New Roman"/>
          <w:sz w:val="28"/>
          <w:szCs w:val="28"/>
        </w:rPr>
        <w:t>, под елками, лежит мешок с иголками (ёж).</w:t>
      </w:r>
    </w:p>
    <w:p w:rsidR="009D76C2" w:rsidRPr="00673F37" w:rsidRDefault="009D76C2" w:rsidP="009D76C2">
      <w:pPr>
        <w:rPr>
          <w:rFonts w:ascii="Times New Roman" w:hAnsi="Times New Roman" w:cs="Times New Roman"/>
          <w:sz w:val="28"/>
          <w:szCs w:val="28"/>
        </w:rPr>
      </w:pPr>
    </w:p>
    <w:p w:rsidR="009D76C2" w:rsidRPr="00673F37" w:rsidRDefault="009D76C2" w:rsidP="009D76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3F37">
        <w:rPr>
          <w:rFonts w:ascii="Times New Roman" w:hAnsi="Times New Roman" w:cs="Times New Roman"/>
          <w:b/>
          <w:i/>
          <w:sz w:val="28"/>
          <w:szCs w:val="28"/>
        </w:rPr>
        <w:t>Рубрика «Это интересно»:</w:t>
      </w:r>
    </w:p>
    <w:p w:rsidR="009D76C2" w:rsidRPr="00673F37" w:rsidRDefault="009D76C2" w:rsidP="0061058E">
      <w:pPr>
        <w:ind w:left="-993" w:right="-28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Владимирская область расположена в центре Европейской части России на юге Волжско-Окского междуречья. </w:t>
      </w:r>
      <w:proofErr w:type="gramStart"/>
      <w:r w:rsidRPr="00673F37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Граничит на западе и юго-западе с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Московская область" w:history="1">
        <w:r w:rsidRPr="00673F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Московской областью</w:t>
        </w:r>
      </w:hyperlink>
      <w:r w:rsidRPr="00673F37">
        <w:rPr>
          <w:rFonts w:ascii="Times New Roman" w:hAnsi="Times New Roman" w:cs="Times New Roman"/>
          <w:sz w:val="24"/>
          <w:szCs w:val="24"/>
          <w:shd w:val="clear" w:color="auto" w:fill="FFFFFF"/>
        </w:rPr>
        <w:t>, на севере — с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Ярославская область" w:history="1">
        <w:r w:rsidRPr="00673F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Ярославской</w:t>
        </w:r>
      </w:hyperlink>
      <w:r w:rsidRPr="00673F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F3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Ивановская область" w:history="1">
        <w:r w:rsidRPr="00673F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Ивановской</w:t>
        </w:r>
      </w:hyperlink>
      <w:r w:rsidRPr="00673F37">
        <w:rPr>
          <w:rFonts w:ascii="Times New Roman" w:hAnsi="Times New Roman" w:cs="Times New Roman"/>
          <w:sz w:val="24"/>
          <w:szCs w:val="24"/>
          <w:shd w:val="clear" w:color="auto" w:fill="FFFFFF"/>
        </w:rPr>
        <w:t>, на юге — с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Рязанская область" w:history="1">
        <w:r w:rsidRPr="00673F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Рязанской</w:t>
        </w:r>
      </w:hyperlink>
      <w:r w:rsidRPr="00673F37">
        <w:rPr>
          <w:rFonts w:ascii="Times New Roman" w:hAnsi="Times New Roman" w:cs="Times New Roman"/>
          <w:sz w:val="24"/>
          <w:szCs w:val="24"/>
          <w:shd w:val="clear" w:color="auto" w:fill="FFFFFF"/>
        </w:rPr>
        <w:t>, на востоке — с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Нижегородская область" w:history="1">
        <w:r w:rsidRPr="00673F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Нижегородской областью</w:t>
        </w:r>
      </w:hyperlink>
      <w:r w:rsidRPr="00673F37">
        <w:rPr>
          <w:rFonts w:ascii="Times New Roman" w:hAnsi="Times New Roman" w:cs="Times New Roman"/>
          <w:sz w:val="24"/>
          <w:szCs w:val="24"/>
          <w:shd w:val="clear" w:color="auto" w:fill="FFFFFF"/>
        </w:rPr>
        <w:t>. Область занимает территорию между 56°47’ и 55°09’ северной широты и 38°17’ и 42°58’ восточной долготы.</w:t>
      </w:r>
      <w:proofErr w:type="gramEnd"/>
      <w:r w:rsidRPr="00673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Площадь территории составляет 29 000 км², протяжённость на 170 км с севера на юг и на 280 км — с запада на </w:t>
      </w:r>
      <w:proofErr w:type="spellStart"/>
      <w:r w:rsidRPr="00673F37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восток</w:t>
      </w:r>
      <w:proofErr w:type="gramStart"/>
      <w:r w:rsidRPr="00673F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73F3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73F37">
        <w:rPr>
          <w:rFonts w:ascii="Times New Roman" w:hAnsi="Times New Roman" w:cs="Times New Roman"/>
          <w:sz w:val="24"/>
          <w:szCs w:val="24"/>
        </w:rPr>
        <w:t>ерритория</w:t>
      </w:r>
      <w:proofErr w:type="spellEnd"/>
      <w:r w:rsidRPr="00673F37">
        <w:rPr>
          <w:rFonts w:ascii="Times New Roman" w:hAnsi="Times New Roman" w:cs="Times New Roman"/>
          <w:sz w:val="24"/>
          <w:szCs w:val="24"/>
        </w:rPr>
        <w:t xml:space="preserve"> находится в центре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tooltip="Восточно-Европейская равнина" w:history="1">
        <w:r w:rsidRPr="00673F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Восточно-Европейской равнины</w:t>
        </w:r>
      </w:hyperlink>
      <w:r w:rsidRPr="00673F37">
        <w:rPr>
          <w:rFonts w:ascii="Times New Roman" w:hAnsi="Times New Roman" w:cs="Times New Roman"/>
          <w:sz w:val="24"/>
          <w:szCs w:val="24"/>
        </w:rPr>
        <w:t>, основная часть территории — слабо всхолмлённая равнина с общим понижением от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FE6CD1" w:rsidRPr="00673F37">
        <w:rPr>
          <w:rFonts w:ascii="Times New Roman" w:hAnsi="Times New Roman" w:cs="Times New Roman"/>
          <w:sz w:val="24"/>
          <w:szCs w:val="24"/>
        </w:rPr>
        <w:fldChar w:fldCharType="begin"/>
      </w:r>
      <w:r w:rsidRPr="00673F37">
        <w:rPr>
          <w:rFonts w:ascii="Times New Roman" w:hAnsi="Times New Roman" w:cs="Times New Roman"/>
          <w:sz w:val="24"/>
          <w:szCs w:val="24"/>
        </w:rPr>
        <w:instrText xml:space="preserve"> HYPERLINK "http://ru.wikipedia.org/wiki/%D0%9A%D0%BB%D0%B8%D0%BD%D1%81%D0%BA%D0%BE-%D0%94%D0%BC%D0%B8%D1%82%D1%80%D0%BE%D0%B2%D1%81%D0%BA%D0%B0%D1%8F_%D0%B3%D1%80%D1%8F%D0%B4%D0%B0" \o "Клинско-Дмитровская гряда" </w:instrText>
      </w:r>
      <w:r w:rsidR="00FE6CD1" w:rsidRPr="00673F37">
        <w:rPr>
          <w:rFonts w:ascii="Times New Roman" w:hAnsi="Times New Roman" w:cs="Times New Roman"/>
          <w:sz w:val="24"/>
          <w:szCs w:val="24"/>
        </w:rPr>
        <w:fldChar w:fldCharType="separate"/>
      </w:r>
      <w:r w:rsidRPr="00673F3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Клинско-Дмитровской</w:t>
      </w:r>
      <w:proofErr w:type="spellEnd"/>
      <w:r w:rsidRPr="00673F3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гряды</w:t>
      </w:r>
      <w:r w:rsidR="00FE6CD1" w:rsidRPr="00673F37">
        <w:rPr>
          <w:rFonts w:ascii="Times New Roman" w:hAnsi="Times New Roman" w:cs="Times New Roman"/>
          <w:sz w:val="24"/>
          <w:szCs w:val="24"/>
        </w:rPr>
        <w:fldChar w:fldCharType="end"/>
      </w:r>
      <w:r w:rsidRPr="00673F37">
        <w:rPr>
          <w:rFonts w:ascii="Times New Roman" w:hAnsi="Times New Roman" w:cs="Times New Roman"/>
          <w:sz w:val="24"/>
          <w:szCs w:val="24"/>
        </w:rPr>
        <w:t>(высоты до 271 м) на севере, через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7" w:tooltip="Владимирское Ополье" w:history="1">
        <w:r w:rsidRPr="00673F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Владимирское (Юрьево) </w:t>
        </w:r>
        <w:proofErr w:type="spellStart"/>
        <w:r w:rsidRPr="00673F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Ополье</w:t>
        </w:r>
        <w:proofErr w:type="spellEnd"/>
      </w:hyperlink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73F37">
        <w:rPr>
          <w:rFonts w:ascii="Times New Roman" w:hAnsi="Times New Roman" w:cs="Times New Roman"/>
          <w:sz w:val="24"/>
          <w:szCs w:val="24"/>
        </w:rPr>
        <w:t>(высота до 236 м), далее на юг к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8" w:tooltip="Мещёрская низменность" w:history="1">
        <w:r w:rsidRPr="00673F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Мещёрской низменности</w:t>
        </w:r>
      </w:hyperlink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73F37">
        <w:rPr>
          <w:rFonts w:ascii="Times New Roman" w:hAnsi="Times New Roman" w:cs="Times New Roman"/>
          <w:sz w:val="24"/>
          <w:szCs w:val="24"/>
        </w:rPr>
        <w:t>(преобладающая высота 120 м) и на восток через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FE6CD1" w:rsidRPr="00673F37">
        <w:rPr>
          <w:rFonts w:ascii="Times New Roman" w:hAnsi="Times New Roman" w:cs="Times New Roman"/>
          <w:sz w:val="24"/>
          <w:szCs w:val="24"/>
        </w:rPr>
        <w:fldChar w:fldCharType="begin"/>
      </w:r>
      <w:r w:rsidRPr="00673F37">
        <w:rPr>
          <w:rFonts w:ascii="Times New Roman" w:hAnsi="Times New Roman" w:cs="Times New Roman"/>
          <w:sz w:val="24"/>
          <w:szCs w:val="24"/>
        </w:rPr>
        <w:instrText xml:space="preserve"> HYPERLINK "http://ru.wikipedia.org/w/index.php?title=%D0%9E%D0%BA%D1%81%D0%BA%D0%BE-%D0%A6%D0%BD%D0%B8%D0%BD%D1%81%D0%BA%D0%B8%D0%B9_%D0%B2%D0%B0%D0%BB&amp;action=edit&amp;redlink=1" \o "Окско-Цнинский вал (страница отсутствует)" </w:instrText>
      </w:r>
      <w:r w:rsidR="00FE6CD1" w:rsidRPr="00673F37">
        <w:rPr>
          <w:rFonts w:ascii="Times New Roman" w:hAnsi="Times New Roman" w:cs="Times New Roman"/>
          <w:sz w:val="24"/>
          <w:szCs w:val="24"/>
        </w:rPr>
        <w:fldChar w:fldCharType="separate"/>
      </w:r>
      <w:r w:rsidRPr="00673F3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Окско-Цнинский</w:t>
      </w:r>
      <w:proofErr w:type="spellEnd"/>
      <w:r w:rsidRPr="00673F3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вал</w:t>
      </w:r>
      <w:r w:rsidR="00FE6CD1" w:rsidRPr="00673F37">
        <w:rPr>
          <w:rFonts w:ascii="Times New Roman" w:hAnsi="Times New Roman" w:cs="Times New Roman"/>
          <w:sz w:val="24"/>
          <w:szCs w:val="24"/>
        </w:rPr>
        <w:fldChar w:fldCharType="end"/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73F37">
        <w:rPr>
          <w:rFonts w:ascii="Times New Roman" w:hAnsi="Times New Roman" w:cs="Times New Roman"/>
          <w:sz w:val="24"/>
          <w:szCs w:val="24"/>
        </w:rPr>
        <w:t>(до 184 м) и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FE6CD1" w:rsidRPr="00673F37">
        <w:rPr>
          <w:rFonts w:ascii="Times New Roman" w:hAnsi="Times New Roman" w:cs="Times New Roman"/>
          <w:sz w:val="24"/>
          <w:szCs w:val="24"/>
        </w:rPr>
        <w:fldChar w:fldCharType="begin"/>
      </w:r>
      <w:r w:rsidRPr="00673F37">
        <w:rPr>
          <w:rFonts w:ascii="Times New Roman" w:hAnsi="Times New Roman" w:cs="Times New Roman"/>
          <w:sz w:val="24"/>
          <w:szCs w:val="24"/>
        </w:rPr>
        <w:instrText xml:space="preserve"> HYPERLINK "http://ru.wikipedia.org/w/index.php?title=%D0%93%D0%BE%D1%80%D0%BE%D1%85%D0%BE%D0%B2%D0%B5%D1%86%D0%BA%D0%B8%D0%B9_%D0%BE%D1%82%D1%80%D0%BE%D0%B3&amp;action=edit&amp;redlink=1" \o "Гороховецкий отрог (страница отсутствует)" </w:instrText>
      </w:r>
      <w:r w:rsidR="00FE6CD1" w:rsidRPr="00673F37">
        <w:rPr>
          <w:rFonts w:ascii="Times New Roman" w:hAnsi="Times New Roman" w:cs="Times New Roman"/>
          <w:sz w:val="24"/>
          <w:szCs w:val="24"/>
        </w:rPr>
        <w:fldChar w:fldCharType="separate"/>
      </w:r>
      <w:r w:rsidRPr="00673F3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Гороховецкий</w:t>
      </w:r>
      <w:proofErr w:type="spellEnd"/>
      <w:r w:rsidRPr="00673F3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отрог</w:t>
      </w:r>
      <w:r w:rsidR="00FE6CD1" w:rsidRPr="00673F37">
        <w:rPr>
          <w:rFonts w:ascii="Times New Roman" w:hAnsi="Times New Roman" w:cs="Times New Roman"/>
          <w:sz w:val="24"/>
          <w:szCs w:val="24"/>
        </w:rPr>
        <w:fldChar w:fldCharType="end"/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73F37">
        <w:rPr>
          <w:rFonts w:ascii="Times New Roman" w:hAnsi="Times New Roman" w:cs="Times New Roman"/>
          <w:sz w:val="24"/>
          <w:szCs w:val="24"/>
        </w:rPr>
        <w:t>(верхняя точка — 191 м) к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FE6CD1" w:rsidRPr="00673F37">
        <w:rPr>
          <w:rFonts w:ascii="Times New Roman" w:hAnsi="Times New Roman" w:cs="Times New Roman"/>
          <w:sz w:val="24"/>
          <w:szCs w:val="24"/>
        </w:rPr>
        <w:fldChar w:fldCharType="begin"/>
      </w:r>
      <w:r w:rsidRPr="00673F37">
        <w:rPr>
          <w:rFonts w:ascii="Times New Roman" w:hAnsi="Times New Roman" w:cs="Times New Roman"/>
          <w:sz w:val="24"/>
          <w:szCs w:val="24"/>
        </w:rPr>
        <w:instrText xml:space="preserve"> HYPERLINK "http://ru.wikipedia.org/w/index.php?title=%D0%91%D0%B0%D0%BB%D0%B0%D1%85%D0%BD%D0%B8%D0%BD%D1%81%D0%BA%D0%B0%D1%8F_%D0%BD%D0%B8%D0%B7%D0%BC%D0%B5%D0%BD%D0%BD%D0%BE%D1%81%D1%82%D1%8C&amp;action=edit&amp;redlink=1" \o "Балахнинская низменность (страница отсутствует)" </w:instrText>
      </w:r>
      <w:r w:rsidR="00FE6CD1" w:rsidRPr="00673F37">
        <w:rPr>
          <w:rFonts w:ascii="Times New Roman" w:hAnsi="Times New Roman" w:cs="Times New Roman"/>
          <w:sz w:val="24"/>
          <w:szCs w:val="24"/>
        </w:rPr>
        <w:fldChar w:fldCharType="separate"/>
      </w:r>
      <w:r w:rsidRPr="00673F3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Балахнинской</w:t>
      </w:r>
      <w:proofErr w:type="spellEnd"/>
      <w:r w:rsidRPr="00673F3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низменности</w:t>
      </w:r>
      <w:r w:rsidR="00FE6CD1" w:rsidRPr="00673F37">
        <w:rPr>
          <w:rFonts w:ascii="Times New Roman" w:hAnsi="Times New Roman" w:cs="Times New Roman"/>
          <w:sz w:val="24"/>
          <w:szCs w:val="24"/>
        </w:rPr>
        <w:fldChar w:fldCharType="end"/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73F37">
        <w:rPr>
          <w:rFonts w:ascii="Times New Roman" w:hAnsi="Times New Roman" w:cs="Times New Roman"/>
          <w:sz w:val="24"/>
          <w:szCs w:val="24"/>
        </w:rPr>
        <w:t xml:space="preserve">(около 90 м) и устью </w:t>
      </w:r>
      <w:proofErr w:type="spellStart"/>
      <w:r w:rsidRPr="00673F37">
        <w:rPr>
          <w:rFonts w:ascii="Times New Roman" w:hAnsi="Times New Roman" w:cs="Times New Roman"/>
          <w:sz w:val="24"/>
          <w:szCs w:val="24"/>
        </w:rPr>
        <w:t>Клязьмы</w:t>
      </w:r>
      <w:proofErr w:type="spellEnd"/>
      <w:r w:rsidRPr="00673F37">
        <w:rPr>
          <w:rFonts w:ascii="Times New Roman" w:hAnsi="Times New Roman" w:cs="Times New Roman"/>
          <w:sz w:val="24"/>
          <w:szCs w:val="24"/>
        </w:rPr>
        <w:t xml:space="preserve"> (67 м). Благодаря резким склонам возвышенностей регион обладает рекреационными (зимние виды спорта) ресурсами и гидроаккумуляционными возможностями.</w:t>
      </w:r>
      <w:r w:rsidR="0061058E" w:rsidRPr="00673F37">
        <w:rPr>
          <w:rFonts w:ascii="Times New Roman" w:hAnsi="Times New Roman" w:cs="Times New Roman"/>
          <w:sz w:val="24"/>
          <w:szCs w:val="24"/>
        </w:rPr>
        <w:t xml:space="preserve"> </w:t>
      </w:r>
      <w:r w:rsidRPr="00673F37">
        <w:rPr>
          <w:rFonts w:ascii="Times New Roman" w:hAnsi="Times New Roman" w:cs="Times New Roman"/>
          <w:sz w:val="24"/>
          <w:szCs w:val="24"/>
        </w:rPr>
        <w:t>Основными минеральными ресурсами области являются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9" w:tooltip="Известняк" w:history="1">
        <w:r w:rsidRPr="00673F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известняки</w:t>
        </w:r>
      </w:hyperlink>
      <w:r w:rsidRPr="00673F37">
        <w:rPr>
          <w:rFonts w:ascii="Times New Roman" w:hAnsi="Times New Roman" w:cs="Times New Roman"/>
          <w:sz w:val="24"/>
          <w:szCs w:val="24"/>
        </w:rPr>
        <w:t>,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0" w:tooltip="Торф" w:history="1">
        <w:r w:rsidRPr="00673F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торф</w:t>
        </w:r>
      </w:hyperlink>
      <w:r w:rsidRPr="00673F37">
        <w:rPr>
          <w:rFonts w:ascii="Times New Roman" w:hAnsi="Times New Roman" w:cs="Times New Roman"/>
          <w:sz w:val="24"/>
          <w:szCs w:val="24"/>
        </w:rPr>
        <w:t>, строительные пески и камни, огнеупорные и кирпичные глины. Запасы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1" w:tooltip="Торф" w:history="1">
        <w:r w:rsidRPr="00673F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торфа</w:t>
        </w:r>
      </w:hyperlink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73F37">
        <w:rPr>
          <w:rFonts w:ascii="Times New Roman" w:hAnsi="Times New Roman" w:cs="Times New Roman"/>
          <w:sz w:val="24"/>
          <w:szCs w:val="24"/>
        </w:rPr>
        <w:t>в размере 59 </w:t>
      </w:r>
      <w:proofErr w:type="spellStart"/>
      <w:proofErr w:type="gramStart"/>
      <w:r w:rsidRPr="00673F37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673F37">
        <w:rPr>
          <w:rFonts w:ascii="Times New Roman" w:hAnsi="Times New Roman" w:cs="Times New Roman"/>
          <w:sz w:val="24"/>
          <w:szCs w:val="24"/>
        </w:rPr>
        <w:t xml:space="preserve"> тонн, основная их часть залегает в пределах Мещёрской низменности. Общие </w:t>
      </w:r>
      <w:r w:rsidRPr="00673F37">
        <w:rPr>
          <w:rFonts w:ascii="Times New Roman" w:hAnsi="Times New Roman" w:cs="Times New Roman"/>
          <w:sz w:val="24"/>
          <w:szCs w:val="24"/>
        </w:rPr>
        <w:lastRenderedPageBreak/>
        <w:t>залежи</w:t>
      </w:r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2" w:tooltip="Известняк" w:history="1">
        <w:r w:rsidRPr="00673F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известняков</w:t>
        </w:r>
      </w:hyperlink>
      <w:r w:rsidRPr="00673F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73F37">
        <w:rPr>
          <w:rFonts w:ascii="Times New Roman" w:hAnsi="Times New Roman" w:cs="Times New Roman"/>
          <w:sz w:val="24"/>
          <w:szCs w:val="24"/>
        </w:rPr>
        <w:t>составляют 30 </w:t>
      </w:r>
      <w:proofErr w:type="spellStart"/>
      <w:proofErr w:type="gramStart"/>
      <w:r w:rsidRPr="00673F37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673F37">
        <w:rPr>
          <w:rFonts w:ascii="Times New Roman" w:hAnsi="Times New Roman" w:cs="Times New Roman"/>
          <w:sz w:val="24"/>
          <w:szCs w:val="24"/>
        </w:rPr>
        <w:t xml:space="preserve"> тонн и расположены в районе </w:t>
      </w:r>
      <w:proofErr w:type="spellStart"/>
      <w:r w:rsidRPr="00673F37">
        <w:rPr>
          <w:rFonts w:ascii="Times New Roman" w:hAnsi="Times New Roman" w:cs="Times New Roman"/>
          <w:sz w:val="24"/>
          <w:szCs w:val="24"/>
        </w:rPr>
        <w:t>Окско-Цнинского</w:t>
      </w:r>
      <w:proofErr w:type="spellEnd"/>
      <w:r w:rsidRPr="00673F37">
        <w:rPr>
          <w:rFonts w:ascii="Times New Roman" w:hAnsi="Times New Roman" w:cs="Times New Roman"/>
          <w:sz w:val="24"/>
          <w:szCs w:val="24"/>
        </w:rPr>
        <w:t xml:space="preserve"> вала, где их толщи достигают 130 метров (</w:t>
      </w:r>
      <w:proofErr w:type="spellStart"/>
      <w:r w:rsidRPr="00673F37">
        <w:rPr>
          <w:rFonts w:ascii="Times New Roman" w:hAnsi="Times New Roman" w:cs="Times New Roman"/>
          <w:sz w:val="24"/>
          <w:szCs w:val="24"/>
        </w:rPr>
        <w:t>Ковровский</w:t>
      </w:r>
      <w:proofErr w:type="spellEnd"/>
      <w:r w:rsidRPr="00673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F37">
        <w:rPr>
          <w:rFonts w:ascii="Times New Roman" w:hAnsi="Times New Roman" w:cs="Times New Roman"/>
          <w:sz w:val="24"/>
          <w:szCs w:val="24"/>
        </w:rPr>
        <w:t>Вязниковский</w:t>
      </w:r>
      <w:proofErr w:type="spellEnd"/>
      <w:r w:rsidRPr="00673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F37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Pr="00673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F37">
        <w:rPr>
          <w:rFonts w:ascii="Times New Roman" w:hAnsi="Times New Roman" w:cs="Times New Roman"/>
          <w:sz w:val="24"/>
          <w:szCs w:val="24"/>
        </w:rPr>
        <w:t>Селивановский</w:t>
      </w:r>
      <w:proofErr w:type="spellEnd"/>
      <w:r w:rsidRPr="00673F37">
        <w:rPr>
          <w:rFonts w:ascii="Times New Roman" w:hAnsi="Times New Roman" w:cs="Times New Roman"/>
          <w:sz w:val="24"/>
          <w:szCs w:val="24"/>
        </w:rPr>
        <w:t xml:space="preserve"> районы).</w:t>
      </w:r>
    </w:p>
    <w:p w:rsidR="009D76C2" w:rsidRPr="00673F37" w:rsidRDefault="009D76C2" w:rsidP="0061058E">
      <w:pPr>
        <w:pStyle w:val="a8"/>
        <w:shd w:val="clear" w:color="auto" w:fill="FFFFFF"/>
        <w:spacing w:before="96" w:beforeAutospacing="0" w:after="120" w:afterAutospacing="0" w:line="288" w:lineRule="atLeast"/>
        <w:ind w:left="-993" w:right="-284"/>
      </w:pPr>
      <w:r w:rsidRPr="00673F37">
        <w:t>На территории области встречаются естественные источники минеральных вод.</w:t>
      </w:r>
      <w:r w:rsidR="0061058E" w:rsidRPr="00673F37">
        <w:t xml:space="preserve"> </w:t>
      </w:r>
      <w:r w:rsidRPr="00673F37">
        <w:t>Экологическая ситуация в области в целом благоприятная. Охраняемые территории занимают 6,2 % территории области.</w:t>
      </w:r>
    </w:p>
    <w:p w:rsidR="009D76C2" w:rsidRPr="00673F37" w:rsidRDefault="009D76C2" w:rsidP="009D76C2">
      <w:pPr>
        <w:pStyle w:val="a8"/>
        <w:shd w:val="clear" w:color="auto" w:fill="FFFFFF"/>
        <w:spacing w:before="96" w:beforeAutospacing="0" w:after="120" w:afterAutospacing="0" w:line="321" w:lineRule="atLeast"/>
        <w:ind w:left="-993" w:right="-284"/>
      </w:pPr>
      <w:proofErr w:type="gramStart"/>
      <w:r w:rsidRPr="00673F37">
        <w:t>На юге области на территории Гусь-Хрустального района выделена территория под</w:t>
      </w:r>
      <w:r w:rsidRPr="00673F37">
        <w:rPr>
          <w:rStyle w:val="apple-converted-space"/>
        </w:rPr>
        <w:t> </w:t>
      </w:r>
      <w:hyperlink r:id="rId23" w:tooltip="Мещёра (национальный парк)" w:history="1">
        <w:r w:rsidRPr="00673F37">
          <w:rPr>
            <w:rStyle w:val="a7"/>
            <w:color w:val="auto"/>
            <w:u w:val="none"/>
          </w:rPr>
          <w:t>Национальный парк «Мещёра»</w:t>
        </w:r>
      </w:hyperlink>
      <w:r w:rsidRPr="00673F37">
        <w:t>, памятник природы — озеро</w:t>
      </w:r>
      <w:r w:rsidRPr="00673F37">
        <w:rPr>
          <w:rStyle w:val="apple-converted-space"/>
        </w:rPr>
        <w:t> </w:t>
      </w:r>
      <w:proofErr w:type="spellStart"/>
      <w:r w:rsidR="00FE6CD1" w:rsidRPr="00673F37">
        <w:fldChar w:fldCharType="begin"/>
      </w:r>
      <w:r w:rsidRPr="00673F37">
        <w:instrText xml:space="preserve"> HYPERLINK "http://ru.wikipedia.org/w/index.php?title=%D0%98%D1%81%D0%B8%D1%85%D1%80%D0%B0&amp;action=edit&amp;redlink=1" \o "Исихра (страница отсутствует)" </w:instrText>
      </w:r>
      <w:r w:rsidR="00FE6CD1" w:rsidRPr="00673F37">
        <w:fldChar w:fldCharType="separate"/>
      </w:r>
      <w:r w:rsidRPr="00673F37">
        <w:rPr>
          <w:rStyle w:val="a7"/>
          <w:color w:val="auto"/>
          <w:u w:val="none"/>
        </w:rPr>
        <w:t>Исихра</w:t>
      </w:r>
      <w:proofErr w:type="spellEnd"/>
      <w:r w:rsidR="00FE6CD1" w:rsidRPr="00673F37">
        <w:fldChar w:fldCharType="end"/>
      </w:r>
      <w:r w:rsidRPr="00673F37">
        <w:t>, часть</w:t>
      </w:r>
      <w:r w:rsidRPr="00673F37">
        <w:rPr>
          <w:rStyle w:val="apple-converted-space"/>
        </w:rPr>
        <w:t> </w:t>
      </w:r>
      <w:hyperlink r:id="rId24" w:tooltip="Государственный природный заказник «Клязьминский»" w:history="1">
        <w:r w:rsidRPr="00673F37">
          <w:rPr>
            <w:rStyle w:val="a7"/>
            <w:color w:val="auto"/>
            <w:u w:val="none"/>
          </w:rPr>
          <w:t>федерального заказника «</w:t>
        </w:r>
        <w:proofErr w:type="spellStart"/>
        <w:r w:rsidRPr="00673F37">
          <w:rPr>
            <w:rStyle w:val="a7"/>
            <w:color w:val="auto"/>
            <w:u w:val="none"/>
          </w:rPr>
          <w:t>Клязьминский</w:t>
        </w:r>
        <w:proofErr w:type="spellEnd"/>
        <w:r w:rsidRPr="00673F37">
          <w:rPr>
            <w:rStyle w:val="a7"/>
            <w:color w:val="auto"/>
            <w:u w:val="none"/>
          </w:rPr>
          <w:t>»</w:t>
        </w:r>
      </w:hyperlink>
      <w:r w:rsidRPr="00673F37">
        <w:rPr>
          <w:rStyle w:val="apple-converted-space"/>
        </w:rPr>
        <w:t> </w:t>
      </w:r>
      <w:r w:rsidRPr="00673F37">
        <w:t xml:space="preserve">(северо-восток </w:t>
      </w:r>
      <w:proofErr w:type="spellStart"/>
      <w:r w:rsidRPr="00673F37">
        <w:t>Ковровского</w:t>
      </w:r>
      <w:proofErr w:type="spellEnd"/>
      <w:r w:rsidRPr="00673F37">
        <w:t xml:space="preserve"> района), сохраняющего</w:t>
      </w:r>
      <w:r w:rsidRPr="00673F37">
        <w:rPr>
          <w:rStyle w:val="apple-converted-space"/>
        </w:rPr>
        <w:t> </w:t>
      </w:r>
      <w:hyperlink r:id="rId25" w:tooltip="Выхухоль" w:history="1">
        <w:r w:rsidRPr="00673F37">
          <w:rPr>
            <w:rStyle w:val="a7"/>
            <w:color w:val="auto"/>
            <w:u w:val="none"/>
          </w:rPr>
          <w:t>выхухоль</w:t>
        </w:r>
      </w:hyperlink>
      <w:r w:rsidRPr="00673F37">
        <w:rPr>
          <w:rStyle w:val="apple-converted-space"/>
        </w:rPr>
        <w:t> </w:t>
      </w:r>
      <w:r w:rsidRPr="00673F37">
        <w:t xml:space="preserve">и в целом природный комплекс поймы </w:t>
      </w:r>
      <w:proofErr w:type="spellStart"/>
      <w:r w:rsidRPr="00673F37">
        <w:t>Клязьмы</w:t>
      </w:r>
      <w:proofErr w:type="spellEnd"/>
      <w:r w:rsidRPr="00673F37">
        <w:t>, федеральный заказник «Муромский» в пойме Оки, площадью 56 200 га, охраняющий</w:t>
      </w:r>
      <w:r w:rsidRPr="00673F37">
        <w:rPr>
          <w:rStyle w:val="apple-converted-space"/>
        </w:rPr>
        <w:t> </w:t>
      </w:r>
      <w:hyperlink r:id="rId26" w:tooltip="Выхухоль" w:history="1">
        <w:r w:rsidRPr="00673F37">
          <w:rPr>
            <w:rStyle w:val="a7"/>
            <w:color w:val="auto"/>
            <w:u w:val="none"/>
          </w:rPr>
          <w:t>выхухоль</w:t>
        </w:r>
      </w:hyperlink>
      <w:r w:rsidRPr="00673F37">
        <w:rPr>
          <w:rStyle w:val="apple-converted-space"/>
        </w:rPr>
        <w:t> </w:t>
      </w:r>
      <w:r w:rsidRPr="00673F37">
        <w:t>и охотничьих животных региона, а также памятник природы озеро</w:t>
      </w:r>
      <w:r w:rsidRPr="00673F37">
        <w:rPr>
          <w:rStyle w:val="apple-converted-space"/>
        </w:rPr>
        <w:t> </w:t>
      </w:r>
      <w:proofErr w:type="spellStart"/>
      <w:r w:rsidR="00FE6CD1" w:rsidRPr="00673F37">
        <w:fldChar w:fldCharType="begin"/>
      </w:r>
      <w:r w:rsidRPr="00673F37">
        <w:instrText xml:space="preserve"> HYPERLINK "http://ru.wikipedia.org/wiki/%D0%92%D0%B8%D1%88%D0%B0" \o "Виша" </w:instrText>
      </w:r>
      <w:r w:rsidR="00FE6CD1" w:rsidRPr="00673F37">
        <w:fldChar w:fldCharType="separate"/>
      </w:r>
      <w:r w:rsidRPr="00673F37">
        <w:rPr>
          <w:rStyle w:val="a7"/>
          <w:color w:val="auto"/>
          <w:u w:val="none"/>
        </w:rPr>
        <w:t>Виша</w:t>
      </w:r>
      <w:proofErr w:type="spellEnd"/>
      <w:r w:rsidR="00FE6CD1" w:rsidRPr="00673F37">
        <w:fldChar w:fldCharType="end"/>
      </w:r>
      <w:r w:rsidRPr="00673F37">
        <w:t>. В области существует 31 заказник</w:t>
      </w:r>
      <w:proofErr w:type="gramEnd"/>
      <w:r w:rsidRPr="00673F37">
        <w:t xml:space="preserve"> регионального значения. Создана и ведётся</w:t>
      </w:r>
      <w:r w:rsidRPr="00673F37">
        <w:rPr>
          <w:rStyle w:val="apple-converted-space"/>
        </w:rPr>
        <w:t> </w:t>
      </w:r>
      <w:hyperlink r:id="rId27" w:tooltip="Красная книга Владимирской области" w:history="1">
        <w:r w:rsidRPr="00673F37">
          <w:rPr>
            <w:rStyle w:val="a7"/>
            <w:color w:val="auto"/>
            <w:u w:val="none"/>
          </w:rPr>
          <w:t>красная книга Владимирской области</w:t>
        </w:r>
      </w:hyperlink>
      <w:r w:rsidRPr="00673F37">
        <w:t>.</w:t>
      </w:r>
    </w:p>
    <w:p w:rsidR="006D01F1" w:rsidRPr="00673F37" w:rsidRDefault="009D76C2" w:rsidP="006D01F1">
      <w:pPr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2945" cy="2424430"/>
            <wp:effectExtent l="19050" t="0" r="0" b="0"/>
            <wp:docPr id="9" name="Рисунок 8" descr="C:\Users\Юля\Desktop\onlayn-brauzerna-igra-1065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я\Desktop\onlayn-brauzerna-igra-10657-larg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8E" w:rsidRPr="00673F37" w:rsidRDefault="0061058E" w:rsidP="006D01F1">
      <w:pPr>
        <w:rPr>
          <w:rFonts w:ascii="Times New Roman" w:hAnsi="Times New Roman" w:cs="Times New Roman"/>
          <w:sz w:val="28"/>
          <w:szCs w:val="28"/>
        </w:rPr>
      </w:pPr>
    </w:p>
    <w:p w:rsidR="00423792" w:rsidRPr="00673F37" w:rsidRDefault="00423792" w:rsidP="006D01F1">
      <w:pPr>
        <w:rPr>
          <w:rFonts w:ascii="Times New Roman" w:hAnsi="Times New Roman" w:cs="Times New Roman"/>
          <w:sz w:val="28"/>
          <w:szCs w:val="28"/>
        </w:rPr>
      </w:pPr>
    </w:p>
    <w:p w:rsidR="00423792" w:rsidRPr="00673F37" w:rsidRDefault="00423792" w:rsidP="006D01F1">
      <w:pPr>
        <w:rPr>
          <w:rFonts w:ascii="Times New Roman" w:hAnsi="Times New Roman" w:cs="Times New Roman"/>
          <w:sz w:val="28"/>
          <w:szCs w:val="28"/>
        </w:rPr>
      </w:pPr>
    </w:p>
    <w:p w:rsidR="00423792" w:rsidRPr="00673F37" w:rsidRDefault="00423792" w:rsidP="006D01F1">
      <w:pPr>
        <w:rPr>
          <w:rFonts w:ascii="Times New Roman" w:hAnsi="Times New Roman" w:cs="Times New Roman"/>
          <w:sz w:val="28"/>
          <w:szCs w:val="28"/>
        </w:rPr>
      </w:pPr>
    </w:p>
    <w:p w:rsidR="0061058E" w:rsidRPr="00673F37" w:rsidRDefault="0061058E" w:rsidP="00423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37">
        <w:rPr>
          <w:rFonts w:ascii="Times New Roman" w:hAnsi="Times New Roman" w:cs="Times New Roman"/>
          <w:b/>
          <w:sz w:val="28"/>
          <w:szCs w:val="28"/>
        </w:rPr>
        <w:t>12 ноября (вторник)</w:t>
      </w:r>
    </w:p>
    <w:p w:rsidR="0061058E" w:rsidRPr="00673F37" w:rsidRDefault="0061058E" w:rsidP="0042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Проведение конкурса рисунков на тему «Владимирский край».</w:t>
      </w:r>
      <w:r w:rsidR="00423792" w:rsidRPr="00673F37">
        <w:rPr>
          <w:rFonts w:ascii="Times New Roman" w:hAnsi="Times New Roman" w:cs="Times New Roman"/>
          <w:sz w:val="28"/>
          <w:szCs w:val="28"/>
        </w:rPr>
        <w:t xml:space="preserve"> Оформление выставки рисунков. </w:t>
      </w:r>
    </w:p>
    <w:p w:rsidR="008B6C8E" w:rsidRPr="00673F37" w:rsidRDefault="008B6C8E" w:rsidP="00423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C8E" w:rsidRPr="00673F37" w:rsidRDefault="008B6C8E" w:rsidP="00423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C8E" w:rsidRDefault="008B6C8E" w:rsidP="00423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37" w:rsidRDefault="00673F37" w:rsidP="00423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37" w:rsidRPr="00673F37" w:rsidRDefault="00673F37" w:rsidP="00423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58E" w:rsidRPr="00673F37" w:rsidRDefault="0061058E" w:rsidP="00423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37">
        <w:rPr>
          <w:rFonts w:ascii="Times New Roman" w:hAnsi="Times New Roman" w:cs="Times New Roman"/>
          <w:b/>
          <w:sz w:val="28"/>
          <w:szCs w:val="28"/>
        </w:rPr>
        <w:lastRenderedPageBreak/>
        <w:t>14 ноября (четверг)</w:t>
      </w:r>
    </w:p>
    <w:p w:rsidR="0061058E" w:rsidRPr="00673F37" w:rsidRDefault="0061058E" w:rsidP="006D01F1">
      <w:pPr>
        <w:rPr>
          <w:rFonts w:ascii="Times New Roman" w:hAnsi="Times New Roman" w:cs="Times New Roman"/>
          <w:b/>
          <w:sz w:val="28"/>
          <w:szCs w:val="28"/>
        </w:rPr>
      </w:pPr>
      <w:r w:rsidRPr="00673F37">
        <w:rPr>
          <w:rFonts w:ascii="Times New Roman" w:hAnsi="Times New Roman" w:cs="Times New Roman"/>
          <w:b/>
          <w:sz w:val="28"/>
          <w:szCs w:val="28"/>
        </w:rPr>
        <w:t xml:space="preserve">Проведение конкурса чтецов в 8- </w:t>
      </w:r>
      <w:proofErr w:type="spellStart"/>
      <w:r w:rsidRPr="00673F3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673F37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61058E" w:rsidRPr="00673F37" w:rsidRDefault="0061058E" w:rsidP="0061058E">
      <w:pPr>
        <w:ind w:left="-851" w:right="-143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 уважаемые участники и гости нашего конкурса чтецов.  Этот конкурс посвящен нашей малой Родине -  Владимирскому краю! </w:t>
      </w:r>
    </w:p>
    <w:p w:rsidR="0061058E" w:rsidRPr="00673F37" w:rsidRDefault="0061058E" w:rsidP="0061058E">
      <w:pPr>
        <w:spacing w:after="0"/>
        <w:ind w:left="-851" w:right="-143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F37">
        <w:rPr>
          <w:rFonts w:ascii="Times New Roman" w:hAnsi="Times New Roman" w:cs="Times New Roman"/>
          <w:color w:val="000000" w:themeColor="text1"/>
          <w:sz w:val="28"/>
          <w:szCs w:val="28"/>
        </w:rPr>
        <w:t>Сегодня конкурсантов будут оценивать:</w:t>
      </w:r>
    </w:p>
    <w:p w:rsidR="0061058E" w:rsidRPr="00673F37" w:rsidRDefault="0061058E" w:rsidP="0061058E">
      <w:pPr>
        <w:spacing w:after="0" w:line="240" w:lineRule="auto"/>
        <w:ind w:left="-851" w:right="-143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F37">
        <w:rPr>
          <w:rFonts w:ascii="Times New Roman" w:hAnsi="Times New Roman" w:cs="Times New Roman"/>
          <w:color w:val="000000" w:themeColor="text1"/>
          <w:sz w:val="28"/>
          <w:szCs w:val="28"/>
        </w:rPr>
        <w:t>1. Жанна Федоровна</w:t>
      </w:r>
    </w:p>
    <w:p w:rsidR="0061058E" w:rsidRPr="00673F37" w:rsidRDefault="0061058E" w:rsidP="0061058E">
      <w:pPr>
        <w:spacing w:after="0" w:line="240" w:lineRule="auto"/>
        <w:ind w:left="-851" w:right="-143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F37">
        <w:rPr>
          <w:rFonts w:ascii="Times New Roman" w:hAnsi="Times New Roman" w:cs="Times New Roman"/>
          <w:color w:val="000000" w:themeColor="text1"/>
          <w:sz w:val="28"/>
          <w:szCs w:val="28"/>
        </w:rPr>
        <w:t>2.Татьяна Владимировна</w:t>
      </w:r>
    </w:p>
    <w:p w:rsidR="0061058E" w:rsidRPr="00673F37" w:rsidRDefault="0061058E" w:rsidP="0061058E">
      <w:pPr>
        <w:spacing w:after="0" w:line="240" w:lineRule="auto"/>
        <w:ind w:left="-851" w:right="-143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F37">
        <w:rPr>
          <w:rFonts w:ascii="Times New Roman" w:hAnsi="Times New Roman" w:cs="Times New Roman"/>
          <w:color w:val="000000" w:themeColor="text1"/>
          <w:sz w:val="28"/>
          <w:szCs w:val="28"/>
        </w:rPr>
        <w:t>3.Александра Валерьевна</w:t>
      </w:r>
    </w:p>
    <w:p w:rsidR="0061058E" w:rsidRPr="00673F37" w:rsidRDefault="0061058E" w:rsidP="0061058E">
      <w:pPr>
        <w:spacing w:after="0" w:line="240" w:lineRule="auto"/>
        <w:ind w:left="-851" w:right="-143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F37">
        <w:rPr>
          <w:rFonts w:ascii="Times New Roman" w:hAnsi="Times New Roman" w:cs="Times New Roman"/>
          <w:color w:val="000000" w:themeColor="text1"/>
          <w:sz w:val="28"/>
          <w:szCs w:val="28"/>
        </w:rPr>
        <w:t>4.Римма Николаевна</w:t>
      </w:r>
    </w:p>
    <w:p w:rsidR="0061058E" w:rsidRPr="00673F37" w:rsidRDefault="0061058E" w:rsidP="0061058E">
      <w:pPr>
        <w:spacing w:after="0" w:line="240" w:lineRule="auto"/>
        <w:ind w:left="-851" w:right="-143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F37">
        <w:rPr>
          <w:rFonts w:ascii="Times New Roman" w:hAnsi="Times New Roman" w:cs="Times New Roman"/>
          <w:color w:val="000000" w:themeColor="text1"/>
          <w:sz w:val="28"/>
          <w:szCs w:val="28"/>
        </w:rPr>
        <w:t>5.Вера Алексеевна</w:t>
      </w:r>
    </w:p>
    <w:p w:rsidR="0061058E" w:rsidRPr="00673F37" w:rsidRDefault="0061058E" w:rsidP="0061058E">
      <w:pPr>
        <w:spacing w:after="0"/>
        <w:ind w:left="-851" w:right="-14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Моя Владимирская Русь! Тебя люблю, Тобой горжусь!</w:t>
      </w:r>
      <w:r w:rsidRPr="00673F3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 сердце радостно стучит, когда я слышу снова</w:t>
      </w:r>
      <w:r w:rsidRPr="00673F3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Волшебный звон колоколов Успенского собора!</w:t>
      </w:r>
      <w:r w:rsidRPr="00673F3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Ты видела немало бед: Тебя топтали ханы,</w:t>
      </w:r>
      <w:r w:rsidRPr="00673F3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Тебя секли, нещадно жгли, в душе оставив раны.</w:t>
      </w:r>
      <w:r w:rsidRPr="00673F3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 отзвук тех далёких лет достался нам в наследство.</w:t>
      </w:r>
    </w:p>
    <w:p w:rsidR="0061058E" w:rsidRPr="00673F37" w:rsidRDefault="0061058E" w:rsidP="0061058E">
      <w:pPr>
        <w:spacing w:after="0"/>
        <w:ind w:left="-851" w:right="-143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73F3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</w:t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названьях деревень и рек, родных, знакомых с детства!</w:t>
      </w:r>
      <w:r w:rsidRPr="00673F3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Моя Владимирская Русь строга и величава!</w:t>
      </w:r>
      <w:r w:rsidRPr="00673F3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Ты возродилась из руин, почёт Тебе и слава!</w:t>
      </w:r>
      <w:r w:rsidRPr="00673F3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Пройдут года, пройдут века и всё изменят пусть.</w:t>
      </w:r>
      <w:r w:rsidRPr="00673F3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73F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Но будет вечно молода Владимирская Русь!</w:t>
      </w:r>
      <w:r w:rsidRPr="00673F3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61058E" w:rsidRPr="00673F37" w:rsidRDefault="0061058E" w:rsidP="0061058E">
      <w:pPr>
        <w:ind w:left="-851" w:right="-143" w:firstLine="851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3F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Много </w:t>
      </w:r>
      <w:proofErr w:type="gramStart"/>
      <w:r w:rsidRPr="00673F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стихов было посвящено Владимирской земле и один из таких стихов написала</w:t>
      </w:r>
      <w:proofErr w:type="gramEnd"/>
      <w:r w:rsidRPr="00673F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Татьяна </w:t>
      </w:r>
      <w:proofErr w:type="spellStart"/>
      <w:r w:rsidRPr="00673F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Кликушина</w:t>
      </w:r>
      <w:proofErr w:type="spellEnd"/>
      <w:r w:rsidRPr="00673F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«Венок сонетов о Владимирской земле» и это стихотворение нам прочтет ученица 8в класса Васильева Настя.</w:t>
      </w:r>
    </w:p>
    <w:p w:rsidR="00423792" w:rsidRPr="00673F37" w:rsidRDefault="00423792" w:rsidP="0061058E">
      <w:pPr>
        <w:ind w:left="-851" w:right="-143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Древнейший край озер, полей, лесов</w:t>
      </w:r>
      <w:proofErr w:type="gramStart"/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чистых родников, слезой звенящих,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Восходишь ты из глубины веков,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Загадками к себе людей манящих.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 туманный вид твоих холмов.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любовался мой далекий пращур.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память в виде угро-финских слов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58E" w:rsidRPr="00673F37" w:rsidRDefault="00423792" w:rsidP="00423792">
      <w:pPr>
        <w:ind w:left="-851" w:right="-14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3F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ставил он в названьях настоящих: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Нерль и Пекша, </w:t>
      </w:r>
      <w:proofErr w:type="spellStart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Шерна</w:t>
      </w:r>
      <w:proofErr w:type="spellEnd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ВоршА</w:t>
      </w:r>
      <w:proofErr w:type="spellEnd"/>
      <w:proofErr w:type="gramStart"/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есут по краю воды, не спеша.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след племен славянских здесь нередок.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Питала корни русского народа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Спокойная неброская природа.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век каменный здесь жил мой древний предок.</w:t>
      </w:r>
    </w:p>
    <w:p w:rsidR="0061058E" w:rsidRPr="00673F37" w:rsidRDefault="0061058E" w:rsidP="0061058E">
      <w:pPr>
        <w:ind w:left="-851" w:right="-143" w:firstLine="851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3F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Некоторые авторы восхваляли наш город, называя его «великим» и про это пишет Мальцева Екатерина в своем стихотворении «Владимир – Родина моя!» Это стихотворение прочитают нам Гришина Елена и Михайлова Юлия, ученицы 8б класса.</w:t>
      </w:r>
    </w:p>
    <w:p w:rsidR="00423792" w:rsidRPr="00673F37" w:rsidRDefault="00423792" w:rsidP="00423792">
      <w:pPr>
        <w:ind w:left="-851" w:right="-14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 – родина моя!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уголок, моё богатство,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так родны твои края,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дороги твои убранства!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не равняйся на Москву,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Твои дары </w:t>
      </w:r>
      <w:proofErr w:type="gramStart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многих.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столицей не зовут,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зовут – Великий город!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даже небо кажется здесь шире,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дышит гордостью земля.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такой ты в целом мире,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такой ты на века!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процветай, любимый город!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Гордись своим предназначеньем,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всем нам очень-очень дорог!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не портит времени теченье!</w:t>
      </w:r>
    </w:p>
    <w:p w:rsidR="0061058E" w:rsidRPr="00673F37" w:rsidRDefault="0061058E" w:rsidP="0061058E">
      <w:pPr>
        <w:ind w:left="-851" w:right="-143"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бы он ни был основан, Владимир начинает расти и усиливаться благодаря заботам</w:t>
      </w:r>
      <w:r w:rsidRPr="00673F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9" w:tooltip="Владимир Мономах" w:history="1">
        <w:r w:rsidRPr="00673F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Владимира Мономаха</w:t>
        </w:r>
      </w:hyperlink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который укрепил его как опорный пункт защиты</w:t>
      </w:r>
      <w:r w:rsidRPr="00673F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0" w:tooltip="Ростово-Суздальское княжество" w:history="1">
        <w:r w:rsidRPr="00673F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Ростово-Суздальского княжества</w:t>
        </w:r>
      </w:hyperlink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Расцветом обязан князю</w:t>
      </w:r>
      <w:r w:rsidRPr="00673F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1" w:tooltip="Андрей Боголюбский" w:history="1">
        <w:r w:rsidRPr="00673F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Андрею </w:t>
        </w:r>
        <w:proofErr w:type="spellStart"/>
        <w:r w:rsidRPr="00673F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Боголюбскому</w:t>
        </w:r>
        <w:proofErr w:type="spellEnd"/>
      </w:hyperlink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который в</w:t>
      </w:r>
      <w:r w:rsidRPr="00673F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2" w:tooltip="1157 год" w:history="1">
        <w:r w:rsidRPr="00673F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1157 году</w:t>
        </w:r>
      </w:hyperlink>
      <w:r w:rsidRPr="0067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перенёс сюда столицу княжества. Его преемник —</w:t>
      </w:r>
      <w:r w:rsidRPr="00673F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3" w:tooltip="Всеволод Большое гнездо" w:history="1">
        <w:r w:rsidRPr="00673F3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Всеволод Большое гнездо</w:t>
        </w:r>
      </w:hyperlink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был одним из самых могущественных русских князей, и с его правления за владимирскими князьями закрепляется титул «великих». И об этом нам прочитают стихотворения ученицы 8а класса Лукьянова Полина и </w:t>
      </w:r>
      <w:proofErr w:type="spellStart"/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Митейко</w:t>
      </w:r>
      <w:proofErr w:type="spellEnd"/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Вероника. </w:t>
      </w:r>
    </w:p>
    <w:p w:rsidR="0061058E" w:rsidRPr="00673F37" w:rsidRDefault="0061058E" w:rsidP="0061058E">
      <w:pPr>
        <w:ind w:left="-851" w:right="-14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Владимирский край главой золотой</w:t>
      </w:r>
      <w:proofErr w:type="gramStart"/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веркаешь вдали над рекой.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знаешь, мы любим тебя всей душой,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Гордимся твоей сединой.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тумане веков столицей Руси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 учтиво шагал.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 во весь рост на востоке страны,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крест Византийский поднял!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Андрей </w:t>
      </w:r>
      <w:proofErr w:type="spellStart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Боголюбский</w:t>
      </w:r>
      <w:proofErr w:type="spellEnd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Успенским собором,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Дмитриевским Всеволод дал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истоку великой культуры,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раз её Невский спасал.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кровавые годы твой меч подхватили,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Тебя </w:t>
      </w:r>
      <w:proofErr w:type="gramStart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защищая</w:t>
      </w:r>
      <w:proofErr w:type="gramEnd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сыны.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дочери стойко, геройски трудились</w:t>
      </w:r>
      <w:proofErr w:type="gramStart"/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тылу той Великой войны.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Раскинув кварталы, как крылья в полёте,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Бросаешь ты зоркий, свой взгляд.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видишь, что дело всех славных героев,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Достойно мы держим в руках.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Владимирский край, твоей добротой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слывёт по России земля.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Белокаменным звоном над </w:t>
      </w:r>
      <w:proofErr w:type="spellStart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Клязьмой</w:t>
      </w:r>
      <w:proofErr w:type="spellEnd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рекой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6C8E"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оёт вековая душа!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1058E" w:rsidRPr="00673F37" w:rsidRDefault="0061058E" w:rsidP="0061058E">
      <w:pPr>
        <w:ind w:left="-851" w:right="-143"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 из поездок Александра Пушкина по Владимирской губернии состоялась в начале декабря 1833 года по знаменитой столбовой дороге «</w:t>
      </w:r>
      <w:proofErr w:type="spellStart"/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Владимирке</w:t>
      </w:r>
      <w:proofErr w:type="spellEnd"/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К этой поездки поэта относится замечательное стихотворение «В поле чистом серебрится», которое нам прочитает ученица 8в класса Рыбакова Мария.</w:t>
      </w:r>
    </w:p>
    <w:p w:rsidR="00423792" w:rsidRPr="00673F37" w:rsidRDefault="00423792" w:rsidP="00423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чистом серебрится</w:t>
      </w:r>
    </w:p>
    <w:p w:rsidR="00423792" w:rsidRPr="00673F37" w:rsidRDefault="00423792" w:rsidP="00423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волнистый и рябой,</w:t>
      </w:r>
    </w:p>
    <w:p w:rsidR="00423792" w:rsidRPr="00673F37" w:rsidRDefault="00423792" w:rsidP="00423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месяц,</w:t>
      </w:r>
    </w:p>
    <w:p w:rsidR="00423792" w:rsidRPr="00673F37" w:rsidRDefault="00423792" w:rsidP="00423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Тройка мчится</w:t>
      </w:r>
    </w:p>
    <w:p w:rsidR="00423792" w:rsidRPr="00673F37" w:rsidRDefault="00423792" w:rsidP="00423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столбовой</w:t>
      </w:r>
    </w:p>
    <w:p w:rsidR="00423792" w:rsidRPr="00673F37" w:rsidRDefault="00423792" w:rsidP="00423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Пой: в часы дорожной скуки,</w:t>
      </w:r>
    </w:p>
    <w:p w:rsidR="00423792" w:rsidRPr="00673F37" w:rsidRDefault="00423792" w:rsidP="00423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дороге, </w:t>
      </w:r>
      <w:proofErr w:type="gramStart"/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тьме ночной</w:t>
      </w:r>
    </w:p>
    <w:p w:rsidR="00423792" w:rsidRPr="00673F37" w:rsidRDefault="00423792" w:rsidP="00423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 мне родные звуки</w:t>
      </w:r>
    </w:p>
    <w:p w:rsidR="00423792" w:rsidRPr="00673F37" w:rsidRDefault="00423792" w:rsidP="00423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Звонкой песни удалой.</w:t>
      </w:r>
    </w:p>
    <w:p w:rsidR="00423792" w:rsidRPr="00673F37" w:rsidRDefault="00423792" w:rsidP="00423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Пой, ямщик! </w:t>
      </w:r>
      <w:proofErr w:type="gramStart"/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молча, жадно,</w:t>
      </w:r>
    </w:p>
    <w:p w:rsidR="00423792" w:rsidRPr="00673F37" w:rsidRDefault="00423792" w:rsidP="00423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Грустен ветра дольний вой.</w:t>
      </w:r>
    </w:p>
    <w:p w:rsidR="00423792" w:rsidRPr="00673F37" w:rsidRDefault="00423792" w:rsidP="00423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Пой: лучинушки, лучина,</w:t>
      </w:r>
    </w:p>
    <w:p w:rsidR="00423792" w:rsidRPr="00673F37" w:rsidRDefault="00423792" w:rsidP="00423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не светло говоришь?</w:t>
      </w:r>
    </w:p>
    <w:p w:rsidR="00423792" w:rsidRPr="00673F37" w:rsidRDefault="00423792" w:rsidP="00423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792" w:rsidRPr="00673F37" w:rsidRDefault="00423792" w:rsidP="0061058E">
      <w:pPr>
        <w:ind w:left="-851" w:right="-143"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058E" w:rsidRPr="00673F37" w:rsidRDefault="0061058E" w:rsidP="0061058E">
      <w:pPr>
        <w:ind w:left="-851" w:right="-143" w:firstLine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Предание рассказывает, что князь Андрей </w:t>
      </w:r>
      <w:proofErr w:type="spellStart"/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Боголюбский</w:t>
      </w:r>
      <w:proofErr w:type="spellEnd"/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построил храм Покрова на Нерли после кончины своего любимого сына Изяслава — в память о нем. </w:t>
      </w:r>
      <w:proofErr w:type="gramStart"/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Вероятно</w:t>
      </w:r>
      <w:proofErr w:type="gramEnd"/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поэтому светлой грустью веет от этой уединенно стоящей на берегу Нерли церкви. Прекрасно стихотворение о красотах этой церкви написал </w:t>
      </w:r>
      <w:r w:rsidRPr="00673F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Леонид </w:t>
      </w:r>
      <w:proofErr w:type="spellStart"/>
      <w:r w:rsidRPr="00673F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Гайвороновский</w:t>
      </w:r>
      <w:proofErr w:type="spellEnd"/>
      <w:r w:rsidRPr="00673F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которое так и называется</w:t>
      </w:r>
      <w:r w:rsidRPr="00673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3F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"Покрова на Нерли". Это стихотворение нам прочитают ученицы 8б класса Шумилова Анастасия и Малышева Наталья.</w:t>
      </w:r>
    </w:p>
    <w:p w:rsidR="00423792" w:rsidRPr="00673F37" w:rsidRDefault="00423792" w:rsidP="008B6C8E">
      <w:pPr>
        <w:ind w:left="-851"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Покрова на Нерли -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ли храм, то ли сказка,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ль поклон да привет</w:t>
      </w:r>
      <w:proofErr w:type="gramStart"/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стариной Руси,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 ли белая лебедь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Заснула случайно,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назвали ее – Покрова на Нерли.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Покрова на Нерли -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боль и отрада,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привет журавлям,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вернутся домой.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Покрова на Нерли-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ли храм, то ли сказка,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гордость и боль</w:t>
      </w:r>
      <w:proofErr w:type="gramStart"/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ополам со слезой.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облако с неба</w:t>
      </w:r>
      <w:proofErr w:type="gramStart"/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поля опустилось,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будет такого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на Руси.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прощение нам</w:t>
      </w:r>
      <w:proofErr w:type="gramStart"/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распятого Бога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храм на луга</w:t>
      </w:r>
      <w:r w:rsidR="008B6C8E"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-</w:t>
      </w:r>
      <w:r w:rsidRPr="00673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Покрова на Нерли!..</w:t>
      </w:r>
    </w:p>
    <w:p w:rsidR="00423792" w:rsidRPr="00673F37" w:rsidRDefault="00423792" w:rsidP="0061058E">
      <w:pPr>
        <w:ind w:left="-851" w:right="-143" w:firstLine="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Проведение игры «Что? Где? Когда?»:</w:t>
      </w:r>
    </w:p>
    <w:p w:rsidR="00423792" w:rsidRPr="00673F37" w:rsidRDefault="00423792" w:rsidP="0042379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673F37">
        <w:rPr>
          <w:color w:val="000000"/>
          <w:sz w:val="28"/>
          <w:szCs w:val="28"/>
        </w:rPr>
        <w:t>Самый большой океан (Тихий)</w:t>
      </w:r>
    </w:p>
    <w:p w:rsidR="00423792" w:rsidRPr="00673F37" w:rsidRDefault="00423792" w:rsidP="0042379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673F37">
        <w:rPr>
          <w:color w:val="000000"/>
          <w:sz w:val="28"/>
          <w:szCs w:val="28"/>
        </w:rPr>
        <w:t>Самая длинная река в мире  (Нил)</w:t>
      </w:r>
    </w:p>
    <w:p w:rsidR="00423792" w:rsidRPr="00673F37" w:rsidRDefault="00423792" w:rsidP="00423792">
      <w:pPr>
        <w:pStyle w:val="a3"/>
        <w:numPr>
          <w:ilvl w:val="0"/>
          <w:numId w:val="7"/>
        </w:numPr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глубокое озеро в России и мире (Байкал).</w:t>
      </w:r>
    </w:p>
    <w:p w:rsidR="00423792" w:rsidRPr="00673F37" w:rsidRDefault="00423792" w:rsidP="00423792">
      <w:pPr>
        <w:pStyle w:val="a3"/>
        <w:numPr>
          <w:ilvl w:val="0"/>
          <w:numId w:val="7"/>
        </w:num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F37">
        <w:rPr>
          <w:rFonts w:ascii="Times New Roman" w:hAnsi="Times New Roman" w:cs="Times New Roman"/>
          <w:color w:val="000000"/>
          <w:sz w:val="28"/>
          <w:szCs w:val="28"/>
        </w:rPr>
        <w:t>Начало реки (Исток.)</w:t>
      </w:r>
    </w:p>
    <w:p w:rsidR="00423792" w:rsidRPr="00673F37" w:rsidRDefault="00423792" w:rsidP="0042379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673F37">
        <w:rPr>
          <w:color w:val="000000"/>
          <w:sz w:val="28"/>
          <w:szCs w:val="28"/>
        </w:rPr>
        <w:t>Главный город страны (Столица.)</w:t>
      </w:r>
    </w:p>
    <w:p w:rsidR="00423792" w:rsidRPr="00673F37" w:rsidRDefault="00423792" w:rsidP="0042379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673F37">
        <w:rPr>
          <w:color w:val="000000"/>
          <w:sz w:val="28"/>
          <w:szCs w:val="28"/>
        </w:rPr>
        <w:t>Газообразная вода… (пар)</w:t>
      </w:r>
    </w:p>
    <w:p w:rsidR="00423792" w:rsidRPr="00673F37" w:rsidRDefault="00423792" w:rsidP="0042379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673F37">
        <w:rPr>
          <w:color w:val="000000"/>
          <w:sz w:val="28"/>
          <w:szCs w:val="28"/>
        </w:rPr>
        <w:t> Время суток после ночи… (утро)</w:t>
      </w:r>
    </w:p>
    <w:p w:rsidR="00423792" w:rsidRPr="00673F37" w:rsidRDefault="00423792" w:rsidP="0042379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673F37">
        <w:rPr>
          <w:color w:val="000000"/>
          <w:sz w:val="28"/>
          <w:szCs w:val="28"/>
        </w:rPr>
        <w:t>Крупнейший национальный парк владимирской области (Мещера)</w:t>
      </w:r>
    </w:p>
    <w:p w:rsidR="00423792" w:rsidRPr="00673F37" w:rsidRDefault="00423792" w:rsidP="0042379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73F37">
        <w:rPr>
          <w:sz w:val="28"/>
          <w:szCs w:val="28"/>
          <w:shd w:val="clear" w:color="auto" w:fill="99FF99"/>
        </w:rPr>
        <w:t>В нём пустыня Калахари,</w:t>
      </w:r>
      <w:r w:rsidRPr="00673F37">
        <w:rPr>
          <w:sz w:val="28"/>
          <w:szCs w:val="28"/>
        </w:rPr>
        <w:br/>
      </w:r>
      <w:r w:rsidRPr="00673F37">
        <w:rPr>
          <w:sz w:val="28"/>
          <w:szCs w:val="28"/>
          <w:shd w:val="clear" w:color="auto" w:fill="99FF99"/>
        </w:rPr>
        <w:t>Миражей полно в Сахаре.</w:t>
      </w:r>
      <w:r w:rsidRPr="00673F37">
        <w:rPr>
          <w:sz w:val="28"/>
          <w:szCs w:val="28"/>
        </w:rPr>
        <w:br/>
      </w:r>
      <w:r w:rsidRPr="00673F37">
        <w:rPr>
          <w:sz w:val="28"/>
          <w:szCs w:val="28"/>
          <w:shd w:val="clear" w:color="auto" w:fill="99FF99"/>
        </w:rPr>
        <w:t>Этот южный материк</w:t>
      </w:r>
      <w:proofErr w:type="gramStart"/>
      <w:r w:rsidRPr="00673F37">
        <w:rPr>
          <w:sz w:val="28"/>
          <w:szCs w:val="28"/>
          <w:shd w:val="clear" w:color="auto" w:fill="99FF99"/>
        </w:rPr>
        <w:t xml:space="preserve"> </w:t>
      </w:r>
      <w:r w:rsidRPr="00673F37">
        <w:rPr>
          <w:sz w:val="28"/>
          <w:szCs w:val="28"/>
        </w:rPr>
        <w:br/>
      </w:r>
      <w:r w:rsidRPr="00673F37">
        <w:rPr>
          <w:sz w:val="28"/>
          <w:szCs w:val="28"/>
          <w:shd w:val="clear" w:color="auto" w:fill="99FF99"/>
        </w:rPr>
        <w:t>И</w:t>
      </w:r>
      <w:proofErr w:type="gramEnd"/>
      <w:r w:rsidRPr="00673F37">
        <w:rPr>
          <w:sz w:val="28"/>
          <w:szCs w:val="28"/>
          <w:shd w:val="clear" w:color="auto" w:fill="99FF99"/>
        </w:rPr>
        <w:t xml:space="preserve"> по площади велик</w:t>
      </w:r>
      <w:r w:rsidRPr="00673F37">
        <w:rPr>
          <w:color w:val="000000"/>
          <w:sz w:val="28"/>
          <w:szCs w:val="28"/>
          <w:shd w:val="clear" w:color="auto" w:fill="99FF99"/>
        </w:rPr>
        <w:t>.</w:t>
      </w:r>
      <w:r w:rsidRPr="00673F37">
        <w:rPr>
          <w:color w:val="000000"/>
          <w:sz w:val="28"/>
          <w:szCs w:val="28"/>
          <w:shd w:val="clear" w:color="auto" w:fill="FFFFFF"/>
        </w:rPr>
        <w:t xml:space="preserve"> (Африка) </w:t>
      </w:r>
    </w:p>
    <w:p w:rsidR="00423792" w:rsidRPr="00673F37" w:rsidRDefault="00423792" w:rsidP="0042379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73F37">
        <w:rPr>
          <w:color w:val="122100"/>
          <w:sz w:val="28"/>
          <w:szCs w:val="28"/>
          <w:shd w:val="clear" w:color="auto" w:fill="FFFFFF"/>
        </w:rPr>
        <w:t>По стране в поход идем —</w:t>
      </w:r>
      <w:r w:rsidRPr="00673F37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673F37">
        <w:rPr>
          <w:color w:val="122100"/>
          <w:sz w:val="28"/>
          <w:szCs w:val="28"/>
        </w:rPr>
        <w:br/>
      </w:r>
      <w:r w:rsidRPr="00673F37">
        <w:rPr>
          <w:color w:val="122100"/>
          <w:sz w:val="28"/>
          <w:szCs w:val="28"/>
          <w:shd w:val="clear" w:color="auto" w:fill="FFFFFF"/>
        </w:rPr>
        <w:t>Друга мы с собой берем.</w:t>
      </w:r>
      <w:r w:rsidRPr="00673F37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673F37">
        <w:rPr>
          <w:color w:val="122100"/>
          <w:sz w:val="28"/>
          <w:szCs w:val="28"/>
        </w:rPr>
        <w:br/>
      </w:r>
      <w:r w:rsidRPr="00673F37">
        <w:rPr>
          <w:color w:val="122100"/>
          <w:sz w:val="28"/>
          <w:szCs w:val="28"/>
          <w:shd w:val="clear" w:color="auto" w:fill="FFFFFF"/>
        </w:rPr>
        <w:t>Он не даст нам заблудиться,</w:t>
      </w:r>
      <w:r w:rsidRPr="00673F37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673F37">
        <w:rPr>
          <w:color w:val="122100"/>
          <w:sz w:val="28"/>
          <w:szCs w:val="28"/>
        </w:rPr>
        <w:br/>
      </w:r>
      <w:r w:rsidRPr="00673F37">
        <w:rPr>
          <w:color w:val="122100"/>
          <w:sz w:val="28"/>
          <w:szCs w:val="28"/>
          <w:shd w:val="clear" w:color="auto" w:fill="FFFFFF"/>
        </w:rPr>
        <w:t>От маршрута уклониться.</w:t>
      </w:r>
      <w:r w:rsidRPr="00673F37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673F37">
        <w:rPr>
          <w:color w:val="122100"/>
          <w:sz w:val="28"/>
          <w:szCs w:val="28"/>
        </w:rPr>
        <w:br/>
      </w:r>
      <w:r w:rsidRPr="00673F37">
        <w:rPr>
          <w:color w:val="122100"/>
          <w:sz w:val="28"/>
          <w:szCs w:val="28"/>
          <w:shd w:val="clear" w:color="auto" w:fill="FFFFFF"/>
        </w:rPr>
        <w:t>Нам покажет верный друг</w:t>
      </w:r>
      <w:r w:rsidRPr="00673F37">
        <w:rPr>
          <w:rStyle w:val="apple-converted-space"/>
          <w:color w:val="122100"/>
          <w:sz w:val="28"/>
          <w:szCs w:val="28"/>
          <w:shd w:val="clear" w:color="auto" w:fill="FFFFFF"/>
        </w:rPr>
        <w:t> </w:t>
      </w:r>
      <w:r w:rsidRPr="00673F37">
        <w:rPr>
          <w:color w:val="122100"/>
          <w:sz w:val="28"/>
          <w:szCs w:val="28"/>
        </w:rPr>
        <w:br/>
      </w:r>
      <w:r w:rsidRPr="00673F37">
        <w:rPr>
          <w:color w:val="122100"/>
          <w:sz w:val="28"/>
          <w:szCs w:val="28"/>
          <w:shd w:val="clear" w:color="auto" w:fill="FFFFFF"/>
        </w:rPr>
        <w:t>Путь на север и на юг. (Компас)</w:t>
      </w:r>
    </w:p>
    <w:p w:rsidR="00423792" w:rsidRPr="00673F37" w:rsidRDefault="00423792" w:rsidP="0042379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73F37">
        <w:rPr>
          <w:color w:val="122100"/>
          <w:sz w:val="28"/>
          <w:szCs w:val="28"/>
          <w:shd w:val="clear" w:color="auto" w:fill="FFFFFF"/>
        </w:rPr>
        <w:t>При какой температуре происходит кипение воды (при 100 градусах)</w:t>
      </w:r>
    </w:p>
    <w:p w:rsidR="00423792" w:rsidRPr="00673F37" w:rsidRDefault="00423792" w:rsidP="0042379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673F37">
        <w:rPr>
          <w:b/>
          <w:color w:val="122100"/>
          <w:sz w:val="28"/>
          <w:szCs w:val="28"/>
          <w:shd w:val="clear" w:color="auto" w:fill="FFFFFF"/>
        </w:rPr>
        <w:t>Блиц - вопрос:</w:t>
      </w:r>
    </w:p>
    <w:p w:rsidR="00423792" w:rsidRPr="00673F37" w:rsidRDefault="00423792" w:rsidP="00423792">
      <w:pP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673F37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1.</w:t>
      </w:r>
      <w:r w:rsidRPr="00673F37">
        <w:rPr>
          <w:rFonts w:ascii="Times New Roman" w:hAnsi="Times New Roman" w:cs="Times New Roman"/>
          <w:color w:val="5C5C5C"/>
          <w:sz w:val="28"/>
          <w:szCs w:val="28"/>
        </w:rPr>
        <w:t xml:space="preserve"> </w:t>
      </w:r>
      <w:hyperlink r:id="rId34" w:tooltip="Радуга" w:history="1">
        <w:r w:rsidRPr="00673F37">
          <w:rPr>
            <w:rFonts w:ascii="Times New Roman" w:eastAsia="Times New Roman" w:hAnsi="Times New Roman" w:cs="Times New Roman"/>
            <w:color w:val="5C5C5C"/>
            <w:sz w:val="28"/>
            <w:szCs w:val="28"/>
            <w:lang w:eastAsia="ru-RU"/>
          </w:rPr>
          <w:t xml:space="preserve">Очень редкое явление,                                      </w:t>
        </w:r>
        <w:r w:rsidRPr="00673F37">
          <w:rPr>
            <w:rFonts w:ascii="Times New Roman" w:eastAsia="Times New Roman" w:hAnsi="Times New Roman" w:cs="Times New Roman"/>
            <w:b/>
            <w:color w:val="5C5C5C"/>
            <w:sz w:val="28"/>
            <w:szCs w:val="28"/>
            <w:lang w:eastAsia="ru-RU"/>
          </w:rPr>
          <w:t xml:space="preserve">  </w:t>
        </w:r>
        <w:r w:rsidRPr="00673F37">
          <w:rPr>
            <w:rFonts w:ascii="Times New Roman" w:eastAsia="Times New Roman" w:hAnsi="Times New Roman" w:cs="Times New Roman"/>
            <w:color w:val="5C5C5C"/>
            <w:sz w:val="28"/>
            <w:szCs w:val="28"/>
            <w:lang w:eastAsia="ru-RU"/>
          </w:rPr>
          <w:br/>
          <w:t xml:space="preserve">Всех приводит в изумление.                                    </w:t>
        </w:r>
        <w:r w:rsidRPr="00673F37">
          <w:rPr>
            <w:rFonts w:ascii="Times New Roman" w:eastAsia="Times New Roman" w:hAnsi="Times New Roman" w:cs="Times New Roman"/>
            <w:color w:val="5C5C5C"/>
            <w:sz w:val="28"/>
            <w:szCs w:val="28"/>
            <w:lang w:eastAsia="ru-RU"/>
          </w:rPr>
          <w:br/>
          <w:t>Над землёй, небесный мост, </w:t>
        </w:r>
        <w:r w:rsidRPr="00673F37">
          <w:rPr>
            <w:rFonts w:ascii="Times New Roman" w:eastAsia="Times New Roman" w:hAnsi="Times New Roman" w:cs="Times New Roman"/>
            <w:color w:val="5C5C5C"/>
            <w:sz w:val="28"/>
            <w:szCs w:val="28"/>
            <w:lang w:eastAsia="ru-RU"/>
          </w:rPr>
          <w:br/>
        </w:r>
        <w:r w:rsidRPr="00673F37">
          <w:rPr>
            <w:rFonts w:ascii="Times New Roman" w:eastAsia="Times New Roman" w:hAnsi="Times New Roman" w:cs="Times New Roman"/>
            <w:color w:val="5C5C5C"/>
            <w:sz w:val="28"/>
            <w:szCs w:val="28"/>
            <w:lang w:eastAsia="ru-RU"/>
          </w:rPr>
          <w:lastRenderedPageBreak/>
          <w:t>После дождика подрос. </w:t>
        </w:r>
        <w:r w:rsidRPr="00673F37">
          <w:rPr>
            <w:rFonts w:ascii="Times New Roman" w:eastAsia="Times New Roman" w:hAnsi="Times New Roman" w:cs="Times New Roman"/>
            <w:color w:val="5C5C5C"/>
            <w:sz w:val="28"/>
            <w:szCs w:val="28"/>
            <w:lang w:eastAsia="ru-RU"/>
          </w:rPr>
          <w:br/>
          <w:t>Волшебство семи цветов, </w:t>
        </w:r>
        <w:r w:rsidRPr="00673F37">
          <w:rPr>
            <w:rFonts w:ascii="Times New Roman" w:eastAsia="Times New Roman" w:hAnsi="Times New Roman" w:cs="Times New Roman"/>
            <w:color w:val="5C5C5C"/>
            <w:sz w:val="28"/>
            <w:szCs w:val="28"/>
            <w:lang w:eastAsia="ru-RU"/>
          </w:rPr>
          <w:br/>
        </w:r>
        <w:proofErr w:type="gramStart"/>
        <w:r w:rsidRPr="00673F37">
          <w:rPr>
            <w:rFonts w:ascii="Times New Roman" w:eastAsia="Times New Roman" w:hAnsi="Times New Roman" w:cs="Times New Roman"/>
            <w:color w:val="5C5C5C"/>
            <w:sz w:val="28"/>
            <w:szCs w:val="28"/>
            <w:lang w:eastAsia="ru-RU"/>
          </w:rPr>
          <w:t>Разноцветных</w:t>
        </w:r>
        <w:proofErr w:type="gramEnd"/>
        <w:r w:rsidRPr="00673F37">
          <w:rPr>
            <w:rFonts w:ascii="Times New Roman" w:eastAsia="Times New Roman" w:hAnsi="Times New Roman" w:cs="Times New Roman"/>
            <w:color w:val="5C5C5C"/>
            <w:sz w:val="28"/>
            <w:szCs w:val="28"/>
            <w:lang w:eastAsia="ru-RU"/>
          </w:rPr>
          <w:t xml:space="preserve"> семь подков. </w:t>
        </w:r>
        <w:r w:rsidRPr="00673F37">
          <w:rPr>
            <w:rFonts w:ascii="Times New Roman" w:eastAsia="Times New Roman" w:hAnsi="Times New Roman" w:cs="Times New Roman"/>
            <w:color w:val="5C5C5C"/>
            <w:sz w:val="28"/>
            <w:szCs w:val="28"/>
            <w:lang w:eastAsia="ru-RU"/>
          </w:rPr>
          <w:br/>
          <w:t>Изогнулись над планетой, </w:t>
        </w:r>
        <w:r w:rsidRPr="00673F37">
          <w:rPr>
            <w:rFonts w:ascii="Times New Roman" w:eastAsia="Times New Roman" w:hAnsi="Times New Roman" w:cs="Times New Roman"/>
            <w:color w:val="5C5C5C"/>
            <w:sz w:val="28"/>
            <w:szCs w:val="28"/>
            <w:lang w:eastAsia="ru-RU"/>
          </w:rPr>
          <w:br/>
          <w:t>И … короновали лето... </w:t>
        </w:r>
        <w:r w:rsidRPr="00673F37">
          <w:rPr>
            <w:rFonts w:ascii="Times New Roman" w:eastAsia="Times New Roman" w:hAnsi="Times New Roman" w:cs="Times New Roman"/>
            <w:color w:val="5C5C5C"/>
            <w:sz w:val="28"/>
            <w:szCs w:val="28"/>
            <w:lang w:eastAsia="ru-RU"/>
          </w:rPr>
          <w:br/>
          <w:t>Отвести глаз не могу, </w:t>
        </w:r>
        <w:r w:rsidRPr="00673F37">
          <w:rPr>
            <w:rFonts w:ascii="Times New Roman" w:eastAsia="Times New Roman" w:hAnsi="Times New Roman" w:cs="Times New Roman"/>
            <w:color w:val="5C5C5C"/>
            <w:sz w:val="28"/>
            <w:szCs w:val="28"/>
            <w:lang w:eastAsia="ru-RU"/>
          </w:rPr>
          <w:br/>
          <w:t xml:space="preserve">Я смотрю </w:t>
        </w:r>
        <w:proofErr w:type="gramStart"/>
        <w:r w:rsidRPr="00673F37">
          <w:rPr>
            <w:rFonts w:ascii="Times New Roman" w:eastAsia="Times New Roman" w:hAnsi="Times New Roman" w:cs="Times New Roman"/>
            <w:color w:val="5C5C5C"/>
            <w:sz w:val="28"/>
            <w:szCs w:val="28"/>
            <w:lang w:eastAsia="ru-RU"/>
          </w:rPr>
          <w:t>на</w:t>
        </w:r>
        <w:proofErr w:type="gramEnd"/>
        <w:r w:rsidRPr="00673F37">
          <w:rPr>
            <w:rFonts w:ascii="Times New Roman" w:eastAsia="Times New Roman" w:hAnsi="Times New Roman" w:cs="Times New Roman"/>
            <w:color w:val="5C5C5C"/>
            <w:sz w:val="28"/>
            <w:szCs w:val="28"/>
            <w:lang w:eastAsia="ru-RU"/>
          </w:rPr>
          <w:t>...</w:t>
        </w:r>
      </w:hyperlink>
      <w:r w:rsidRPr="00673F37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 (Радугу)</w:t>
      </w:r>
    </w:p>
    <w:p w:rsidR="00423792" w:rsidRPr="00673F37" w:rsidRDefault="00423792" w:rsidP="00423792">
      <w:pP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2. Как называется линия, до которой нельзя дойти? (Горизонт)</w:t>
      </w:r>
    </w:p>
    <w:p w:rsidR="00423792" w:rsidRPr="00673F37" w:rsidRDefault="00423792" w:rsidP="00423792">
      <w:pP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673F37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3.  Верхний слой земли, на котором растут растения? (Почва)</w:t>
      </w:r>
    </w:p>
    <w:p w:rsidR="00423792" w:rsidRPr="00673F37" w:rsidRDefault="00423792" w:rsidP="00423792">
      <w:pPr>
        <w:ind w:left="-426" w:hanging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F37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13.  </w:t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моря не существует?</w:t>
      </w:r>
      <w:r w:rsidRPr="00673F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gramStart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Черное</w:t>
      </w:r>
      <w:proofErr w:type="gramEnd"/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       б) Красное;        в) Синее;      г) Желтое</w:t>
      </w:r>
    </w:p>
    <w:p w:rsidR="00423792" w:rsidRPr="00673F37" w:rsidRDefault="00423792" w:rsidP="00423792">
      <w:pPr>
        <w:ind w:left="-426" w:hanging="141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Pr="00673F3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 топливо, сырьё</w:t>
      </w:r>
      <w:proofErr w:type="gramStart"/>
      <w:r w:rsidRPr="00673F3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</w:t>
      </w:r>
      <w:proofErr w:type="gramEnd"/>
      <w:r w:rsidRPr="00673F3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 земли качают. «Черным золотом» его Люди величают. (Нефть)</w:t>
      </w:r>
    </w:p>
    <w:p w:rsidR="00423792" w:rsidRPr="00673F37" w:rsidRDefault="00423792" w:rsidP="00423792">
      <w:pPr>
        <w:ind w:left="-426" w:hanging="141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</w:t>
      </w:r>
      <w:r w:rsidRPr="00673F37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Специальный прибор, которым измеряют температуру тела и воды. Назовите его научное название (термометр)</w:t>
      </w:r>
    </w:p>
    <w:p w:rsidR="00423792" w:rsidRPr="00673F37" w:rsidRDefault="00423792" w:rsidP="00423792">
      <w:pPr>
        <w:ind w:left="-426" w:hanging="141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</w:t>
      </w:r>
      <w:r w:rsidRPr="00673F37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Соберите слово (Родина)</w:t>
      </w:r>
    </w:p>
    <w:p w:rsidR="00423792" w:rsidRPr="00673F37" w:rsidRDefault="00423792" w:rsidP="00423792">
      <w:pPr>
        <w:ind w:left="-426" w:hanging="141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Pr="00673F37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Назовите животное, которое строит дома на речке (Бобёр)</w:t>
      </w:r>
    </w:p>
    <w:p w:rsidR="00423792" w:rsidRPr="00673F37" w:rsidRDefault="00423792" w:rsidP="00423792">
      <w:pPr>
        <w:ind w:left="-426" w:hanging="141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67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r w:rsidRPr="00673F37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 На какой реке стоит город Владимир (</w:t>
      </w:r>
      <w:proofErr w:type="spellStart"/>
      <w:r w:rsidRPr="00673F37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Клязьма</w:t>
      </w:r>
      <w:proofErr w:type="spellEnd"/>
      <w:r w:rsidRPr="00673F37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)</w:t>
      </w:r>
    </w:p>
    <w:p w:rsidR="0061058E" w:rsidRPr="00673F37" w:rsidRDefault="00423792" w:rsidP="008B6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37">
        <w:rPr>
          <w:rFonts w:ascii="Times New Roman" w:hAnsi="Times New Roman" w:cs="Times New Roman"/>
          <w:b/>
          <w:sz w:val="28"/>
          <w:szCs w:val="28"/>
        </w:rPr>
        <w:t>15 ноября (пятница)</w:t>
      </w:r>
    </w:p>
    <w:p w:rsidR="00423792" w:rsidRPr="00673F37" w:rsidRDefault="00423792" w:rsidP="0042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F37">
        <w:rPr>
          <w:rFonts w:ascii="Times New Roman" w:hAnsi="Times New Roman" w:cs="Times New Roman"/>
          <w:sz w:val="28"/>
          <w:szCs w:val="28"/>
        </w:rPr>
        <w:t>Подведение итогов недели географии и биологии. Награждение участников. Все ребята активно участвовали в мероприятиях, заняли почетные места и были награждены памятными призами.</w:t>
      </w:r>
    </w:p>
    <w:p w:rsidR="008B6C8E" w:rsidRPr="00673F37" w:rsidRDefault="008B6C8E" w:rsidP="004237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6C8E" w:rsidRPr="00673F37" w:rsidRDefault="008B6C8E" w:rsidP="004237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6C8E" w:rsidRPr="00673F37" w:rsidRDefault="008B6C8E" w:rsidP="004237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6C8E" w:rsidRPr="00673F37" w:rsidRDefault="008B6C8E" w:rsidP="004237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6C8E" w:rsidRPr="00673F37" w:rsidRDefault="008B6C8E" w:rsidP="004237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6C8E" w:rsidRPr="00673F37" w:rsidRDefault="008B6C8E" w:rsidP="004237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6C8E" w:rsidRDefault="008B6C8E" w:rsidP="004237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73F37" w:rsidRDefault="00673F37" w:rsidP="00C179D2">
      <w:pPr>
        <w:rPr>
          <w:rFonts w:ascii="Times New Roman" w:hAnsi="Times New Roman" w:cs="Times New Roman"/>
          <w:sz w:val="28"/>
          <w:szCs w:val="28"/>
        </w:rPr>
      </w:pPr>
    </w:p>
    <w:sectPr w:rsidR="00673F37" w:rsidSect="008B6C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6DE"/>
    <w:multiLevelType w:val="hybridMultilevel"/>
    <w:tmpl w:val="E6F4B7E4"/>
    <w:lvl w:ilvl="0" w:tplc="3146CA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266F"/>
    <w:multiLevelType w:val="hybridMultilevel"/>
    <w:tmpl w:val="26B07A6A"/>
    <w:lvl w:ilvl="0" w:tplc="4C20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B6052"/>
    <w:multiLevelType w:val="hybridMultilevel"/>
    <w:tmpl w:val="7DC8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F711C"/>
    <w:multiLevelType w:val="hybridMultilevel"/>
    <w:tmpl w:val="0E22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42ED3"/>
    <w:multiLevelType w:val="hybridMultilevel"/>
    <w:tmpl w:val="13FE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20221"/>
    <w:multiLevelType w:val="hybridMultilevel"/>
    <w:tmpl w:val="BC96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938AB"/>
    <w:multiLevelType w:val="hybridMultilevel"/>
    <w:tmpl w:val="0F44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597"/>
    <w:rsid w:val="0021340F"/>
    <w:rsid w:val="002B4597"/>
    <w:rsid w:val="00423792"/>
    <w:rsid w:val="0061058E"/>
    <w:rsid w:val="00673F37"/>
    <w:rsid w:val="006D01F1"/>
    <w:rsid w:val="008B6C8E"/>
    <w:rsid w:val="009D76C2"/>
    <w:rsid w:val="00BD2E0B"/>
    <w:rsid w:val="00BE144B"/>
    <w:rsid w:val="00C04D17"/>
    <w:rsid w:val="00C179D2"/>
    <w:rsid w:val="00DC0A12"/>
    <w:rsid w:val="00F0776C"/>
    <w:rsid w:val="00F96192"/>
    <w:rsid w:val="00FE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97"/>
    <w:pPr>
      <w:ind w:left="720"/>
      <w:contextualSpacing/>
    </w:pPr>
  </w:style>
  <w:style w:type="table" w:styleId="a4">
    <w:name w:val="Table Grid"/>
    <w:basedOn w:val="a1"/>
    <w:uiPriority w:val="59"/>
    <w:rsid w:val="0021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A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76C2"/>
  </w:style>
  <w:style w:type="character" w:styleId="a7">
    <w:name w:val="Hyperlink"/>
    <w:basedOn w:val="a0"/>
    <w:uiPriority w:val="99"/>
    <w:semiHidden/>
    <w:unhideWhenUsed/>
    <w:rsid w:val="009D76C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D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ru.wikipedia.org/wiki/%D0%98%D0%B2%D0%B0%D0%BD%D0%BE%D0%B2%D1%81%D0%BA%D0%B0%D1%8F_%D0%BE%D0%B1%D0%BB%D0%B0%D1%81%D1%82%D1%8C" TargetMode="External"/><Relationship Id="rId18" Type="http://schemas.openxmlformats.org/officeDocument/2006/relationships/hyperlink" Target="http://ru.wikipedia.org/wiki/%D0%9C%D0%B5%D1%89%D1%91%D1%80%D1%81%D0%BA%D0%B0%D1%8F_%D0%BD%D0%B8%D0%B7%D0%BC%D0%B5%D0%BD%D0%BD%D0%BE%D1%81%D1%82%D1%8C" TargetMode="External"/><Relationship Id="rId26" Type="http://schemas.openxmlformats.org/officeDocument/2006/relationships/hyperlink" Target="http://ru.wikipedia.org/wiki/%D0%92%D1%8B%D1%85%D1%83%D1%85%D0%BE%D0%BB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2%D0%BE%D1%80%D1%84" TargetMode="External"/><Relationship Id="rId34" Type="http://schemas.openxmlformats.org/officeDocument/2006/relationships/hyperlink" Target="http://crazymama.ru/zagadki.php?a=2&amp;id_zagadki=1281&amp;id_cat1=12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AF%D1%80%D0%BE%D1%81%D0%BB%D0%B0%D0%B2%D1%81%D0%BA%D0%B0%D1%8F_%D0%BE%D0%B1%D0%BB%D0%B0%D1%81%D1%82%D1%8C" TargetMode="External"/><Relationship Id="rId17" Type="http://schemas.openxmlformats.org/officeDocument/2006/relationships/hyperlink" Target="http://ru.wikipedia.org/wiki/%D0%92%D0%BB%D0%B0%D0%B4%D0%B8%D0%BC%D0%B8%D1%80%D1%81%D0%BA%D0%BE%D0%B5_%D0%9E%D0%BF%D0%BE%D0%BB%D1%8C%D0%B5" TargetMode="External"/><Relationship Id="rId25" Type="http://schemas.openxmlformats.org/officeDocument/2006/relationships/hyperlink" Target="http://ru.wikipedia.org/wiki/%D0%92%D1%8B%D1%85%D1%83%D1%85%D0%BE%D0%BB%D1%8C" TargetMode="External"/><Relationship Id="rId33" Type="http://schemas.openxmlformats.org/officeDocument/2006/relationships/hyperlink" Target="http://ru.wikipedia.org/wiki/%D0%92%D1%81%D0%B5%D0%B2%D0%BE%D0%BB%D0%BE%D0%B4_%D0%91%D0%BE%D0%BB%D1%8C%D1%88%D0%BE%D0%B5_%D0%B3%D0%BD%D0%B5%D0%B7%D0%B4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0%BE%D1%81%D1%82%D0%BE%D1%87%D0%BD%D0%BE-%D0%95%D0%B2%D1%80%D0%BE%D0%BF%D0%B5%D0%B9%D1%81%D0%BA%D0%B0%D1%8F_%D1%80%D0%B0%D0%B2%D0%BD%D0%B8%D0%BD%D0%B0" TargetMode="External"/><Relationship Id="rId20" Type="http://schemas.openxmlformats.org/officeDocument/2006/relationships/hyperlink" Target="http://ru.wikipedia.org/wiki/%D0%A2%D0%BE%D1%80%D1%84" TargetMode="External"/><Relationship Id="rId29" Type="http://schemas.openxmlformats.org/officeDocument/2006/relationships/hyperlink" Target="http://ru.wikipedia.org/wiki/%D0%92%D0%BB%D0%B0%D0%B4%D0%B8%D0%BC%D0%B8%D1%80_%D0%9C%D0%BE%D0%BD%D0%BE%D0%BC%D0%B0%D1%8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%D0%9C%D0%BE%D1%81%D0%BA%D0%BE%D0%B2%D1%81%D0%BA%D0%B0%D1%8F_%D0%BE%D0%B1%D0%BB%D0%B0%D1%81%D1%82%D1%8C" TargetMode="External"/><Relationship Id="rId24" Type="http://schemas.openxmlformats.org/officeDocument/2006/relationships/hyperlink" Target="http://ru.wikipedia.org/wiki/%D0%93%D0%BE%D1%81%D1%83%D0%B4%D0%B0%D1%80%D1%81%D1%82%D0%B2%D0%B5%D0%BD%D0%BD%D1%8B%D0%B9_%D0%BF%D1%80%D0%B8%D1%80%D0%BE%D0%B4%D0%BD%D1%8B%D0%B9_%D0%B7%D0%B0%D0%BA%D0%B0%D0%B7%D0%BD%D0%B8%D0%BA_%C2%AB%D0%9A%D0%BB%D1%8F%D0%B7%D1%8C%D0%BC%D0%B8%D0%BD%D1%81%D0%BA%D0%B8%D0%B9%C2%BB" TargetMode="External"/><Relationship Id="rId32" Type="http://schemas.openxmlformats.org/officeDocument/2006/relationships/hyperlink" Target="http://ru.wikipedia.org/wiki/1157_%D0%B3%D0%BE%D0%B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9D%D0%B8%D0%B6%D0%B5%D0%B3%D0%BE%D1%80%D0%BE%D0%B4%D1%81%D0%BA%D0%B0%D1%8F_%D0%BE%D0%B1%D0%BB%D0%B0%D1%81%D1%82%D1%8C" TargetMode="External"/><Relationship Id="rId23" Type="http://schemas.openxmlformats.org/officeDocument/2006/relationships/hyperlink" Target="http://ru.wikipedia.org/wiki/%D0%9C%D0%B5%D1%89%D1%91%D1%80%D0%B0_(%D0%BD%D0%B0%D1%86%D0%B8%D0%BE%D0%BD%D0%B0%D0%BB%D1%8C%D0%BD%D1%8B%D0%B9_%D0%BF%D0%B0%D1%80%D0%BA)" TargetMode="External"/><Relationship Id="rId28" Type="http://schemas.openxmlformats.org/officeDocument/2006/relationships/image" Target="media/image7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ru.wikipedia.org/wiki/%D0%98%D0%B7%D0%B2%D0%B5%D1%81%D1%82%D0%BD%D1%8F%D0%BA" TargetMode="External"/><Relationship Id="rId31" Type="http://schemas.openxmlformats.org/officeDocument/2006/relationships/hyperlink" Target="http://ru.wikipedia.org/wiki/%D0%90%D0%BD%D0%B4%D1%80%D0%B5%D0%B9_%D0%91%D0%BE%D0%B3%D0%BE%D0%BB%D1%8E%D0%B1%D1%81%D0%BA%D0%B8%D0%B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ru.wikipedia.org/wiki/%D0%A0%D1%8F%D0%B7%D0%B0%D0%BD%D1%81%D0%BA%D0%B0%D1%8F_%D0%BE%D0%B1%D0%BB%D0%B0%D1%81%D1%82%D1%8C" TargetMode="External"/><Relationship Id="rId22" Type="http://schemas.openxmlformats.org/officeDocument/2006/relationships/hyperlink" Target="http://ru.wikipedia.org/wiki/%D0%98%D0%B7%D0%B2%D0%B5%D1%81%D1%82%D0%BD%D1%8F%D0%BA" TargetMode="External"/><Relationship Id="rId27" Type="http://schemas.openxmlformats.org/officeDocument/2006/relationships/hyperlink" Target="http://ru.wikipedia.org/wiki/%D0%9A%D1%80%D0%B0%D1%81%D0%BD%D0%B0%D1%8F_%D0%BA%D0%BD%D0%B8%D0%B3%D0%B0_%D0%92%D0%BB%D0%B0%D0%B4%D0%B8%D0%BC%D0%B8%D1%80%D1%81%D0%BA%D0%BE%D0%B9_%D0%BE%D0%B1%D0%BB%D0%B0%D1%81%D1%82%D0%B8" TargetMode="External"/><Relationship Id="rId30" Type="http://schemas.openxmlformats.org/officeDocument/2006/relationships/hyperlink" Target="http://ru.wikipedia.org/wiki/%D0%A0%D0%BE%D1%81%D1%82%D0%BE%D0%B2%D0%BE-%D0%A1%D1%83%D0%B7%D0%B4%D0%B0%D0%BB%D1%8C%D1%81%D0%BA%D0%BE%D0%B5_%D0%BA%D0%BD%D1%8F%D0%B6%D0%B5%D1%81%D1%82%D0%B2%D0%B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dcterms:created xsi:type="dcterms:W3CDTF">2013-11-25T17:40:00Z</dcterms:created>
  <dcterms:modified xsi:type="dcterms:W3CDTF">2013-11-28T08:11:00Z</dcterms:modified>
</cp:coreProperties>
</file>