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20" w:rsidRPr="00E367D9" w:rsidRDefault="00F1620F" w:rsidP="00F1620F">
      <w:pPr>
        <w:spacing w:line="360" w:lineRule="auto"/>
        <w:ind w:left="-142" w:hanging="142"/>
        <w:jc w:val="center"/>
        <w:rPr>
          <w:szCs w:val="28"/>
        </w:rPr>
      </w:pPr>
      <w:r w:rsidRPr="00E367D9">
        <w:rPr>
          <w:noProof/>
          <w:sz w:val="22"/>
        </w:rPr>
        <w:drawing>
          <wp:inline distT="0" distB="0" distL="0" distR="0" wp14:anchorId="57EAE30C" wp14:editId="69151597">
            <wp:extent cx="1506070" cy="945136"/>
            <wp:effectExtent l="19050" t="0" r="0" b="0"/>
            <wp:docPr id="5" name="Рисунок 1" descr="http://school34mgn.ru/wp-content/uploads/2013/10/psihologu_11_67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4mgn.ru/wp-content/uploads/2013/10/psihologu_11_67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6392" cy="94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E2F" w:rsidRPr="00E367D9">
        <w:rPr>
          <w:rFonts w:ascii="Calibri" w:hAnsi="Calibri"/>
          <w:b/>
          <w:szCs w:val="28"/>
        </w:rPr>
        <w:t>КОНКУРСНОЕ ЗАДАНИЕ «ЭССЕ»</w:t>
      </w:r>
    </w:p>
    <w:p w:rsidR="007002D8" w:rsidRPr="00E367D9" w:rsidRDefault="00F02EC3" w:rsidP="00F1620F">
      <w:pPr>
        <w:tabs>
          <w:tab w:val="left" w:pos="2127"/>
        </w:tabs>
        <w:spacing w:line="360" w:lineRule="auto"/>
        <w:jc w:val="center"/>
        <w:rPr>
          <w:szCs w:val="28"/>
        </w:rPr>
      </w:pPr>
      <w:r w:rsidRPr="00E367D9">
        <w:t>Я – УЧИТЕЛЬ, ИЛИ КАК МЕЧТЫ СТА</w:t>
      </w:r>
      <w:bookmarkStart w:id="0" w:name="_GoBack"/>
      <w:bookmarkEnd w:id="0"/>
      <w:r w:rsidRPr="00E367D9">
        <w:t>НОВЯТСЯ РЕАЛЬНОСТЬЮ</w:t>
      </w:r>
    </w:p>
    <w:p w:rsidR="00331F55" w:rsidRPr="00E367D9" w:rsidRDefault="00F374D3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>Наша жизнь – это</w:t>
      </w:r>
      <w:r w:rsidR="00F8670A" w:rsidRPr="00E367D9">
        <w:rPr>
          <w:szCs w:val="28"/>
        </w:rPr>
        <w:t xml:space="preserve"> круговорот событий в жизни </w:t>
      </w:r>
      <w:r w:rsidR="00716EC8" w:rsidRPr="00E367D9">
        <w:rPr>
          <w:szCs w:val="28"/>
        </w:rPr>
        <w:t xml:space="preserve"> каждого </w:t>
      </w:r>
      <w:r w:rsidR="00F8670A" w:rsidRPr="00E367D9">
        <w:rPr>
          <w:szCs w:val="28"/>
        </w:rPr>
        <w:t>ребёнка</w:t>
      </w:r>
      <w:r w:rsidR="00716EC8" w:rsidRPr="00E367D9">
        <w:rPr>
          <w:szCs w:val="28"/>
        </w:rPr>
        <w:t xml:space="preserve">. </w:t>
      </w:r>
      <w:r w:rsidR="00A94097" w:rsidRPr="00E367D9">
        <w:rPr>
          <w:szCs w:val="28"/>
        </w:rPr>
        <w:t xml:space="preserve">А каждый ребенок – это звездочка. Нужно отдать много времени и сил, чтобы </w:t>
      </w:r>
      <w:r w:rsidR="00331F55" w:rsidRPr="00E367D9">
        <w:rPr>
          <w:szCs w:val="28"/>
        </w:rPr>
        <w:t>она</w:t>
      </w:r>
      <w:r w:rsidR="00A94097" w:rsidRPr="00E367D9">
        <w:rPr>
          <w:szCs w:val="28"/>
        </w:rPr>
        <w:t xml:space="preserve"> сияла еще ярче. Ведь чем ярче звезды – тем светлее, полноценнее наша жизнь. Она может быть жизнерадостная  и грустная… Можно придумывать тысячи и тысячи  разных вариантов того, как могут развернуться события, куда поведут неожиданные повороты, но какой из них сбудется и к чему готовиться, невозможно предугадать никогда. В таких условиях непостоянности жизни все же есть надежда на светлое будущее. А наше  светлое будущее – это наши дети, маленькие  ученики больших открытий и  великих свершений.</w:t>
      </w:r>
      <w:r w:rsidR="008167BD" w:rsidRPr="00E367D9">
        <w:rPr>
          <w:szCs w:val="28"/>
        </w:rPr>
        <w:t>Для  них все важно в школе</w:t>
      </w:r>
      <w:r w:rsidR="00D63A94" w:rsidRPr="00E367D9">
        <w:rPr>
          <w:szCs w:val="28"/>
        </w:rPr>
        <w:t xml:space="preserve">: </w:t>
      </w:r>
      <w:r w:rsidR="008167BD" w:rsidRPr="00E367D9">
        <w:rPr>
          <w:szCs w:val="28"/>
        </w:rPr>
        <w:t xml:space="preserve"> уют и красота</w:t>
      </w:r>
      <w:r w:rsidR="00D63A94" w:rsidRPr="00E367D9">
        <w:rPr>
          <w:szCs w:val="28"/>
        </w:rPr>
        <w:t xml:space="preserve">, взгляд </w:t>
      </w:r>
      <w:r w:rsidR="008167BD" w:rsidRPr="00E367D9">
        <w:rPr>
          <w:szCs w:val="28"/>
        </w:rPr>
        <w:t xml:space="preserve"> и слово учителя</w:t>
      </w:r>
      <w:r w:rsidR="00D63A94" w:rsidRPr="00E367D9">
        <w:rPr>
          <w:szCs w:val="28"/>
        </w:rPr>
        <w:t xml:space="preserve">, </w:t>
      </w:r>
      <w:r w:rsidR="008167BD" w:rsidRPr="00E367D9">
        <w:rPr>
          <w:szCs w:val="28"/>
        </w:rPr>
        <w:t xml:space="preserve">даже солнце, которое светит в окно ярче обычного. Прав оказался В. П. </w:t>
      </w:r>
      <w:proofErr w:type="spellStart"/>
      <w:r w:rsidR="008167BD" w:rsidRPr="00E367D9">
        <w:rPr>
          <w:szCs w:val="28"/>
        </w:rPr>
        <w:t>Шереметевский</w:t>
      </w:r>
      <w:proofErr w:type="spellEnd"/>
      <w:r w:rsidR="008167BD" w:rsidRPr="00E367D9">
        <w:rPr>
          <w:szCs w:val="28"/>
        </w:rPr>
        <w:t xml:space="preserve"> в своем высказывании: «Все дело обучения маленьких людей слагается из мелочей. Из всех мелочей незаметно закладывается фундамент, без которого все здание образования и шатко, и валко, и на сторону». Поэтому каждая мелочь, которая каким-либо образом касается ребенка, имеет определенный смысл. </w:t>
      </w:r>
      <w:r w:rsidRPr="00E367D9">
        <w:rPr>
          <w:szCs w:val="28"/>
        </w:rPr>
        <w:t>То, что вложим мы в них, будет решающим фактором впоследствии. Современный ребенок</w:t>
      </w:r>
      <w:r w:rsidR="00331F55" w:rsidRPr="00E367D9">
        <w:rPr>
          <w:szCs w:val="28"/>
        </w:rPr>
        <w:t xml:space="preserve"> подвержен различным влияниям </w:t>
      </w:r>
      <w:r w:rsidRPr="00E367D9">
        <w:rPr>
          <w:szCs w:val="28"/>
        </w:rPr>
        <w:t xml:space="preserve"> внешнего мира. У него нет фильтра, который мог бы пропустить все полезное и отсеять все негативное. Моя миссия, как</w:t>
      </w:r>
      <w:r w:rsidR="00361364" w:rsidRPr="00E367D9">
        <w:rPr>
          <w:szCs w:val="28"/>
        </w:rPr>
        <w:t xml:space="preserve"> учителя</w:t>
      </w:r>
      <w:r w:rsidRPr="00E367D9">
        <w:rPr>
          <w:szCs w:val="28"/>
        </w:rPr>
        <w:t xml:space="preserve">, как раз </w:t>
      </w:r>
      <w:r w:rsidR="00361364" w:rsidRPr="00E367D9">
        <w:rPr>
          <w:szCs w:val="28"/>
        </w:rPr>
        <w:t xml:space="preserve"> и </w:t>
      </w:r>
      <w:r w:rsidRPr="00E367D9">
        <w:rPr>
          <w:szCs w:val="28"/>
        </w:rPr>
        <w:t>зак</w:t>
      </w:r>
      <w:r w:rsidR="00361364" w:rsidRPr="00E367D9">
        <w:rPr>
          <w:szCs w:val="28"/>
        </w:rPr>
        <w:t xml:space="preserve">лючается в том, чтобы, пропустить </w:t>
      </w:r>
      <w:r w:rsidRPr="00E367D9">
        <w:rPr>
          <w:szCs w:val="28"/>
        </w:rPr>
        <w:t> </w:t>
      </w:r>
      <w:r w:rsidR="008167BD" w:rsidRPr="00E367D9">
        <w:rPr>
          <w:szCs w:val="28"/>
        </w:rPr>
        <w:t xml:space="preserve">это </w:t>
      </w:r>
      <w:r w:rsidRPr="00E367D9">
        <w:rPr>
          <w:szCs w:val="28"/>
        </w:rPr>
        <w:t xml:space="preserve"> влияние внешнего мира через призму любви и добра, не оторвав ребенка от действительности, вырастить </w:t>
      </w:r>
      <w:r w:rsidR="00361364" w:rsidRPr="00E367D9">
        <w:rPr>
          <w:szCs w:val="28"/>
        </w:rPr>
        <w:t xml:space="preserve"> полезного </w:t>
      </w:r>
      <w:r w:rsidRPr="00E367D9">
        <w:rPr>
          <w:szCs w:val="28"/>
        </w:rPr>
        <w:t>Человека</w:t>
      </w:r>
      <w:r w:rsidR="00361364" w:rsidRPr="00E367D9">
        <w:rPr>
          <w:szCs w:val="28"/>
        </w:rPr>
        <w:t xml:space="preserve"> для общества</w:t>
      </w:r>
      <w:r w:rsidRPr="00E367D9">
        <w:rPr>
          <w:szCs w:val="28"/>
        </w:rPr>
        <w:t>. Именно  от того, как я это сделаю, зависит многое</w:t>
      </w:r>
      <w:r w:rsidR="00E65A57" w:rsidRPr="00E367D9">
        <w:rPr>
          <w:szCs w:val="28"/>
        </w:rPr>
        <w:t>…</w:t>
      </w:r>
      <w:r w:rsidRPr="00E367D9">
        <w:rPr>
          <w:szCs w:val="28"/>
        </w:rPr>
        <w:t>.</w:t>
      </w:r>
    </w:p>
    <w:p w:rsidR="00E837EE" w:rsidRPr="00E367D9" w:rsidRDefault="00F02EC3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>«Всё, что б</w:t>
      </w:r>
      <w:r w:rsidR="00331F55" w:rsidRPr="00E367D9">
        <w:rPr>
          <w:szCs w:val="28"/>
        </w:rPr>
        <w:t>ыло или есть, началось с мечты»</w:t>
      </w:r>
      <w:r w:rsidRPr="00E367D9">
        <w:rPr>
          <w:szCs w:val="28"/>
        </w:rPr>
        <w:t xml:space="preserve"> - </w:t>
      </w:r>
      <w:r w:rsidR="00331F55" w:rsidRPr="00E367D9">
        <w:rPr>
          <w:szCs w:val="28"/>
        </w:rPr>
        <w:t>эти слова стали девизом всей моей педагогической жизни</w:t>
      </w:r>
      <w:r w:rsidRPr="00E367D9">
        <w:rPr>
          <w:szCs w:val="28"/>
        </w:rPr>
        <w:t>. Почему я так говорю об этом? Потому</w:t>
      </w:r>
      <w:r w:rsidR="00F8670A" w:rsidRPr="00E367D9">
        <w:rPr>
          <w:szCs w:val="28"/>
        </w:rPr>
        <w:t xml:space="preserve"> что у меня всё начал</w:t>
      </w:r>
      <w:r w:rsidR="00331F55" w:rsidRPr="00E367D9">
        <w:rPr>
          <w:szCs w:val="28"/>
        </w:rPr>
        <w:t>ось с идеи подруги</w:t>
      </w:r>
      <w:r w:rsidRPr="00E367D9">
        <w:rPr>
          <w:szCs w:val="28"/>
        </w:rPr>
        <w:t xml:space="preserve"> стать учителем</w:t>
      </w:r>
      <w:r w:rsidR="00331F55" w:rsidRPr="00E367D9">
        <w:rPr>
          <w:szCs w:val="28"/>
        </w:rPr>
        <w:t>. Она мечтала…</w:t>
      </w:r>
      <w:r w:rsidR="00F8670A" w:rsidRPr="00E367D9">
        <w:rPr>
          <w:szCs w:val="28"/>
        </w:rPr>
        <w:t xml:space="preserve"> и не стала. А я и не мечтала</w:t>
      </w:r>
      <w:r w:rsidR="00331F55" w:rsidRPr="00E367D9">
        <w:rPr>
          <w:szCs w:val="28"/>
        </w:rPr>
        <w:t xml:space="preserve"> об этой профессии, но надеюсь, что</w:t>
      </w:r>
      <w:r w:rsidR="00F8670A" w:rsidRPr="00E367D9">
        <w:rPr>
          <w:szCs w:val="28"/>
        </w:rPr>
        <w:t xml:space="preserve"> стала</w:t>
      </w:r>
      <w:r w:rsidRPr="00E367D9">
        <w:rPr>
          <w:szCs w:val="28"/>
        </w:rPr>
        <w:t xml:space="preserve"> хорошим учителем, то есть таким, который  умеет</w:t>
      </w:r>
      <w:r w:rsidR="00F104BA" w:rsidRPr="00E367D9">
        <w:rPr>
          <w:szCs w:val="28"/>
        </w:rPr>
        <w:t>помога</w:t>
      </w:r>
      <w:r w:rsidRPr="00E367D9">
        <w:rPr>
          <w:szCs w:val="28"/>
        </w:rPr>
        <w:t>т</w:t>
      </w:r>
      <w:r w:rsidR="00F104BA" w:rsidRPr="00E367D9">
        <w:rPr>
          <w:szCs w:val="28"/>
        </w:rPr>
        <w:t>ь,</w:t>
      </w:r>
      <w:r w:rsidR="008167BD" w:rsidRPr="00E367D9">
        <w:rPr>
          <w:szCs w:val="28"/>
        </w:rPr>
        <w:t xml:space="preserve"> мечтать,</w:t>
      </w:r>
      <w:r w:rsidR="00F104BA" w:rsidRPr="00E367D9">
        <w:rPr>
          <w:szCs w:val="28"/>
        </w:rPr>
        <w:t xml:space="preserve"> верить в себя и давать прочные знания</w:t>
      </w:r>
      <w:proofErr w:type="gramStart"/>
      <w:r w:rsidR="00F104BA" w:rsidRPr="00E367D9">
        <w:rPr>
          <w:szCs w:val="28"/>
        </w:rPr>
        <w:t>.</w:t>
      </w:r>
      <w:r w:rsidR="00331F55" w:rsidRPr="00E367D9">
        <w:rPr>
          <w:szCs w:val="28"/>
        </w:rPr>
        <w:t>Н</w:t>
      </w:r>
      <w:proofErr w:type="gramEnd"/>
      <w:r w:rsidR="00331F55" w:rsidRPr="00E367D9">
        <w:rPr>
          <w:szCs w:val="28"/>
        </w:rPr>
        <w:t>о т</w:t>
      </w:r>
      <w:r w:rsidR="00FB1489" w:rsidRPr="00E367D9">
        <w:rPr>
          <w:szCs w:val="28"/>
        </w:rPr>
        <w:t>огда я об этом не думала, а просто хотела поддержать подругу в ее выборе.</w:t>
      </w:r>
      <w:r w:rsidR="00331F55" w:rsidRPr="00E367D9">
        <w:rPr>
          <w:szCs w:val="28"/>
        </w:rPr>
        <w:t>А</w:t>
      </w:r>
      <w:r w:rsidR="00A31088" w:rsidRPr="00E367D9">
        <w:rPr>
          <w:szCs w:val="28"/>
        </w:rPr>
        <w:t xml:space="preserve"> гены</w:t>
      </w:r>
      <w:r w:rsidR="008C2981" w:rsidRPr="00E367D9">
        <w:rPr>
          <w:szCs w:val="28"/>
        </w:rPr>
        <w:t xml:space="preserve"> по отцовской </w:t>
      </w:r>
      <w:r w:rsidR="00E65A57" w:rsidRPr="00E367D9">
        <w:rPr>
          <w:szCs w:val="28"/>
        </w:rPr>
        <w:t>линии</w:t>
      </w:r>
      <w:r w:rsidR="00331F55" w:rsidRPr="00E367D9">
        <w:rPr>
          <w:szCs w:val="28"/>
        </w:rPr>
        <w:t>уже звали</w:t>
      </w:r>
      <w:r w:rsidR="007F6CDE" w:rsidRPr="00E367D9">
        <w:rPr>
          <w:szCs w:val="28"/>
        </w:rPr>
        <w:t xml:space="preserve"> меня в этот нелёгкий  путь</w:t>
      </w:r>
      <w:r w:rsidR="006E4454" w:rsidRPr="00E367D9">
        <w:rPr>
          <w:szCs w:val="28"/>
        </w:rPr>
        <w:t>(</w:t>
      </w:r>
      <w:r w:rsidR="00331F55" w:rsidRPr="00E367D9">
        <w:rPr>
          <w:szCs w:val="28"/>
        </w:rPr>
        <w:t>были учителями</w:t>
      </w:r>
      <w:r w:rsidR="00EF5B0C" w:rsidRPr="00E367D9">
        <w:rPr>
          <w:szCs w:val="28"/>
        </w:rPr>
        <w:t xml:space="preserve"> английского языка</w:t>
      </w:r>
      <w:r w:rsidR="006E4454" w:rsidRPr="00E367D9">
        <w:rPr>
          <w:szCs w:val="28"/>
        </w:rPr>
        <w:t xml:space="preserve">, </w:t>
      </w:r>
      <w:r w:rsidR="00630349" w:rsidRPr="00E367D9">
        <w:rPr>
          <w:szCs w:val="28"/>
        </w:rPr>
        <w:t>истории</w:t>
      </w:r>
      <w:r w:rsidR="006E4454" w:rsidRPr="00E367D9">
        <w:rPr>
          <w:szCs w:val="28"/>
        </w:rPr>
        <w:t>,</w:t>
      </w:r>
      <w:r w:rsidR="00E65A57" w:rsidRPr="00E367D9">
        <w:rPr>
          <w:szCs w:val="28"/>
        </w:rPr>
        <w:t xml:space="preserve"> родные </w:t>
      </w:r>
      <w:r w:rsidR="006E4454" w:rsidRPr="00E367D9">
        <w:rPr>
          <w:szCs w:val="28"/>
        </w:rPr>
        <w:t>братья–близнецы</w:t>
      </w:r>
      <w:r w:rsidR="00E65A57" w:rsidRPr="00E367D9">
        <w:rPr>
          <w:szCs w:val="28"/>
        </w:rPr>
        <w:t xml:space="preserve"> отца</w:t>
      </w:r>
      <w:r w:rsidR="006E4454" w:rsidRPr="00E367D9">
        <w:rPr>
          <w:szCs w:val="28"/>
        </w:rPr>
        <w:t xml:space="preserve">: </w:t>
      </w:r>
      <w:r w:rsidR="00D63A94" w:rsidRPr="00E367D9">
        <w:rPr>
          <w:szCs w:val="28"/>
        </w:rPr>
        <w:t xml:space="preserve">в данный момент </w:t>
      </w:r>
      <w:proofErr w:type="spellStart"/>
      <w:r w:rsidR="006E4454" w:rsidRPr="00E367D9">
        <w:rPr>
          <w:szCs w:val="28"/>
        </w:rPr>
        <w:t>РадионовВ</w:t>
      </w:r>
      <w:proofErr w:type="gramStart"/>
      <w:r w:rsidR="006E4454" w:rsidRPr="00E367D9">
        <w:rPr>
          <w:szCs w:val="28"/>
        </w:rPr>
        <w:t>.В</w:t>
      </w:r>
      <w:proofErr w:type="spellEnd"/>
      <w:proofErr w:type="gramEnd"/>
      <w:r w:rsidR="006E4454" w:rsidRPr="00E367D9">
        <w:rPr>
          <w:szCs w:val="28"/>
        </w:rPr>
        <w:t>- кандидат технических наук, доцент, профессор Российской академии правосудия;</w:t>
      </w:r>
      <w:r w:rsidR="00F1620F" w:rsidRPr="00E367D9">
        <w:rPr>
          <w:szCs w:val="28"/>
        </w:rPr>
        <w:t xml:space="preserve"> </w:t>
      </w:r>
      <w:proofErr w:type="spellStart"/>
      <w:r w:rsidR="00F1620F" w:rsidRPr="00E367D9">
        <w:rPr>
          <w:szCs w:val="28"/>
        </w:rPr>
        <w:t>Радионов</w:t>
      </w:r>
      <w:r w:rsidR="006E4454" w:rsidRPr="00E367D9">
        <w:rPr>
          <w:szCs w:val="28"/>
        </w:rPr>
        <w:t>Б.В</w:t>
      </w:r>
      <w:proofErr w:type="spellEnd"/>
      <w:r w:rsidR="006E4454" w:rsidRPr="00E367D9">
        <w:rPr>
          <w:szCs w:val="28"/>
        </w:rPr>
        <w:t>.-</w:t>
      </w:r>
      <w:r w:rsidR="00F1620F" w:rsidRPr="00E367D9">
        <w:rPr>
          <w:szCs w:val="28"/>
        </w:rPr>
        <w:t xml:space="preserve"> </w:t>
      </w:r>
      <w:r w:rsidR="006E4454" w:rsidRPr="00E367D9">
        <w:rPr>
          <w:szCs w:val="28"/>
        </w:rPr>
        <w:t>доктор медицинских наук, профессор, заслуженный врач Украины</w:t>
      </w:r>
      <w:r w:rsidR="00A772A6" w:rsidRPr="00E367D9">
        <w:rPr>
          <w:szCs w:val="28"/>
        </w:rPr>
        <w:t>, академик медицинских н</w:t>
      </w:r>
      <w:r w:rsidR="00E837EE" w:rsidRPr="00E367D9">
        <w:rPr>
          <w:szCs w:val="28"/>
        </w:rPr>
        <w:t>аук в области клинической медици</w:t>
      </w:r>
      <w:r w:rsidR="00A772A6" w:rsidRPr="00E367D9">
        <w:rPr>
          <w:szCs w:val="28"/>
        </w:rPr>
        <w:t>ны)</w:t>
      </w:r>
      <w:r w:rsidR="007F6CDE" w:rsidRPr="00E367D9">
        <w:rPr>
          <w:szCs w:val="28"/>
        </w:rPr>
        <w:t xml:space="preserve"> быть  учителем</w:t>
      </w:r>
      <w:r w:rsidR="00630349" w:rsidRPr="00E367D9">
        <w:rPr>
          <w:szCs w:val="28"/>
        </w:rPr>
        <w:t>.</w:t>
      </w:r>
    </w:p>
    <w:p w:rsidR="005E4C94" w:rsidRPr="00E367D9" w:rsidRDefault="00E837EE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lastRenderedPageBreak/>
        <w:t xml:space="preserve"> Первый учитель, учитель – мастер своего дела, учитель – друг</w:t>
      </w:r>
      <w:r w:rsidR="00B22EDD" w:rsidRPr="00E367D9">
        <w:rPr>
          <w:szCs w:val="28"/>
        </w:rPr>
        <w:t xml:space="preserve">.Учитель – это </w:t>
      </w:r>
      <w:r w:rsidRPr="00E367D9">
        <w:rPr>
          <w:szCs w:val="28"/>
        </w:rPr>
        <w:t>личность, наделённая</w:t>
      </w:r>
      <w:r w:rsidR="005E4C94" w:rsidRPr="00E367D9">
        <w:rPr>
          <w:szCs w:val="28"/>
        </w:rPr>
        <w:t xml:space="preserve"> талантами, человеколюбием, самоотдачей и душевной красотой. Прав был Заболоцкий:</w:t>
      </w:r>
    </w:p>
    <w:p w:rsidR="005E4C94" w:rsidRPr="00E367D9" w:rsidRDefault="005E4C94" w:rsidP="00B22EDD">
      <w:pPr>
        <w:spacing w:line="360" w:lineRule="auto"/>
        <w:ind w:left="3261"/>
        <w:jc w:val="both"/>
        <w:rPr>
          <w:szCs w:val="28"/>
        </w:rPr>
      </w:pPr>
      <w:r w:rsidRPr="00E367D9">
        <w:rPr>
          <w:szCs w:val="28"/>
        </w:rPr>
        <w:t>А если это так, то, что есть красота.</w:t>
      </w:r>
    </w:p>
    <w:p w:rsidR="005E4C94" w:rsidRPr="00E367D9" w:rsidRDefault="005E4C94" w:rsidP="00B22EDD">
      <w:pPr>
        <w:spacing w:line="360" w:lineRule="auto"/>
        <w:ind w:left="3261"/>
        <w:jc w:val="both"/>
        <w:rPr>
          <w:szCs w:val="28"/>
        </w:rPr>
      </w:pPr>
      <w:r w:rsidRPr="00E367D9">
        <w:rPr>
          <w:szCs w:val="28"/>
        </w:rPr>
        <w:t>И почему её обожествляют люди?</w:t>
      </w:r>
    </w:p>
    <w:p w:rsidR="005E4C94" w:rsidRPr="00E367D9" w:rsidRDefault="005E4C94" w:rsidP="00B22EDD">
      <w:pPr>
        <w:spacing w:line="360" w:lineRule="auto"/>
        <w:ind w:left="3261"/>
        <w:jc w:val="both"/>
        <w:rPr>
          <w:szCs w:val="28"/>
        </w:rPr>
      </w:pPr>
      <w:r w:rsidRPr="00E367D9">
        <w:rPr>
          <w:szCs w:val="28"/>
        </w:rPr>
        <w:t>Сосуд</w:t>
      </w:r>
      <w:r w:rsidR="00B22EDD" w:rsidRPr="00E367D9">
        <w:rPr>
          <w:szCs w:val="28"/>
        </w:rPr>
        <w:t xml:space="preserve">, </w:t>
      </w:r>
      <w:r w:rsidRPr="00E367D9">
        <w:rPr>
          <w:szCs w:val="28"/>
        </w:rPr>
        <w:t xml:space="preserve"> в котором пустота,</w:t>
      </w:r>
    </w:p>
    <w:p w:rsidR="00E837EE" w:rsidRPr="00E367D9" w:rsidRDefault="005E4C94" w:rsidP="00F1620F">
      <w:pPr>
        <w:spacing w:line="360" w:lineRule="auto"/>
        <w:ind w:left="3261"/>
        <w:jc w:val="both"/>
        <w:rPr>
          <w:szCs w:val="28"/>
        </w:rPr>
      </w:pPr>
      <w:r w:rsidRPr="00E367D9">
        <w:rPr>
          <w:szCs w:val="28"/>
        </w:rPr>
        <w:t>Или огонь,  мерцающий в сосуде.</w:t>
      </w:r>
    </w:p>
    <w:p w:rsidR="005E4C94" w:rsidRPr="00E367D9" w:rsidRDefault="00B22EDD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 xml:space="preserve">Каждый из нас   помнит своих учителей с их неравнодушными, горящими сердцами, </w:t>
      </w:r>
      <w:r w:rsidR="005E4C94" w:rsidRPr="00E367D9">
        <w:rPr>
          <w:szCs w:val="28"/>
        </w:rPr>
        <w:t xml:space="preserve">огонь </w:t>
      </w:r>
      <w:r w:rsidRPr="00E367D9">
        <w:rPr>
          <w:szCs w:val="28"/>
        </w:rPr>
        <w:t>которых</w:t>
      </w:r>
      <w:r w:rsidR="005E4C94" w:rsidRPr="00E367D9">
        <w:rPr>
          <w:szCs w:val="28"/>
        </w:rPr>
        <w:t xml:space="preserve"> смог  сделать из нас  настоящих и  целеустремлённых молодых </w:t>
      </w:r>
      <w:r w:rsidR="00946690" w:rsidRPr="00E367D9">
        <w:rPr>
          <w:szCs w:val="28"/>
        </w:rPr>
        <w:t xml:space="preserve">людей, </w:t>
      </w:r>
      <w:r w:rsidRPr="00E367D9">
        <w:rPr>
          <w:szCs w:val="28"/>
        </w:rPr>
        <w:t>смело идущих</w:t>
      </w:r>
      <w:r w:rsidR="00946690" w:rsidRPr="00E367D9">
        <w:rPr>
          <w:szCs w:val="28"/>
        </w:rPr>
        <w:t xml:space="preserve"> уже </w:t>
      </w:r>
      <w:r w:rsidR="00115B5A" w:rsidRPr="00E367D9">
        <w:rPr>
          <w:szCs w:val="28"/>
        </w:rPr>
        <w:t xml:space="preserve">по взрослой жизни </w:t>
      </w:r>
      <w:r w:rsidR="00946690" w:rsidRPr="00E367D9">
        <w:rPr>
          <w:szCs w:val="28"/>
        </w:rPr>
        <w:t>каждый своей дорогой.</w:t>
      </w:r>
    </w:p>
    <w:p w:rsidR="00867E20" w:rsidRPr="00E367D9" w:rsidRDefault="00115B5A" w:rsidP="00FB1489">
      <w:pPr>
        <w:spacing w:line="360" w:lineRule="auto"/>
        <w:ind w:firstLine="708"/>
        <w:jc w:val="both"/>
        <w:rPr>
          <w:szCs w:val="28"/>
        </w:rPr>
      </w:pPr>
      <w:r w:rsidRPr="00E367D9">
        <w:rPr>
          <w:szCs w:val="28"/>
        </w:rPr>
        <w:t>Д</w:t>
      </w:r>
      <w:r w:rsidR="00946690" w:rsidRPr="00E367D9">
        <w:rPr>
          <w:szCs w:val="28"/>
        </w:rPr>
        <w:t>орога</w:t>
      </w:r>
      <w:r w:rsidR="00E837EE" w:rsidRPr="00E367D9">
        <w:rPr>
          <w:szCs w:val="28"/>
        </w:rPr>
        <w:t xml:space="preserve">, </w:t>
      </w:r>
      <w:r w:rsidRPr="00E367D9">
        <w:rPr>
          <w:szCs w:val="28"/>
        </w:rPr>
        <w:t xml:space="preserve">выбранная мною, привела </w:t>
      </w:r>
      <w:r w:rsidR="00E837EE" w:rsidRPr="00E367D9">
        <w:rPr>
          <w:szCs w:val="28"/>
        </w:rPr>
        <w:t xml:space="preserve"> в школу, к маленьким деткам,</w:t>
      </w:r>
      <w:r w:rsidRPr="00E367D9">
        <w:rPr>
          <w:szCs w:val="28"/>
        </w:rPr>
        <w:t xml:space="preserve"> еще только</w:t>
      </w:r>
      <w:r w:rsidR="00E837EE" w:rsidRPr="00E367D9">
        <w:rPr>
          <w:szCs w:val="28"/>
        </w:rPr>
        <w:t xml:space="preserve"> робко ступающим на тропу знаний.</w:t>
      </w:r>
      <w:r w:rsidR="007D70BD" w:rsidRPr="00E367D9">
        <w:rPr>
          <w:szCs w:val="28"/>
        </w:rPr>
        <w:t>У</w:t>
      </w:r>
      <w:r w:rsidR="00F02EC3" w:rsidRPr="00E367D9">
        <w:rPr>
          <w:szCs w:val="28"/>
        </w:rPr>
        <w:t xml:space="preserve"> моей мечты есть основа: способности ребенка можно и нужно развивать.Для </w:t>
      </w:r>
      <w:r w:rsidRPr="00E367D9">
        <w:rPr>
          <w:szCs w:val="28"/>
        </w:rPr>
        <w:t xml:space="preserve">них и </w:t>
      </w:r>
      <w:r w:rsidR="00F02EC3" w:rsidRPr="00E367D9">
        <w:rPr>
          <w:szCs w:val="28"/>
        </w:rPr>
        <w:t xml:space="preserve">меня это первый шаг, </w:t>
      </w:r>
      <w:r w:rsidRPr="00E367D9">
        <w:rPr>
          <w:szCs w:val="28"/>
        </w:rPr>
        <w:t xml:space="preserve">но </w:t>
      </w:r>
      <w:r w:rsidR="00F02EC3" w:rsidRPr="00E367D9">
        <w:rPr>
          <w:szCs w:val="28"/>
        </w:rPr>
        <w:t>самый важный, он позволит открыть ребенку новые горизонты. В этом</w:t>
      </w:r>
      <w:r w:rsidR="00946690" w:rsidRPr="00E367D9">
        <w:rPr>
          <w:szCs w:val="28"/>
        </w:rPr>
        <w:t xml:space="preserve"> и есть предназначение учителя. </w:t>
      </w:r>
      <w:r w:rsidR="00867E20" w:rsidRPr="00E367D9">
        <w:rPr>
          <w:szCs w:val="28"/>
        </w:rPr>
        <w:t>Моя мама</w:t>
      </w:r>
      <w:r w:rsidR="00946690" w:rsidRPr="00E367D9">
        <w:rPr>
          <w:szCs w:val="28"/>
        </w:rPr>
        <w:t>–дочь военного директора-преподавателя</w:t>
      </w:r>
      <w:r w:rsidR="00867E20" w:rsidRPr="00E367D9">
        <w:rPr>
          <w:szCs w:val="28"/>
        </w:rPr>
        <w:t xml:space="preserve"> училища</w:t>
      </w:r>
      <w:r w:rsidR="00285EC2" w:rsidRPr="00E367D9">
        <w:rPr>
          <w:szCs w:val="28"/>
        </w:rPr>
        <w:t xml:space="preserve"> -</w:t>
      </w:r>
      <w:r w:rsidR="00B935FC" w:rsidRPr="00E367D9">
        <w:rPr>
          <w:szCs w:val="28"/>
        </w:rPr>
        <w:t xml:space="preserve"> хорошо знает и часто  повторяетэту </w:t>
      </w:r>
      <w:r w:rsidR="00946690" w:rsidRPr="00E367D9">
        <w:rPr>
          <w:szCs w:val="28"/>
        </w:rPr>
        <w:t xml:space="preserve">японскую пословицу: «Если не хочешь потерять своего ребёнка, не потакай и не прощай ему недопустимые </w:t>
      </w:r>
      <w:r w:rsidR="00867E20" w:rsidRPr="00E367D9">
        <w:rPr>
          <w:szCs w:val="28"/>
        </w:rPr>
        <w:t>шалости, капризы и грубости с раннего детства»</w:t>
      </w:r>
      <w:r w:rsidR="00B935FC" w:rsidRPr="00E367D9">
        <w:rPr>
          <w:szCs w:val="28"/>
        </w:rPr>
        <w:t>.</w:t>
      </w:r>
      <w:r w:rsidR="00F1620F" w:rsidRPr="00E367D9">
        <w:rPr>
          <w:szCs w:val="28"/>
        </w:rPr>
        <w:t xml:space="preserve"> </w:t>
      </w:r>
      <w:r w:rsidR="00914DB7" w:rsidRPr="00E367D9">
        <w:rPr>
          <w:szCs w:val="28"/>
        </w:rPr>
        <w:t>Вероятнее</w:t>
      </w:r>
      <w:r w:rsidR="00867E20" w:rsidRPr="00E367D9">
        <w:rPr>
          <w:szCs w:val="28"/>
        </w:rPr>
        <w:t xml:space="preserve"> всего, её житейская мудрость и материнское чувство ответственности за своих детей вырас</w:t>
      </w:r>
      <w:r w:rsidR="00F1620F" w:rsidRPr="00E367D9">
        <w:rPr>
          <w:szCs w:val="28"/>
        </w:rPr>
        <w:t>тили в ней инстинкт строгости (</w:t>
      </w:r>
      <w:r w:rsidR="00867E20" w:rsidRPr="00E367D9">
        <w:rPr>
          <w:szCs w:val="28"/>
        </w:rPr>
        <w:t xml:space="preserve">но не  жестокости), который и позволил вырастить всех детей </w:t>
      </w:r>
      <w:proofErr w:type="gramStart"/>
      <w:r w:rsidR="00867E20" w:rsidRPr="00E367D9">
        <w:rPr>
          <w:szCs w:val="28"/>
        </w:rPr>
        <w:t>любящими</w:t>
      </w:r>
      <w:proofErr w:type="gramEnd"/>
      <w:r w:rsidR="00867E20" w:rsidRPr="00E367D9">
        <w:rPr>
          <w:szCs w:val="28"/>
        </w:rPr>
        <w:t xml:space="preserve"> и уважающими свою  родную мать.</w:t>
      </w:r>
      <w:r w:rsidR="00630349" w:rsidRPr="00E367D9">
        <w:rPr>
          <w:szCs w:val="28"/>
        </w:rPr>
        <w:t xml:space="preserve"> Вот я одна из таких.</w:t>
      </w:r>
    </w:p>
    <w:p w:rsidR="00313864" w:rsidRPr="00E367D9" w:rsidRDefault="007D70BD" w:rsidP="00FB1489">
      <w:pPr>
        <w:spacing w:line="360" w:lineRule="auto"/>
        <w:ind w:firstLine="708"/>
        <w:jc w:val="both"/>
        <w:rPr>
          <w:szCs w:val="28"/>
        </w:rPr>
      </w:pPr>
      <w:r w:rsidRPr="00E367D9">
        <w:rPr>
          <w:szCs w:val="28"/>
        </w:rPr>
        <w:t>Плохих детей нет, каждый ребёнок по-своему гениален,</w:t>
      </w:r>
      <w:r w:rsidR="00630349" w:rsidRPr="00E367D9">
        <w:rPr>
          <w:szCs w:val="28"/>
        </w:rPr>
        <w:t xml:space="preserve"> талантлив,</w:t>
      </w:r>
      <w:r w:rsidRPr="00E367D9">
        <w:rPr>
          <w:szCs w:val="28"/>
        </w:rPr>
        <w:t xml:space="preserve"> а есть плохой учитель, который не смог увидеть частицу маленького таланта</w:t>
      </w:r>
      <w:r w:rsidR="00630349" w:rsidRPr="00E367D9">
        <w:rPr>
          <w:szCs w:val="28"/>
        </w:rPr>
        <w:t xml:space="preserve"> и развить его</w:t>
      </w:r>
      <w:r w:rsidR="000E2362" w:rsidRPr="00E367D9">
        <w:rPr>
          <w:szCs w:val="28"/>
        </w:rPr>
        <w:t xml:space="preserve">. </w:t>
      </w:r>
      <w:r w:rsidR="00F02EC3" w:rsidRPr="00E367D9">
        <w:rPr>
          <w:szCs w:val="28"/>
        </w:rPr>
        <w:t>Работать учителем – это значит мечтать вместе с детьми. Но быть хорошим учителем – это не значит быть безответственным мечтателем, это значит быть тем, кто вместе с детьми ежедневно превращает мечты в цели, а цели</w:t>
      </w:r>
      <w:r w:rsidR="00630349" w:rsidRPr="00E367D9">
        <w:rPr>
          <w:szCs w:val="28"/>
        </w:rPr>
        <w:t xml:space="preserve"> -  в результаты. Я каждый день </w:t>
      </w:r>
      <w:r w:rsidR="00F02EC3" w:rsidRPr="00E367D9">
        <w:rPr>
          <w:szCs w:val="28"/>
        </w:rPr>
        <w:t xml:space="preserve"> маленькими шажками иду к  этому</w:t>
      </w:r>
      <w:r w:rsidR="00630349" w:rsidRPr="00E367D9">
        <w:rPr>
          <w:szCs w:val="28"/>
        </w:rPr>
        <w:t xml:space="preserve"> уже много лет</w:t>
      </w:r>
      <w:r w:rsidR="00F02EC3" w:rsidRPr="00E367D9">
        <w:rPr>
          <w:szCs w:val="28"/>
        </w:rPr>
        <w:t xml:space="preserve">. Как бы трудно ни было, постепенно превращаю ее в реальность. Моя мечта становится все ближе и ближе,  и сил становится не меньше, а только больше. </w:t>
      </w:r>
      <w:r w:rsidR="00313864" w:rsidRPr="00E367D9">
        <w:rPr>
          <w:szCs w:val="28"/>
        </w:rPr>
        <w:t>Главное в педагогике творчества – не дать угаснуть Божьему дару в душе ребёнка.</w:t>
      </w:r>
    </w:p>
    <w:p w:rsidR="00F02EC3" w:rsidRPr="00E367D9" w:rsidRDefault="00313864" w:rsidP="00115B5A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 xml:space="preserve">Помните древнюю мудрость Сократа? Все профессии  от людей и только три от Бога: Педагог, Судья, Врач. Эта мудрость лежит в самом сердце моей педагогической философии. Ведь я, как врач, для которого главный закон - «Не навреди!». Без приборов и инструментов наблюдаю за душевным, нравственным здоровьем детей, без микстур и уколов лечу ласковым словом, советом, улыбкой, вниманием. Я, как мудрый судья, невольно оказавшийся в центре вечного конфликта отцов и детей, не властвую, но </w:t>
      </w:r>
      <w:r w:rsidRPr="00E367D9">
        <w:rPr>
          <w:szCs w:val="28"/>
        </w:rPr>
        <w:lastRenderedPageBreak/>
        <w:t xml:space="preserve">сглаживаю противоречия, взвешиваю добро и зло, поступки и действия, но не караю, а стараюсь предупредить. </w:t>
      </w:r>
    </w:p>
    <w:p w:rsidR="00A94097" w:rsidRPr="00E367D9" w:rsidRDefault="00A94097" w:rsidP="00115B5A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>Учитель  начальных классо</w:t>
      </w:r>
      <w:proofErr w:type="gramStart"/>
      <w:r w:rsidRPr="00E367D9">
        <w:rPr>
          <w:szCs w:val="28"/>
        </w:rPr>
        <w:t>в–</w:t>
      </w:r>
      <w:proofErr w:type="gramEnd"/>
      <w:r w:rsidRPr="00E367D9">
        <w:rPr>
          <w:szCs w:val="28"/>
        </w:rPr>
        <w:t xml:space="preserve"> это не просто педагог, а трудяга.  Его мастерство –результат кропотливого труда. Я нахожусь в постоянном поиске и не даю себе остановиться </w:t>
      </w:r>
      <w:proofErr w:type="gramStart"/>
      <w:r w:rsidRPr="00E367D9">
        <w:rPr>
          <w:szCs w:val="28"/>
        </w:rPr>
        <w:t>на</w:t>
      </w:r>
      <w:proofErr w:type="gramEnd"/>
      <w:r w:rsidRPr="00E367D9">
        <w:rPr>
          <w:szCs w:val="28"/>
        </w:rPr>
        <w:t xml:space="preserve"> достигнутом. Во всем хочется дойти до самой сути, свершать открытия и схватывать нить событий. Я обыкновенный педагог: не ждущий от судьбы ни почестей, ни наград. Мое счастье, как любого другого работающего, в том,  чтобы  увидеть плоды своего нелегкого труда. </w:t>
      </w:r>
    </w:p>
    <w:p w:rsidR="00F02EC3" w:rsidRPr="00E367D9" w:rsidRDefault="00F02EC3" w:rsidP="00FB1489">
      <w:pPr>
        <w:spacing w:line="360" w:lineRule="auto"/>
        <w:jc w:val="both"/>
        <w:rPr>
          <w:szCs w:val="28"/>
          <w:highlight w:val="green"/>
        </w:rPr>
      </w:pPr>
      <w:r w:rsidRPr="00E367D9">
        <w:rPr>
          <w:szCs w:val="28"/>
        </w:rPr>
        <w:tab/>
        <w:t xml:space="preserve">Профессия учителя, на  мой взгляд, одна из самых необычных. Почему? Потому что все считают, что учитель – это тот, кто учит. Но ведь это не совсем так: это дети нас  учат. Как бы я смогла понять, куда мне двигаться дальше,  чему учиться, если бы не мои ученики. Только с их помощью я вижу, что у меня получается, а что нужно изменить. Дети  умеют учить лучше взрослых, они говорят и действуют открыто. Главное для меня – не задуть огонек желания ребёнка говорить  о том, что он думает, что его волнует, радует или печалит. Я убеждена, что если учителю не хватает времени на то, чтобы услышать каждого ребенка, дети начнут приспосабливаться – говорить то, что от них ждут.  Выход вижу в открытых вопросах, в общении с ребенком на равных. Только в этом случае на моих занятиях будет настоящее общение и «взаимное» обучение.  </w:t>
      </w:r>
    </w:p>
    <w:p w:rsidR="00F02EC3" w:rsidRPr="00E367D9" w:rsidRDefault="00F02EC3" w:rsidP="00FB1489">
      <w:pPr>
        <w:spacing w:line="360" w:lineRule="auto"/>
        <w:ind w:firstLine="708"/>
        <w:jc w:val="both"/>
        <w:rPr>
          <w:szCs w:val="28"/>
        </w:rPr>
      </w:pPr>
      <w:r w:rsidRPr="00E367D9">
        <w:rPr>
          <w:szCs w:val="28"/>
        </w:rPr>
        <w:t xml:space="preserve">Каждый день  я учусь специально и учусь «нечаянно»: жизненные ситуации, книги  или путешествия дают  мне возможность  почувствовать, кто я.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 xml:space="preserve">Я учусь.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 xml:space="preserve">И я учусь учить. 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 xml:space="preserve">Я каждый день учусь учить ребят умению учиться.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</w:r>
      <w:proofErr w:type="gramStart"/>
      <w:r w:rsidRPr="00E367D9">
        <w:rPr>
          <w:szCs w:val="28"/>
        </w:rPr>
        <w:t>Эта цель, достигая которую, я приближаюсь к своей главной мечте – стать тем учителем, который помогает каждому ребенку взять новую высоту, ту, в которую он не верил.</w:t>
      </w:r>
      <w:proofErr w:type="gramEnd"/>
    </w:p>
    <w:p w:rsidR="0057555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>Почему  именно это для меня важно,  зачем уметь учиться?</w:t>
      </w:r>
      <w:r w:rsidRPr="00E367D9">
        <w:rPr>
          <w:iCs/>
          <w:szCs w:val="28"/>
        </w:rPr>
        <w:t xml:space="preserve"> Еще Эрнст </w:t>
      </w:r>
      <w:proofErr w:type="spellStart"/>
      <w:r w:rsidRPr="00E367D9">
        <w:rPr>
          <w:iCs/>
          <w:szCs w:val="28"/>
        </w:rPr>
        <w:t>Легуве</w:t>
      </w:r>
      <w:proofErr w:type="spellEnd"/>
      <w:r w:rsidRPr="00E367D9">
        <w:rPr>
          <w:iCs/>
          <w:szCs w:val="28"/>
        </w:rPr>
        <w:t xml:space="preserve">, французский писатель </w:t>
      </w:r>
      <w:r w:rsidRPr="00E367D9">
        <w:rPr>
          <w:iCs/>
          <w:szCs w:val="28"/>
          <w:lang w:val="en-US"/>
        </w:rPr>
        <w:t>XIX</w:t>
      </w:r>
      <w:r w:rsidRPr="00E367D9">
        <w:rPr>
          <w:iCs/>
          <w:szCs w:val="28"/>
        </w:rPr>
        <w:t xml:space="preserve"> века, сказал: </w:t>
      </w:r>
      <w:r w:rsidRPr="00E367D9">
        <w:rPr>
          <w:szCs w:val="28"/>
        </w:rPr>
        <w:t xml:space="preserve">«Цель воспитания — научить наших детей обходиться без нас». А что мы должны говорить сегодня, в </w:t>
      </w:r>
      <w:r w:rsidRPr="00E367D9">
        <w:rPr>
          <w:szCs w:val="28"/>
          <w:lang w:val="en-US"/>
        </w:rPr>
        <w:t>XXI</w:t>
      </w:r>
      <w:r w:rsidRPr="00E367D9">
        <w:rPr>
          <w:szCs w:val="28"/>
        </w:rPr>
        <w:t xml:space="preserve"> веке, когда темп жизни настолько стремительный, что необходимо постоянно адаптироваться к новым условиям? Особенно сложно быть учителем в эпоху, когда ее основные приметы - изменчивость  и непостоянство.  Учителю важно уметь  учиться в течение всей жизни, важно включить рефлексию в свою профессиональную жизнь, постоянно  отвечать на вопросы: что я  знаю и чего еще не знаю, что умею и что не умею. Только  после таких размышлений я </w:t>
      </w:r>
      <w:r w:rsidRPr="00E367D9">
        <w:rPr>
          <w:szCs w:val="28"/>
        </w:rPr>
        <w:lastRenderedPageBreak/>
        <w:t>понимаю,  чему нужно учиться, что узнать, что попробовать. Так же должно быть и у детей.</w:t>
      </w:r>
    </w:p>
    <w:p w:rsidR="00575553" w:rsidRPr="00E367D9" w:rsidRDefault="00F02EC3" w:rsidP="007002D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367D9">
        <w:rPr>
          <w:rFonts w:ascii="Times New Roman" w:hAnsi="Times New Roman" w:cs="Times New Roman"/>
          <w:b w:val="0"/>
          <w:color w:val="auto"/>
          <w:sz w:val="24"/>
        </w:rPr>
        <w:tab/>
        <w:t xml:space="preserve">Младший школьный возраст является тем временем в жизни человека, когда формируется  основа  умения учиться. В этом  возрасте важно не упустить то, что будет залогом не только обучения в школе, но и  фактором успешности на протяжении всей жизни. Без объективной оценки своих действий ребенку очень сложно двигаться к успеху. Представим себе стрелка, который не знает, попал он в мишень или нет, и не знает, что ему нужно сделать, чтобы в следующий </w:t>
      </w:r>
      <w:proofErr w:type="gramStart"/>
      <w:r w:rsidRPr="00E367D9">
        <w:rPr>
          <w:rFonts w:ascii="Times New Roman" w:hAnsi="Times New Roman" w:cs="Times New Roman"/>
          <w:b w:val="0"/>
          <w:color w:val="auto"/>
          <w:sz w:val="24"/>
        </w:rPr>
        <w:t>раз</w:t>
      </w:r>
      <w:proofErr w:type="gramEnd"/>
      <w:r w:rsidRPr="00E367D9">
        <w:rPr>
          <w:rFonts w:ascii="Times New Roman" w:hAnsi="Times New Roman" w:cs="Times New Roman"/>
          <w:b w:val="0"/>
          <w:color w:val="auto"/>
          <w:sz w:val="24"/>
        </w:rPr>
        <w:t xml:space="preserve"> точно её поразить. При проектировании своей  деятельности я использую потенциал отметки так, чтобы она выполняла не столько контролирующую функцию, сколько воспитывающую, формирующую. И с первых дней  в школе "выращиваю" у детей умение контроля и оценки для постановки будущих учебных задач – шагов к мечте.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 xml:space="preserve"> Считаю важным учить детей тому, что ошибка – это находка, подарок. В этом случае ошибка – предвестник положительного результата. Я предлагаю ребёнку для работы над ошибками "Справочник ошибок". В нем ученик не только ведет учет своих ошибок, но и обнаруживает их причины, составляет такие задания, которые направлены на закрепление правильного способа действия. С помощью таких приемов, как этот,  я формирую у ребёнка представление об учёбе как о пути, на котором будут и ошибки, и успехи.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 xml:space="preserve">Моё педагогическое кредо– это демонстрация ученику положительных изменений в нём относительно самого себя.  Для этого в образовательном пространстве нашего класса я использую ситуации, настраивающие на успех.  Лист успеха и  Урок успеха – это названия педагогических средств, которые позволяют не только обратить внимание ученика на его успех, но и зафиксировать продвижение. </w:t>
      </w:r>
      <w:proofErr w:type="gramStart"/>
      <w:r w:rsidRPr="00E367D9">
        <w:rPr>
          <w:szCs w:val="28"/>
        </w:rPr>
        <w:t>Чтобы «крайний» результат стал следующей точкой отсчета, требуется ситуация успеха, где учитель как бы «ловит на хорошем» ребенка.</w:t>
      </w:r>
      <w:proofErr w:type="gramEnd"/>
      <w:r w:rsidRPr="00E367D9">
        <w:rPr>
          <w:szCs w:val="28"/>
        </w:rPr>
        <w:t xml:space="preserve"> Тогда, понимая, что продвижение состоялось благодаря приложенным усилиям,  ребенок  испытывает желание двигаться дальше. </w:t>
      </w:r>
    </w:p>
    <w:p w:rsidR="00F02EC3" w:rsidRPr="00E367D9" w:rsidRDefault="00F02EC3" w:rsidP="00FB1489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ab/>
        <w:t>Еще одним важным  педагогическим средством для меня является Портфель достижений. Это собрание фактов, материалов, демонстрирующих ученику его успехи за длительный период времени и в разных сферах деятельности. Это мощная положительная оценка усилий ребенка им самим под девизом «Я смог, сумел». Работая с Портфелем достижений, ученик понимает, что он успешный и сам может строить траекторию своего развития.</w:t>
      </w:r>
      <w:r w:rsidRPr="00E367D9">
        <w:rPr>
          <w:szCs w:val="28"/>
        </w:rPr>
        <w:br/>
      </w:r>
      <w:r w:rsidRPr="00E367D9">
        <w:rPr>
          <w:szCs w:val="28"/>
        </w:rPr>
        <w:tab/>
        <w:t xml:space="preserve">Я не верю в то, что в условиях изменений в системе образования, есть что-то, что может </w:t>
      </w:r>
      <w:proofErr w:type="gramStart"/>
      <w:r w:rsidRPr="00E367D9">
        <w:rPr>
          <w:szCs w:val="28"/>
        </w:rPr>
        <w:t>помешать учителю мечтать</w:t>
      </w:r>
      <w:proofErr w:type="gramEnd"/>
      <w:r w:rsidRPr="00E367D9">
        <w:rPr>
          <w:szCs w:val="28"/>
        </w:rPr>
        <w:t xml:space="preserve">. Учитель может и должен мечтать! Иначе можно </w:t>
      </w:r>
      <w:r w:rsidRPr="00E367D9">
        <w:rPr>
          <w:szCs w:val="28"/>
        </w:rPr>
        <w:lastRenderedPageBreak/>
        <w:t xml:space="preserve">огрубеть, ощетиниться, что недопустимо в нашей работе, в итоге можно лишиться такой ценности, как общение с ребёнком.  Наши мечты – дорога к нашему счастью, в котором </w:t>
      </w:r>
      <w:proofErr w:type="gramStart"/>
      <w:r w:rsidRPr="00E367D9">
        <w:rPr>
          <w:szCs w:val="28"/>
        </w:rPr>
        <w:t>профессиональное</w:t>
      </w:r>
      <w:proofErr w:type="gramEnd"/>
      <w:r w:rsidRPr="00E367D9">
        <w:rPr>
          <w:szCs w:val="28"/>
        </w:rPr>
        <w:t xml:space="preserve"> и человеческое нельзя отделить друг от друга. Важно не дать мечте погибнуть под грузом каждодневных трудов. Ведь если бы я не шла за мечтой, вдруг я не стала бы счастливым учителем, который превращает мечты в реальность?</w:t>
      </w:r>
    </w:p>
    <w:p w:rsidR="00F374D3" w:rsidRPr="00E367D9" w:rsidRDefault="00F374D3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>Тезисы моей педагогической философии предельно просты. «Удивляясь - удивлять, увлекаясь - увлекать” – вот так я бы сформулировала основной. Любое познание мира начинается с удивления. Удивление – это эмоции, это интерес к предстоящему делу, это мотив к действию. В моих силах превратить любое детское занятие в удовольствие, нечто удивительное и увлекательное. Недаром говорят: «Творчество - вот лучший учитель!». Вырастить человека в полном смысле слова - это значит совершить чудо, и такие чудеса я, обыкновенный воспитатель, стараюсь совершать ежедневно, ежечасно, ежеминутно. Рассказать, показать, объяснить – этого недостаточно. Важно суметь увлечь и за собой вести каждого ребенка, работать с ним в содружестве и сотворчестве, быть ему во всем примером. Не обучать его, а жить с ним, вселять в его душу любовь и веру. Важно научить своих воспитанников идти трудными дорогами познаний, не ждать готовых решений, а искать и находить знания самим.</w:t>
      </w:r>
    </w:p>
    <w:p w:rsidR="00F374D3" w:rsidRPr="00E367D9" w:rsidRDefault="00F374D3" w:rsidP="007002D8">
      <w:pPr>
        <w:spacing w:line="360" w:lineRule="auto"/>
        <w:jc w:val="both"/>
        <w:rPr>
          <w:szCs w:val="28"/>
        </w:rPr>
      </w:pPr>
      <w:r w:rsidRPr="00E367D9">
        <w:rPr>
          <w:szCs w:val="28"/>
        </w:rPr>
        <w:t>Школа не остаётся в стороне от перемен, происходящих в обществе. Работая по системе развивающего обучения, я поняла, что научить детей, это ещё не значит дать им максимум знаний, умений и навыков, а это значит помочь детям самим понять смысл учения.</w:t>
      </w:r>
    </w:p>
    <w:p w:rsidR="00F374D3" w:rsidRPr="00E367D9" w:rsidRDefault="00F374D3" w:rsidP="00FB1489">
      <w:pPr>
        <w:spacing w:after="120" w:line="360" w:lineRule="auto"/>
        <w:jc w:val="both"/>
        <w:rPr>
          <w:szCs w:val="28"/>
        </w:rPr>
      </w:pPr>
      <w:r w:rsidRPr="00E367D9">
        <w:rPr>
          <w:szCs w:val="28"/>
        </w:rPr>
        <w:t>Желание ребёнка учиться во многом зависит от учителя, его умения определить возможности школьника, его индивидуальность. Без интереса к личности учителя нет интереса к учению. А я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для него будет радостным и полезным. И от меня, первого учителя, зависит, как сложится школьная жизнь ребёнка. От меня зависит, как родители будут относит</w:t>
      </w:r>
      <w:r w:rsidR="000E2362" w:rsidRPr="00E367D9">
        <w:rPr>
          <w:szCs w:val="28"/>
        </w:rPr>
        <w:t>ь</w:t>
      </w:r>
      <w:r w:rsidRPr="00E367D9">
        <w:rPr>
          <w:szCs w:val="28"/>
        </w:rPr>
        <w:t xml:space="preserve">ся к школе, станут ли они верными соратниками, единомышленниками. Миссия учителя – быть проводником. Проводником – </w:t>
      </w:r>
      <w:proofErr w:type="gramStart"/>
      <w:r w:rsidRPr="00E367D9">
        <w:rPr>
          <w:szCs w:val="28"/>
        </w:rPr>
        <w:t>доброго</w:t>
      </w:r>
      <w:proofErr w:type="gramEnd"/>
      <w:r w:rsidRPr="00E367D9">
        <w:rPr>
          <w:szCs w:val="28"/>
        </w:rPr>
        <w:t xml:space="preserve">, светлого, вечного. Поэтому, как бы ни был профессионально подготовлен учитель, он просто обязан постоянно совершенствовать свои личностные качества, создавая, таким образом, свой собственный неповторимый стиль жизни. Это умение общаться, искусство говорить и особенно слушать. Особенно важным я считаю аспект развития творческих способностей учителя, так как только собственный опыт творчества, </w:t>
      </w:r>
      <w:r w:rsidRPr="00E367D9">
        <w:rPr>
          <w:szCs w:val="28"/>
        </w:rPr>
        <w:lastRenderedPageBreak/>
        <w:t xml:space="preserve">по моему глубокому убеждению, позволяет ему воспитывать творческую личность ребёнка. Я убеждена в том, что учитель, а тем более учитель начальных классов, должен быть артистом. Педагог должен </w:t>
      </w:r>
      <w:proofErr w:type="gramStart"/>
      <w:r w:rsidRPr="00E367D9">
        <w:rPr>
          <w:szCs w:val="28"/>
        </w:rPr>
        <w:t>владеть способностью перевоплощаться</w:t>
      </w:r>
      <w:proofErr w:type="gramEnd"/>
      <w:r w:rsidRPr="00E367D9">
        <w:rPr>
          <w:szCs w:val="28"/>
        </w:rPr>
        <w:t>, умением входить в роль, удивлять.</w:t>
      </w:r>
      <w:r w:rsidR="000E2362" w:rsidRPr="00E367D9">
        <w:rPr>
          <w:szCs w:val="28"/>
        </w:rPr>
        <w:t xml:space="preserve"> </w:t>
      </w:r>
      <w:r w:rsidRPr="00E367D9">
        <w:rPr>
          <w:szCs w:val="28"/>
        </w:rPr>
        <w:t>Очень важно, чтобы на каждом уроке ребёнок переживал радость открытия, чтобы у него формировалась вера в свои силы. Поэтому каждый успех ученика я делаю достоянием всего класса, поддерживаю инициативу и начинания своих ребят, тем самым стараюсь создать </w:t>
      </w:r>
      <w:r w:rsidRPr="00E367D9">
        <w:rPr>
          <w:b/>
          <w:bCs/>
          <w:i/>
          <w:iCs/>
          <w:szCs w:val="28"/>
        </w:rPr>
        <w:t>ситуацию успеха</w:t>
      </w:r>
      <w:r w:rsidRPr="00E367D9">
        <w:rPr>
          <w:szCs w:val="28"/>
        </w:rPr>
        <w:t> на уроке и проложить мостик к взаимопониманию.</w:t>
      </w:r>
      <w:r w:rsidRPr="00E367D9">
        <w:rPr>
          <w:szCs w:val="28"/>
        </w:rPr>
        <w:br/>
        <w:t>Быть одним целым – ты и дети – это цель, наверное, каждого учителя. А добиться её можно лишь кропотливым трудом. Получится это только у влюблённого в свою профессию учителя. Если у учителя есть желание отдать, то у ученика обязательно появится желание получить. Когда эти два желания совпадают, получается прекрасный результат.</w:t>
      </w:r>
    </w:p>
    <w:p w:rsidR="00F374D3" w:rsidRPr="00E367D9" w:rsidRDefault="00F374D3" w:rsidP="00FB1489">
      <w:pPr>
        <w:spacing w:after="120" w:line="360" w:lineRule="auto"/>
        <w:jc w:val="both"/>
        <w:rPr>
          <w:szCs w:val="28"/>
        </w:rPr>
      </w:pPr>
      <w:r w:rsidRPr="00E367D9">
        <w:rPr>
          <w:szCs w:val="28"/>
        </w:rPr>
        <w:t>Я себе и всем желаю этого единства.</w:t>
      </w:r>
    </w:p>
    <w:p w:rsidR="004B69BF" w:rsidRPr="00E367D9" w:rsidRDefault="004B69BF" w:rsidP="00FB1489">
      <w:pPr>
        <w:spacing w:line="360" w:lineRule="auto"/>
        <w:ind w:firstLine="425"/>
        <w:jc w:val="both"/>
        <w:rPr>
          <w:szCs w:val="28"/>
        </w:rPr>
      </w:pPr>
    </w:p>
    <w:sectPr w:rsidR="004B69BF" w:rsidRPr="00E367D9" w:rsidSect="00F1620F">
      <w:headerReference w:type="default" r:id="rId8"/>
      <w:pgSz w:w="11906" w:h="16838"/>
      <w:pgMar w:top="426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E4" w:rsidRDefault="00ED4AE4" w:rsidP="00310E2F">
      <w:r>
        <w:separator/>
      </w:r>
    </w:p>
  </w:endnote>
  <w:endnote w:type="continuationSeparator" w:id="0">
    <w:p w:rsidR="00ED4AE4" w:rsidRDefault="00ED4AE4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E4" w:rsidRDefault="00ED4AE4" w:rsidP="00310E2F">
      <w:r>
        <w:separator/>
      </w:r>
    </w:p>
  </w:footnote>
  <w:footnote w:type="continuationSeparator" w:id="0">
    <w:p w:rsidR="00ED4AE4" w:rsidRDefault="00ED4AE4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7F6E67">
    <w:pPr>
      <w:pStyle w:val="a3"/>
      <w:jc w:val="center"/>
    </w:pPr>
    <w:r>
      <w:fldChar w:fldCharType="begin"/>
    </w:r>
    <w:r w:rsidR="00923632">
      <w:instrText>PAGE   \* MERGEFORMAT</w:instrText>
    </w:r>
    <w:r>
      <w:fldChar w:fldCharType="separate"/>
    </w:r>
    <w:r w:rsidR="00E367D9">
      <w:rPr>
        <w:noProof/>
      </w:rPr>
      <w:t>2</w:t>
    </w:r>
    <w:r>
      <w:rPr>
        <w:noProof/>
      </w:rPr>
      <w:fldChar w:fldCharType="end"/>
    </w:r>
  </w:p>
  <w:p w:rsidR="00310E2F" w:rsidRDefault="0031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E2F"/>
    <w:rsid w:val="00090012"/>
    <w:rsid w:val="000E2362"/>
    <w:rsid w:val="00115B5A"/>
    <w:rsid w:val="00146089"/>
    <w:rsid w:val="00285EC2"/>
    <w:rsid w:val="00310E2F"/>
    <w:rsid w:val="00313864"/>
    <w:rsid w:val="00331F55"/>
    <w:rsid w:val="00334E31"/>
    <w:rsid w:val="00343E63"/>
    <w:rsid w:val="00361364"/>
    <w:rsid w:val="00373A3E"/>
    <w:rsid w:val="00376A46"/>
    <w:rsid w:val="003E54CC"/>
    <w:rsid w:val="00423A19"/>
    <w:rsid w:val="004B69BF"/>
    <w:rsid w:val="00575553"/>
    <w:rsid w:val="005B2DE8"/>
    <w:rsid w:val="005B6850"/>
    <w:rsid w:val="005E4C94"/>
    <w:rsid w:val="00630349"/>
    <w:rsid w:val="006929E4"/>
    <w:rsid w:val="006E4454"/>
    <w:rsid w:val="007002D8"/>
    <w:rsid w:val="00716EC8"/>
    <w:rsid w:val="007675D3"/>
    <w:rsid w:val="007D70BD"/>
    <w:rsid w:val="007F6563"/>
    <w:rsid w:val="007F6CDE"/>
    <w:rsid w:val="007F6E67"/>
    <w:rsid w:val="008167BD"/>
    <w:rsid w:val="00867E20"/>
    <w:rsid w:val="008C2981"/>
    <w:rsid w:val="00914DB7"/>
    <w:rsid w:val="00923632"/>
    <w:rsid w:val="00946690"/>
    <w:rsid w:val="00A31088"/>
    <w:rsid w:val="00A772A6"/>
    <w:rsid w:val="00A94097"/>
    <w:rsid w:val="00AC383B"/>
    <w:rsid w:val="00B22EDD"/>
    <w:rsid w:val="00B935FC"/>
    <w:rsid w:val="00BD0E79"/>
    <w:rsid w:val="00BF2281"/>
    <w:rsid w:val="00C05ACC"/>
    <w:rsid w:val="00C4538B"/>
    <w:rsid w:val="00C8410B"/>
    <w:rsid w:val="00D63A94"/>
    <w:rsid w:val="00DA0635"/>
    <w:rsid w:val="00E367D9"/>
    <w:rsid w:val="00E65A57"/>
    <w:rsid w:val="00E837EE"/>
    <w:rsid w:val="00EB0837"/>
    <w:rsid w:val="00ED4AE4"/>
    <w:rsid w:val="00EF5B0C"/>
    <w:rsid w:val="00F02EC3"/>
    <w:rsid w:val="00F104BA"/>
    <w:rsid w:val="00F12720"/>
    <w:rsid w:val="00F1620F"/>
    <w:rsid w:val="00F374D3"/>
    <w:rsid w:val="00F70678"/>
    <w:rsid w:val="00F83A75"/>
    <w:rsid w:val="00F8670A"/>
    <w:rsid w:val="00FB1489"/>
    <w:rsid w:val="00F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2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2E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2EC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2017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13</cp:revision>
  <cp:lastPrinted>2015-04-08T05:23:00Z</cp:lastPrinted>
  <dcterms:created xsi:type="dcterms:W3CDTF">2015-03-31T18:04:00Z</dcterms:created>
  <dcterms:modified xsi:type="dcterms:W3CDTF">2015-04-09T08:58:00Z</dcterms:modified>
</cp:coreProperties>
</file>