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19A" w:rsidRDefault="00AC319A" w:rsidP="00335D08">
      <w:pPr>
        <w:widowControl w:val="0"/>
        <w:autoSpaceDE w:val="0"/>
        <w:autoSpaceDN w:val="0"/>
        <w:adjustRightInd w:val="0"/>
        <w:spacing w:after="200" w:line="276" w:lineRule="auto"/>
        <w:ind w:left="4248" w:firstLine="708"/>
        <w:rPr>
          <w:sz w:val="28"/>
          <w:szCs w:val="28"/>
        </w:rPr>
      </w:pPr>
      <w:r>
        <w:rPr>
          <w:sz w:val="28"/>
          <w:szCs w:val="28"/>
        </w:rPr>
        <w:t>Молоденова Светлана Вячеславовна</w:t>
      </w:r>
    </w:p>
    <w:p w:rsidR="00AC319A" w:rsidRDefault="00AC319A" w:rsidP="007D1488">
      <w:pPr>
        <w:widowControl w:val="0"/>
        <w:autoSpaceDE w:val="0"/>
        <w:autoSpaceDN w:val="0"/>
        <w:adjustRightInd w:val="0"/>
        <w:spacing w:after="200" w:line="276" w:lineRule="auto"/>
        <w:ind w:left="3540" w:firstLine="708"/>
        <w:jc w:val="center"/>
        <w:rPr>
          <w:sz w:val="28"/>
          <w:szCs w:val="28"/>
        </w:rPr>
      </w:pPr>
      <w:r>
        <w:rPr>
          <w:sz w:val="28"/>
          <w:szCs w:val="28"/>
        </w:rPr>
        <w:t>учитель начальных классов</w:t>
      </w:r>
    </w:p>
    <w:p w:rsidR="00AC319A" w:rsidRDefault="00AC319A" w:rsidP="007D1488">
      <w:pPr>
        <w:widowControl w:val="0"/>
        <w:autoSpaceDE w:val="0"/>
        <w:autoSpaceDN w:val="0"/>
        <w:adjustRightInd w:val="0"/>
        <w:spacing w:after="200" w:line="276" w:lineRule="auto"/>
        <w:ind w:left="3540" w:firstLine="708"/>
        <w:jc w:val="center"/>
        <w:rPr>
          <w:sz w:val="28"/>
          <w:szCs w:val="28"/>
        </w:rPr>
      </w:pPr>
      <w:r>
        <w:rPr>
          <w:sz w:val="28"/>
          <w:szCs w:val="28"/>
        </w:rPr>
        <w:t>МБОУ «Панфиловская СОШ»</w:t>
      </w:r>
    </w:p>
    <w:p w:rsidR="00AC319A" w:rsidRDefault="00AC319A" w:rsidP="007D1488">
      <w:pPr>
        <w:widowControl w:val="0"/>
        <w:autoSpaceDE w:val="0"/>
        <w:autoSpaceDN w:val="0"/>
        <w:adjustRightInd w:val="0"/>
        <w:spacing w:after="200" w:line="276" w:lineRule="auto"/>
        <w:ind w:left="3540" w:firstLine="708"/>
        <w:jc w:val="center"/>
        <w:rPr>
          <w:sz w:val="28"/>
          <w:szCs w:val="28"/>
        </w:rPr>
      </w:pPr>
      <w:r>
        <w:rPr>
          <w:sz w:val="28"/>
          <w:szCs w:val="28"/>
        </w:rPr>
        <w:t>С.Панфилово, Муромский  район</w:t>
      </w:r>
    </w:p>
    <w:p w:rsidR="00AC319A" w:rsidRDefault="00AC319A" w:rsidP="00C0652F">
      <w:pPr>
        <w:widowControl w:val="0"/>
        <w:autoSpaceDE w:val="0"/>
        <w:autoSpaceDN w:val="0"/>
        <w:adjustRightInd w:val="0"/>
        <w:spacing w:after="200" w:line="276" w:lineRule="auto"/>
        <w:jc w:val="center"/>
        <w:rPr>
          <w:sz w:val="28"/>
          <w:szCs w:val="28"/>
        </w:rPr>
      </w:pPr>
    </w:p>
    <w:p w:rsidR="00AC319A" w:rsidRDefault="00AC319A" w:rsidP="00C0652F">
      <w:pPr>
        <w:widowControl w:val="0"/>
        <w:autoSpaceDE w:val="0"/>
        <w:autoSpaceDN w:val="0"/>
        <w:adjustRightInd w:val="0"/>
        <w:spacing w:after="200" w:line="276" w:lineRule="auto"/>
        <w:jc w:val="center"/>
        <w:rPr>
          <w:sz w:val="28"/>
          <w:szCs w:val="28"/>
        </w:rPr>
      </w:pPr>
    </w:p>
    <w:p w:rsidR="00AC319A" w:rsidRDefault="00AC319A" w:rsidP="00C0652F">
      <w:pPr>
        <w:widowControl w:val="0"/>
        <w:autoSpaceDE w:val="0"/>
        <w:autoSpaceDN w:val="0"/>
        <w:adjustRightInd w:val="0"/>
        <w:spacing w:after="200" w:line="276" w:lineRule="auto"/>
        <w:jc w:val="center"/>
        <w:rPr>
          <w:sz w:val="28"/>
          <w:szCs w:val="28"/>
        </w:rPr>
      </w:pPr>
    </w:p>
    <w:p w:rsidR="00AC319A" w:rsidRPr="007D1488" w:rsidRDefault="00AC319A" w:rsidP="00931DE4">
      <w:pPr>
        <w:widowControl w:val="0"/>
        <w:autoSpaceDE w:val="0"/>
        <w:autoSpaceDN w:val="0"/>
        <w:adjustRightInd w:val="0"/>
        <w:spacing w:after="200" w:line="276" w:lineRule="auto"/>
        <w:rPr>
          <w:sz w:val="28"/>
          <w:szCs w:val="28"/>
        </w:rPr>
      </w:pPr>
      <w:r>
        <w:rPr>
          <w:sz w:val="28"/>
          <w:szCs w:val="28"/>
        </w:rPr>
        <w:t>Тема: Д</w:t>
      </w:r>
      <w:r w:rsidRPr="007D1488">
        <w:rPr>
          <w:sz w:val="28"/>
          <w:szCs w:val="28"/>
        </w:rPr>
        <w:t>инамический час «Путешествие в страну Здоровья»</w:t>
      </w:r>
    </w:p>
    <w:p w:rsidR="00AC319A" w:rsidRPr="00C0652F" w:rsidRDefault="00AC319A" w:rsidP="00C0652F">
      <w:pPr>
        <w:widowControl w:val="0"/>
        <w:autoSpaceDE w:val="0"/>
        <w:autoSpaceDN w:val="0"/>
        <w:adjustRightInd w:val="0"/>
        <w:spacing w:after="200" w:line="276" w:lineRule="auto"/>
        <w:outlineLvl w:val="0"/>
        <w:rPr>
          <w:b/>
          <w:sz w:val="28"/>
          <w:szCs w:val="28"/>
        </w:rPr>
      </w:pPr>
      <w:r w:rsidRPr="00C0652F">
        <w:rPr>
          <w:b/>
          <w:sz w:val="28"/>
          <w:szCs w:val="28"/>
        </w:rPr>
        <w:t>Цели мероприятия</w:t>
      </w:r>
      <w:r>
        <w:rPr>
          <w:b/>
          <w:sz w:val="28"/>
          <w:szCs w:val="28"/>
        </w:rPr>
        <w:t>:</w:t>
      </w:r>
    </w:p>
    <w:p w:rsidR="00AC319A" w:rsidRDefault="00AC319A" w:rsidP="00C0652F">
      <w:pPr>
        <w:widowControl w:val="0"/>
        <w:autoSpaceDE w:val="0"/>
        <w:autoSpaceDN w:val="0"/>
        <w:adjustRightInd w:val="0"/>
        <w:spacing w:after="200" w:line="276" w:lineRule="auto"/>
        <w:outlineLvl w:val="0"/>
        <w:rPr>
          <w:sz w:val="28"/>
          <w:szCs w:val="28"/>
        </w:rPr>
      </w:pPr>
      <w:r>
        <w:rPr>
          <w:sz w:val="28"/>
          <w:szCs w:val="28"/>
        </w:rPr>
        <w:t>- пробуждение в детях желания заботиться о своем здоровье;</w:t>
      </w:r>
    </w:p>
    <w:p w:rsidR="00AC319A" w:rsidRDefault="00AC319A" w:rsidP="00C0652F">
      <w:pPr>
        <w:widowControl w:val="0"/>
        <w:autoSpaceDE w:val="0"/>
        <w:autoSpaceDN w:val="0"/>
        <w:adjustRightInd w:val="0"/>
        <w:spacing w:after="200" w:line="276" w:lineRule="auto"/>
        <w:outlineLvl w:val="0"/>
        <w:rPr>
          <w:sz w:val="28"/>
          <w:szCs w:val="28"/>
        </w:rPr>
      </w:pPr>
      <w:r>
        <w:rPr>
          <w:sz w:val="28"/>
          <w:szCs w:val="28"/>
        </w:rPr>
        <w:t>-формирование установки на использование правильного питания;</w:t>
      </w:r>
    </w:p>
    <w:p w:rsidR="00AC319A" w:rsidRDefault="00AC319A" w:rsidP="00C0652F">
      <w:pPr>
        <w:widowControl w:val="0"/>
        <w:autoSpaceDE w:val="0"/>
        <w:autoSpaceDN w:val="0"/>
        <w:adjustRightInd w:val="0"/>
        <w:spacing w:after="200" w:line="276" w:lineRule="auto"/>
        <w:outlineLvl w:val="0"/>
        <w:rPr>
          <w:sz w:val="28"/>
          <w:szCs w:val="28"/>
        </w:rPr>
      </w:pPr>
      <w:r>
        <w:rPr>
          <w:sz w:val="28"/>
          <w:szCs w:val="28"/>
        </w:rPr>
        <w:t>-развитие физических качеств детей;</w:t>
      </w:r>
    </w:p>
    <w:p w:rsidR="00AC319A" w:rsidRDefault="00AC319A" w:rsidP="00C0652F">
      <w:pPr>
        <w:widowControl w:val="0"/>
        <w:autoSpaceDE w:val="0"/>
        <w:autoSpaceDN w:val="0"/>
        <w:adjustRightInd w:val="0"/>
        <w:spacing w:after="200" w:line="276" w:lineRule="auto"/>
        <w:outlineLvl w:val="0"/>
        <w:rPr>
          <w:sz w:val="28"/>
          <w:szCs w:val="28"/>
        </w:rPr>
      </w:pPr>
      <w:r>
        <w:rPr>
          <w:sz w:val="28"/>
          <w:szCs w:val="28"/>
        </w:rPr>
        <w:t>- воспитание товарищества;</w:t>
      </w:r>
    </w:p>
    <w:p w:rsidR="00AC319A" w:rsidRDefault="00AC319A" w:rsidP="00C0652F">
      <w:pPr>
        <w:widowControl w:val="0"/>
        <w:autoSpaceDE w:val="0"/>
        <w:autoSpaceDN w:val="0"/>
        <w:adjustRightInd w:val="0"/>
        <w:spacing w:after="200" w:line="276" w:lineRule="auto"/>
        <w:outlineLvl w:val="0"/>
        <w:rPr>
          <w:sz w:val="28"/>
          <w:szCs w:val="28"/>
        </w:rPr>
      </w:pPr>
      <w:r>
        <w:rPr>
          <w:sz w:val="28"/>
          <w:szCs w:val="28"/>
        </w:rPr>
        <w:t>- формирование представлений детей об играх детей разных стран.</w:t>
      </w:r>
    </w:p>
    <w:p w:rsidR="00AC319A" w:rsidRPr="00D61ED8" w:rsidRDefault="00AC319A" w:rsidP="00C0652F">
      <w:pPr>
        <w:widowControl w:val="0"/>
        <w:autoSpaceDE w:val="0"/>
        <w:autoSpaceDN w:val="0"/>
        <w:adjustRightInd w:val="0"/>
        <w:spacing w:after="200" w:line="276" w:lineRule="auto"/>
        <w:outlineLvl w:val="0"/>
        <w:rPr>
          <w:b/>
          <w:sz w:val="28"/>
          <w:szCs w:val="28"/>
        </w:rPr>
      </w:pPr>
      <w:r w:rsidRPr="00D61ED8">
        <w:rPr>
          <w:b/>
          <w:sz w:val="28"/>
          <w:szCs w:val="28"/>
        </w:rPr>
        <w:t>Оборудование:</w:t>
      </w:r>
    </w:p>
    <w:p w:rsidR="00AC319A" w:rsidRDefault="00AC319A" w:rsidP="00D61ED8">
      <w:pPr>
        <w:widowControl w:val="0"/>
        <w:autoSpaceDE w:val="0"/>
        <w:autoSpaceDN w:val="0"/>
        <w:adjustRightInd w:val="0"/>
        <w:spacing w:after="200" w:line="276" w:lineRule="auto"/>
        <w:rPr>
          <w:sz w:val="28"/>
          <w:szCs w:val="28"/>
        </w:rPr>
      </w:pPr>
      <w:r>
        <w:rPr>
          <w:sz w:val="28"/>
          <w:szCs w:val="28"/>
        </w:rPr>
        <w:t xml:space="preserve">Клубок ниток, картинки продуктов питания, картинки овощей и фруктов. Надувной дельфин, два самоката, картофель для эстафеты, две корзиночки, камешки, занавес для игры. Картинка  «дерево решений». </w:t>
      </w:r>
    </w:p>
    <w:p w:rsidR="00AC319A" w:rsidRDefault="00AC319A" w:rsidP="00D61ED8">
      <w:pPr>
        <w:widowControl w:val="0"/>
        <w:autoSpaceDE w:val="0"/>
        <w:autoSpaceDN w:val="0"/>
        <w:adjustRightInd w:val="0"/>
        <w:spacing w:after="200" w:line="276" w:lineRule="auto"/>
        <w:rPr>
          <w:sz w:val="28"/>
          <w:szCs w:val="28"/>
        </w:rPr>
      </w:pPr>
      <w:r>
        <w:rPr>
          <w:sz w:val="28"/>
          <w:szCs w:val="28"/>
        </w:rPr>
        <w:t>Карточки  со словами:</w:t>
      </w:r>
      <w:r w:rsidRPr="00D61ED8">
        <w:rPr>
          <w:sz w:val="28"/>
          <w:szCs w:val="28"/>
        </w:rPr>
        <w:t xml:space="preserve"> </w:t>
      </w:r>
    </w:p>
    <w:p w:rsidR="00AC319A" w:rsidRDefault="00AC319A" w:rsidP="00D61ED8">
      <w:pPr>
        <w:widowControl w:val="0"/>
        <w:autoSpaceDE w:val="0"/>
        <w:autoSpaceDN w:val="0"/>
        <w:adjustRightInd w:val="0"/>
        <w:spacing w:after="200" w:line="276" w:lineRule="auto"/>
        <w:rPr>
          <w:sz w:val="28"/>
          <w:szCs w:val="28"/>
        </w:rPr>
      </w:pPr>
      <w:r>
        <w:rPr>
          <w:sz w:val="28"/>
          <w:szCs w:val="28"/>
        </w:rPr>
        <w:t xml:space="preserve">крепкий, сутулый, </w:t>
      </w:r>
    </w:p>
    <w:p w:rsidR="00AC319A" w:rsidRDefault="00AC319A" w:rsidP="00D61ED8">
      <w:pPr>
        <w:widowControl w:val="0"/>
        <w:autoSpaceDE w:val="0"/>
        <w:autoSpaceDN w:val="0"/>
        <w:adjustRightInd w:val="0"/>
        <w:spacing w:after="200" w:line="276" w:lineRule="auto"/>
        <w:rPr>
          <w:sz w:val="28"/>
          <w:szCs w:val="28"/>
        </w:rPr>
      </w:pPr>
      <w:r>
        <w:rPr>
          <w:sz w:val="28"/>
          <w:szCs w:val="28"/>
        </w:rPr>
        <w:t xml:space="preserve">бледный, неуклюжий, </w:t>
      </w:r>
    </w:p>
    <w:p w:rsidR="00AC319A" w:rsidRDefault="00AC319A" w:rsidP="00D61ED8">
      <w:pPr>
        <w:widowControl w:val="0"/>
        <w:autoSpaceDE w:val="0"/>
        <w:autoSpaceDN w:val="0"/>
        <w:adjustRightInd w:val="0"/>
        <w:spacing w:after="200" w:line="276" w:lineRule="auto"/>
        <w:rPr>
          <w:sz w:val="28"/>
          <w:szCs w:val="28"/>
        </w:rPr>
      </w:pPr>
      <w:r>
        <w:rPr>
          <w:sz w:val="28"/>
          <w:szCs w:val="28"/>
        </w:rPr>
        <w:t xml:space="preserve">веселый, ловкий, </w:t>
      </w:r>
    </w:p>
    <w:p w:rsidR="00AC319A" w:rsidRDefault="00AC319A" w:rsidP="00D61ED8">
      <w:pPr>
        <w:widowControl w:val="0"/>
        <w:autoSpaceDE w:val="0"/>
        <w:autoSpaceDN w:val="0"/>
        <w:adjustRightInd w:val="0"/>
        <w:spacing w:after="200" w:line="276" w:lineRule="auto"/>
        <w:rPr>
          <w:sz w:val="28"/>
          <w:szCs w:val="28"/>
        </w:rPr>
      </w:pPr>
      <w:r>
        <w:rPr>
          <w:sz w:val="28"/>
          <w:szCs w:val="28"/>
        </w:rPr>
        <w:t>красивый, румяный,</w:t>
      </w:r>
    </w:p>
    <w:p w:rsidR="00AC319A" w:rsidRDefault="00AC319A" w:rsidP="00D61ED8">
      <w:pPr>
        <w:widowControl w:val="0"/>
        <w:autoSpaceDE w:val="0"/>
        <w:autoSpaceDN w:val="0"/>
        <w:adjustRightInd w:val="0"/>
        <w:spacing w:after="200" w:line="276" w:lineRule="auto"/>
        <w:rPr>
          <w:sz w:val="28"/>
          <w:szCs w:val="28"/>
        </w:rPr>
      </w:pPr>
      <w:r>
        <w:rPr>
          <w:sz w:val="28"/>
          <w:szCs w:val="28"/>
        </w:rPr>
        <w:t xml:space="preserve"> стройный, счастливый. </w:t>
      </w:r>
    </w:p>
    <w:p w:rsidR="00AC319A" w:rsidRDefault="00AC319A" w:rsidP="00D61ED8">
      <w:pPr>
        <w:widowControl w:val="0"/>
        <w:autoSpaceDE w:val="0"/>
        <w:autoSpaceDN w:val="0"/>
        <w:adjustRightInd w:val="0"/>
        <w:spacing w:after="200" w:line="276" w:lineRule="auto"/>
        <w:rPr>
          <w:sz w:val="28"/>
          <w:szCs w:val="28"/>
        </w:rPr>
      </w:pPr>
      <w:r>
        <w:rPr>
          <w:sz w:val="28"/>
          <w:szCs w:val="28"/>
        </w:rPr>
        <w:t>Аудио «Если с другом вышел в путь», звуки живой природы шум моря и звуки дельфинов.</w:t>
      </w:r>
    </w:p>
    <w:p w:rsidR="00AC319A" w:rsidRDefault="00AC319A" w:rsidP="00D61ED8">
      <w:pPr>
        <w:widowControl w:val="0"/>
        <w:autoSpaceDE w:val="0"/>
        <w:autoSpaceDN w:val="0"/>
        <w:adjustRightInd w:val="0"/>
        <w:spacing w:after="200" w:line="276" w:lineRule="auto"/>
        <w:jc w:val="center"/>
        <w:rPr>
          <w:sz w:val="28"/>
          <w:szCs w:val="28"/>
        </w:rPr>
      </w:pPr>
    </w:p>
    <w:p w:rsidR="00AC319A" w:rsidRDefault="00AC319A" w:rsidP="00D61ED8">
      <w:pPr>
        <w:widowControl w:val="0"/>
        <w:autoSpaceDE w:val="0"/>
        <w:autoSpaceDN w:val="0"/>
        <w:adjustRightInd w:val="0"/>
        <w:spacing w:after="200" w:line="276" w:lineRule="auto"/>
        <w:jc w:val="center"/>
        <w:rPr>
          <w:sz w:val="28"/>
          <w:szCs w:val="28"/>
        </w:rPr>
      </w:pPr>
      <w:r>
        <w:rPr>
          <w:sz w:val="28"/>
          <w:szCs w:val="28"/>
        </w:rPr>
        <w:t>Ход мероприятия.</w:t>
      </w:r>
    </w:p>
    <w:p w:rsidR="00AC319A" w:rsidRPr="00D61ED8" w:rsidRDefault="00AC319A" w:rsidP="00D61ED8">
      <w:pPr>
        <w:outlineLvl w:val="0"/>
        <w:rPr>
          <w:i/>
          <w:sz w:val="28"/>
          <w:szCs w:val="28"/>
        </w:rPr>
      </w:pPr>
      <w:r w:rsidRPr="00D61ED8">
        <w:rPr>
          <w:i/>
          <w:sz w:val="28"/>
          <w:szCs w:val="28"/>
        </w:rPr>
        <w:t>1. Организационный этап.</w:t>
      </w:r>
    </w:p>
    <w:p w:rsidR="00AC319A" w:rsidRDefault="00AC319A" w:rsidP="00FB5EB0">
      <w:pPr>
        <w:widowControl w:val="0"/>
        <w:autoSpaceDE w:val="0"/>
        <w:autoSpaceDN w:val="0"/>
        <w:adjustRightInd w:val="0"/>
        <w:spacing w:after="200" w:line="276" w:lineRule="auto"/>
        <w:outlineLvl w:val="0"/>
        <w:rPr>
          <w:b/>
          <w:i/>
          <w:sz w:val="28"/>
          <w:szCs w:val="28"/>
        </w:rPr>
      </w:pPr>
      <w:r w:rsidRPr="00D61ED8">
        <w:rPr>
          <w:i/>
          <w:sz w:val="28"/>
          <w:szCs w:val="28"/>
        </w:rPr>
        <w:t xml:space="preserve"> Вводно – мотивационный момент</w:t>
      </w:r>
    </w:p>
    <w:p w:rsidR="00AC319A" w:rsidRPr="00FB5EB0" w:rsidRDefault="00AC319A" w:rsidP="00FB5EB0">
      <w:pPr>
        <w:widowControl w:val="0"/>
        <w:autoSpaceDE w:val="0"/>
        <w:autoSpaceDN w:val="0"/>
        <w:adjustRightInd w:val="0"/>
        <w:spacing w:after="200" w:line="276" w:lineRule="auto"/>
        <w:outlineLvl w:val="0"/>
        <w:rPr>
          <w:b/>
          <w:i/>
          <w:sz w:val="28"/>
          <w:szCs w:val="28"/>
        </w:rPr>
      </w:pPr>
      <w:r>
        <w:rPr>
          <w:sz w:val="28"/>
          <w:szCs w:val="28"/>
        </w:rPr>
        <w:t>Давайте поприветствуем друг друга. Встаем все в круг (детям дается клубок ниток), они желают друг другу что-то хорошее, при этом передают клубок, а нитку оставляют себе. После того, как все пожелали друг другу здоровья, учитель говорит: «Сколько дорожек хорошего настроения и дружбы у нас получилось, я желаю, чтобы это хорошее настроение никогда вас  не покидало, особенно на нашем динамическом часе, пусть эти дорожки превратятся в одну дорожку, которая никогда не разорвется».</w:t>
      </w:r>
    </w:p>
    <w:p w:rsidR="00AC319A" w:rsidRDefault="00AC319A" w:rsidP="00A61C3C">
      <w:pPr>
        <w:widowControl w:val="0"/>
        <w:autoSpaceDE w:val="0"/>
        <w:autoSpaceDN w:val="0"/>
        <w:adjustRightInd w:val="0"/>
        <w:spacing w:after="200" w:line="276" w:lineRule="auto"/>
        <w:rPr>
          <w:sz w:val="28"/>
          <w:szCs w:val="28"/>
        </w:rPr>
      </w:pPr>
      <w:r>
        <w:rPr>
          <w:sz w:val="28"/>
          <w:szCs w:val="28"/>
        </w:rPr>
        <w:t>Сегодня мы отправимся в путешествие в Страну Здоровья на самолете. «Кто желает со мной лететь, встает за мной». Дети встают за учителем. Самолет набирает скорость (дети ускоряют шаг), страна Здоровья уже близко (шаг замедляется), внимание, посадка! (Дети стараются занять стульчики).</w:t>
      </w:r>
    </w:p>
    <w:p w:rsidR="00AC319A" w:rsidRDefault="00AC319A" w:rsidP="00A61C3C">
      <w:pPr>
        <w:widowControl w:val="0"/>
        <w:autoSpaceDE w:val="0"/>
        <w:autoSpaceDN w:val="0"/>
        <w:adjustRightInd w:val="0"/>
        <w:spacing w:after="200" w:line="276" w:lineRule="auto"/>
        <w:rPr>
          <w:sz w:val="28"/>
          <w:szCs w:val="28"/>
        </w:rPr>
      </w:pPr>
      <w:r>
        <w:rPr>
          <w:sz w:val="28"/>
          <w:szCs w:val="28"/>
        </w:rPr>
        <w:t>Прибыли. Я желаю всем здоровья, это самое ценное, что есть у человека, а значит, его нужно беречь. Учитель садится к детям «глаза в глаза» и актуализирует детей.</w:t>
      </w:r>
    </w:p>
    <w:p w:rsidR="00AC319A" w:rsidRPr="00D61ED8" w:rsidRDefault="00AC319A" w:rsidP="00D61ED8">
      <w:pPr>
        <w:pStyle w:val="BodyText"/>
        <w:shd w:val="clear" w:color="auto" w:fill="auto"/>
        <w:rPr>
          <w:rFonts w:ascii="Times New Roman" w:hAnsi="Times New Roman"/>
          <w:i/>
          <w:sz w:val="28"/>
          <w:szCs w:val="28"/>
        </w:rPr>
      </w:pPr>
      <w:r w:rsidRPr="00D61ED8">
        <w:rPr>
          <w:i/>
          <w:sz w:val="28"/>
          <w:szCs w:val="28"/>
        </w:rPr>
        <w:t xml:space="preserve"> </w:t>
      </w:r>
      <w:r w:rsidRPr="00D61ED8">
        <w:rPr>
          <w:rFonts w:ascii="Times New Roman" w:hAnsi="Times New Roman"/>
          <w:i/>
          <w:sz w:val="28"/>
          <w:szCs w:val="28"/>
        </w:rPr>
        <w:t>2.Сообщение темы и задач занятия</w:t>
      </w:r>
    </w:p>
    <w:p w:rsidR="00AC319A" w:rsidRDefault="00AC319A" w:rsidP="00A61C3C">
      <w:pPr>
        <w:widowControl w:val="0"/>
        <w:autoSpaceDE w:val="0"/>
        <w:autoSpaceDN w:val="0"/>
        <w:adjustRightInd w:val="0"/>
        <w:spacing w:after="200" w:line="276" w:lineRule="auto"/>
        <w:rPr>
          <w:sz w:val="28"/>
          <w:szCs w:val="28"/>
        </w:rPr>
      </w:pPr>
      <w:r>
        <w:rPr>
          <w:sz w:val="28"/>
          <w:szCs w:val="28"/>
        </w:rPr>
        <w:t>-А что нам  нужно, чтобы быть здоровым? Какие главные помощники здоровья?</w:t>
      </w:r>
    </w:p>
    <w:p w:rsidR="00AC319A" w:rsidRDefault="00AC319A" w:rsidP="00A61C3C">
      <w:pPr>
        <w:widowControl w:val="0"/>
        <w:autoSpaceDE w:val="0"/>
        <w:autoSpaceDN w:val="0"/>
        <w:adjustRightInd w:val="0"/>
        <w:spacing w:after="200" w:line="276" w:lineRule="auto"/>
        <w:rPr>
          <w:sz w:val="28"/>
          <w:szCs w:val="28"/>
        </w:rPr>
      </w:pPr>
      <w:r>
        <w:rPr>
          <w:sz w:val="28"/>
          <w:szCs w:val="28"/>
        </w:rPr>
        <w:t>-Режим дня</w:t>
      </w:r>
    </w:p>
    <w:p w:rsidR="00AC319A" w:rsidRDefault="00AC319A" w:rsidP="00A61C3C">
      <w:pPr>
        <w:widowControl w:val="0"/>
        <w:autoSpaceDE w:val="0"/>
        <w:autoSpaceDN w:val="0"/>
        <w:adjustRightInd w:val="0"/>
        <w:spacing w:after="200" w:line="276" w:lineRule="auto"/>
        <w:rPr>
          <w:sz w:val="28"/>
          <w:szCs w:val="28"/>
        </w:rPr>
      </w:pPr>
      <w:r>
        <w:rPr>
          <w:sz w:val="28"/>
          <w:szCs w:val="28"/>
        </w:rPr>
        <w:t>- правильное питание</w:t>
      </w:r>
    </w:p>
    <w:p w:rsidR="00AC319A" w:rsidRDefault="00AC319A" w:rsidP="00A61C3C">
      <w:pPr>
        <w:widowControl w:val="0"/>
        <w:autoSpaceDE w:val="0"/>
        <w:autoSpaceDN w:val="0"/>
        <w:adjustRightInd w:val="0"/>
        <w:spacing w:after="200" w:line="276" w:lineRule="auto"/>
        <w:rPr>
          <w:sz w:val="28"/>
          <w:szCs w:val="28"/>
        </w:rPr>
      </w:pPr>
      <w:r>
        <w:rPr>
          <w:sz w:val="28"/>
          <w:szCs w:val="28"/>
        </w:rPr>
        <w:t>-личная гигиена</w:t>
      </w:r>
    </w:p>
    <w:p w:rsidR="00AC319A" w:rsidRDefault="00AC319A" w:rsidP="00A61C3C">
      <w:pPr>
        <w:widowControl w:val="0"/>
        <w:autoSpaceDE w:val="0"/>
        <w:autoSpaceDN w:val="0"/>
        <w:adjustRightInd w:val="0"/>
        <w:spacing w:after="200" w:line="276" w:lineRule="auto"/>
        <w:rPr>
          <w:sz w:val="28"/>
          <w:szCs w:val="28"/>
        </w:rPr>
      </w:pPr>
      <w:r>
        <w:rPr>
          <w:sz w:val="28"/>
          <w:szCs w:val="28"/>
        </w:rPr>
        <w:t>-подвижные игры, закаливание</w:t>
      </w:r>
    </w:p>
    <w:p w:rsidR="00AC319A" w:rsidRDefault="00AC319A" w:rsidP="00A61C3C">
      <w:pPr>
        <w:widowControl w:val="0"/>
        <w:autoSpaceDE w:val="0"/>
        <w:autoSpaceDN w:val="0"/>
        <w:adjustRightInd w:val="0"/>
        <w:spacing w:after="200" w:line="276" w:lineRule="auto"/>
        <w:rPr>
          <w:sz w:val="28"/>
          <w:szCs w:val="28"/>
        </w:rPr>
      </w:pPr>
      <w:r>
        <w:rPr>
          <w:sz w:val="28"/>
          <w:szCs w:val="28"/>
        </w:rPr>
        <w:t>Наш динамический час пройдет под девизом: «Мы умеем думать, умеем рассуждать, что нужно для здоровья, то и будем выбирать!»</w:t>
      </w:r>
    </w:p>
    <w:p w:rsidR="00AC319A" w:rsidRPr="00D61ED8" w:rsidRDefault="00AC319A" w:rsidP="00A61C3C">
      <w:pPr>
        <w:widowControl w:val="0"/>
        <w:autoSpaceDE w:val="0"/>
        <w:autoSpaceDN w:val="0"/>
        <w:adjustRightInd w:val="0"/>
        <w:spacing w:after="200" w:line="276" w:lineRule="auto"/>
        <w:rPr>
          <w:i/>
          <w:sz w:val="28"/>
          <w:szCs w:val="28"/>
        </w:rPr>
      </w:pPr>
      <w:r w:rsidRPr="00D61ED8">
        <w:rPr>
          <w:i/>
          <w:sz w:val="28"/>
          <w:szCs w:val="28"/>
        </w:rPr>
        <w:t>3.Утренняя зарядка.</w:t>
      </w:r>
    </w:p>
    <w:p w:rsidR="00AC319A" w:rsidRDefault="00AC319A" w:rsidP="00D53BC2">
      <w:pPr>
        <w:widowControl w:val="0"/>
        <w:autoSpaceDE w:val="0"/>
        <w:autoSpaceDN w:val="0"/>
        <w:adjustRightInd w:val="0"/>
        <w:spacing w:after="200" w:line="276" w:lineRule="auto"/>
        <w:rPr>
          <w:sz w:val="28"/>
          <w:szCs w:val="28"/>
        </w:rPr>
      </w:pPr>
      <w:r>
        <w:rPr>
          <w:sz w:val="28"/>
          <w:szCs w:val="28"/>
        </w:rPr>
        <w:t>Угадайте, какой важный момент в режиме дня есть, от которого как показали исследования, повышается работоспособность. Дети, которые делают ее, более бодры, чем те, которые ею пренебрегают …зарядка. Повторяем волшебные слова,…Дети повторяют за учителем:</w:t>
      </w:r>
      <w:r>
        <w:rPr>
          <w:sz w:val="28"/>
          <w:szCs w:val="28"/>
        </w:rPr>
        <w:br/>
        <w:t>Чтобы мы никогда не болели,</w:t>
      </w:r>
    </w:p>
    <w:p w:rsidR="00AC319A" w:rsidRDefault="00AC319A" w:rsidP="00D53BC2">
      <w:pPr>
        <w:widowControl w:val="0"/>
        <w:autoSpaceDE w:val="0"/>
        <w:autoSpaceDN w:val="0"/>
        <w:adjustRightInd w:val="0"/>
        <w:spacing w:after="200" w:line="276" w:lineRule="auto"/>
        <w:rPr>
          <w:sz w:val="28"/>
          <w:szCs w:val="28"/>
        </w:rPr>
      </w:pPr>
      <w:r>
        <w:rPr>
          <w:sz w:val="28"/>
          <w:szCs w:val="28"/>
        </w:rPr>
        <w:t>Чтобы щеки здоровым румянцем горели,</w:t>
      </w:r>
    </w:p>
    <w:p w:rsidR="00AC319A" w:rsidRDefault="00AC319A" w:rsidP="00D53BC2">
      <w:pPr>
        <w:widowControl w:val="0"/>
        <w:autoSpaceDE w:val="0"/>
        <w:autoSpaceDN w:val="0"/>
        <w:adjustRightInd w:val="0"/>
        <w:spacing w:after="200" w:line="276" w:lineRule="auto"/>
        <w:rPr>
          <w:sz w:val="28"/>
          <w:szCs w:val="28"/>
        </w:rPr>
      </w:pPr>
      <w:r>
        <w:rPr>
          <w:sz w:val="28"/>
          <w:szCs w:val="28"/>
        </w:rPr>
        <w:t>Чтобы мы на «5» уроки учили,</w:t>
      </w:r>
      <w:r>
        <w:rPr>
          <w:sz w:val="28"/>
          <w:szCs w:val="28"/>
        </w:rPr>
        <w:br/>
        <w:t>Чтобы в школе и дома бодрыми были,</w:t>
      </w:r>
    </w:p>
    <w:p w:rsidR="00AC319A" w:rsidRDefault="00AC319A" w:rsidP="00D53BC2">
      <w:pPr>
        <w:widowControl w:val="0"/>
        <w:autoSpaceDE w:val="0"/>
        <w:autoSpaceDN w:val="0"/>
        <w:adjustRightInd w:val="0"/>
        <w:spacing w:after="200" w:line="276" w:lineRule="auto"/>
        <w:rPr>
          <w:sz w:val="28"/>
          <w:szCs w:val="28"/>
        </w:rPr>
      </w:pPr>
      <w:r>
        <w:rPr>
          <w:sz w:val="28"/>
          <w:szCs w:val="28"/>
        </w:rPr>
        <w:t>Чтобы было здоровье в отличном порядке</w:t>
      </w:r>
    </w:p>
    <w:p w:rsidR="00AC319A" w:rsidRDefault="00AC319A" w:rsidP="00D53BC2">
      <w:pPr>
        <w:widowControl w:val="0"/>
        <w:autoSpaceDE w:val="0"/>
        <w:autoSpaceDN w:val="0"/>
        <w:adjustRightInd w:val="0"/>
        <w:spacing w:after="200" w:line="276" w:lineRule="auto"/>
        <w:rPr>
          <w:sz w:val="28"/>
          <w:szCs w:val="28"/>
        </w:rPr>
      </w:pPr>
      <w:r>
        <w:rPr>
          <w:sz w:val="28"/>
          <w:szCs w:val="28"/>
        </w:rPr>
        <w:t>Всем с утра надо делать зарядку!</w:t>
      </w:r>
    </w:p>
    <w:p w:rsidR="00AC319A" w:rsidRDefault="00AC319A" w:rsidP="00D53BC2">
      <w:pPr>
        <w:widowControl w:val="0"/>
        <w:autoSpaceDE w:val="0"/>
        <w:autoSpaceDN w:val="0"/>
        <w:adjustRightInd w:val="0"/>
        <w:spacing w:after="200" w:line="276" w:lineRule="auto"/>
        <w:rPr>
          <w:sz w:val="28"/>
          <w:szCs w:val="28"/>
        </w:rPr>
      </w:pPr>
      <w:r>
        <w:rPr>
          <w:sz w:val="28"/>
          <w:szCs w:val="28"/>
        </w:rPr>
        <w:t>Дети под музыку делают зарядку.</w:t>
      </w:r>
    </w:p>
    <w:p w:rsidR="00AC319A" w:rsidRPr="00D61ED8" w:rsidRDefault="00AC319A" w:rsidP="00D53BC2">
      <w:pPr>
        <w:widowControl w:val="0"/>
        <w:autoSpaceDE w:val="0"/>
        <w:autoSpaceDN w:val="0"/>
        <w:adjustRightInd w:val="0"/>
        <w:spacing w:after="200" w:line="276" w:lineRule="auto"/>
        <w:rPr>
          <w:i/>
          <w:sz w:val="28"/>
          <w:szCs w:val="28"/>
        </w:rPr>
      </w:pPr>
      <w:r w:rsidRPr="00D61ED8">
        <w:rPr>
          <w:i/>
          <w:sz w:val="28"/>
          <w:szCs w:val="28"/>
        </w:rPr>
        <w:t>4.Режим питания.</w:t>
      </w:r>
    </w:p>
    <w:p w:rsidR="00AC319A" w:rsidRDefault="00AC319A" w:rsidP="00D53BC2">
      <w:pPr>
        <w:widowControl w:val="0"/>
        <w:autoSpaceDE w:val="0"/>
        <w:autoSpaceDN w:val="0"/>
        <w:adjustRightInd w:val="0"/>
        <w:spacing w:after="200" w:line="276" w:lineRule="auto"/>
        <w:rPr>
          <w:sz w:val="28"/>
          <w:szCs w:val="28"/>
        </w:rPr>
      </w:pPr>
      <w:r>
        <w:rPr>
          <w:sz w:val="28"/>
          <w:szCs w:val="28"/>
        </w:rPr>
        <w:t>Какие правила питания вы знаете?</w:t>
      </w:r>
    </w:p>
    <w:p w:rsidR="00AC319A" w:rsidRDefault="00AC319A" w:rsidP="00D53BC2">
      <w:pPr>
        <w:widowControl w:val="0"/>
        <w:autoSpaceDE w:val="0"/>
        <w:autoSpaceDN w:val="0"/>
        <w:adjustRightInd w:val="0"/>
        <w:spacing w:after="200" w:line="276" w:lineRule="auto"/>
        <w:rPr>
          <w:sz w:val="28"/>
          <w:szCs w:val="28"/>
        </w:rPr>
      </w:pPr>
      <w:r>
        <w:rPr>
          <w:sz w:val="28"/>
          <w:szCs w:val="28"/>
        </w:rPr>
        <w:t>Одни продукты нам необходимы, чтобы не уставать, хорошо думать, чтобы двигаться. Другие  дают нам энергию (мед, гречка, изюм, масло, геркулес).</w:t>
      </w:r>
    </w:p>
    <w:p w:rsidR="00AC319A" w:rsidRDefault="00AC319A" w:rsidP="00D53BC2">
      <w:pPr>
        <w:widowControl w:val="0"/>
        <w:autoSpaceDE w:val="0"/>
        <w:autoSpaceDN w:val="0"/>
        <w:adjustRightInd w:val="0"/>
        <w:spacing w:after="200" w:line="276" w:lineRule="auto"/>
        <w:rPr>
          <w:sz w:val="28"/>
          <w:szCs w:val="28"/>
        </w:rPr>
      </w:pPr>
      <w:r>
        <w:rPr>
          <w:sz w:val="28"/>
          <w:szCs w:val="28"/>
        </w:rPr>
        <w:t>Третьи помогают строить организм, делать его более сильным (рыба, орехи, творог, мясо, яйца).</w:t>
      </w:r>
    </w:p>
    <w:p w:rsidR="00AC319A" w:rsidRDefault="00AC319A" w:rsidP="00D53BC2">
      <w:pPr>
        <w:widowControl w:val="0"/>
        <w:autoSpaceDE w:val="0"/>
        <w:autoSpaceDN w:val="0"/>
        <w:adjustRightInd w:val="0"/>
        <w:spacing w:after="200" w:line="276" w:lineRule="auto"/>
        <w:rPr>
          <w:sz w:val="28"/>
          <w:szCs w:val="28"/>
        </w:rPr>
      </w:pPr>
      <w:r>
        <w:rPr>
          <w:sz w:val="28"/>
          <w:szCs w:val="28"/>
        </w:rPr>
        <w:t>А вот витамины, которые содержатся в овощах и фруктах (яблоки, бананы, апельсины, морковь, капуста), помогают нам расти и развиваться.</w:t>
      </w:r>
    </w:p>
    <w:p w:rsidR="00AC319A" w:rsidRPr="00D61ED8" w:rsidRDefault="00AC319A" w:rsidP="00D53BC2">
      <w:pPr>
        <w:widowControl w:val="0"/>
        <w:autoSpaceDE w:val="0"/>
        <w:autoSpaceDN w:val="0"/>
        <w:adjustRightInd w:val="0"/>
        <w:spacing w:after="200" w:line="276" w:lineRule="auto"/>
        <w:rPr>
          <w:i/>
          <w:sz w:val="28"/>
          <w:szCs w:val="28"/>
        </w:rPr>
      </w:pPr>
      <w:r w:rsidRPr="00D61ED8">
        <w:rPr>
          <w:i/>
          <w:sz w:val="28"/>
          <w:szCs w:val="28"/>
        </w:rPr>
        <w:t>а) Игра «Вершки, корешки».</w:t>
      </w:r>
    </w:p>
    <w:p w:rsidR="00AC319A" w:rsidRDefault="00AC319A" w:rsidP="00D53BC2">
      <w:pPr>
        <w:widowControl w:val="0"/>
        <w:autoSpaceDE w:val="0"/>
        <w:autoSpaceDN w:val="0"/>
        <w:adjustRightInd w:val="0"/>
        <w:spacing w:after="200" w:line="276" w:lineRule="auto"/>
        <w:rPr>
          <w:sz w:val="28"/>
          <w:szCs w:val="28"/>
        </w:rPr>
      </w:pPr>
      <w:r>
        <w:rPr>
          <w:sz w:val="28"/>
          <w:szCs w:val="28"/>
        </w:rPr>
        <w:t>Если я называю и показываю продукты, у которых мы употребляем в пищу подземные части, вы приседаете, а если наземные, то надо встать во весь рост и вытянуть руки.</w:t>
      </w:r>
    </w:p>
    <w:p w:rsidR="00AC319A" w:rsidRPr="00D61ED8" w:rsidRDefault="00AC319A" w:rsidP="00D53BC2">
      <w:pPr>
        <w:widowControl w:val="0"/>
        <w:autoSpaceDE w:val="0"/>
        <w:autoSpaceDN w:val="0"/>
        <w:adjustRightInd w:val="0"/>
        <w:spacing w:after="200" w:line="276" w:lineRule="auto"/>
        <w:rPr>
          <w:i/>
          <w:sz w:val="28"/>
          <w:szCs w:val="28"/>
        </w:rPr>
      </w:pPr>
      <w:r w:rsidRPr="00D61ED8">
        <w:rPr>
          <w:i/>
          <w:sz w:val="28"/>
          <w:szCs w:val="28"/>
        </w:rPr>
        <w:t>б) Игра «Посади картошку»</w:t>
      </w:r>
    </w:p>
    <w:p w:rsidR="00AC319A" w:rsidRDefault="00AC319A" w:rsidP="00D53BC2">
      <w:pPr>
        <w:widowControl w:val="0"/>
        <w:autoSpaceDE w:val="0"/>
        <w:autoSpaceDN w:val="0"/>
        <w:adjustRightInd w:val="0"/>
        <w:spacing w:after="200" w:line="276" w:lineRule="auto"/>
        <w:rPr>
          <w:sz w:val="28"/>
          <w:szCs w:val="28"/>
        </w:rPr>
      </w:pPr>
      <w:r>
        <w:rPr>
          <w:sz w:val="28"/>
          <w:szCs w:val="28"/>
        </w:rPr>
        <w:t>Отгадайте загадку:</w:t>
      </w:r>
    </w:p>
    <w:p w:rsidR="00AC319A" w:rsidRDefault="00AC319A" w:rsidP="00D53BC2">
      <w:pPr>
        <w:widowControl w:val="0"/>
        <w:autoSpaceDE w:val="0"/>
        <w:autoSpaceDN w:val="0"/>
        <w:adjustRightInd w:val="0"/>
        <w:spacing w:after="200" w:line="276" w:lineRule="auto"/>
        <w:rPr>
          <w:sz w:val="28"/>
          <w:szCs w:val="28"/>
        </w:rPr>
      </w:pPr>
      <w:r>
        <w:rPr>
          <w:sz w:val="28"/>
          <w:szCs w:val="28"/>
        </w:rPr>
        <w:t>Что копали из земли,</w:t>
      </w:r>
    </w:p>
    <w:p w:rsidR="00AC319A" w:rsidRDefault="00AC319A" w:rsidP="00D53BC2">
      <w:pPr>
        <w:widowControl w:val="0"/>
        <w:autoSpaceDE w:val="0"/>
        <w:autoSpaceDN w:val="0"/>
        <w:adjustRightInd w:val="0"/>
        <w:spacing w:after="200" w:line="276" w:lineRule="auto"/>
        <w:rPr>
          <w:sz w:val="28"/>
          <w:szCs w:val="28"/>
        </w:rPr>
      </w:pPr>
      <w:r>
        <w:rPr>
          <w:sz w:val="28"/>
          <w:szCs w:val="28"/>
        </w:rPr>
        <w:t>Жарили, варили,</w:t>
      </w:r>
    </w:p>
    <w:p w:rsidR="00AC319A" w:rsidRDefault="00AC319A" w:rsidP="00D53BC2">
      <w:pPr>
        <w:widowControl w:val="0"/>
        <w:autoSpaceDE w:val="0"/>
        <w:autoSpaceDN w:val="0"/>
        <w:adjustRightInd w:val="0"/>
        <w:spacing w:after="200" w:line="276" w:lineRule="auto"/>
        <w:rPr>
          <w:sz w:val="28"/>
          <w:szCs w:val="28"/>
        </w:rPr>
      </w:pPr>
      <w:r>
        <w:rPr>
          <w:sz w:val="28"/>
          <w:szCs w:val="28"/>
        </w:rPr>
        <w:t>Что в золе мы напекли,</w:t>
      </w:r>
    </w:p>
    <w:p w:rsidR="00AC319A" w:rsidRDefault="00AC319A" w:rsidP="00D53BC2">
      <w:pPr>
        <w:widowControl w:val="0"/>
        <w:autoSpaceDE w:val="0"/>
        <w:autoSpaceDN w:val="0"/>
        <w:adjustRightInd w:val="0"/>
        <w:spacing w:after="200" w:line="276" w:lineRule="auto"/>
        <w:rPr>
          <w:sz w:val="28"/>
          <w:szCs w:val="28"/>
        </w:rPr>
      </w:pPr>
      <w:r>
        <w:rPr>
          <w:sz w:val="28"/>
          <w:szCs w:val="28"/>
        </w:rPr>
        <w:t>Ели и хвалили.</w:t>
      </w:r>
    </w:p>
    <w:p w:rsidR="00AC319A" w:rsidRDefault="00AC319A" w:rsidP="00D53BC2">
      <w:pPr>
        <w:widowControl w:val="0"/>
        <w:autoSpaceDE w:val="0"/>
        <w:autoSpaceDN w:val="0"/>
        <w:adjustRightInd w:val="0"/>
        <w:spacing w:after="200" w:line="276" w:lineRule="auto"/>
        <w:rPr>
          <w:sz w:val="28"/>
          <w:szCs w:val="28"/>
        </w:rPr>
      </w:pPr>
      <w:r w:rsidRPr="00D61ED8">
        <w:rPr>
          <w:i/>
          <w:sz w:val="28"/>
          <w:szCs w:val="28"/>
        </w:rPr>
        <w:t>5.Игры – эстафеты</w:t>
      </w:r>
      <w:r>
        <w:rPr>
          <w:sz w:val="28"/>
          <w:szCs w:val="28"/>
        </w:rPr>
        <w:t>.</w:t>
      </w:r>
    </w:p>
    <w:p w:rsidR="00AC319A" w:rsidRDefault="00AC319A" w:rsidP="00D53BC2">
      <w:pPr>
        <w:widowControl w:val="0"/>
        <w:autoSpaceDE w:val="0"/>
        <w:autoSpaceDN w:val="0"/>
        <w:adjustRightInd w:val="0"/>
        <w:spacing w:after="200" w:line="276" w:lineRule="auto"/>
        <w:rPr>
          <w:sz w:val="28"/>
          <w:szCs w:val="28"/>
        </w:rPr>
      </w:pPr>
      <w:r>
        <w:rPr>
          <w:sz w:val="28"/>
          <w:szCs w:val="28"/>
        </w:rPr>
        <w:t>Укрепляют наше здоровье игры на свежем воздухе, прогулки, закаливание. Кто знает, сколько времени вам надо находиться на свежем воздухе? (3 часа).</w:t>
      </w:r>
    </w:p>
    <w:p w:rsidR="00AC319A" w:rsidRDefault="00AC319A" w:rsidP="00D53BC2">
      <w:pPr>
        <w:widowControl w:val="0"/>
        <w:autoSpaceDE w:val="0"/>
        <w:autoSpaceDN w:val="0"/>
        <w:adjustRightInd w:val="0"/>
        <w:spacing w:after="200" w:line="276" w:lineRule="auto"/>
        <w:rPr>
          <w:sz w:val="28"/>
          <w:szCs w:val="28"/>
        </w:rPr>
      </w:pPr>
      <w:r>
        <w:rPr>
          <w:sz w:val="28"/>
          <w:szCs w:val="28"/>
        </w:rPr>
        <w:t>а) Под песню «Если с другом вышел в путь», дети делятся на две команды и соревнуются в эстафете по катанию на самокате.</w:t>
      </w:r>
    </w:p>
    <w:p w:rsidR="00AC319A" w:rsidRDefault="00AC319A" w:rsidP="00D53BC2">
      <w:pPr>
        <w:widowControl w:val="0"/>
        <w:autoSpaceDE w:val="0"/>
        <w:autoSpaceDN w:val="0"/>
        <w:adjustRightInd w:val="0"/>
        <w:spacing w:after="200" w:line="276" w:lineRule="auto"/>
        <w:rPr>
          <w:sz w:val="28"/>
          <w:szCs w:val="28"/>
        </w:rPr>
      </w:pPr>
      <w:r>
        <w:rPr>
          <w:sz w:val="28"/>
          <w:szCs w:val="28"/>
        </w:rPr>
        <w:t>б) Эстафета по сбору камушков стопами ног.</w:t>
      </w:r>
    </w:p>
    <w:p w:rsidR="00AC319A" w:rsidRDefault="00AC319A" w:rsidP="00D53BC2">
      <w:pPr>
        <w:widowControl w:val="0"/>
        <w:autoSpaceDE w:val="0"/>
        <w:autoSpaceDN w:val="0"/>
        <w:adjustRightInd w:val="0"/>
        <w:spacing w:after="200" w:line="276" w:lineRule="auto"/>
        <w:rPr>
          <w:sz w:val="28"/>
          <w:szCs w:val="28"/>
        </w:rPr>
      </w:pPr>
      <w:r>
        <w:rPr>
          <w:sz w:val="28"/>
          <w:szCs w:val="28"/>
        </w:rPr>
        <w:t>Дается установка. Сейчас я включу музыку, и мы окажемся на берегу моря. Дети закрывают глаза. Как приятно погреться  на солнышке, побродить по камешкам, легкий ветерок ласкает нас с вами, слышите шум прибоя, а что это за звуки? Сейчас вы узнаете чьи (вносится надувной большой дельфин). Дети открывают глаза. Послушайте звуки, которые они произносят. У людей  при контакте с дельфинами выделяется гормон счастья! А счастливый человек-это здоровый человек. Оказывается, дельфины не только поднимают настроение, но и помогают поправить здоровье, они лечат депрессии, способствуют развитию умственных способностей. Дельфины очень озорные, любят играть, они не рыбы, млекопитающие, они, как и мы имеют легкие, выводят детенышей и вскармливают их своим молоком. Сейчас мы с ним поиграем, будем заряжаться волшебной силой (детям предлагается разделиться на 2 команды, задача следующая: собрать камушки ногой и доскакать до дельфина, положить ему в коробочку).</w:t>
      </w:r>
    </w:p>
    <w:p w:rsidR="00AC319A" w:rsidRDefault="00AC319A" w:rsidP="00D53BC2">
      <w:pPr>
        <w:widowControl w:val="0"/>
        <w:autoSpaceDE w:val="0"/>
        <w:autoSpaceDN w:val="0"/>
        <w:adjustRightInd w:val="0"/>
        <w:spacing w:after="200" w:line="276" w:lineRule="auto"/>
        <w:rPr>
          <w:sz w:val="28"/>
          <w:szCs w:val="28"/>
        </w:rPr>
      </w:pPr>
      <w:r>
        <w:rPr>
          <w:sz w:val="28"/>
          <w:szCs w:val="28"/>
        </w:rPr>
        <w:t>в) Знакомство с новой игрой.</w:t>
      </w:r>
    </w:p>
    <w:p w:rsidR="00AC319A" w:rsidRDefault="00AC319A" w:rsidP="00D53BC2">
      <w:pPr>
        <w:widowControl w:val="0"/>
        <w:autoSpaceDE w:val="0"/>
        <w:autoSpaceDN w:val="0"/>
        <w:adjustRightInd w:val="0"/>
        <w:spacing w:after="200" w:line="276" w:lineRule="auto"/>
        <w:rPr>
          <w:sz w:val="28"/>
          <w:szCs w:val="28"/>
        </w:rPr>
      </w:pPr>
      <w:r>
        <w:rPr>
          <w:sz w:val="28"/>
          <w:szCs w:val="28"/>
        </w:rPr>
        <w:t>А как, вы думаете, дети в других странах играют в какие-нибудь игры?</w:t>
      </w:r>
    </w:p>
    <w:p w:rsidR="00AC319A" w:rsidRDefault="00AC319A" w:rsidP="00D53BC2">
      <w:pPr>
        <w:widowControl w:val="0"/>
        <w:autoSpaceDE w:val="0"/>
        <w:autoSpaceDN w:val="0"/>
        <w:adjustRightInd w:val="0"/>
        <w:spacing w:after="200" w:line="276" w:lineRule="auto"/>
        <w:rPr>
          <w:sz w:val="28"/>
          <w:szCs w:val="28"/>
        </w:rPr>
      </w:pPr>
      <w:r>
        <w:rPr>
          <w:sz w:val="28"/>
          <w:szCs w:val="28"/>
        </w:rPr>
        <w:t>Нет в мире детей, которые бы не играли. Некоторые игры похожи на те, в которые мы с вами играем, например, в Греции – «Поймай того, у кого камушек», как у нас игра «Колечко», в Казахстане «Разорви цепь», как у нас «Разорванные цепи», во Франции – игры в классы, а вот в Америке - «Пухеохео», сейчас мы с ней познакомимся. Хотите поиграть? Учитель знакомит с правилами игры.</w:t>
      </w:r>
    </w:p>
    <w:p w:rsidR="00AC319A" w:rsidRPr="00D61ED8" w:rsidRDefault="00AC319A" w:rsidP="00D53BC2">
      <w:pPr>
        <w:widowControl w:val="0"/>
        <w:autoSpaceDE w:val="0"/>
        <w:autoSpaceDN w:val="0"/>
        <w:adjustRightInd w:val="0"/>
        <w:spacing w:after="200" w:line="276" w:lineRule="auto"/>
        <w:rPr>
          <w:i/>
          <w:sz w:val="28"/>
          <w:szCs w:val="28"/>
        </w:rPr>
      </w:pPr>
      <w:r w:rsidRPr="00D61ED8">
        <w:rPr>
          <w:i/>
          <w:sz w:val="28"/>
          <w:szCs w:val="28"/>
        </w:rPr>
        <w:t>6.Итог урока.</w:t>
      </w:r>
    </w:p>
    <w:p w:rsidR="00AC319A" w:rsidRDefault="00AC319A" w:rsidP="00D53BC2">
      <w:pPr>
        <w:widowControl w:val="0"/>
        <w:autoSpaceDE w:val="0"/>
        <w:autoSpaceDN w:val="0"/>
        <w:adjustRightInd w:val="0"/>
        <w:spacing w:after="200" w:line="276" w:lineRule="auto"/>
        <w:rPr>
          <w:sz w:val="28"/>
          <w:szCs w:val="28"/>
        </w:rPr>
      </w:pPr>
      <w:r>
        <w:rPr>
          <w:sz w:val="28"/>
          <w:szCs w:val="28"/>
        </w:rPr>
        <w:t>Ребята, здоровый смех-это здоровье?</w:t>
      </w:r>
    </w:p>
    <w:p w:rsidR="00AC319A" w:rsidRDefault="00AC319A" w:rsidP="00D53BC2">
      <w:pPr>
        <w:widowControl w:val="0"/>
        <w:autoSpaceDE w:val="0"/>
        <w:autoSpaceDN w:val="0"/>
        <w:adjustRightInd w:val="0"/>
        <w:spacing w:after="200" w:line="276" w:lineRule="auto"/>
        <w:rPr>
          <w:sz w:val="28"/>
          <w:szCs w:val="28"/>
        </w:rPr>
      </w:pPr>
      <w:r>
        <w:rPr>
          <w:sz w:val="28"/>
          <w:szCs w:val="28"/>
        </w:rPr>
        <w:t>Хорошая память? Улыбка? Стройная фигура?</w:t>
      </w:r>
    </w:p>
    <w:p w:rsidR="00AC319A" w:rsidRDefault="00AC319A" w:rsidP="00D53BC2">
      <w:pPr>
        <w:widowControl w:val="0"/>
        <w:autoSpaceDE w:val="0"/>
        <w:autoSpaceDN w:val="0"/>
        <w:adjustRightInd w:val="0"/>
        <w:spacing w:after="200" w:line="276" w:lineRule="auto"/>
        <w:rPr>
          <w:sz w:val="28"/>
          <w:szCs w:val="28"/>
        </w:rPr>
      </w:pPr>
      <w:r>
        <w:rPr>
          <w:sz w:val="28"/>
          <w:szCs w:val="28"/>
        </w:rPr>
        <w:t>Каждый человек должен заботиться о своем здоровье, потому что никто не позаботится о тебе лучше, чем ты сам.</w:t>
      </w:r>
    </w:p>
    <w:p w:rsidR="00AC319A" w:rsidRDefault="00AC319A" w:rsidP="00D53BC2">
      <w:pPr>
        <w:widowControl w:val="0"/>
        <w:autoSpaceDE w:val="0"/>
        <w:autoSpaceDN w:val="0"/>
        <w:adjustRightInd w:val="0"/>
        <w:spacing w:after="200" w:line="276" w:lineRule="auto"/>
        <w:rPr>
          <w:sz w:val="28"/>
          <w:szCs w:val="28"/>
        </w:rPr>
      </w:pPr>
      <w:r>
        <w:rPr>
          <w:sz w:val="28"/>
          <w:szCs w:val="28"/>
        </w:rPr>
        <w:t>Предлагается детям вместе  поработать и выбрать слова, которые относятся к понятию «здоровый человек-это …»</w:t>
      </w:r>
    </w:p>
    <w:p w:rsidR="00AC319A" w:rsidRDefault="00AC319A" w:rsidP="00D53BC2">
      <w:pPr>
        <w:widowControl w:val="0"/>
        <w:autoSpaceDE w:val="0"/>
        <w:autoSpaceDN w:val="0"/>
        <w:adjustRightInd w:val="0"/>
        <w:spacing w:after="200" w:line="276" w:lineRule="auto"/>
        <w:rPr>
          <w:sz w:val="28"/>
          <w:szCs w:val="28"/>
        </w:rPr>
      </w:pPr>
      <w:r>
        <w:rPr>
          <w:sz w:val="28"/>
          <w:szCs w:val="28"/>
        </w:rPr>
        <w:t>Крепкий, сутулый, бледный, неуклюжий, веселый, ловкий, красивый, румяный, стройный, счастливый.</w:t>
      </w:r>
    </w:p>
    <w:p w:rsidR="00AC319A" w:rsidRDefault="00AC319A" w:rsidP="00D53BC2">
      <w:pPr>
        <w:widowControl w:val="0"/>
        <w:autoSpaceDE w:val="0"/>
        <w:autoSpaceDN w:val="0"/>
        <w:adjustRightInd w:val="0"/>
        <w:spacing w:after="200" w:line="276" w:lineRule="auto"/>
        <w:rPr>
          <w:i/>
          <w:sz w:val="28"/>
          <w:szCs w:val="28"/>
        </w:rPr>
      </w:pPr>
      <w:r w:rsidRPr="00D61ED8">
        <w:rPr>
          <w:i/>
          <w:sz w:val="28"/>
          <w:szCs w:val="28"/>
        </w:rPr>
        <w:t>7.Рефлексия.</w:t>
      </w:r>
    </w:p>
    <w:p w:rsidR="00AC319A" w:rsidRPr="00EA233F" w:rsidRDefault="00AC319A" w:rsidP="00D53BC2">
      <w:pPr>
        <w:widowControl w:val="0"/>
        <w:autoSpaceDE w:val="0"/>
        <w:autoSpaceDN w:val="0"/>
        <w:adjustRightInd w:val="0"/>
        <w:spacing w:after="200" w:line="276" w:lineRule="auto"/>
        <w:rPr>
          <w:sz w:val="28"/>
          <w:szCs w:val="28"/>
        </w:rPr>
      </w:pPr>
      <w:r>
        <w:rPr>
          <w:sz w:val="28"/>
          <w:szCs w:val="28"/>
        </w:rPr>
        <w:t>На доске открывается «Дерево решений». С правой стороны у дерева мощные корни, крупные ветки, а с левой–увядающие. «Это волшебное дерево, на нем  сейчас вырастут  плоды - яблочки, а может быть, не вырастет ничего».</w:t>
      </w:r>
      <w:r>
        <w:t xml:space="preserve"> </w:t>
      </w:r>
      <w:r>
        <w:rPr>
          <w:sz w:val="28"/>
          <w:szCs w:val="28"/>
        </w:rPr>
        <w:t>Если ты будешь соблюдать режим дня, делать зарядку, играть в подвижные игры, значит, твой выбор с правой стороны дерева, а если нет- с левой. Сделайте ваш выбор. Дети вешают плоды на дерево. Путешествие наше закончилось, возвращаемся в наш класс. Дети встают за учителем и на «самолете» возвращаются в класс.</w:t>
      </w:r>
    </w:p>
    <w:p w:rsidR="00AC319A" w:rsidRDefault="00AC319A" w:rsidP="00D53BC2">
      <w:pPr>
        <w:widowControl w:val="0"/>
        <w:autoSpaceDE w:val="0"/>
        <w:autoSpaceDN w:val="0"/>
        <w:adjustRightInd w:val="0"/>
        <w:spacing w:after="200" w:line="276" w:lineRule="auto"/>
        <w:rPr>
          <w:sz w:val="28"/>
          <w:szCs w:val="28"/>
        </w:rPr>
      </w:pPr>
    </w:p>
    <w:p w:rsidR="00AC319A" w:rsidRDefault="00AC319A" w:rsidP="00D61ED8">
      <w:pPr>
        <w:pStyle w:val="NormalWeb"/>
        <w:spacing w:before="0" w:beforeAutospacing="0" w:after="0" w:afterAutospacing="0" w:line="285" w:lineRule="atLeast"/>
        <w:jc w:val="center"/>
        <w:outlineLvl w:val="0"/>
        <w:rPr>
          <w:rStyle w:val="apple-style-span"/>
          <w:b/>
          <w:bCs/>
          <w:iCs/>
          <w:color w:val="000000"/>
          <w:sz w:val="28"/>
          <w:szCs w:val="28"/>
        </w:rPr>
      </w:pPr>
    </w:p>
    <w:p w:rsidR="00AC319A" w:rsidRDefault="00AC319A" w:rsidP="00D61ED8">
      <w:pPr>
        <w:pStyle w:val="NormalWeb"/>
        <w:spacing w:before="0" w:beforeAutospacing="0" w:after="0" w:afterAutospacing="0" w:line="285" w:lineRule="atLeast"/>
        <w:jc w:val="center"/>
        <w:outlineLvl w:val="0"/>
        <w:rPr>
          <w:rStyle w:val="apple-style-span"/>
          <w:b/>
          <w:bCs/>
          <w:iCs/>
          <w:color w:val="000000"/>
          <w:sz w:val="28"/>
          <w:szCs w:val="28"/>
        </w:rPr>
      </w:pPr>
    </w:p>
    <w:p w:rsidR="00AC319A" w:rsidRDefault="00AC319A" w:rsidP="00D61ED8">
      <w:pPr>
        <w:pStyle w:val="NormalWeb"/>
        <w:spacing w:before="0" w:beforeAutospacing="0" w:after="0" w:afterAutospacing="0" w:line="285" w:lineRule="atLeast"/>
        <w:jc w:val="center"/>
        <w:outlineLvl w:val="0"/>
        <w:rPr>
          <w:rStyle w:val="apple-style-span"/>
          <w:b/>
          <w:bCs/>
          <w:iCs/>
          <w:color w:val="000000"/>
          <w:sz w:val="28"/>
          <w:szCs w:val="28"/>
        </w:rPr>
      </w:pPr>
    </w:p>
    <w:p w:rsidR="00AC319A" w:rsidRDefault="00AC319A" w:rsidP="00D61ED8">
      <w:pPr>
        <w:pStyle w:val="NormalWeb"/>
        <w:spacing w:before="0" w:beforeAutospacing="0" w:after="0" w:afterAutospacing="0" w:line="285" w:lineRule="atLeast"/>
        <w:jc w:val="center"/>
        <w:outlineLvl w:val="0"/>
        <w:rPr>
          <w:rStyle w:val="apple-style-span"/>
          <w:b/>
          <w:bCs/>
          <w:iCs/>
          <w:color w:val="000000"/>
          <w:sz w:val="28"/>
          <w:szCs w:val="28"/>
        </w:rPr>
      </w:pPr>
      <w:r>
        <w:rPr>
          <w:rStyle w:val="apple-style-span"/>
          <w:b/>
          <w:bCs/>
          <w:iCs/>
          <w:color w:val="000000"/>
          <w:sz w:val="28"/>
          <w:szCs w:val="28"/>
        </w:rPr>
        <w:t>Список использованных источников:</w:t>
      </w:r>
    </w:p>
    <w:p w:rsidR="00AC319A" w:rsidRDefault="00AC319A" w:rsidP="00D61ED8">
      <w:pPr>
        <w:pStyle w:val="NormalWeb"/>
        <w:spacing w:before="0" w:beforeAutospacing="0" w:after="0" w:afterAutospacing="0" w:line="285" w:lineRule="atLeast"/>
        <w:jc w:val="center"/>
        <w:outlineLvl w:val="0"/>
        <w:rPr>
          <w:rStyle w:val="apple-style-span"/>
          <w:b/>
          <w:bCs/>
          <w:iCs/>
          <w:color w:val="000000"/>
          <w:sz w:val="28"/>
          <w:szCs w:val="28"/>
        </w:rPr>
      </w:pPr>
    </w:p>
    <w:p w:rsidR="00AC319A" w:rsidRPr="00C92D53" w:rsidRDefault="00AC319A" w:rsidP="00D53BC2">
      <w:pPr>
        <w:widowControl w:val="0"/>
        <w:autoSpaceDE w:val="0"/>
        <w:autoSpaceDN w:val="0"/>
        <w:adjustRightInd w:val="0"/>
        <w:spacing w:after="200" w:line="276" w:lineRule="auto"/>
        <w:rPr>
          <w:sz w:val="28"/>
          <w:szCs w:val="28"/>
          <w:shd w:val="clear" w:color="auto" w:fill="FDFDFD"/>
        </w:rPr>
      </w:pPr>
      <w:r>
        <w:rPr>
          <w:sz w:val="28"/>
          <w:szCs w:val="28"/>
        </w:rPr>
        <w:t>1</w:t>
      </w:r>
      <w:r w:rsidRPr="00C92D53">
        <w:rPr>
          <w:sz w:val="28"/>
          <w:szCs w:val="28"/>
        </w:rPr>
        <w:t>.</w:t>
      </w:r>
      <w:r w:rsidRPr="00C92D53">
        <w:rPr>
          <w:sz w:val="28"/>
          <w:szCs w:val="28"/>
          <w:shd w:val="clear" w:color="auto" w:fill="FDFDFD"/>
        </w:rPr>
        <w:t>Обухова</w:t>
      </w:r>
      <w:r w:rsidRPr="00C92D53">
        <w:rPr>
          <w:sz w:val="28"/>
          <w:szCs w:val="28"/>
        </w:rPr>
        <w:t xml:space="preserve"> </w:t>
      </w:r>
      <w:r w:rsidRPr="00C92D53">
        <w:rPr>
          <w:sz w:val="28"/>
          <w:szCs w:val="28"/>
          <w:shd w:val="clear" w:color="auto" w:fill="FDFDFD"/>
        </w:rPr>
        <w:t xml:space="preserve"> Л.А., Лемяскина Н.А. Тридцать уроков здоровья для первоклассников.- Сфера, </w:t>
      </w:r>
      <w:smartTag w:uri="urn:schemas-microsoft-com:office:smarttags" w:element="metricconverter">
        <w:smartTagPr>
          <w:attr w:name="ProductID" w:val="2003 г"/>
        </w:smartTagPr>
        <w:r w:rsidRPr="00C92D53">
          <w:rPr>
            <w:sz w:val="28"/>
            <w:szCs w:val="28"/>
            <w:shd w:val="clear" w:color="auto" w:fill="FDFDFD"/>
          </w:rPr>
          <w:t>2003 г</w:t>
        </w:r>
      </w:smartTag>
      <w:r w:rsidRPr="00C92D53">
        <w:rPr>
          <w:sz w:val="28"/>
          <w:szCs w:val="28"/>
          <w:shd w:val="clear" w:color="auto" w:fill="FDFDFD"/>
        </w:rPr>
        <w:t>.</w:t>
      </w:r>
    </w:p>
    <w:p w:rsidR="00AC319A" w:rsidRPr="00C92D53" w:rsidRDefault="00AC319A" w:rsidP="00D53BC2">
      <w:pPr>
        <w:widowControl w:val="0"/>
        <w:autoSpaceDE w:val="0"/>
        <w:autoSpaceDN w:val="0"/>
        <w:adjustRightInd w:val="0"/>
        <w:spacing w:after="200" w:line="276" w:lineRule="auto"/>
        <w:rPr>
          <w:sz w:val="28"/>
          <w:szCs w:val="28"/>
          <w:shd w:val="clear" w:color="auto" w:fill="FDFDFD"/>
        </w:rPr>
      </w:pPr>
      <w:r w:rsidRPr="00C92D53">
        <w:rPr>
          <w:sz w:val="28"/>
          <w:szCs w:val="28"/>
          <w:shd w:val="clear" w:color="auto" w:fill="FDFDFD"/>
        </w:rPr>
        <w:t>2. Песня «Когда мои друзья со мной»</w:t>
      </w:r>
    </w:p>
    <w:p w:rsidR="00AC319A" w:rsidRPr="00EA233F" w:rsidRDefault="00AC319A" w:rsidP="00D53BC2">
      <w:pPr>
        <w:widowControl w:val="0"/>
        <w:autoSpaceDE w:val="0"/>
        <w:autoSpaceDN w:val="0"/>
        <w:adjustRightInd w:val="0"/>
        <w:spacing w:after="200" w:line="276" w:lineRule="auto"/>
        <w:rPr>
          <w:color w:val="0000FF"/>
          <w:sz w:val="28"/>
          <w:szCs w:val="28"/>
          <w:shd w:val="clear" w:color="auto" w:fill="FDFDFD"/>
        </w:rPr>
      </w:pPr>
      <w:hyperlink r:id="rId4" w:anchor="!/track/6098636/album/670793" w:history="1">
        <w:r w:rsidRPr="005E448A">
          <w:rPr>
            <w:rStyle w:val="Hyperlink"/>
            <w:sz w:val="28"/>
            <w:szCs w:val="28"/>
          </w:rPr>
          <w:t>http://music.yandex.ru/#!/track/6098636/album/670793</w:t>
        </w:r>
      </w:hyperlink>
    </w:p>
    <w:p w:rsidR="00AC319A" w:rsidRPr="00C92D53" w:rsidRDefault="00AC319A" w:rsidP="00D53BC2">
      <w:pPr>
        <w:widowControl w:val="0"/>
        <w:autoSpaceDE w:val="0"/>
        <w:autoSpaceDN w:val="0"/>
        <w:adjustRightInd w:val="0"/>
        <w:spacing w:after="200" w:line="276" w:lineRule="auto"/>
        <w:rPr>
          <w:sz w:val="28"/>
          <w:szCs w:val="28"/>
        </w:rPr>
      </w:pPr>
      <w:r w:rsidRPr="00C92D53">
        <w:rPr>
          <w:sz w:val="28"/>
          <w:szCs w:val="28"/>
        </w:rPr>
        <w:t>3. Звуки живой природы- Крики дельфинов под шум морского прибоя.</w:t>
      </w:r>
    </w:p>
    <w:p w:rsidR="00AC319A" w:rsidRDefault="00AC319A" w:rsidP="00D53BC2">
      <w:pPr>
        <w:widowControl w:val="0"/>
        <w:autoSpaceDE w:val="0"/>
        <w:autoSpaceDN w:val="0"/>
        <w:adjustRightInd w:val="0"/>
        <w:spacing w:after="200" w:line="276" w:lineRule="auto"/>
      </w:pPr>
      <w:hyperlink r:id="rId5" w:history="1">
        <w:r w:rsidRPr="005E448A">
          <w:rPr>
            <w:rStyle w:val="Hyperlink"/>
            <w:sz w:val="28"/>
            <w:szCs w:val="28"/>
          </w:rPr>
          <w:t>http://www.audiopoisk.com/track/no/mp3/zvuki-jivoi-prirodi---kriki-delfinov-pod-6um-morskogo-priboa/</w:t>
        </w:r>
      </w:hyperlink>
    </w:p>
    <w:p w:rsidR="00AC319A" w:rsidRPr="00C92D53" w:rsidRDefault="00AC319A" w:rsidP="00C92D53">
      <w:pPr>
        <w:pStyle w:val="Heading2"/>
        <w:rPr>
          <w:rFonts w:ascii="Times New Roman" w:hAnsi="Times New Roman" w:cs="Times New Roman"/>
          <w:b w:val="0"/>
          <w:i w:val="0"/>
        </w:rPr>
      </w:pPr>
      <w:r w:rsidRPr="00C92D53">
        <w:rPr>
          <w:b w:val="0"/>
          <w:i w:val="0"/>
        </w:rPr>
        <w:t>4</w:t>
      </w:r>
      <w:r w:rsidRPr="00C92D53">
        <w:rPr>
          <w:rFonts w:ascii="Times New Roman" w:hAnsi="Times New Roman" w:cs="Times New Roman"/>
          <w:b w:val="0"/>
          <w:i w:val="0"/>
        </w:rPr>
        <w:t>. Описание игры «Пухеохео»</w:t>
      </w:r>
    </w:p>
    <w:p w:rsidR="00AC319A" w:rsidRDefault="00AC319A" w:rsidP="00D53BC2">
      <w:pPr>
        <w:widowControl w:val="0"/>
        <w:autoSpaceDE w:val="0"/>
        <w:autoSpaceDN w:val="0"/>
        <w:adjustRightInd w:val="0"/>
        <w:spacing w:after="200" w:line="276" w:lineRule="auto"/>
        <w:rPr>
          <w:sz w:val="28"/>
          <w:szCs w:val="28"/>
        </w:rPr>
      </w:pPr>
      <w:hyperlink r:id="rId6" w:history="1">
        <w:r w:rsidRPr="005E448A">
          <w:rPr>
            <w:rStyle w:val="Hyperlink"/>
            <w:sz w:val="28"/>
            <w:szCs w:val="28"/>
          </w:rPr>
          <w:t>http://www.friendship.com.ru/playworld/45.shtml</w:t>
        </w:r>
      </w:hyperlink>
    </w:p>
    <w:p w:rsidR="00AC319A" w:rsidRDefault="00AC319A" w:rsidP="00D53BC2">
      <w:pPr>
        <w:widowControl w:val="0"/>
        <w:autoSpaceDE w:val="0"/>
        <w:autoSpaceDN w:val="0"/>
        <w:adjustRightInd w:val="0"/>
        <w:spacing w:after="200" w:line="276" w:lineRule="auto"/>
        <w:rPr>
          <w:sz w:val="28"/>
          <w:szCs w:val="28"/>
        </w:rPr>
      </w:pPr>
    </w:p>
    <w:p w:rsidR="00AC319A" w:rsidRDefault="00AC319A"/>
    <w:p w:rsidR="00AC319A" w:rsidRDefault="00AC319A"/>
    <w:sectPr w:rsidR="00AC319A" w:rsidSect="00865B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5DBB"/>
    <w:rsid w:val="00050D53"/>
    <w:rsid w:val="000B43B8"/>
    <w:rsid w:val="000E3E66"/>
    <w:rsid w:val="001D224B"/>
    <w:rsid w:val="00335D08"/>
    <w:rsid w:val="00400438"/>
    <w:rsid w:val="00410AB3"/>
    <w:rsid w:val="0045767D"/>
    <w:rsid w:val="004E3AF7"/>
    <w:rsid w:val="004F7B8F"/>
    <w:rsid w:val="005C20F0"/>
    <w:rsid w:val="005E448A"/>
    <w:rsid w:val="007D1488"/>
    <w:rsid w:val="007E3096"/>
    <w:rsid w:val="007F421E"/>
    <w:rsid w:val="00834BC1"/>
    <w:rsid w:val="00865BAD"/>
    <w:rsid w:val="00871B59"/>
    <w:rsid w:val="00897EEA"/>
    <w:rsid w:val="00931DE4"/>
    <w:rsid w:val="0098460C"/>
    <w:rsid w:val="009C087C"/>
    <w:rsid w:val="00A61C3C"/>
    <w:rsid w:val="00AC319A"/>
    <w:rsid w:val="00B1504C"/>
    <w:rsid w:val="00B47ADC"/>
    <w:rsid w:val="00BC57ED"/>
    <w:rsid w:val="00C0652F"/>
    <w:rsid w:val="00C30D0B"/>
    <w:rsid w:val="00C777ED"/>
    <w:rsid w:val="00C92D53"/>
    <w:rsid w:val="00CC128A"/>
    <w:rsid w:val="00D104DE"/>
    <w:rsid w:val="00D53BC2"/>
    <w:rsid w:val="00D60812"/>
    <w:rsid w:val="00D61ED8"/>
    <w:rsid w:val="00D837E8"/>
    <w:rsid w:val="00E817A6"/>
    <w:rsid w:val="00E94D47"/>
    <w:rsid w:val="00E95DBB"/>
    <w:rsid w:val="00EA233F"/>
    <w:rsid w:val="00EE4AA9"/>
    <w:rsid w:val="00F0299D"/>
    <w:rsid w:val="00FB5EB0"/>
    <w:rsid w:val="00FF47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DBB"/>
    <w:rPr>
      <w:rFonts w:ascii="Times New Roman" w:eastAsia="Times New Roman" w:hAnsi="Times New Roman"/>
      <w:sz w:val="24"/>
      <w:szCs w:val="24"/>
    </w:rPr>
  </w:style>
  <w:style w:type="paragraph" w:styleId="Heading1">
    <w:name w:val="heading 1"/>
    <w:basedOn w:val="Normal"/>
    <w:link w:val="Heading1Char"/>
    <w:uiPriority w:val="99"/>
    <w:qFormat/>
    <w:locked/>
    <w:rsid w:val="00C92D53"/>
    <w:pPr>
      <w:spacing w:before="100" w:beforeAutospacing="1" w:after="100" w:afterAutospacing="1"/>
      <w:outlineLvl w:val="0"/>
    </w:pPr>
    <w:rPr>
      <w:rFonts w:eastAsia="Calibri"/>
      <w:b/>
      <w:bCs/>
      <w:kern w:val="36"/>
      <w:sz w:val="48"/>
      <w:szCs w:val="48"/>
    </w:rPr>
  </w:style>
  <w:style w:type="paragraph" w:styleId="Heading2">
    <w:name w:val="heading 2"/>
    <w:basedOn w:val="Normal"/>
    <w:next w:val="Normal"/>
    <w:link w:val="Heading2Char"/>
    <w:uiPriority w:val="99"/>
    <w:qFormat/>
    <w:locked/>
    <w:rsid w:val="00C92D53"/>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DocumentMap">
    <w:name w:val="Document Map"/>
    <w:basedOn w:val="Normal"/>
    <w:link w:val="DocumentMapChar"/>
    <w:uiPriority w:val="99"/>
    <w:semiHidden/>
    <w:rsid w:val="00C0652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C20F0"/>
    <w:rPr>
      <w:rFonts w:ascii="Times New Roman" w:hAnsi="Times New Roman" w:cs="Times New Roman"/>
      <w:sz w:val="2"/>
    </w:rPr>
  </w:style>
  <w:style w:type="character" w:customStyle="1" w:styleId="apple-style-span">
    <w:name w:val="apple-style-span"/>
    <w:basedOn w:val="DefaultParagraphFont"/>
    <w:uiPriority w:val="99"/>
    <w:rsid w:val="00D61ED8"/>
    <w:rPr>
      <w:rFonts w:cs="Times New Roman"/>
    </w:rPr>
  </w:style>
  <w:style w:type="paragraph" w:styleId="NormalWeb">
    <w:name w:val="Normal (Web)"/>
    <w:basedOn w:val="Normal"/>
    <w:uiPriority w:val="99"/>
    <w:rsid w:val="00D61ED8"/>
    <w:pPr>
      <w:spacing w:before="100" w:beforeAutospacing="1" w:after="100" w:afterAutospacing="1"/>
    </w:pPr>
    <w:rPr>
      <w:rFonts w:eastAsia="Calibri"/>
    </w:rPr>
  </w:style>
  <w:style w:type="character" w:customStyle="1" w:styleId="BodyTextChar1">
    <w:name w:val="Body Text Char1"/>
    <w:uiPriority w:val="99"/>
    <w:locked/>
    <w:rsid w:val="00D61ED8"/>
    <w:rPr>
      <w:rFonts w:ascii="Constantia" w:hAnsi="Constantia"/>
      <w:spacing w:val="-10"/>
      <w:sz w:val="30"/>
    </w:rPr>
  </w:style>
  <w:style w:type="paragraph" w:styleId="BodyText">
    <w:name w:val="Body Text"/>
    <w:basedOn w:val="Normal"/>
    <w:link w:val="BodyTextChar"/>
    <w:uiPriority w:val="99"/>
    <w:rsid w:val="00D61ED8"/>
    <w:pPr>
      <w:shd w:val="clear" w:color="auto" w:fill="FFFFFF"/>
      <w:spacing w:line="317" w:lineRule="exact"/>
    </w:pPr>
    <w:rPr>
      <w:rFonts w:ascii="Constantia" w:eastAsia="Calibri" w:hAnsi="Constantia"/>
      <w:spacing w:val="-10"/>
      <w:sz w:val="30"/>
      <w:szCs w:val="30"/>
    </w:rPr>
  </w:style>
  <w:style w:type="character" w:customStyle="1" w:styleId="BodyTextChar">
    <w:name w:val="Body Text Char"/>
    <w:basedOn w:val="DefaultParagraphFont"/>
    <w:link w:val="BodyText"/>
    <w:uiPriority w:val="99"/>
    <w:semiHidden/>
    <w:locked/>
    <w:rsid w:val="005C20F0"/>
    <w:rPr>
      <w:rFonts w:ascii="Times New Roman" w:hAnsi="Times New Roman" w:cs="Times New Roman"/>
      <w:sz w:val="24"/>
      <w:szCs w:val="24"/>
    </w:rPr>
  </w:style>
  <w:style w:type="character" w:styleId="Hyperlink">
    <w:name w:val="Hyperlink"/>
    <w:basedOn w:val="DefaultParagraphFont"/>
    <w:uiPriority w:val="99"/>
    <w:rsid w:val="00D61ED8"/>
    <w:rPr>
      <w:rFonts w:cs="Times New Roman"/>
      <w:color w:val="0000FF"/>
      <w:u w:val="single"/>
    </w:rPr>
  </w:style>
  <w:style w:type="character" w:styleId="FollowedHyperlink">
    <w:name w:val="FollowedHyperlink"/>
    <w:basedOn w:val="DefaultParagraphFont"/>
    <w:uiPriority w:val="99"/>
    <w:rsid w:val="00C92D5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40492916">
      <w:marLeft w:val="0"/>
      <w:marRight w:val="0"/>
      <w:marTop w:val="0"/>
      <w:marBottom w:val="0"/>
      <w:divBdr>
        <w:top w:val="none" w:sz="0" w:space="0" w:color="auto"/>
        <w:left w:val="none" w:sz="0" w:space="0" w:color="auto"/>
        <w:bottom w:val="none" w:sz="0" w:space="0" w:color="auto"/>
        <w:right w:val="none" w:sz="0" w:space="0" w:color="auto"/>
      </w:divBdr>
    </w:div>
    <w:div w:id="740492918">
      <w:marLeft w:val="0"/>
      <w:marRight w:val="0"/>
      <w:marTop w:val="0"/>
      <w:marBottom w:val="0"/>
      <w:divBdr>
        <w:top w:val="none" w:sz="0" w:space="0" w:color="auto"/>
        <w:left w:val="none" w:sz="0" w:space="0" w:color="auto"/>
        <w:bottom w:val="none" w:sz="0" w:space="0" w:color="auto"/>
        <w:right w:val="none" w:sz="0" w:space="0" w:color="auto"/>
      </w:divBdr>
    </w:div>
    <w:div w:id="740492920">
      <w:marLeft w:val="0"/>
      <w:marRight w:val="0"/>
      <w:marTop w:val="0"/>
      <w:marBottom w:val="0"/>
      <w:divBdr>
        <w:top w:val="none" w:sz="0" w:space="0" w:color="auto"/>
        <w:left w:val="none" w:sz="0" w:space="0" w:color="auto"/>
        <w:bottom w:val="none" w:sz="0" w:space="0" w:color="auto"/>
        <w:right w:val="none" w:sz="0" w:space="0" w:color="auto"/>
      </w:divBdr>
      <w:divsChild>
        <w:div w:id="740492917">
          <w:marLeft w:val="0"/>
          <w:marRight w:val="0"/>
          <w:marTop w:val="0"/>
          <w:marBottom w:val="0"/>
          <w:divBdr>
            <w:top w:val="none" w:sz="0" w:space="0" w:color="auto"/>
            <w:left w:val="none" w:sz="0" w:space="0" w:color="auto"/>
            <w:bottom w:val="none" w:sz="0" w:space="0" w:color="auto"/>
            <w:right w:val="none" w:sz="0" w:space="0" w:color="auto"/>
          </w:divBdr>
        </w:div>
        <w:div w:id="740492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riendship.com.ru/playworld/45.shtml" TargetMode="External"/><Relationship Id="rId5" Type="http://schemas.openxmlformats.org/officeDocument/2006/relationships/hyperlink" Target="http://www.audiopoisk.com/track/no/mp3/zvuki-jivoi-prirodi---kriki-delfinov-pod-6um-morskogo-priboa/" TargetMode="External"/><Relationship Id="rId4" Type="http://schemas.openxmlformats.org/officeDocument/2006/relationships/hyperlink" Target="http://music.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188</TotalTime>
  <Pages>5</Pages>
  <Words>1017</Words>
  <Characters>5802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Светлана</cp:lastModifiedBy>
  <cp:revision>11</cp:revision>
  <dcterms:created xsi:type="dcterms:W3CDTF">2013-11-02T13:52:00Z</dcterms:created>
  <dcterms:modified xsi:type="dcterms:W3CDTF">2013-11-09T14:32:00Z</dcterms:modified>
</cp:coreProperties>
</file>