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44" w:rsidRDefault="00573844" w:rsidP="00573844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sz w:val="28"/>
          <w:szCs w:val="28"/>
        </w:rPr>
        <w:t>Министерство образования Нижегородской области</w:t>
      </w:r>
    </w:p>
    <w:p w:rsidR="00573844" w:rsidRDefault="00573844" w:rsidP="00573844">
      <w:pPr>
        <w:jc w:val="center"/>
        <w:rPr>
          <w:b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Г</w:t>
      </w:r>
      <w:r>
        <w:rPr>
          <w:b/>
          <w:sz w:val="28"/>
          <w:szCs w:val="28"/>
        </w:rPr>
        <w:t>ОСУДАРСТВЕННОЕ БЮДЖЕТНОЕ ОБРАЗОВАТЕЛЬНОЕ УЧРЕЖДЕНИЕ</w:t>
      </w:r>
    </w:p>
    <w:p w:rsidR="00573844" w:rsidRDefault="00573844" w:rsidP="00573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ЛИЦЕЙ-ИНТЕРНАТ «ЦЕНТР ОДАРЕННЫХ ДЕТЕЙ»</w:t>
      </w:r>
    </w:p>
    <w:p w:rsidR="00573844" w:rsidRDefault="00573844" w:rsidP="00573844">
      <w:pPr>
        <w:pBdr>
          <w:top w:val="thinThickSmallGap" w:sz="24" w:space="1" w:color="auto"/>
        </w:pBdr>
        <w:ind w:left="-540"/>
        <w:rPr>
          <w:sz w:val="28"/>
          <w:szCs w:val="28"/>
        </w:rPr>
      </w:pPr>
    </w:p>
    <w:p w:rsidR="00573844" w:rsidRDefault="00573844" w:rsidP="0057384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Сценарий проведении спортивного праздника</w:t>
      </w:r>
      <w:r w:rsidR="005204C1">
        <w:rPr>
          <w:b/>
        </w:rPr>
        <w:t xml:space="preserve"> с использованием ИТК</w:t>
      </w:r>
    </w:p>
    <w:p w:rsidR="00573844" w:rsidRDefault="00573844" w:rsidP="00573844">
      <w:pPr>
        <w:jc w:val="center"/>
        <w:rPr>
          <w:b/>
        </w:rPr>
      </w:pPr>
      <w:r>
        <w:rPr>
          <w:b/>
        </w:rPr>
        <w:t xml:space="preserve"> «А ну-ка, парни».</w:t>
      </w:r>
    </w:p>
    <w:p w:rsidR="00573844" w:rsidRDefault="00573844" w:rsidP="00573844">
      <w:pPr>
        <w:jc w:val="center"/>
      </w:pPr>
      <w:r>
        <w:rPr>
          <w:bCs/>
        </w:rPr>
        <w:t>Спортивно-развлекательный праздник</w:t>
      </w:r>
    </w:p>
    <w:p w:rsidR="00573844" w:rsidRDefault="00573844" w:rsidP="00573844">
      <w:r>
        <w:rPr>
          <w:b/>
          <w:bCs/>
        </w:rPr>
        <w:t xml:space="preserve">Цели и задачи: </w:t>
      </w:r>
    </w:p>
    <w:p w:rsidR="00573844" w:rsidRDefault="00573844" w:rsidP="00573844">
      <w:pPr>
        <w:numPr>
          <w:ilvl w:val="0"/>
          <w:numId w:val="1"/>
        </w:numPr>
      </w:pPr>
      <w:r>
        <w:t>формирование здорового образа жизни;</w:t>
      </w:r>
    </w:p>
    <w:p w:rsidR="00573844" w:rsidRDefault="00573844" w:rsidP="00573844">
      <w:pPr>
        <w:numPr>
          <w:ilvl w:val="0"/>
          <w:numId w:val="1"/>
        </w:numPr>
      </w:pPr>
      <w:r>
        <w:t>привлечение учащихся к занятиям физической культурой и спортом;</w:t>
      </w:r>
    </w:p>
    <w:p w:rsidR="004E7EBD" w:rsidRDefault="00573844" w:rsidP="00573844">
      <w:pPr>
        <w:numPr>
          <w:ilvl w:val="0"/>
          <w:numId w:val="1"/>
        </w:numPr>
      </w:pPr>
      <w:r>
        <w:t>организация здорового досуга</w:t>
      </w:r>
    </w:p>
    <w:p w:rsidR="00573844" w:rsidRDefault="004E7EBD" w:rsidP="00573844">
      <w:pPr>
        <w:numPr>
          <w:ilvl w:val="0"/>
          <w:numId w:val="1"/>
        </w:numPr>
      </w:pPr>
      <w:r>
        <w:t>формирование аналитического мышления</w:t>
      </w:r>
      <w:r w:rsidR="00573844">
        <w:t>.</w:t>
      </w:r>
    </w:p>
    <w:p w:rsidR="00573844" w:rsidRDefault="00573844" w:rsidP="00573844">
      <w:pPr>
        <w:rPr>
          <w:b/>
        </w:rPr>
      </w:pPr>
      <w:r>
        <w:rPr>
          <w:b/>
        </w:rPr>
        <w:t>Инвентарь:</w:t>
      </w:r>
    </w:p>
    <w:p w:rsidR="00573844" w:rsidRDefault="004E7EBD" w:rsidP="00573844">
      <w:pPr>
        <w:jc w:val="both"/>
      </w:pPr>
      <w:r>
        <w:t>Компьютер, большой</w:t>
      </w:r>
      <w:r w:rsidR="005204C1">
        <w:t xml:space="preserve"> </w:t>
      </w:r>
      <w:r>
        <w:t>телевизор</w:t>
      </w:r>
      <w:r w:rsidR="005204C1">
        <w:t xml:space="preserve">; </w:t>
      </w:r>
      <w:r w:rsidR="00573844">
        <w:t>2 стола; скатерьть;5 стульев;10лавочек; набор фломастеров; магнитная доска;15 конусов 15 гимнастических палок;2 футбольных мяча; 2 баскетбольных мяча;</w:t>
      </w:r>
      <w:r>
        <w:t xml:space="preserve"> </w:t>
      </w:r>
      <w:r w:rsidR="00573844">
        <w:t xml:space="preserve">велосипед;15 надувных шаров; Пневматическая винтовка; 2 подушки секундомер; свисток1 канат; </w:t>
      </w:r>
      <w:proofErr w:type="gramStart"/>
      <w:r w:rsidR="00573844">
        <w:t>автомат ;магнитофон</w:t>
      </w:r>
      <w:proofErr w:type="gramEnd"/>
      <w:r w:rsidR="00573844">
        <w:t xml:space="preserve"> ; мегафон или микрофон; стол для армреслинга</w:t>
      </w:r>
    </w:p>
    <w:p w:rsidR="00573844" w:rsidRDefault="00573844" w:rsidP="00573844">
      <w:pPr>
        <w:jc w:val="both"/>
      </w:pPr>
      <w:r>
        <w:rPr>
          <w:b/>
          <w:bCs/>
        </w:rPr>
        <w:t>Место проведения:</w:t>
      </w:r>
    </w:p>
    <w:p w:rsidR="00573844" w:rsidRDefault="00573844" w:rsidP="00573844">
      <w:pPr>
        <w:jc w:val="both"/>
      </w:pPr>
      <w:r>
        <w:rPr>
          <w:bCs/>
        </w:rPr>
        <w:t>Спортивный зал лицея-интерната «ЦОД»</w:t>
      </w:r>
    </w:p>
    <w:p w:rsidR="00573844" w:rsidRDefault="00573844" w:rsidP="00573844">
      <w:pPr>
        <w:jc w:val="both"/>
      </w:pPr>
      <w:r>
        <w:rPr>
          <w:b/>
          <w:bCs/>
        </w:rPr>
        <w:t xml:space="preserve">Помощники: </w:t>
      </w:r>
      <w:r>
        <w:rPr>
          <w:bCs/>
        </w:rPr>
        <w:t>учащиеся 10-11 классов (юноши, девушки).</w:t>
      </w:r>
    </w:p>
    <w:p w:rsidR="00573844" w:rsidRDefault="00573844" w:rsidP="00573844">
      <w:pPr>
        <w:jc w:val="both"/>
      </w:pPr>
      <w:r>
        <w:rPr>
          <w:b/>
          <w:bCs/>
        </w:rPr>
        <w:t>Участники и команды:</w:t>
      </w:r>
      <w:r>
        <w:t xml:space="preserve"> участвуют сборные команды юношей 10х-11х классов, в командах по 10 человек.</w:t>
      </w:r>
    </w:p>
    <w:p w:rsidR="00573844" w:rsidRDefault="00573844" w:rsidP="00573844">
      <w:pPr>
        <w:jc w:val="both"/>
      </w:pPr>
      <w:r>
        <w:rPr>
          <w:b/>
          <w:bCs/>
        </w:rPr>
        <w:t>Жюри:</w:t>
      </w:r>
      <w:r>
        <w:t xml:space="preserve"> не менее трёх независимых педагогов.</w:t>
      </w:r>
    </w:p>
    <w:p w:rsidR="00573844" w:rsidRDefault="00573844" w:rsidP="00573844">
      <w:pPr>
        <w:jc w:val="both"/>
      </w:pPr>
      <w:r>
        <w:rPr>
          <w:b/>
          <w:bCs/>
        </w:rPr>
        <w:t>Руководство проведения</w:t>
      </w:r>
      <w:r>
        <w:t xml:space="preserve">: Общее руководство подготовкой и проведением спортивного праздника осуществляется заместителем директора по воспитательной работе </w:t>
      </w:r>
      <w:proofErr w:type="spellStart"/>
      <w:r>
        <w:t>Канащенковой</w:t>
      </w:r>
      <w:proofErr w:type="spellEnd"/>
      <w:r>
        <w:t xml:space="preserve"> Т.В.</w:t>
      </w:r>
    </w:p>
    <w:p w:rsidR="00573844" w:rsidRDefault="00573844" w:rsidP="00573844">
      <w:pPr>
        <w:jc w:val="both"/>
      </w:pPr>
      <w:r>
        <w:t xml:space="preserve">Непосредственное проведение возлагается на судейскую коллегию: </w:t>
      </w:r>
      <w:proofErr w:type="spellStart"/>
      <w:r>
        <w:t>Кокишева</w:t>
      </w:r>
      <w:proofErr w:type="spellEnd"/>
      <w:r>
        <w:t xml:space="preserve"> Г.И., Оленеву Н.Б.</w:t>
      </w:r>
    </w:p>
    <w:p w:rsidR="00573844" w:rsidRDefault="00573844" w:rsidP="00573844">
      <w:pPr>
        <w:jc w:val="both"/>
      </w:pPr>
      <w:r>
        <w:t>Победители определяются по быстроте и правильности выполнения задания, активности, по окончании соревнований они награждаются памятными сувенирами, грамотами и сладкими призами.</w:t>
      </w:r>
    </w:p>
    <w:p w:rsidR="00573844" w:rsidRDefault="00573844" w:rsidP="00573844">
      <w:pPr>
        <w:jc w:val="both"/>
        <w:rPr>
          <w:b/>
        </w:rPr>
      </w:pPr>
      <w:r>
        <w:rPr>
          <w:b/>
        </w:rPr>
        <w:t>Программа</w:t>
      </w:r>
    </w:p>
    <w:p w:rsidR="00573844" w:rsidRDefault="00573844" w:rsidP="00573844">
      <w:pPr>
        <w:jc w:val="both"/>
      </w:pPr>
      <w:r>
        <w:rPr>
          <w:bCs/>
        </w:rPr>
        <w:t>1 Подтягивание.                                               6 Конкурс капитанов</w:t>
      </w:r>
      <w:r w:rsidR="004E7EBD">
        <w:rPr>
          <w:bCs/>
        </w:rPr>
        <w:t xml:space="preserve"> </w:t>
      </w:r>
      <w:r w:rsidR="004E7EBD" w:rsidRPr="004E7EBD">
        <w:rPr>
          <w:b/>
          <w:bCs/>
        </w:rPr>
        <w:t>с использованием ИКТ</w:t>
      </w:r>
      <w:r>
        <w:rPr>
          <w:bCs/>
        </w:rPr>
        <w:t>.</w:t>
      </w:r>
    </w:p>
    <w:p w:rsidR="00573844" w:rsidRDefault="00573844" w:rsidP="00573844">
      <w:pPr>
        <w:jc w:val="both"/>
      </w:pPr>
      <w:r>
        <w:rPr>
          <w:bCs/>
        </w:rPr>
        <w:t>2.  Пресс всей командой.                                  7. Футболист.</w:t>
      </w:r>
    </w:p>
    <w:p w:rsidR="00573844" w:rsidRDefault="00573844" w:rsidP="00573844">
      <w:pPr>
        <w:jc w:val="both"/>
        <w:rPr>
          <w:bCs/>
        </w:rPr>
      </w:pPr>
      <w:r>
        <w:rPr>
          <w:bCs/>
        </w:rPr>
        <w:t>3.   Бой на подушках.                                        8.  Перетягивание каната.</w:t>
      </w:r>
    </w:p>
    <w:p w:rsidR="00573844" w:rsidRDefault="00573844" w:rsidP="00573844">
      <w:pPr>
        <w:tabs>
          <w:tab w:val="left" w:pos="5835"/>
        </w:tabs>
        <w:jc w:val="both"/>
        <w:rPr>
          <w:bCs/>
        </w:rPr>
      </w:pPr>
      <w:r>
        <w:t xml:space="preserve">4.   </w:t>
      </w:r>
      <w:r>
        <w:rPr>
          <w:bCs/>
        </w:rPr>
        <w:t>Армреслинг.                                                  9 Прыжки в высоту с места.</w:t>
      </w:r>
    </w:p>
    <w:p w:rsidR="00573844" w:rsidRDefault="00573844" w:rsidP="00573844">
      <w:pPr>
        <w:tabs>
          <w:tab w:val="left" w:pos="5835"/>
        </w:tabs>
        <w:jc w:val="both"/>
        <w:rPr>
          <w:bCs/>
        </w:rPr>
      </w:pPr>
      <w:r>
        <w:rPr>
          <w:bCs/>
        </w:rPr>
        <w:t>5. Баскетболист                                                   10 Полоса препятствий.</w:t>
      </w:r>
    </w:p>
    <w:p w:rsidR="00573844" w:rsidRDefault="00573844" w:rsidP="00573844">
      <w:pPr>
        <w:jc w:val="both"/>
      </w:pPr>
      <w:r>
        <w:rPr>
          <w:bCs/>
        </w:rPr>
        <w:t>Перед началом воспитатели и капитаны сроятся в коридоре. Звучит марш, и дети входят в зал.</w:t>
      </w:r>
    </w:p>
    <w:p w:rsidR="00573844" w:rsidRDefault="00573844" w:rsidP="00573844">
      <w:pPr>
        <w:jc w:val="both"/>
      </w:pPr>
      <w:r>
        <w:rPr>
          <w:b/>
          <w:bCs/>
        </w:rPr>
        <w:t>Ведущий:</w:t>
      </w:r>
      <w:r>
        <w:t xml:space="preserve"> Внимание, мы начинаем состязание, посвящённое будущим защитникам Отечества. Звучит </w:t>
      </w:r>
      <w:proofErr w:type="gramStart"/>
      <w:r>
        <w:t>гимн</w:t>
      </w:r>
      <w:r w:rsidRPr="00DA1D15">
        <w:rPr>
          <w:b/>
        </w:rPr>
        <w:t>.</w:t>
      </w:r>
      <w:r w:rsidR="004E7EBD" w:rsidRPr="00DA1D15">
        <w:rPr>
          <w:b/>
        </w:rPr>
        <w:t>(</w:t>
      </w:r>
      <w:proofErr w:type="gramEnd"/>
      <w:r w:rsidR="004E7EBD" w:rsidRPr="00DA1D15">
        <w:rPr>
          <w:b/>
        </w:rPr>
        <w:t>на экран выводится символика флага, слайды спорцменов</w:t>
      </w:r>
      <w:r w:rsidRPr="00DA1D15">
        <w:rPr>
          <w:b/>
        </w:rPr>
        <w:t xml:space="preserve"> </w:t>
      </w:r>
      <w:proofErr w:type="spellStart"/>
      <w:r w:rsidR="004E7EBD" w:rsidRPr="00DA1D15">
        <w:rPr>
          <w:b/>
        </w:rPr>
        <w:t>итд</w:t>
      </w:r>
      <w:proofErr w:type="spellEnd"/>
      <w:r w:rsidR="004E7EBD" w:rsidRPr="00DA1D15">
        <w:rPr>
          <w:b/>
        </w:rPr>
        <w:t>.)</w:t>
      </w:r>
      <w:r w:rsidR="004E7EBD">
        <w:t xml:space="preserve"> </w:t>
      </w:r>
      <w:r>
        <w:t>Капитаны команд поднимают флаг. Сегодня в нашем зале собрались команды юношей 10- 11 классов. Они готовы продемонстрировать свои ловкость, быстроту, силу, находчивость. Прошу капитанов представить команды».</w:t>
      </w:r>
    </w:p>
    <w:p w:rsidR="00573844" w:rsidRDefault="00573844" w:rsidP="00573844">
      <w:pPr>
        <w:jc w:val="both"/>
      </w:pPr>
      <w:r>
        <w:t>Капитаны команд по очереди называют свои команды и девизы, а также звучит приветствие команд</w:t>
      </w:r>
    </w:p>
    <w:p w:rsidR="00573844" w:rsidRPr="00DA1D15" w:rsidRDefault="00573844" w:rsidP="00573844">
      <w:pPr>
        <w:jc w:val="both"/>
        <w:rPr>
          <w:b/>
        </w:rPr>
      </w:pPr>
      <w:r>
        <w:lastRenderedPageBreak/>
        <w:t xml:space="preserve">Даётся время 3 минуты для подготовки, </w:t>
      </w:r>
      <w:r w:rsidRPr="00DA1D15">
        <w:rPr>
          <w:b/>
        </w:rPr>
        <w:t xml:space="preserve">звучит </w:t>
      </w:r>
      <w:proofErr w:type="gramStart"/>
      <w:r w:rsidRPr="00DA1D15">
        <w:rPr>
          <w:b/>
        </w:rPr>
        <w:t>музыка.</w:t>
      </w:r>
      <w:r w:rsidR="004E7EBD" w:rsidRPr="00DA1D15">
        <w:rPr>
          <w:b/>
        </w:rPr>
        <w:t>(</w:t>
      </w:r>
      <w:proofErr w:type="gramEnd"/>
      <w:r w:rsidR="004E7EBD" w:rsidRPr="00DA1D15">
        <w:rPr>
          <w:b/>
        </w:rPr>
        <w:t>идут слайды или видеоролики краткие с элементами спорта)</w:t>
      </w:r>
    </w:p>
    <w:p w:rsidR="00573844" w:rsidRDefault="00573844" w:rsidP="00573844">
      <w:pPr>
        <w:numPr>
          <w:ilvl w:val="0"/>
          <w:numId w:val="2"/>
        </w:numPr>
        <w:jc w:val="both"/>
      </w:pPr>
      <w:r>
        <w:rPr>
          <w:b/>
          <w:bCs/>
        </w:rPr>
        <w:t>Подтягивание.</w:t>
      </w:r>
    </w:p>
    <w:p w:rsidR="00573844" w:rsidRDefault="00573844" w:rsidP="00573844">
      <w:pPr>
        <w:ind w:left="720"/>
        <w:jc w:val="both"/>
      </w:pPr>
      <w:r>
        <w:t xml:space="preserve">Приглашаются по 3 участника от команды. Каждый выполняет по максимальному количеству подтягиваний на высокой </w:t>
      </w:r>
      <w:proofErr w:type="gramStart"/>
      <w:r>
        <w:t>перекладине .Результаты</w:t>
      </w:r>
      <w:proofErr w:type="gramEnd"/>
      <w:r>
        <w:t xml:space="preserve"> трёх участников складываются</w:t>
      </w:r>
    </w:p>
    <w:p w:rsidR="00573844" w:rsidRDefault="00573844" w:rsidP="00573844">
      <w:pPr>
        <w:ind w:left="720"/>
        <w:jc w:val="both"/>
      </w:pPr>
      <w:r>
        <w:t>2.</w:t>
      </w:r>
      <w:r>
        <w:rPr>
          <w:b/>
        </w:rPr>
        <w:t>Пресс всей командой</w:t>
      </w:r>
      <w:r>
        <w:rPr>
          <w:b/>
          <w:bCs/>
        </w:rPr>
        <w:t>.</w:t>
      </w:r>
    </w:p>
    <w:p w:rsidR="00573844" w:rsidRDefault="00573844" w:rsidP="00573844">
      <w:pPr>
        <w:tabs>
          <w:tab w:val="left" w:pos="709"/>
        </w:tabs>
        <w:ind w:left="709"/>
        <w:jc w:val="both"/>
      </w:pPr>
      <w:r>
        <w:t>Вся команда садится на маты, взявшись за шею друг друга. За одну минуту выполнить максимальное количество упражнений на пресс (одновременно).</w:t>
      </w:r>
    </w:p>
    <w:p w:rsidR="00573844" w:rsidRDefault="00573844" w:rsidP="00573844">
      <w:pPr>
        <w:ind w:left="720"/>
        <w:jc w:val="both"/>
        <w:rPr>
          <w:b/>
        </w:rPr>
      </w:pPr>
      <w:r>
        <w:rPr>
          <w:bCs/>
        </w:rPr>
        <w:t>3</w:t>
      </w:r>
      <w:r>
        <w:rPr>
          <w:b/>
          <w:bCs/>
        </w:rPr>
        <w:t>.Бой на подушках.</w:t>
      </w:r>
    </w:p>
    <w:p w:rsidR="00573844" w:rsidRDefault="00573844" w:rsidP="00573844">
      <w:pPr>
        <w:ind w:left="720"/>
        <w:jc w:val="both"/>
      </w:pPr>
      <w:r>
        <w:t>По три участника от команды. На скамейке, с подушкой в руках, стоя друг против друга. По сигналу участник с помощью подушки пытается сбить соперника со скамейки.</w:t>
      </w:r>
    </w:p>
    <w:p w:rsidR="00573844" w:rsidRDefault="00573844" w:rsidP="00573844">
      <w:pPr>
        <w:ind w:left="720"/>
        <w:jc w:val="both"/>
      </w:pPr>
      <w:r>
        <w:rPr>
          <w:b/>
          <w:bCs/>
        </w:rPr>
        <w:t>4.Армреслинг.</w:t>
      </w:r>
    </w:p>
    <w:p w:rsidR="00573844" w:rsidRDefault="00573844" w:rsidP="00573844">
      <w:pPr>
        <w:ind w:left="720"/>
        <w:jc w:val="both"/>
      </w:pPr>
      <w:r>
        <w:t>По три участника от команды борются на руках.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5.Баскетболист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три участника от команды выполняют по 5 штрафных бросков.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Конкурс капитанов.</w:t>
      </w:r>
      <w:r w:rsidR="005F6FE2">
        <w:rPr>
          <w:rFonts w:ascii="Times New Roman" w:eastAsia="Times New Roman" w:hAnsi="Times New Roman" w:cs="Times New Roman"/>
          <w:b/>
          <w:sz w:val="24"/>
          <w:szCs w:val="24"/>
        </w:rPr>
        <w:t xml:space="preserve"> (с использованием ИКТ)</w:t>
      </w:r>
    </w:p>
    <w:p w:rsidR="00573844" w:rsidRPr="00DA1D15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DA1D15">
        <w:rPr>
          <w:rFonts w:ascii="Times New Roman" w:eastAsia="Times New Roman" w:hAnsi="Times New Roman" w:cs="Times New Roman"/>
          <w:b/>
          <w:sz w:val="24"/>
          <w:szCs w:val="24"/>
        </w:rPr>
        <w:t>Даётся задание друг другу (домашняя заготовка) которое нужно выполнить.</w:t>
      </w:r>
    </w:p>
    <w:p w:rsidR="004E7EBD" w:rsidRPr="00DA1D15" w:rsidRDefault="004E7EBD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D1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</w:t>
      </w:r>
      <w:proofErr w:type="spellStart"/>
      <w:r w:rsidRPr="00DA1D15">
        <w:rPr>
          <w:rFonts w:ascii="Times New Roman" w:eastAsia="Times New Roman" w:hAnsi="Times New Roman" w:cs="Times New Roman"/>
          <w:b/>
          <w:sz w:val="24"/>
          <w:szCs w:val="24"/>
        </w:rPr>
        <w:t>зарание</w:t>
      </w:r>
      <w:proofErr w:type="spellEnd"/>
      <w:r w:rsidRPr="00DA1D1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готовит по 10 вопросов на спортивную тему со слайдами. Даётся 3 минуты на ответ</w:t>
      </w:r>
    </w:p>
    <w:bookmarkEnd w:id="0"/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7.Футболист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участники команды выполняют удар по воротам с 9 метров. Воротами является гимнастический мат.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8.Перетягивание каната.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Участвует вся команда.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9.Прыжки в высоту с места.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два участника от команды выполняют прыжки с места через планку. На высоту даётся 3 попытки. Кто выше прыгнет.</w:t>
      </w:r>
    </w:p>
    <w:p w:rsidR="00573844" w:rsidRDefault="00573844" w:rsidP="00573844">
      <w:pPr>
        <w:jc w:val="both"/>
        <w:rPr>
          <w:b/>
        </w:rPr>
      </w:pPr>
      <w:r>
        <w:t xml:space="preserve">         </w:t>
      </w:r>
      <w:r>
        <w:rPr>
          <w:b/>
        </w:rPr>
        <w:t xml:space="preserve"> 10.Полоса препятствий.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Полоса препятствий выполняется на время. Участвует вся команда.</w:t>
      </w:r>
    </w:p>
    <w:p w:rsidR="00573844" w:rsidRDefault="00573844" w:rsidP="0057384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сигналу первый участник проползает под стойками, перепрыгивает через препятствия, подбегает к месту для стрельбы, стреляет один раз по шарику, подбегает к месту для разборки и сборки автомата, разбирает его, бежит к велосипеду, садится на него, объезжает фишки по кругу, подъезжает к баскетбольному мячу, берёт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его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подъезжает к баскетбольному щиту, бросает мяч, едет к тому месту, где он сел на велосипед, оставляет его и бежит к финишу, передаёт эстафету следующему.</w:t>
      </w:r>
    </w:p>
    <w:p w:rsidR="00573844" w:rsidRDefault="00573844" w:rsidP="00573844">
      <w:pPr>
        <w:jc w:val="both"/>
      </w:pPr>
      <w:r>
        <w:t>Во время пауз звучит музыка и объявляются предварительные результаты.</w:t>
      </w:r>
    </w:p>
    <w:p w:rsidR="00573844" w:rsidRDefault="00573844" w:rsidP="00573844">
      <w:pPr>
        <w:jc w:val="both"/>
      </w:pPr>
      <w:r>
        <w:t>Перед эстафетой даётся отдых 5 минут. В это время девушки исполняют танец и поют песню</w:t>
      </w:r>
      <w:r w:rsidRPr="005F6FE2">
        <w:rPr>
          <w:b/>
        </w:rPr>
        <w:t>.</w:t>
      </w:r>
      <w:r w:rsidR="005F6FE2" w:rsidRPr="005F6FE2">
        <w:rPr>
          <w:b/>
        </w:rPr>
        <w:t xml:space="preserve"> На экран выводится фрагменты фото или </w:t>
      </w:r>
      <w:proofErr w:type="gramStart"/>
      <w:r w:rsidR="005F6FE2" w:rsidRPr="005F6FE2">
        <w:rPr>
          <w:b/>
        </w:rPr>
        <w:t>видео</w:t>
      </w:r>
      <w:proofErr w:type="gramEnd"/>
      <w:r w:rsidR="005F6FE2" w:rsidRPr="005F6FE2">
        <w:rPr>
          <w:b/>
        </w:rPr>
        <w:t xml:space="preserve"> относящих к отснятым мгновениям соревнований</w:t>
      </w:r>
      <w:r w:rsidR="005F6FE2">
        <w:t xml:space="preserve"> (выполняет приглашённый ученик)</w:t>
      </w:r>
    </w:p>
    <w:p w:rsidR="00573844" w:rsidRDefault="00573844" w:rsidP="00573844">
      <w:pPr>
        <w:jc w:val="both"/>
        <w:rPr>
          <w:b/>
        </w:rPr>
      </w:pPr>
      <w:r>
        <w:rPr>
          <w:b/>
        </w:rPr>
        <w:t>Подведение итогов. Награждение.</w:t>
      </w:r>
    </w:p>
    <w:p w:rsidR="00573844" w:rsidRPr="005F6FE2" w:rsidRDefault="00573844" w:rsidP="00573844">
      <w:pPr>
        <w:jc w:val="both"/>
        <w:rPr>
          <w:b/>
        </w:rPr>
      </w:pPr>
      <w:r>
        <w:rPr>
          <w:b/>
        </w:rPr>
        <w:t>Ведущий</w:t>
      </w:r>
      <w:r>
        <w:t xml:space="preserve">: Даёт команду для построения. </w:t>
      </w:r>
      <w:r w:rsidRPr="005F6FE2">
        <w:rPr>
          <w:b/>
        </w:rPr>
        <w:t>Звучит лёгкая музыка.</w:t>
      </w:r>
      <w:r w:rsidR="005F6FE2" w:rsidRPr="005F6FE2">
        <w:rPr>
          <w:b/>
        </w:rPr>
        <w:t xml:space="preserve"> На экран </w:t>
      </w:r>
      <w:proofErr w:type="spellStart"/>
      <w:r w:rsidR="005F6FE2" w:rsidRPr="005F6FE2">
        <w:rPr>
          <w:b/>
        </w:rPr>
        <w:t>выводются</w:t>
      </w:r>
      <w:proofErr w:type="spellEnd"/>
      <w:r w:rsidR="005F6FE2" w:rsidRPr="005F6FE2">
        <w:rPr>
          <w:b/>
        </w:rPr>
        <w:t xml:space="preserve"> сегодняшние герои и лучшие моменты соревнований.</w:t>
      </w:r>
    </w:p>
    <w:p w:rsidR="00573844" w:rsidRDefault="00573844" w:rsidP="00573844">
      <w:pPr>
        <w:jc w:val="both"/>
      </w:pPr>
      <w:r>
        <w:lastRenderedPageBreak/>
        <w:t xml:space="preserve">Награждение проходит в торжественной обстановке </w:t>
      </w:r>
      <w:proofErr w:type="gramStart"/>
      <w:r>
        <w:t>Все</w:t>
      </w:r>
      <w:proofErr w:type="gramEnd"/>
      <w:r>
        <w:t xml:space="preserve"> получают призы. Награждаются и особо отличившиеся в каждой эстафете. Выделяют самых крутых, самых привлекательных, за волю к победе, лучшего в команде. И главный приз достаётся одному (по мнению жюри и опроса зрителей) приз зрительских симпатий.</w:t>
      </w:r>
    </w:p>
    <w:p w:rsidR="00573844" w:rsidRDefault="00573844" w:rsidP="00573844">
      <w:pPr>
        <w:jc w:val="both"/>
        <w:rPr>
          <w:b/>
        </w:rPr>
      </w:pPr>
      <w:r>
        <w:t>Команды благодарят друг друга и под марш покидают зал</w:t>
      </w:r>
    </w:p>
    <w:p w:rsidR="00573844" w:rsidRDefault="00573844" w:rsidP="00573844">
      <w:pPr>
        <w:jc w:val="both"/>
      </w:pPr>
      <w:r>
        <w:t>Время проведения 1час 20минут.</w:t>
      </w:r>
    </w:p>
    <w:p w:rsidR="00573844" w:rsidRDefault="00573844" w:rsidP="00573844">
      <w:pPr>
        <w:jc w:val="both"/>
      </w:pPr>
      <w:r>
        <w:t>Деньги на призы выделяет администрация. Смета составляет около2-3х тысяч.</w:t>
      </w:r>
    </w:p>
    <w:p w:rsidR="00573844" w:rsidRDefault="00573844" w:rsidP="00573844">
      <w:pPr>
        <w:jc w:val="both"/>
      </w:pPr>
      <w:r>
        <w:t>Обязательное присутствие врача.</w:t>
      </w:r>
    </w:p>
    <w:p w:rsidR="00573844" w:rsidRDefault="00573844" w:rsidP="00573844">
      <w:pPr>
        <w:jc w:val="both"/>
      </w:pPr>
      <w:r>
        <w:t xml:space="preserve">Ответственные за проведение </w:t>
      </w:r>
      <w:proofErr w:type="spellStart"/>
      <w:r>
        <w:t>Кокишев</w:t>
      </w:r>
      <w:proofErr w:type="spellEnd"/>
      <w:r>
        <w:t xml:space="preserve"> Г.И., Оленева Н.Б</w:t>
      </w:r>
    </w:p>
    <w:p w:rsidR="00573844" w:rsidRDefault="00573844" w:rsidP="00573844">
      <w:pPr>
        <w:tabs>
          <w:tab w:val="left" w:pos="2160"/>
        </w:tabs>
        <w:jc w:val="both"/>
      </w:pPr>
      <w:r>
        <w:rPr>
          <w:b/>
        </w:rPr>
        <w:t>Авторы:</w:t>
      </w:r>
      <w:r>
        <w:t xml:space="preserve"> руководитель физвоспитания </w:t>
      </w:r>
      <w:proofErr w:type="spellStart"/>
      <w:r>
        <w:t>Кокишев</w:t>
      </w:r>
      <w:proofErr w:type="spellEnd"/>
      <w:r>
        <w:t xml:space="preserve"> Геннадий Иванович, учитель физвоспитания Оленева Наталья Борисовна</w:t>
      </w:r>
    </w:p>
    <w:p w:rsidR="009752E1" w:rsidRDefault="009752E1"/>
    <w:sectPr w:rsidR="0097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6771"/>
    <w:multiLevelType w:val="multilevel"/>
    <w:tmpl w:val="4D52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6017F"/>
    <w:multiLevelType w:val="multilevel"/>
    <w:tmpl w:val="56148E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4"/>
    <w:rsid w:val="004E7EBD"/>
    <w:rsid w:val="005204C1"/>
    <w:rsid w:val="00573844"/>
    <w:rsid w:val="005F6FE2"/>
    <w:rsid w:val="009752E1"/>
    <w:rsid w:val="00D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8F22D-3B6D-4C4A-8317-9927E1CB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4</cp:revision>
  <dcterms:created xsi:type="dcterms:W3CDTF">2015-04-08T12:22:00Z</dcterms:created>
  <dcterms:modified xsi:type="dcterms:W3CDTF">2015-04-11T09:56:00Z</dcterms:modified>
</cp:coreProperties>
</file>