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E2" w:rsidRPr="009243E2" w:rsidRDefault="0003698F" w:rsidP="009243E2">
      <w:pPr>
        <w:jc w:val="center"/>
        <w:rPr>
          <w:sz w:val="28"/>
          <w:szCs w:val="28"/>
          <w:u w:val="single"/>
        </w:rPr>
      </w:pPr>
      <w:r w:rsidRPr="009243E2">
        <w:rPr>
          <w:sz w:val="28"/>
          <w:szCs w:val="28"/>
          <w:u w:val="single"/>
        </w:rPr>
        <w:t>Виды работ по развитию слухово</w:t>
      </w:r>
      <w:r w:rsidR="009243E2">
        <w:rPr>
          <w:sz w:val="28"/>
          <w:szCs w:val="28"/>
          <w:u w:val="single"/>
        </w:rPr>
        <w:t>го восприятия глухих школьников</w:t>
      </w:r>
      <w:bookmarkStart w:id="0" w:name="_GoBack"/>
      <w:bookmarkEnd w:id="0"/>
    </w:p>
    <w:p w:rsidR="0003698F" w:rsidRDefault="0003698F">
      <w:pPr>
        <w:rPr>
          <w:sz w:val="28"/>
          <w:szCs w:val="28"/>
        </w:rPr>
      </w:pPr>
      <w:r w:rsidRPr="0003698F">
        <w:rPr>
          <w:sz w:val="28"/>
          <w:szCs w:val="28"/>
        </w:rPr>
        <w:t xml:space="preserve">   На индивидуальных занятиях по развитию слухового восприятия</w:t>
      </w:r>
      <w:r>
        <w:rPr>
          <w:sz w:val="28"/>
          <w:szCs w:val="28"/>
        </w:rPr>
        <w:t xml:space="preserve">  используются различные виды работ.</w:t>
      </w:r>
    </w:p>
    <w:p w:rsidR="002D66FD" w:rsidRDefault="0003698F">
      <w:pPr>
        <w:rPr>
          <w:sz w:val="28"/>
          <w:szCs w:val="28"/>
        </w:rPr>
      </w:pPr>
      <w:r>
        <w:rPr>
          <w:sz w:val="28"/>
          <w:szCs w:val="28"/>
        </w:rPr>
        <w:t xml:space="preserve">   На первом году обучения широко используется работа с табличками. На табличках  написан весь речевой материал, предусмотренный программой: фразы, слова, словосочетания, тексты.</w:t>
      </w:r>
      <w:r w:rsidR="002D66FD">
        <w:rPr>
          <w:sz w:val="28"/>
          <w:szCs w:val="28"/>
        </w:rPr>
        <w:t xml:space="preserve"> </w:t>
      </w:r>
      <w:r>
        <w:rPr>
          <w:sz w:val="28"/>
          <w:szCs w:val="28"/>
        </w:rPr>
        <w:t>Материал предлагается</w:t>
      </w:r>
      <w:r w:rsidR="002D66FD">
        <w:rPr>
          <w:sz w:val="28"/>
          <w:szCs w:val="28"/>
        </w:rPr>
        <w:t xml:space="preserve"> ученику</w:t>
      </w:r>
      <w:r>
        <w:rPr>
          <w:sz w:val="28"/>
          <w:szCs w:val="28"/>
        </w:rPr>
        <w:t xml:space="preserve"> </w:t>
      </w:r>
      <w:proofErr w:type="spellStart"/>
      <w:r>
        <w:rPr>
          <w:sz w:val="28"/>
          <w:szCs w:val="28"/>
        </w:rPr>
        <w:t>слухо</w:t>
      </w:r>
      <w:proofErr w:type="spellEnd"/>
      <w:r>
        <w:rPr>
          <w:sz w:val="28"/>
          <w:szCs w:val="28"/>
        </w:rPr>
        <w:t>-зрительно.</w:t>
      </w:r>
      <w:r w:rsidR="002D66FD">
        <w:rPr>
          <w:sz w:val="28"/>
          <w:szCs w:val="28"/>
        </w:rPr>
        <w:t xml:space="preserve"> Постепенно, в ходе слуховой тренировки. Таблички убираются, и речевой материал предлагается только на слух.</w:t>
      </w:r>
    </w:p>
    <w:p w:rsidR="002D66FD" w:rsidRDefault="002D66FD">
      <w:pPr>
        <w:rPr>
          <w:sz w:val="28"/>
          <w:szCs w:val="28"/>
        </w:rPr>
      </w:pPr>
      <w:r>
        <w:rPr>
          <w:sz w:val="28"/>
          <w:szCs w:val="28"/>
        </w:rPr>
        <w:t xml:space="preserve">   Таблички в процессе слуховой тренировки используются следующим образом:</w:t>
      </w:r>
    </w:p>
    <w:p w:rsidR="0003698F" w:rsidRDefault="002D66FD">
      <w:pPr>
        <w:rPr>
          <w:sz w:val="28"/>
          <w:szCs w:val="28"/>
        </w:rPr>
      </w:pPr>
      <w:r>
        <w:rPr>
          <w:sz w:val="28"/>
          <w:szCs w:val="28"/>
        </w:rPr>
        <w:t xml:space="preserve">      А</w:t>
      </w:r>
      <w:proofErr w:type="gramStart"/>
      <w:r>
        <w:rPr>
          <w:sz w:val="28"/>
          <w:szCs w:val="28"/>
        </w:rPr>
        <w:t xml:space="preserve"> )</w:t>
      </w:r>
      <w:proofErr w:type="gramEnd"/>
      <w:r>
        <w:rPr>
          <w:sz w:val="28"/>
          <w:szCs w:val="28"/>
        </w:rPr>
        <w:t xml:space="preserve"> таблички с фразами (словами, словосочетаниями) раскладываются на столе, учитель за экраном произносит эти фразы, ученик должен их повторить; </w:t>
      </w:r>
    </w:p>
    <w:p w:rsidR="002D66FD" w:rsidRDefault="002D66FD">
      <w:pPr>
        <w:rPr>
          <w:sz w:val="28"/>
          <w:szCs w:val="28"/>
        </w:rPr>
      </w:pPr>
      <w:r>
        <w:rPr>
          <w:sz w:val="28"/>
          <w:szCs w:val="28"/>
        </w:rPr>
        <w:t xml:space="preserve">    Б) учитель произносит фразу (слово, словосочетание), не показывая табличек; если ученик  после 2-3 повторений не может её воспроизвести, учитель показывает соответствующую табличку и снова повторяет фразу за экраном;</w:t>
      </w:r>
    </w:p>
    <w:p w:rsidR="002D66FD" w:rsidRDefault="002D66FD">
      <w:pPr>
        <w:rPr>
          <w:sz w:val="28"/>
          <w:szCs w:val="28"/>
        </w:rPr>
      </w:pPr>
      <w:r>
        <w:rPr>
          <w:sz w:val="28"/>
          <w:szCs w:val="28"/>
        </w:rPr>
        <w:t xml:space="preserve">   В) </w:t>
      </w:r>
      <w:r w:rsidR="00F02BC0">
        <w:rPr>
          <w:sz w:val="28"/>
          <w:szCs w:val="28"/>
        </w:rPr>
        <w:t xml:space="preserve">ученик выбирает одну из табличек и, не заглядывая в неё, передаёт учителю, который читает  её за экраном; если после 2-3 повторений ученик не воспринял содержание таблички на слух, то оно предъявляется </w:t>
      </w:r>
      <w:proofErr w:type="spellStart"/>
      <w:r w:rsidR="00F02BC0">
        <w:rPr>
          <w:sz w:val="28"/>
          <w:szCs w:val="28"/>
        </w:rPr>
        <w:t>слухо</w:t>
      </w:r>
      <w:proofErr w:type="spellEnd"/>
      <w:r w:rsidR="00F02BC0">
        <w:rPr>
          <w:sz w:val="28"/>
          <w:szCs w:val="28"/>
        </w:rPr>
        <w:t>-зрительно, а потом опять на слух.</w:t>
      </w:r>
    </w:p>
    <w:p w:rsidR="00F02BC0" w:rsidRDefault="00F02BC0">
      <w:pPr>
        <w:rPr>
          <w:sz w:val="28"/>
          <w:szCs w:val="28"/>
        </w:rPr>
      </w:pPr>
      <w:r>
        <w:rPr>
          <w:sz w:val="28"/>
          <w:szCs w:val="28"/>
        </w:rPr>
        <w:t xml:space="preserve">   Для закрепления умения учащихся различать или опознавать  на слух отдельные слова, обозначающие предметы, можно использовать специальные игры</w:t>
      </w:r>
      <w:r w:rsidR="000C7931">
        <w:rPr>
          <w:sz w:val="28"/>
          <w:szCs w:val="28"/>
        </w:rPr>
        <w:t>. Например, «Верно - неверно», «Что я спрятала?», «Что у тебя?», «Чудесный мешочек».</w:t>
      </w:r>
      <w:r w:rsidR="003C26E8">
        <w:rPr>
          <w:sz w:val="28"/>
          <w:szCs w:val="28"/>
        </w:rPr>
        <w:t xml:space="preserve"> </w:t>
      </w:r>
    </w:p>
    <w:p w:rsidR="000C7931" w:rsidRDefault="000C7931">
      <w:pPr>
        <w:rPr>
          <w:sz w:val="28"/>
          <w:szCs w:val="28"/>
        </w:rPr>
      </w:pPr>
      <w:r>
        <w:rPr>
          <w:sz w:val="28"/>
          <w:szCs w:val="28"/>
        </w:rPr>
        <w:t xml:space="preserve">   Для закрепления пройденного материала проводятся тематические игры. </w:t>
      </w:r>
      <w:proofErr w:type="gramStart"/>
      <w:r w:rsidR="003C26E8">
        <w:rPr>
          <w:sz w:val="28"/>
          <w:szCs w:val="28"/>
        </w:rPr>
        <w:t>Например, после усвоения тем «Класс», «Столовая» можно провести игру «Вова – дежурный».</w:t>
      </w:r>
      <w:proofErr w:type="gramEnd"/>
      <w:r w:rsidR="003C26E8">
        <w:rPr>
          <w:sz w:val="28"/>
          <w:szCs w:val="28"/>
        </w:rPr>
        <w:t xml:space="preserve">  Для закрепления тем «Семья», «Здоровье» - игры «Девочка заболела», «У Наташи день рождения».</w:t>
      </w:r>
    </w:p>
    <w:p w:rsidR="00AC3FDC" w:rsidRDefault="00AC3FDC">
      <w:pPr>
        <w:rPr>
          <w:sz w:val="28"/>
          <w:szCs w:val="28"/>
        </w:rPr>
      </w:pPr>
      <w:r>
        <w:rPr>
          <w:sz w:val="28"/>
          <w:szCs w:val="28"/>
        </w:rPr>
        <w:t xml:space="preserve">   Распространённым видом работы является выполнение поручений. Поручение даётся на слух, но если после 2-3 повторений ученик не воспринял его, оно предлагается  </w:t>
      </w:r>
      <w:proofErr w:type="spellStart"/>
      <w:r>
        <w:rPr>
          <w:sz w:val="28"/>
          <w:szCs w:val="28"/>
        </w:rPr>
        <w:t>слухо</w:t>
      </w:r>
      <w:proofErr w:type="spellEnd"/>
      <w:r>
        <w:rPr>
          <w:sz w:val="28"/>
          <w:szCs w:val="28"/>
        </w:rPr>
        <w:t xml:space="preserve">-зрительно, а потом снова на слух. </w:t>
      </w:r>
      <w:r>
        <w:rPr>
          <w:sz w:val="28"/>
          <w:szCs w:val="28"/>
        </w:rPr>
        <w:lastRenderedPageBreak/>
        <w:t xml:space="preserve">Например. Ученику </w:t>
      </w:r>
      <w:r w:rsidR="00554301">
        <w:rPr>
          <w:sz w:val="28"/>
          <w:szCs w:val="28"/>
        </w:rPr>
        <w:t>на сл</w:t>
      </w:r>
      <w:r>
        <w:rPr>
          <w:sz w:val="28"/>
          <w:szCs w:val="28"/>
        </w:rPr>
        <w:t>ух предлагается выполнить поручение</w:t>
      </w:r>
      <w:r w:rsidR="00554301">
        <w:rPr>
          <w:sz w:val="28"/>
          <w:szCs w:val="28"/>
        </w:rPr>
        <w:t xml:space="preserve"> «Возьми ручку». Ученик выполняет поручение  и </w:t>
      </w:r>
      <w:proofErr w:type="gramStart"/>
      <w:r w:rsidR="00554301">
        <w:rPr>
          <w:sz w:val="28"/>
          <w:szCs w:val="28"/>
        </w:rPr>
        <w:t>отчитывается о том</w:t>
      </w:r>
      <w:proofErr w:type="gramEnd"/>
      <w:r w:rsidR="00554301">
        <w:rPr>
          <w:sz w:val="28"/>
          <w:szCs w:val="28"/>
        </w:rPr>
        <w:t xml:space="preserve">. Что выполнил: «Я взял ручку». Ребёнок не должен повторять за учителем текст поручения, а сразу выполнить поручение и отчитаться. </w:t>
      </w:r>
    </w:p>
    <w:p w:rsidR="00AC3FDC" w:rsidRDefault="00AC3FDC">
      <w:pPr>
        <w:rPr>
          <w:sz w:val="28"/>
          <w:szCs w:val="28"/>
        </w:rPr>
      </w:pPr>
      <w:r>
        <w:rPr>
          <w:sz w:val="28"/>
          <w:szCs w:val="28"/>
        </w:rPr>
        <w:t xml:space="preserve">   Для более чёткого восприятия на слух знакомого по звучанию речевого материала можно использовать такой вид работы, как угадывание предмета по его описанию. Учитель описывает предмет, а ученик должен угадать, что это.</w:t>
      </w:r>
    </w:p>
    <w:p w:rsidR="008C1033" w:rsidRDefault="00554301">
      <w:pPr>
        <w:rPr>
          <w:sz w:val="28"/>
          <w:szCs w:val="28"/>
        </w:rPr>
      </w:pPr>
      <w:r>
        <w:rPr>
          <w:sz w:val="28"/>
          <w:szCs w:val="28"/>
        </w:rPr>
        <w:t xml:space="preserve">   Интересным видом работы является восприятие фразы на основе догадки. Услышав знакомый по звучанию материал, ученик определяет новое слово на слух, догадывается по ситуации.</w:t>
      </w:r>
      <w:r w:rsidR="00045BC5">
        <w:rPr>
          <w:sz w:val="28"/>
          <w:szCs w:val="28"/>
        </w:rPr>
        <w:t xml:space="preserve"> Например, ученику известны фраза «Возьми карандаш и бумагу» и слово «мальчик». После того, как ученик</w:t>
      </w:r>
      <w:r w:rsidR="008C1033">
        <w:rPr>
          <w:sz w:val="28"/>
          <w:szCs w:val="28"/>
        </w:rPr>
        <w:t xml:space="preserve"> узнаёт</w:t>
      </w:r>
      <w:r w:rsidR="00045BC5">
        <w:rPr>
          <w:sz w:val="28"/>
          <w:szCs w:val="28"/>
        </w:rPr>
        <w:t xml:space="preserve"> её,  учитель предлагает на слух фразу с  новым словом, которое ученик определяет</w:t>
      </w:r>
      <w:proofErr w:type="gramStart"/>
      <w:r w:rsidR="00045BC5">
        <w:rPr>
          <w:sz w:val="28"/>
          <w:szCs w:val="28"/>
        </w:rPr>
        <w:t xml:space="preserve"> ,</w:t>
      </w:r>
      <w:proofErr w:type="gramEnd"/>
      <w:r w:rsidR="00045BC5">
        <w:rPr>
          <w:sz w:val="28"/>
          <w:szCs w:val="28"/>
        </w:rPr>
        <w:t xml:space="preserve"> используя </w:t>
      </w:r>
      <w:r w:rsidR="008C1033">
        <w:rPr>
          <w:sz w:val="28"/>
          <w:szCs w:val="28"/>
        </w:rPr>
        <w:t xml:space="preserve">слух и догадку. Например, предлагается  фраза: «Мальчик рисует». Слово «рисует» незнакомое по звучанию, ребёнок должен определить его. Если  после 3 повторений незнакомая фраза или слово не воспринимаются учеником, то они предъявляются </w:t>
      </w:r>
      <w:proofErr w:type="spellStart"/>
      <w:r w:rsidR="008C1033">
        <w:rPr>
          <w:sz w:val="28"/>
          <w:szCs w:val="28"/>
        </w:rPr>
        <w:t>слухо</w:t>
      </w:r>
      <w:proofErr w:type="spellEnd"/>
      <w:r w:rsidR="008C1033">
        <w:rPr>
          <w:sz w:val="28"/>
          <w:szCs w:val="28"/>
        </w:rPr>
        <w:t>-зрительно.</w:t>
      </w:r>
    </w:p>
    <w:p w:rsidR="00491478" w:rsidRDefault="008C1033">
      <w:pPr>
        <w:rPr>
          <w:sz w:val="28"/>
          <w:szCs w:val="28"/>
        </w:rPr>
      </w:pPr>
      <w:r>
        <w:rPr>
          <w:sz w:val="28"/>
          <w:szCs w:val="28"/>
        </w:rPr>
        <w:t xml:space="preserve">   Этот вид работы очень полезен для развития слуха.  Дети напряженно вслушиваются в</w:t>
      </w:r>
      <w:r w:rsidR="00491478">
        <w:rPr>
          <w:sz w:val="28"/>
          <w:szCs w:val="28"/>
        </w:rPr>
        <w:t xml:space="preserve"> те</w:t>
      </w:r>
      <w:proofErr w:type="gramStart"/>
      <w:r w:rsidR="00491478">
        <w:rPr>
          <w:sz w:val="28"/>
          <w:szCs w:val="28"/>
        </w:rPr>
        <w:t>кст  фр</w:t>
      </w:r>
      <w:proofErr w:type="gramEnd"/>
      <w:r w:rsidR="00491478">
        <w:rPr>
          <w:sz w:val="28"/>
          <w:szCs w:val="28"/>
        </w:rPr>
        <w:t>азы и радуются, когда фраза услышана.</w:t>
      </w:r>
    </w:p>
    <w:p w:rsidR="00491478" w:rsidRDefault="00491478">
      <w:pPr>
        <w:rPr>
          <w:sz w:val="28"/>
          <w:szCs w:val="28"/>
        </w:rPr>
      </w:pPr>
      <w:r>
        <w:rPr>
          <w:sz w:val="28"/>
          <w:szCs w:val="28"/>
        </w:rPr>
        <w:t xml:space="preserve">   Большое внимание на индивидуальных занятиях мы уделяем работе с текстом. Вначале текст состоит из знакомого материала. Эта работа проводится так:  те</w:t>
      </w:r>
      <w:proofErr w:type="gramStart"/>
      <w:r>
        <w:rPr>
          <w:sz w:val="28"/>
          <w:szCs w:val="28"/>
        </w:rPr>
        <w:t>кст пр</w:t>
      </w:r>
      <w:proofErr w:type="gramEnd"/>
      <w:r>
        <w:rPr>
          <w:sz w:val="28"/>
          <w:szCs w:val="28"/>
        </w:rPr>
        <w:t>едъявляется ученику сразу на  слух  2  раза, после чего ученик должен воспроизвести то, что услышал</w:t>
      </w:r>
      <w:r w:rsidR="00156E3B">
        <w:rPr>
          <w:sz w:val="28"/>
          <w:szCs w:val="28"/>
        </w:rPr>
        <w:t>. Точное восприятие всех слов  в тексте не обязательно, ученик должен передать основное содержание текста. В случае затруднений те</w:t>
      </w:r>
      <w:proofErr w:type="gramStart"/>
      <w:r w:rsidR="00156E3B">
        <w:rPr>
          <w:sz w:val="28"/>
          <w:szCs w:val="28"/>
        </w:rPr>
        <w:t>кст пр</w:t>
      </w:r>
      <w:proofErr w:type="gramEnd"/>
      <w:r w:rsidR="00156E3B">
        <w:rPr>
          <w:sz w:val="28"/>
          <w:szCs w:val="28"/>
        </w:rPr>
        <w:t xml:space="preserve">едлагается для </w:t>
      </w:r>
      <w:proofErr w:type="spellStart"/>
      <w:r w:rsidR="00156E3B">
        <w:rPr>
          <w:sz w:val="28"/>
          <w:szCs w:val="28"/>
        </w:rPr>
        <w:t>слухо</w:t>
      </w:r>
      <w:proofErr w:type="spellEnd"/>
      <w:r w:rsidR="00156E3B">
        <w:rPr>
          <w:sz w:val="28"/>
          <w:szCs w:val="28"/>
        </w:rPr>
        <w:t xml:space="preserve">-зрительного восприятия. Затем текст читается по фразам. </w:t>
      </w:r>
      <w:r>
        <w:rPr>
          <w:sz w:val="28"/>
          <w:szCs w:val="28"/>
        </w:rPr>
        <w:t xml:space="preserve">  </w:t>
      </w:r>
      <w:r w:rsidR="00156E3B">
        <w:rPr>
          <w:sz w:val="28"/>
          <w:szCs w:val="28"/>
        </w:rPr>
        <w:t xml:space="preserve">Каждая фраза читается за экраном 2 раза.  А в случае затруднений  также предлагается для </w:t>
      </w:r>
      <w:proofErr w:type="spellStart"/>
      <w:r w:rsidR="005C743C">
        <w:rPr>
          <w:sz w:val="28"/>
          <w:szCs w:val="28"/>
        </w:rPr>
        <w:t>слухо</w:t>
      </w:r>
      <w:proofErr w:type="spellEnd"/>
      <w:r w:rsidR="005C743C">
        <w:rPr>
          <w:sz w:val="28"/>
          <w:szCs w:val="28"/>
        </w:rPr>
        <w:t>-зрительного восприятия. У</w:t>
      </w:r>
      <w:r w:rsidR="00156E3B">
        <w:rPr>
          <w:sz w:val="28"/>
          <w:szCs w:val="28"/>
        </w:rPr>
        <w:t xml:space="preserve">ченик точно должен повторить фразу и показать соответствующую картинку. </w:t>
      </w:r>
      <w:r w:rsidR="005C743C">
        <w:rPr>
          <w:sz w:val="28"/>
          <w:szCs w:val="28"/>
        </w:rPr>
        <w:t xml:space="preserve"> Затем ещё раз предъявляется на слух весь текст целиком. Когда ученик научится распознавать данный текст на слух, ему предлагается ряд вопросов. Отвечая на них, ученик смотрит на картинку или на текст. Если после 2 повторений вопрос не понят, он предлагается </w:t>
      </w:r>
      <w:proofErr w:type="spellStart"/>
      <w:r w:rsidR="005C743C">
        <w:rPr>
          <w:sz w:val="28"/>
          <w:szCs w:val="28"/>
        </w:rPr>
        <w:t>слухо</w:t>
      </w:r>
      <w:proofErr w:type="spellEnd"/>
      <w:r w:rsidR="005C743C">
        <w:rPr>
          <w:sz w:val="28"/>
          <w:szCs w:val="28"/>
        </w:rPr>
        <w:t>-зрительно. Постепенно мы вводим в текст отработанные слова, звуковой образ которых незнаком учащимся.</w:t>
      </w:r>
    </w:p>
    <w:p w:rsidR="005C743C" w:rsidRDefault="005C743C">
      <w:pPr>
        <w:rPr>
          <w:sz w:val="28"/>
          <w:szCs w:val="28"/>
        </w:rPr>
      </w:pPr>
      <w:r>
        <w:rPr>
          <w:sz w:val="28"/>
          <w:szCs w:val="28"/>
        </w:rPr>
        <w:lastRenderedPageBreak/>
        <w:t xml:space="preserve">   На занятиях по слуховому восприятию мы используем  и такой вид работы, как слуховые диктанты. Сначала это небольшие  по объёму диктанты, в основном состоящих из знакомых по звучанию фраз и слов. По мере изучения программного  материала по различным темам фразы предлагаются сразу на слух. Порядок</w:t>
      </w:r>
      <w:r w:rsidR="00BD7214">
        <w:rPr>
          <w:sz w:val="28"/>
          <w:szCs w:val="28"/>
        </w:rPr>
        <w:t xml:space="preserve"> </w:t>
      </w:r>
      <w:r>
        <w:rPr>
          <w:sz w:val="28"/>
          <w:szCs w:val="28"/>
        </w:rPr>
        <w:t>одинаковый</w:t>
      </w:r>
      <w:proofErr w:type="gramStart"/>
      <w:r>
        <w:rPr>
          <w:sz w:val="28"/>
          <w:szCs w:val="28"/>
        </w:rPr>
        <w:t xml:space="preserve"> </w:t>
      </w:r>
      <w:r w:rsidR="00BD7214">
        <w:rPr>
          <w:sz w:val="28"/>
          <w:szCs w:val="28"/>
        </w:rPr>
        <w:t>:</w:t>
      </w:r>
      <w:proofErr w:type="gramEnd"/>
      <w:r w:rsidR="00BD7214">
        <w:rPr>
          <w:sz w:val="28"/>
          <w:szCs w:val="28"/>
        </w:rPr>
        <w:t xml:space="preserve"> если после 2-3 повторений ученик не воспринял предлагаемый </w:t>
      </w:r>
      <w:r w:rsidR="002B3F92">
        <w:rPr>
          <w:sz w:val="28"/>
          <w:szCs w:val="28"/>
        </w:rPr>
        <w:t xml:space="preserve">на слух материал, он даётся </w:t>
      </w:r>
      <w:proofErr w:type="spellStart"/>
      <w:r w:rsidR="002B3F92">
        <w:rPr>
          <w:sz w:val="28"/>
          <w:szCs w:val="28"/>
        </w:rPr>
        <w:t>слух</w:t>
      </w:r>
      <w:r w:rsidR="00BD7214">
        <w:rPr>
          <w:sz w:val="28"/>
          <w:szCs w:val="28"/>
        </w:rPr>
        <w:t>о</w:t>
      </w:r>
      <w:proofErr w:type="spellEnd"/>
      <w:r w:rsidR="00BD7214">
        <w:rPr>
          <w:sz w:val="28"/>
          <w:szCs w:val="28"/>
        </w:rPr>
        <w:t>-зрительно. Ученик пишет воспринятые фразы в тетрадь. Постепенно в диктант вводятся и незнакомые по звучанию слова.</w:t>
      </w:r>
    </w:p>
    <w:p w:rsidR="00BD7214" w:rsidRDefault="00BD7214">
      <w:pPr>
        <w:rPr>
          <w:sz w:val="28"/>
          <w:szCs w:val="28"/>
        </w:rPr>
      </w:pPr>
      <w:r>
        <w:rPr>
          <w:sz w:val="28"/>
          <w:szCs w:val="28"/>
        </w:rPr>
        <w:t xml:space="preserve">   Слуховые диктанты наиболее эффективно способствуют развитию слухового восприятия учащихся, так как при их проведении дети приучаются сосредотачиваться, </w:t>
      </w:r>
      <w:proofErr w:type="gramStart"/>
      <w:r>
        <w:rPr>
          <w:sz w:val="28"/>
          <w:szCs w:val="28"/>
        </w:rPr>
        <w:t>с</w:t>
      </w:r>
      <w:proofErr w:type="gramEnd"/>
      <w:r>
        <w:rPr>
          <w:sz w:val="28"/>
          <w:szCs w:val="28"/>
        </w:rPr>
        <w:t xml:space="preserve"> вниманием  вслушаться в речевой материал.  </w:t>
      </w:r>
    </w:p>
    <w:p w:rsidR="00554301" w:rsidRPr="0003698F" w:rsidRDefault="002B3F92">
      <w:pPr>
        <w:rPr>
          <w:sz w:val="28"/>
          <w:szCs w:val="28"/>
        </w:rPr>
      </w:pPr>
      <w:r>
        <w:rPr>
          <w:sz w:val="28"/>
          <w:szCs w:val="28"/>
        </w:rPr>
        <w:t xml:space="preserve">   Все используемые виды работ направлены на одну основную задачу – формирование устной речи учащихся. В процессе работы учитель обязательно  следит за правильным произношением ученика,  слитностью речи, выделением ударного слога, автоматизацией звуков.</w:t>
      </w:r>
    </w:p>
    <w:sectPr w:rsidR="00554301" w:rsidRPr="00036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8F"/>
    <w:rsid w:val="0003698F"/>
    <w:rsid w:val="00045BC5"/>
    <w:rsid w:val="000C7931"/>
    <w:rsid w:val="00156E3B"/>
    <w:rsid w:val="002B3F92"/>
    <w:rsid w:val="002D66FD"/>
    <w:rsid w:val="003C26E8"/>
    <w:rsid w:val="00491478"/>
    <w:rsid w:val="00554301"/>
    <w:rsid w:val="00555603"/>
    <w:rsid w:val="005C743C"/>
    <w:rsid w:val="008C1033"/>
    <w:rsid w:val="009243E2"/>
    <w:rsid w:val="00AC3FDC"/>
    <w:rsid w:val="00BD7214"/>
    <w:rsid w:val="00F0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5</cp:revision>
  <dcterms:created xsi:type="dcterms:W3CDTF">2015-04-08T18:26:00Z</dcterms:created>
  <dcterms:modified xsi:type="dcterms:W3CDTF">2015-04-11T10:19:00Z</dcterms:modified>
</cp:coreProperties>
</file>