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C0" w:rsidRPr="00291CC0" w:rsidRDefault="00291CC0" w:rsidP="00291C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CC0">
        <w:rPr>
          <w:rFonts w:ascii="Times New Roman" w:hAnsi="Times New Roman" w:cs="Times New Roman"/>
          <w:b/>
          <w:sz w:val="28"/>
          <w:szCs w:val="28"/>
        </w:rPr>
        <w:t>Рецензия</w:t>
      </w:r>
    </w:p>
    <w:p w:rsidR="00291CC0" w:rsidRPr="00291CC0" w:rsidRDefault="00291CC0" w:rsidP="00291C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91CC0">
        <w:rPr>
          <w:rFonts w:ascii="Times New Roman" w:hAnsi="Times New Roman" w:cs="Times New Roman"/>
          <w:sz w:val="28"/>
          <w:szCs w:val="28"/>
        </w:rPr>
        <w:t>на учебно – исследовательскую работу</w:t>
      </w:r>
    </w:p>
    <w:p w:rsidR="00291CC0" w:rsidRDefault="00291CC0" w:rsidP="00291C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91CC0">
        <w:rPr>
          <w:rFonts w:ascii="Times New Roman" w:hAnsi="Times New Roman" w:cs="Times New Roman"/>
          <w:b/>
          <w:sz w:val="28"/>
          <w:szCs w:val="28"/>
        </w:rPr>
        <w:t xml:space="preserve">«Оценка зависимости жизненной емкости легких у подростков», </w:t>
      </w:r>
      <w:r w:rsidRPr="00291CC0">
        <w:rPr>
          <w:rFonts w:ascii="Times New Roman" w:hAnsi="Times New Roman" w:cs="Times New Roman"/>
          <w:b/>
          <w:sz w:val="28"/>
          <w:szCs w:val="28"/>
        </w:rPr>
        <w:br/>
      </w:r>
      <w:r w:rsidRPr="00291CC0">
        <w:rPr>
          <w:rFonts w:ascii="Times New Roman" w:hAnsi="Times New Roman" w:cs="Times New Roman"/>
          <w:sz w:val="28"/>
          <w:szCs w:val="28"/>
        </w:rPr>
        <w:t>выполненную учащимися  6.1 класса  - Ивлевым Дмитрием Олеговичем, Шамраевым Романом Алексеевичем</w:t>
      </w:r>
    </w:p>
    <w:p w:rsidR="00A93EF8" w:rsidRDefault="00A93EF8" w:rsidP="00A93EF8">
      <w:pPr>
        <w:jc w:val="both"/>
        <w:rPr>
          <w:rFonts w:ascii="Times New Roman" w:hAnsi="Times New Roman"/>
          <w:sz w:val="28"/>
          <w:szCs w:val="28"/>
        </w:rPr>
      </w:pPr>
    </w:p>
    <w:p w:rsidR="00A93EF8" w:rsidRPr="00A93EF8" w:rsidRDefault="00A93EF8" w:rsidP="00A93E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93EF8">
        <w:rPr>
          <w:rFonts w:ascii="Times New Roman" w:hAnsi="Times New Roman"/>
          <w:sz w:val="28"/>
          <w:szCs w:val="28"/>
        </w:rPr>
        <w:t xml:space="preserve">Для работы была выбрана тема </w:t>
      </w:r>
      <w:r w:rsidRPr="00291CC0">
        <w:rPr>
          <w:rFonts w:ascii="Times New Roman" w:hAnsi="Times New Roman"/>
          <w:b/>
          <w:sz w:val="28"/>
          <w:szCs w:val="28"/>
        </w:rPr>
        <w:t>Оценка зависимости жизненной емкости легких у подростков»</w:t>
      </w:r>
      <w:r>
        <w:rPr>
          <w:rFonts w:ascii="Times New Roman" w:hAnsi="Times New Roman"/>
          <w:b/>
          <w:sz w:val="28"/>
          <w:szCs w:val="28"/>
        </w:rPr>
        <w:t>.</w:t>
      </w:r>
      <w:r w:rsidRPr="00A93EF8">
        <w:rPr>
          <w:rFonts w:ascii="Times New Roman" w:hAnsi="Times New Roman"/>
          <w:sz w:val="28"/>
          <w:szCs w:val="28"/>
        </w:rPr>
        <w:t xml:space="preserve"> Тема рецензируемой работы весьма актуальна в настоящее </w:t>
      </w:r>
      <w:r w:rsidRPr="00A93EF8">
        <w:rPr>
          <w:rFonts w:ascii="Times New Roman" w:hAnsi="Times New Roman"/>
          <w:spacing w:val="-2"/>
          <w:sz w:val="28"/>
          <w:szCs w:val="28"/>
        </w:rPr>
        <w:t xml:space="preserve">время. Проблема здоровья населения нашей страны </w:t>
      </w:r>
      <w:r>
        <w:rPr>
          <w:rFonts w:ascii="Times New Roman" w:hAnsi="Times New Roman"/>
          <w:spacing w:val="-2"/>
          <w:sz w:val="28"/>
          <w:szCs w:val="28"/>
        </w:rPr>
        <w:t xml:space="preserve">всегда </w:t>
      </w:r>
      <w:r w:rsidRPr="00A93EF8">
        <w:rPr>
          <w:rFonts w:ascii="Times New Roman" w:hAnsi="Times New Roman"/>
          <w:sz w:val="28"/>
          <w:szCs w:val="28"/>
        </w:rPr>
        <w:t>стоит на первом месте в общегосударственной политике</w:t>
      </w:r>
      <w:r>
        <w:rPr>
          <w:rFonts w:ascii="Times New Roman" w:hAnsi="Times New Roman"/>
          <w:sz w:val="28"/>
          <w:szCs w:val="28"/>
        </w:rPr>
        <w:t>.</w:t>
      </w:r>
    </w:p>
    <w:p w:rsidR="00A93EF8" w:rsidRPr="00A93EF8" w:rsidRDefault="00A93EF8" w:rsidP="00A93EF8">
      <w:pPr>
        <w:shd w:val="clear" w:color="auto" w:fill="FFFFFF"/>
        <w:spacing w:before="5"/>
        <w:ind w:left="19" w:firstLine="629"/>
        <w:jc w:val="both"/>
        <w:rPr>
          <w:rFonts w:ascii="Times New Roman" w:hAnsi="Times New Roman"/>
          <w:sz w:val="28"/>
          <w:szCs w:val="28"/>
        </w:rPr>
      </w:pPr>
      <w:r w:rsidRPr="00A93EF8">
        <w:rPr>
          <w:rFonts w:ascii="Times New Roman" w:hAnsi="Times New Roman"/>
          <w:spacing w:val="-2"/>
          <w:sz w:val="28"/>
          <w:szCs w:val="28"/>
        </w:rPr>
        <w:t xml:space="preserve">Исследовательская работа структурно выстроена правильно, логична, </w:t>
      </w:r>
      <w:r w:rsidRPr="00A93EF8">
        <w:rPr>
          <w:rFonts w:ascii="Times New Roman" w:hAnsi="Times New Roman"/>
          <w:sz w:val="28"/>
          <w:szCs w:val="28"/>
        </w:rPr>
        <w:t xml:space="preserve">четко сформулированы цель и задачи, имеются исследования научного характера и выводы по работе. </w:t>
      </w:r>
      <w:r>
        <w:rPr>
          <w:rFonts w:ascii="Times New Roman" w:hAnsi="Times New Roman"/>
          <w:sz w:val="28"/>
          <w:szCs w:val="28"/>
        </w:rPr>
        <w:t>Учащимися</w:t>
      </w:r>
      <w:r w:rsidRPr="00A93EF8">
        <w:rPr>
          <w:rFonts w:ascii="Times New Roman" w:hAnsi="Times New Roman"/>
          <w:sz w:val="28"/>
          <w:szCs w:val="28"/>
        </w:rPr>
        <w:t xml:space="preserve"> исследован материал</w:t>
      </w:r>
      <w:r>
        <w:rPr>
          <w:rFonts w:ascii="Times New Roman" w:hAnsi="Times New Roman"/>
          <w:sz w:val="28"/>
          <w:szCs w:val="28"/>
        </w:rPr>
        <w:t>,</w:t>
      </w:r>
      <w:r w:rsidRPr="00A93EF8">
        <w:rPr>
          <w:rFonts w:ascii="Times New Roman" w:hAnsi="Times New Roman"/>
          <w:sz w:val="28"/>
          <w:szCs w:val="28"/>
        </w:rPr>
        <w:t xml:space="preserve"> выходящий за рамки школьной программы, проделаны опыты, сопровождающиеся самостоятельными аналитическими выкладками. Содержание отвечает выбранной теме, которая полностью раскрыта.</w:t>
      </w:r>
    </w:p>
    <w:p w:rsidR="00A93EF8" w:rsidRPr="00A93EF8" w:rsidRDefault="00A93EF8" w:rsidP="00A93EF8">
      <w:pPr>
        <w:shd w:val="clear" w:color="auto" w:fill="FFFFFF"/>
        <w:spacing w:before="10"/>
        <w:ind w:left="45" w:right="-25" w:firstLine="624"/>
        <w:jc w:val="both"/>
        <w:rPr>
          <w:rFonts w:ascii="Times New Roman" w:hAnsi="Times New Roman"/>
          <w:sz w:val="28"/>
          <w:szCs w:val="28"/>
        </w:rPr>
      </w:pPr>
      <w:r w:rsidRPr="00A93EF8">
        <w:rPr>
          <w:rFonts w:ascii="Times New Roman" w:hAnsi="Times New Roman"/>
          <w:spacing w:val="-7"/>
          <w:sz w:val="28"/>
          <w:szCs w:val="28"/>
        </w:rPr>
        <w:tab/>
        <w:t>Исследовательская работа четко структурирована, грамотно изложена, прослеживается логическая связь между частями работы</w:t>
      </w:r>
      <w:r w:rsidRPr="00A93EF8">
        <w:rPr>
          <w:rFonts w:ascii="Times New Roman" w:hAnsi="Times New Roman"/>
          <w:sz w:val="28"/>
          <w:szCs w:val="28"/>
        </w:rPr>
        <w:t>, от</w:t>
      </w:r>
      <w:r>
        <w:rPr>
          <w:rFonts w:ascii="Times New Roman" w:hAnsi="Times New Roman"/>
          <w:sz w:val="28"/>
          <w:szCs w:val="28"/>
        </w:rPr>
        <w:t>мечается завершённостью. Авторы использовали</w:t>
      </w:r>
      <w:r w:rsidRPr="00A93EF8">
        <w:rPr>
          <w:rFonts w:ascii="Times New Roman" w:hAnsi="Times New Roman"/>
          <w:sz w:val="28"/>
          <w:szCs w:val="28"/>
        </w:rPr>
        <w:t xml:space="preserve"> общенаучные термины.</w:t>
      </w:r>
    </w:p>
    <w:p w:rsidR="00A93EF8" w:rsidRPr="00A93EF8" w:rsidRDefault="00A93EF8" w:rsidP="00A93EF8">
      <w:pPr>
        <w:shd w:val="clear" w:color="auto" w:fill="FFFFFF"/>
        <w:ind w:left="10" w:firstLine="619"/>
        <w:jc w:val="both"/>
        <w:rPr>
          <w:rFonts w:ascii="Times New Roman" w:hAnsi="Times New Roman"/>
          <w:sz w:val="28"/>
          <w:szCs w:val="28"/>
        </w:rPr>
      </w:pPr>
      <w:r w:rsidRPr="00A93EF8">
        <w:rPr>
          <w:rFonts w:ascii="Times New Roman" w:hAnsi="Times New Roman"/>
          <w:spacing w:val="-2"/>
          <w:sz w:val="28"/>
          <w:szCs w:val="28"/>
        </w:rPr>
        <w:t xml:space="preserve">Работа отвечает выбранной теме, расширяет рамки программы </w:t>
      </w:r>
      <w:r w:rsidRPr="00A93EF8">
        <w:rPr>
          <w:rFonts w:ascii="Times New Roman" w:hAnsi="Times New Roman"/>
          <w:sz w:val="28"/>
          <w:szCs w:val="28"/>
        </w:rPr>
        <w:t>общеобразовательно</w:t>
      </w:r>
      <w:r>
        <w:rPr>
          <w:rFonts w:ascii="Times New Roman" w:hAnsi="Times New Roman"/>
          <w:sz w:val="28"/>
          <w:szCs w:val="28"/>
        </w:rPr>
        <w:t xml:space="preserve">й школы, может использоваться во внеурочной деятельности </w:t>
      </w:r>
      <w:r w:rsidRPr="00A93EF8">
        <w:rPr>
          <w:rFonts w:ascii="Times New Roman" w:hAnsi="Times New Roman"/>
          <w:sz w:val="28"/>
          <w:szCs w:val="28"/>
        </w:rPr>
        <w:t>для изучения практических заданий по школьной гигиене, на зан</w:t>
      </w:r>
      <w:r>
        <w:rPr>
          <w:rFonts w:ascii="Times New Roman" w:hAnsi="Times New Roman"/>
          <w:sz w:val="28"/>
          <w:szCs w:val="28"/>
        </w:rPr>
        <w:t>ятиях по биологии</w:t>
      </w:r>
      <w:r w:rsidRPr="00A93EF8">
        <w:rPr>
          <w:rFonts w:ascii="Times New Roman" w:hAnsi="Times New Roman"/>
          <w:sz w:val="28"/>
          <w:szCs w:val="28"/>
        </w:rPr>
        <w:t>.</w:t>
      </w:r>
    </w:p>
    <w:p w:rsidR="00A93EF8" w:rsidRPr="00A93EF8" w:rsidRDefault="00A93EF8" w:rsidP="00A93EF8">
      <w:pPr>
        <w:shd w:val="clear" w:color="auto" w:fill="FFFFFF"/>
        <w:ind w:left="14" w:right="-25"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В работе учащиеся</w:t>
      </w:r>
      <w:r w:rsidRPr="00A93EF8">
        <w:rPr>
          <w:rFonts w:ascii="Times New Roman" w:hAnsi="Times New Roman"/>
          <w:spacing w:val="-2"/>
          <w:sz w:val="28"/>
          <w:szCs w:val="28"/>
        </w:rPr>
        <w:t xml:space="preserve"> проявил</w:t>
      </w:r>
      <w:r>
        <w:rPr>
          <w:rFonts w:ascii="Times New Roman" w:hAnsi="Times New Roman"/>
          <w:spacing w:val="-2"/>
          <w:sz w:val="28"/>
          <w:szCs w:val="28"/>
        </w:rPr>
        <w:t>и</w:t>
      </w:r>
      <w:r w:rsidRPr="00A93EF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93EF8">
        <w:rPr>
          <w:rFonts w:ascii="Times New Roman" w:hAnsi="Times New Roman"/>
          <w:sz w:val="28"/>
          <w:szCs w:val="28"/>
        </w:rPr>
        <w:t>исследовательские качества,</w:t>
      </w:r>
      <w:r w:rsidRPr="00A93EF8">
        <w:rPr>
          <w:rFonts w:ascii="Times New Roman" w:hAnsi="Times New Roman"/>
          <w:spacing w:val="-2"/>
          <w:sz w:val="28"/>
          <w:szCs w:val="28"/>
        </w:rPr>
        <w:t xml:space="preserve"> самостоятельность в изучении </w:t>
      </w:r>
      <w:r w:rsidRPr="00A93EF8">
        <w:rPr>
          <w:rFonts w:ascii="Times New Roman" w:hAnsi="Times New Roman"/>
          <w:sz w:val="28"/>
          <w:szCs w:val="28"/>
        </w:rPr>
        <w:t xml:space="preserve">большого объема специализированной литературы, компьютерную грамотность в оформлении и создании презентации к защите. </w:t>
      </w:r>
    </w:p>
    <w:p w:rsidR="00A93EF8" w:rsidRPr="00A93EF8" w:rsidRDefault="00A93EF8" w:rsidP="00A93EF8">
      <w:pPr>
        <w:shd w:val="clear" w:color="auto" w:fill="FFFFFF"/>
        <w:tabs>
          <w:tab w:val="left" w:pos="540"/>
          <w:tab w:val="center" w:pos="49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6" style="position:absolute;left:0;text-align:left;margin-left:226.2pt;margin-top:15.9pt;width:234.75pt;height:61.5pt;z-index:251658240;mso-position-vertical:absolute" strokecolor="white [3212]">
            <v:textbox>
              <w:txbxContent>
                <w:p w:rsidR="00A93EF8" w:rsidRPr="00A93EF8" w:rsidRDefault="00A93EF8" w:rsidP="00A93EF8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93EF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Руководитель:</w:t>
                  </w:r>
                </w:p>
                <w:p w:rsidR="00A93EF8" w:rsidRPr="00A93EF8" w:rsidRDefault="00A93EF8" w:rsidP="00A93EF8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 w:rsidRPr="00A93EF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читель биологии – Ушанова  Ирина Николаевна</w:t>
                  </w:r>
                </w:p>
              </w:txbxContent>
            </v:textbox>
          </v:rect>
        </w:pict>
      </w:r>
    </w:p>
    <w:p w:rsidR="00A93EF8" w:rsidRPr="00A93EF8" w:rsidRDefault="00A93EF8" w:rsidP="00A93EF8">
      <w:pPr>
        <w:rPr>
          <w:rFonts w:ascii="Times New Roman" w:hAnsi="Times New Roman"/>
          <w:sz w:val="28"/>
          <w:szCs w:val="28"/>
        </w:rPr>
      </w:pPr>
      <w:r w:rsidRPr="00A93EF8">
        <w:rPr>
          <w:rFonts w:ascii="Times New Roman" w:hAnsi="Times New Roman"/>
          <w:spacing w:val="-7"/>
          <w:sz w:val="28"/>
          <w:szCs w:val="28"/>
        </w:rPr>
        <w:t xml:space="preserve">             </w:t>
      </w:r>
    </w:p>
    <w:p w:rsidR="00291CC0" w:rsidRPr="00A93EF8" w:rsidRDefault="00291CC0" w:rsidP="00291C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291CC0" w:rsidRPr="00A93EF8" w:rsidSect="00630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CC0"/>
    <w:rsid w:val="00291CC0"/>
    <w:rsid w:val="002A68CB"/>
    <w:rsid w:val="00630AA6"/>
    <w:rsid w:val="006C6A1D"/>
    <w:rsid w:val="00A93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rsid w:val="00291C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291C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218</Words>
  <Characters>1244</Characters>
  <Application>Microsoft Office Word</Application>
  <DocSecurity>0</DocSecurity>
  <Lines>10</Lines>
  <Paragraphs>2</Paragraphs>
  <ScaleCrop>false</ScaleCrop>
  <Company>МБОУ "СОШ № 1 г. Анадыря"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Ушанова</dc:creator>
  <cp:keywords/>
  <dc:description/>
  <cp:lastModifiedBy>Ушанова</cp:lastModifiedBy>
  <cp:revision>3</cp:revision>
  <dcterms:created xsi:type="dcterms:W3CDTF">2015-04-10T07:33:00Z</dcterms:created>
  <dcterms:modified xsi:type="dcterms:W3CDTF">2015-04-11T01:47:00Z</dcterms:modified>
</cp:coreProperties>
</file>