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F0" w:rsidRPr="00620EF0" w:rsidRDefault="00620EF0" w:rsidP="0062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гимназия №7</w:t>
      </w:r>
    </w:p>
    <w:p w:rsidR="00620EF0" w:rsidRPr="00620EF0" w:rsidRDefault="00620EF0" w:rsidP="0062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Чехова Московской области</w:t>
      </w:r>
    </w:p>
    <w:p w:rsidR="00620EF0" w:rsidRPr="00620EF0" w:rsidRDefault="00620EF0" w:rsidP="00620EF0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0EF0" w:rsidRPr="00620EF0" w:rsidRDefault="00620EF0" w:rsidP="00620EF0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620EF0" w:rsidRPr="00620EF0" w:rsidRDefault="00620EF0" w:rsidP="00620E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директор МБОУ гимназии №7</w:t>
      </w:r>
    </w:p>
    <w:p w:rsidR="00620EF0" w:rsidRPr="00620EF0" w:rsidRDefault="00620EF0" w:rsidP="0062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Рубцова Е.Н.</w:t>
      </w:r>
    </w:p>
    <w:p w:rsidR="00620EF0" w:rsidRPr="00620EF0" w:rsidRDefault="00620EF0" w:rsidP="00620E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                                      </w:t>
      </w:r>
    </w:p>
    <w:p w:rsidR="00620EF0" w:rsidRPr="00620EF0" w:rsidRDefault="00620EF0" w:rsidP="0062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Приказ №___ </w:t>
      </w:r>
      <w:proofErr w:type="gramStart"/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</w:p>
    <w:p w:rsidR="00620EF0" w:rsidRPr="00620EF0" w:rsidRDefault="00620EF0" w:rsidP="0062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EF0" w:rsidRPr="00620EF0" w:rsidRDefault="00620EF0" w:rsidP="0062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EF0" w:rsidRPr="00620EF0" w:rsidRDefault="00620EF0" w:rsidP="0062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EF0" w:rsidRPr="00620EF0" w:rsidRDefault="00620EF0" w:rsidP="0062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EF0" w:rsidRPr="00620EF0" w:rsidRDefault="00620EF0" w:rsidP="0062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EF0" w:rsidRPr="00620EF0" w:rsidRDefault="00620EF0" w:rsidP="0062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EF0" w:rsidRPr="00620EF0" w:rsidRDefault="00620EF0" w:rsidP="0062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EF0" w:rsidRPr="00620EF0" w:rsidRDefault="00620EF0" w:rsidP="0062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EF0" w:rsidRPr="00620EF0" w:rsidRDefault="00620EF0" w:rsidP="0062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620EF0" w:rsidRPr="00620EF0" w:rsidRDefault="00620EF0" w:rsidP="0062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математике</w:t>
      </w:r>
    </w:p>
    <w:p w:rsidR="00620EF0" w:rsidRPr="00620EF0" w:rsidRDefault="00681CB3" w:rsidP="0062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bookmarkStart w:id="0" w:name="_GoBack"/>
      <w:bookmarkEnd w:id="0"/>
      <w:r w:rsidR="00620EF0" w:rsidRPr="0062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класс</w:t>
      </w:r>
    </w:p>
    <w:p w:rsidR="00620EF0" w:rsidRPr="00620EF0" w:rsidRDefault="00620EF0" w:rsidP="0062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EF0" w:rsidRPr="00620EF0" w:rsidRDefault="00620EF0" w:rsidP="0062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EF0" w:rsidRPr="00620EF0" w:rsidRDefault="00620EF0" w:rsidP="0062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EF0" w:rsidRPr="00620EF0" w:rsidRDefault="00620EF0" w:rsidP="0062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на основе авторской программы УМК «Перспективная начальная школа» А. Л. Чекина, Н.А. </w:t>
      </w:r>
      <w:proofErr w:type="spellStart"/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Чураковой</w:t>
      </w:r>
      <w:proofErr w:type="spellEnd"/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О.А. Захаровой, И.П. Юдиной. </w:t>
      </w:r>
    </w:p>
    <w:p w:rsidR="00620EF0" w:rsidRPr="00620EF0" w:rsidRDefault="00620EF0" w:rsidP="0062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>3класс: М.: Академкнига/Учебник 2007.</w:t>
      </w:r>
    </w:p>
    <w:p w:rsidR="00620EF0" w:rsidRPr="00620EF0" w:rsidRDefault="00620EF0" w:rsidP="0062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EF0" w:rsidRPr="00620EF0" w:rsidRDefault="00620EF0" w:rsidP="0062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EF0" w:rsidRPr="00620EF0" w:rsidRDefault="00620EF0" w:rsidP="0062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620EF0" w:rsidRPr="00620EF0" w:rsidRDefault="00620EF0" w:rsidP="0062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EF0" w:rsidRPr="00620EF0" w:rsidRDefault="00620EF0" w:rsidP="0062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EF0" w:rsidRPr="00620EF0" w:rsidRDefault="00620EF0" w:rsidP="0062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EF0" w:rsidRPr="00620EF0" w:rsidRDefault="00620EF0" w:rsidP="0062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EF0" w:rsidRPr="00620EF0" w:rsidRDefault="00620EF0" w:rsidP="0062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EF0" w:rsidRPr="00620EF0" w:rsidRDefault="00620EF0" w:rsidP="0062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EF0" w:rsidRPr="00620EF0" w:rsidRDefault="00620EF0" w:rsidP="00620EF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     </w:t>
      </w:r>
    </w:p>
    <w:p w:rsidR="00620EF0" w:rsidRPr="00620EF0" w:rsidRDefault="00620EF0" w:rsidP="00620EF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Прокофьева Л.Е.</w:t>
      </w:r>
    </w:p>
    <w:p w:rsidR="00620EF0" w:rsidRPr="00620EF0" w:rsidRDefault="00620EF0" w:rsidP="0062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EF0" w:rsidRPr="00620EF0" w:rsidRDefault="00620EF0" w:rsidP="0062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EF0" w:rsidRPr="00620EF0" w:rsidRDefault="00620EF0" w:rsidP="0062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EF0" w:rsidRPr="00620EF0" w:rsidRDefault="00620EF0" w:rsidP="0062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EF0" w:rsidRPr="00620EF0" w:rsidRDefault="00620EF0" w:rsidP="0062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EF0" w:rsidRPr="00620EF0" w:rsidRDefault="00620EF0" w:rsidP="0062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EF0" w:rsidRPr="00620EF0" w:rsidRDefault="00620EF0" w:rsidP="0062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EF0" w:rsidRDefault="00620EF0" w:rsidP="0062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>2012-2013 учебный год</w:t>
      </w:r>
    </w:p>
    <w:p w:rsidR="007628E0" w:rsidRDefault="007628E0" w:rsidP="00620EF0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620EF0">
        <w:rPr>
          <w:rFonts w:eastAsia="Times New Roman" w:cstheme="minorHAnsi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620EF0" w:rsidRPr="00620EF0" w:rsidRDefault="00620EF0" w:rsidP="0062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8E0" w:rsidRPr="007628E0" w:rsidRDefault="007628E0" w:rsidP="007628E0">
      <w:pPr>
        <w:spacing w:after="0" w:line="48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Пояснительная записка……………………...................................................</w:t>
      </w:r>
      <w:r w:rsidR="00620EF0">
        <w:rPr>
          <w:rFonts w:eastAsia="Times New Roman" w:cstheme="minorHAnsi"/>
          <w:color w:val="000000"/>
          <w:sz w:val="24"/>
          <w:szCs w:val="24"/>
          <w:lang w:eastAsia="ru-RU"/>
        </w:rPr>
        <w:t>................</w:t>
      </w:r>
      <w:r w:rsidR="006B2A40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="00620EF0"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</w:p>
    <w:p w:rsidR="007628E0" w:rsidRPr="007628E0" w:rsidRDefault="00620EF0" w:rsidP="007628E0">
      <w:pPr>
        <w:spacing w:after="0" w:line="48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Основное  с</w:t>
      </w:r>
      <w:r w:rsidR="007628E0"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одержание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…………………………………………………………………………………….</w:t>
      </w:r>
      <w:r w:rsidR="006B2A40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7</w:t>
      </w:r>
    </w:p>
    <w:p w:rsidR="007628E0" w:rsidRDefault="00620EF0" w:rsidP="007628E0">
      <w:pPr>
        <w:spacing w:after="0" w:line="48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Требования к уровню подготовки учащихся……………………………………………………</w:t>
      </w:r>
      <w:r w:rsidR="006B2A40">
        <w:rPr>
          <w:rFonts w:eastAsia="Times New Roman" w:cstheme="minorHAnsi"/>
          <w:color w:val="000000"/>
          <w:sz w:val="24"/>
          <w:szCs w:val="24"/>
          <w:lang w:eastAsia="ru-RU"/>
        </w:rPr>
        <w:t>.9</w:t>
      </w:r>
    </w:p>
    <w:p w:rsidR="00620EF0" w:rsidRPr="007628E0" w:rsidRDefault="00620EF0" w:rsidP="007628E0">
      <w:pPr>
        <w:spacing w:after="0" w:line="48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Календарно – тематическое планирование……………………………………………………..</w:t>
      </w:r>
      <w:r w:rsidR="006B2A40">
        <w:rPr>
          <w:rFonts w:eastAsia="Times New Roman" w:cstheme="minorHAnsi"/>
          <w:color w:val="000000"/>
          <w:sz w:val="24"/>
          <w:szCs w:val="24"/>
          <w:lang w:eastAsia="ru-RU"/>
        </w:rPr>
        <w:t>11</w:t>
      </w:r>
    </w:p>
    <w:p w:rsidR="007628E0" w:rsidRDefault="007628E0" w:rsidP="007628E0">
      <w:pPr>
        <w:spacing w:after="0" w:line="48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Контрольные материалы……………………................................................</w:t>
      </w:r>
      <w:r w:rsidR="006B2A40">
        <w:rPr>
          <w:rFonts w:eastAsia="Times New Roman" w:cstheme="minorHAnsi"/>
          <w:color w:val="000000"/>
          <w:sz w:val="24"/>
          <w:szCs w:val="24"/>
          <w:lang w:eastAsia="ru-RU"/>
        </w:rPr>
        <w:t>..................16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620EF0" w:rsidP="007628E0">
      <w:pPr>
        <w:spacing w:line="480" w:lineRule="auto"/>
        <w:rPr>
          <w:rFonts w:cstheme="minorHAnsi"/>
          <w:sz w:val="24"/>
          <w:szCs w:val="24"/>
        </w:rPr>
      </w:pPr>
      <w:r>
        <w:rPr>
          <w:bCs/>
        </w:rPr>
        <w:t>Перечень учебно – методического обеспечения …………………………………………………………</w:t>
      </w:r>
      <w:r w:rsidR="006B2A40">
        <w:rPr>
          <w:bCs/>
        </w:rPr>
        <w:t>19</w:t>
      </w:r>
    </w:p>
    <w:p w:rsidR="007628E0" w:rsidRPr="007628E0" w:rsidRDefault="007628E0" w:rsidP="007628E0">
      <w:pPr>
        <w:rPr>
          <w:rFonts w:cstheme="minorHAnsi"/>
          <w:sz w:val="24"/>
          <w:szCs w:val="24"/>
        </w:rPr>
      </w:pPr>
    </w:p>
    <w:p w:rsidR="007628E0" w:rsidRPr="007628E0" w:rsidRDefault="007628E0" w:rsidP="007628E0">
      <w:pPr>
        <w:rPr>
          <w:rFonts w:cstheme="minorHAnsi"/>
          <w:sz w:val="24"/>
          <w:szCs w:val="24"/>
        </w:rPr>
      </w:pPr>
    </w:p>
    <w:p w:rsidR="007628E0" w:rsidRPr="007628E0" w:rsidRDefault="007628E0" w:rsidP="007628E0">
      <w:pPr>
        <w:rPr>
          <w:rFonts w:cstheme="minorHAnsi"/>
          <w:sz w:val="24"/>
          <w:szCs w:val="24"/>
        </w:rPr>
      </w:pPr>
    </w:p>
    <w:p w:rsidR="007628E0" w:rsidRPr="007628E0" w:rsidRDefault="007628E0" w:rsidP="007628E0">
      <w:pPr>
        <w:rPr>
          <w:rFonts w:cstheme="minorHAnsi"/>
          <w:sz w:val="24"/>
          <w:szCs w:val="24"/>
        </w:rPr>
      </w:pPr>
    </w:p>
    <w:p w:rsidR="007628E0" w:rsidRPr="007628E0" w:rsidRDefault="007628E0" w:rsidP="007628E0">
      <w:pPr>
        <w:rPr>
          <w:rFonts w:cstheme="minorHAnsi"/>
          <w:sz w:val="24"/>
          <w:szCs w:val="24"/>
        </w:rPr>
      </w:pPr>
    </w:p>
    <w:p w:rsidR="007628E0" w:rsidRPr="007628E0" w:rsidRDefault="007628E0" w:rsidP="007628E0">
      <w:pPr>
        <w:spacing w:after="0" w:line="240" w:lineRule="auto"/>
        <w:rPr>
          <w:rFonts w:cstheme="minorHAnsi"/>
          <w:sz w:val="24"/>
          <w:szCs w:val="24"/>
        </w:rPr>
      </w:pPr>
    </w:p>
    <w:p w:rsidR="007628E0" w:rsidRPr="007628E0" w:rsidRDefault="007628E0" w:rsidP="007628E0">
      <w:pPr>
        <w:spacing w:after="0" w:line="240" w:lineRule="auto"/>
        <w:rPr>
          <w:rFonts w:cstheme="minorHAnsi"/>
          <w:sz w:val="24"/>
          <w:szCs w:val="24"/>
        </w:rPr>
      </w:pPr>
    </w:p>
    <w:p w:rsidR="007628E0" w:rsidRPr="007628E0" w:rsidRDefault="007628E0" w:rsidP="007628E0">
      <w:pPr>
        <w:spacing w:after="0" w:line="240" w:lineRule="auto"/>
        <w:rPr>
          <w:rFonts w:cstheme="minorHAnsi"/>
          <w:sz w:val="24"/>
          <w:szCs w:val="24"/>
        </w:rPr>
      </w:pPr>
    </w:p>
    <w:p w:rsidR="007628E0" w:rsidRPr="007628E0" w:rsidRDefault="007628E0" w:rsidP="007628E0">
      <w:pPr>
        <w:spacing w:after="0" w:line="240" w:lineRule="auto"/>
        <w:rPr>
          <w:rFonts w:cstheme="minorHAnsi"/>
          <w:sz w:val="24"/>
          <w:szCs w:val="24"/>
        </w:rPr>
      </w:pPr>
    </w:p>
    <w:p w:rsidR="007628E0" w:rsidRDefault="007628E0" w:rsidP="007628E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7628E0" w:rsidRDefault="007628E0" w:rsidP="007628E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7628E0" w:rsidRDefault="007628E0" w:rsidP="007628E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7628E0" w:rsidRDefault="007628E0" w:rsidP="007628E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7628E0" w:rsidRDefault="007628E0" w:rsidP="007628E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7628E0" w:rsidRDefault="007628E0" w:rsidP="007628E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7628E0" w:rsidRDefault="007628E0" w:rsidP="007628E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7628E0" w:rsidRDefault="007628E0" w:rsidP="007628E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7628E0" w:rsidRDefault="007628E0" w:rsidP="007628E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7628E0" w:rsidRDefault="007628E0" w:rsidP="007628E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7628E0" w:rsidRDefault="007628E0" w:rsidP="007628E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7628E0" w:rsidRDefault="007628E0" w:rsidP="007628E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7628E0" w:rsidRDefault="007628E0" w:rsidP="007628E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7628E0" w:rsidRDefault="007628E0" w:rsidP="007628E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7628E0" w:rsidRDefault="007628E0" w:rsidP="007628E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7628E0" w:rsidRDefault="007628E0" w:rsidP="007628E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7628E0" w:rsidRDefault="007628E0" w:rsidP="007628E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7628E0" w:rsidRDefault="007628E0" w:rsidP="007628E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7628E0" w:rsidRPr="00620EF0" w:rsidRDefault="007628E0" w:rsidP="007628E0">
      <w:pPr>
        <w:spacing w:after="0" w:line="240" w:lineRule="auto"/>
        <w:jc w:val="center"/>
        <w:rPr>
          <w:rFonts w:eastAsia="Times New Roman" w:cstheme="minorHAnsi"/>
          <w:color w:val="226644"/>
          <w:sz w:val="28"/>
          <w:szCs w:val="28"/>
          <w:lang w:eastAsia="ru-RU"/>
        </w:rPr>
      </w:pPr>
      <w:r w:rsidRPr="00620EF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7628E0" w:rsidRPr="007628E0" w:rsidRDefault="007628E0" w:rsidP="007628E0">
      <w:pPr>
        <w:spacing w:line="24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Рабочая программа разработана на основе авторской программы УМК «Перспективная начальная школа» А. Л. Чекина, Н.А.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Чураковой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О.А. Захаровой, И.П. Юдиной. </w:t>
      </w:r>
    </w:p>
    <w:p w:rsidR="007628E0" w:rsidRPr="007628E0" w:rsidRDefault="007628E0" w:rsidP="007628E0">
      <w:pPr>
        <w:spacing w:line="24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proofErr w:type="gram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Предлагаемый начальный курс математики имеет цель дать первоначаль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ные навыки ориентации в той части реальной действительности, которая описывается (моделируется) с помощью понятий: окружающий мир как множество форм, как множество пред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метов, отличающихся величиной, которую можно выразить числом, как разнообразие классов конечных равночисленных множеств и т. п., а также предложить ребенку соответствующие способы позна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 xml:space="preserve">ния окружающей действительности. </w:t>
      </w:r>
      <w:proofErr w:type="gramEnd"/>
    </w:p>
    <w:p w:rsidR="007628E0" w:rsidRPr="007628E0" w:rsidRDefault="007628E0" w:rsidP="007628E0">
      <w:pPr>
        <w:spacing w:line="24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proofErr w:type="gram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Кроме этого, имеется полное согласование целей данного курса и целей, предусмотренных обязательным минимумом начального общего образования, которые заключаются в овладении знания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ми и умениями, необходимыми для успешного решения учебных и практических задач и продолжения образования; развитии личности ребенка, и прежде всего его мышления как основы развития других психических процессов: памяти, внимания, воображения, матема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тической речи и способностей;</w:t>
      </w:r>
      <w:proofErr w:type="gram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gram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формировании основ общих учебных умений и способов деятельности, связанных с методами познания окружающего мира (наблюдения, измерения, моделирования), при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емов мыслительной деятельности (анализ, синтез, сравнение, клас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сификация, обобщение), способов организации учебной деятельно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 xml:space="preserve">сти (планирование, самоконтроль, самооценка и др.). </w:t>
      </w:r>
      <w:proofErr w:type="gramEnd"/>
    </w:p>
    <w:p w:rsidR="007628E0" w:rsidRPr="007628E0" w:rsidRDefault="007628E0" w:rsidP="007628E0">
      <w:pPr>
        <w:spacing w:line="24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Основная дидактическая идея курса может быть выражена следу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ющей формулой: через рассмотрение частного к пониманию обще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го для решения частного. При этом ребенку предлагается постичь суть предмета через естественную связь математики с окружающим миром. Все это означает, что знакомство с тем или иным матема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 xml:space="preserve">тическим понятием осуществляется при рассмотрении конкретной реальной или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квазиреальной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(учебной) ситуации, соответствующий анализ которой позволяет обратить внимание ученика на суть данно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го математического понятия. В свою очередь, такая акцентуация дает возможность добиться необходимого уровня обобщений без много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численного рассмотрения частностей. Наконец, понимание общих закономерностей и знание общих приемов решения открывает уче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нику путь к выполнению данного конкретного задания даже в том случае, когда с такого типа заданиями ему не приходилось еще сталкиваться. Логико-дидактической основой реализации первой части формулы является неполная индукция, которая в комплексе с целенаправленной и систематической работой по формированию у младших школьников таких приемов умственной деятельности, как анализ и синтез, сравнение, классификация, аналогия и обобще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ние, приведет ученика к самостоятельному «открытию» изучаемого математического факта. Вторая же часть формулы носит дедуктив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 xml:space="preserve">ный характер и направлена на формирование у учащихся умения конкретизировать полученные знания и применять их к решению поставленных задач. </w:t>
      </w:r>
    </w:p>
    <w:p w:rsidR="007628E0" w:rsidRPr="007628E0" w:rsidRDefault="007628E0" w:rsidP="007628E0">
      <w:pPr>
        <w:spacing w:line="24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Отличительной чертой настоящего курса является значительное увеличение роли, которую мы отводим изучению геометрического материала и изучению величин, что продиктовано группой постав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ленных целей, в которых затрагивается связь математики с окружа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ющим миром. Без усиления этих содержательных линий невозможно достичь указанных целей, так как ребенок воспринимает окружаю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 xml:space="preserve">щий </w:t>
      </w:r>
      <w:proofErr w:type="gram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мир</w:t>
      </w:r>
      <w:proofErr w:type="gram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прежде всего как совокупность реальных предметов, име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ющих форму и величину. Изучение же арифметического материала, оставаясь стержнем всего курса, осуществляется с возможным паритетом теоретической и прикладной составляющих, а в вычис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 xml:space="preserve">лительном плане особое внимание уделяется способам и технике устных вычислений. </w:t>
      </w:r>
    </w:p>
    <w:p w:rsidR="007628E0" w:rsidRPr="007628E0" w:rsidRDefault="007628E0" w:rsidP="007628E0">
      <w:pPr>
        <w:spacing w:line="24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задачи</w:t>
      </w:r>
      <w:proofErr w:type="gram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line="24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7628E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математически развивать младшего школьника</w:t>
      </w:r>
      <w:proofErr w:type="gram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line="24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использовать математические представления для описания окружающей действительности в количественном и пространственном отношении;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line="24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формировать способность к продолжительной умственной деятельности;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line="24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формировать основы логического мышления, пространственного воображения, математической речи и аргументации;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line="24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формировать способности различать верные и неверные высказывания, делать обоснованные выводы;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line="24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- развивать у обучающихся познавательных действий</w:t>
      </w:r>
      <w:proofErr w:type="gram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line="24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- логические и алгоритмические, включая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знако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-символические и аксиоматические представления;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line="24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формировать элементы системного мышления, планировать, систематизировать и структурировать знания, моделировать;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line="24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7628E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способствовать освоению обучающимися начальных математических знаний</w:t>
      </w:r>
      <w:proofErr w:type="gram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line="24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формировать умение решать учебные и практические задачи математическими средствами – вести поиск информации (фактов, сходства, различий, закономерностей, оснований для упорядочивания и классификации, вариантов);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line="24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осваивать значение величин и способов их измерения;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line="24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работать с алгоритмами выполнения арифметических действий;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line="24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решать задачи;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line="24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проводить простейшие построения;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line="24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проявлять математическую готовность к продолжению образования;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line="24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7628E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воспитывать критичность мышления, интерес к умственному труду, стремление использовать математические знания в повседневной жизни</w:t>
      </w: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.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line="24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Содержание всего курса можно представить как взаимосвязанное развитие пяти основных содержательных линий: арифметической, геометрической,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величинной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алгоритмической (обучение решению задач) и алгебраической. </w:t>
      </w:r>
    </w:p>
    <w:p w:rsidR="007628E0" w:rsidRPr="007628E0" w:rsidRDefault="007628E0" w:rsidP="007628E0">
      <w:pPr>
        <w:spacing w:after="0" w:line="240" w:lineRule="auto"/>
        <w:ind w:firstLine="72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Арифметическая </w:t>
      </w:r>
      <w:proofErr w:type="gramStart"/>
      <w:r w:rsidRPr="007628E0"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  <w:lang w:eastAsia="ru-RU"/>
        </w:rPr>
        <w:t>линия</w:t>
      </w:r>
      <w:proofErr w:type="gram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прежде всего представлена материалом по изучению чисел.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-целые числа от 0 до 999999 (3 класс),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after="0" w:line="240" w:lineRule="auto"/>
        <w:ind w:firstLine="72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Числа второго десятка и все остальные натуральные числа изучаются на основе принципов нумерации (письменной и устной) десятичной системы счисления. Особенностью изучения арифметических действий в настоящем курсе является строгое следование математической сути этого понятия. Именно поэтому при введении любого арифметического действия (бинарной алгебраической операции) с самого начала </w:t>
      </w: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lastRenderedPageBreak/>
        <w:t>рассматриваются не только компоненты этого действия, но и, в обязательном порядке, его результат.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after="0" w:line="240" w:lineRule="auto"/>
        <w:ind w:firstLine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Сложение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многозначных чисел базируется на знании таблицы сложения однозначных чисел и на поразрядном способе сложения.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after="0" w:line="240" w:lineRule="auto"/>
        <w:ind w:firstLine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Вычитание</w:t>
      </w:r>
      <w:proofErr w:type="gram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а основе связи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между сложением и вычитанием, выполняется вычитание с применением таблицы сложения, а потом осуществляется переход к рассмотрению случаев вычитания многозначных чисел, где главную роль играет поразрядный принцип вычитания, возможность которого базируется на соответствующих свойствах вычитания.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after="0" w:line="240" w:lineRule="auto"/>
        <w:ind w:firstLine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Умножение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(систематическое изучение начинается со 2 класса) вводится как сложение одинаковых слагаемых. Сначала учащимся предлагается освоить лишь распознавание и запись этого действия, а его результат они будут находить с помощью сложения. Отдельно вводятся случаи умножения на 0 и 1. В дальнейшем составляется таблица умножения однозначных чисел, с использованием которой и соответствующих свойств умножения учащиеся научатся умножать многозначные числа.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after="0" w:line="240" w:lineRule="auto"/>
        <w:ind w:firstLine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Деление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(первое знакомство с ним начинается во 2 классе на уровне предметных действий, а систематическое изучение - начиная с 3 класса) вводится как действие, результат которого позволяет ответить на вопрос: сколько раз одно число содержится в другом? Далее устанавливается связь деления и вычитания, а потом – деления и умножения. Причём последняя будет играть основную роль при обучении учащихся выполнению действия деления. Что касается связи деления и вычитания, то рассмотрение обусловлено 2 причинами: 1 – на первых этапах обучения делению дать удобный способ нахождения частного; 2 – представить в полном объёме связь арифметических действий первых и вторых ступеней. </w:t>
      </w:r>
    </w:p>
    <w:p w:rsidR="007628E0" w:rsidRPr="007628E0" w:rsidRDefault="007628E0" w:rsidP="007628E0">
      <w:pPr>
        <w:spacing w:after="0" w:line="240" w:lineRule="auto"/>
        <w:ind w:firstLine="72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  <w:lang w:eastAsia="ru-RU"/>
        </w:rPr>
        <w:t>Геометрическая линия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выстраивается следующим образом.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after="0" w:line="240" w:lineRule="auto"/>
        <w:ind w:firstLine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В 3, 4 классах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изучаются виды треугольников (прямоугольные, остроугольные и тупоугольные, разносторонние и равнобедренные), многоугольники. Равносторонний треугольник рассматривается как частный случай равнобедренного, вводится понятие высоты треугольника, решаются задачи на разрезание и составление фигур, на построение симметричных фигур, рассматривается куб и его изображение на плоскости. При этом рассмотрение куба обусловлено 2 причинами: во-первых, без знакомства с пространственными фигурами в плане связи математики с окружающей действительностью будет потеряна важнейшее составляющее, во-вторых, изучение единиц объёма, предусмотренное в 4 классе, требует обязательного знакомства с кубом.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after="0" w:line="240" w:lineRule="auto"/>
        <w:ind w:firstLine="72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  <w:lang w:eastAsia="ru-RU"/>
        </w:rPr>
        <w:t>Линия по изучению величин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after="0" w:line="240" w:lineRule="auto"/>
        <w:ind w:firstLine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В 3-4 классах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кроме продолжения изучения величин длина и масса (рассматриваются другие единицы этих величин – километр, миллиметр, грамм, тонна) происходит знакомство с новыми величинами: величиной угла, площадью и объёмом. Рассмотрение величины угла продиктовано желанием дать полное обоснование </w:t>
      </w:r>
      <w:proofErr w:type="gramStart"/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традиционному</w:t>
      </w:r>
      <w:proofErr w:type="gramEnd"/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для начального курса математики вопроса о сравнении и классификации углов. Такое обоснование позволит и в методическом плане поставить эту величину в 1 ряд с другими величинами, изучаемыми в начальной школе. Работа с этими величинами осуществляется по традиционной схеме: сначала величина рассматривается в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доизмерительном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аспекте, далее вводится стандартная единица измерения, после чего измерение проводится с использованием стандартной единицы, а если таких единиц несколько, то устанавливаются соотношения между ними. Основным итогом работы по изучению величины «площадь» является вывод формулы площади прямоугольника.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after="0" w:line="240" w:lineRule="auto"/>
        <w:ind w:firstLine="72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  <w:lang w:eastAsia="ru-RU"/>
        </w:rPr>
        <w:t>Линия по обучению решению арифметических сюжетных (текстовых) задач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(условно названа «алгоритмической»)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является центральной для данного курса. Ее особое </w:t>
      </w: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lastRenderedPageBreak/>
        <w:t>положение определяется тем, что настоящий курс имеет прикладную направленность, которая выражается в умении применять полученные знания на практике. При этом важно не только научить учащихся решать задачи, но и правильно формулировать их, используя имеющуюся информацию. Под решением задачи понимается запись (описание) алгоритма, дающего возможность выполнить требование задачи.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after="0" w:line="240" w:lineRule="auto"/>
        <w:ind w:firstLine="72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Описание алгоритма решения задачи допускается в трех видах: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after="0" w:line="240" w:lineRule="auto"/>
        <w:ind w:firstLine="72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1) по действиям (по шагам) с пояснениями;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after="0" w:line="240" w:lineRule="auto"/>
        <w:ind w:firstLine="72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2) в виде числового выражения, но без пояснений;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after="0" w:line="240" w:lineRule="auto"/>
        <w:ind w:firstLine="72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3) в виде буквенного выражения (в некоторых случаях в виде формулы или в виде уравнения), с использованием стандартной символики.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after="0" w:line="240" w:lineRule="auto"/>
        <w:ind w:firstLine="72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  <w:lang w:eastAsia="ru-RU"/>
        </w:rPr>
        <w:t>Алгебраическая линия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традиционно представлена такими понятиями, как выражение с переменной, уравнение.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Изучение этого материала приходится главным образом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7628E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на 4-й класс</w:t>
      </w:r>
      <w:proofErr w:type="gram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28E0" w:rsidRPr="007628E0" w:rsidRDefault="007628E0" w:rsidP="007628E0">
      <w:pPr>
        <w:spacing w:after="0" w:line="240" w:lineRule="auto"/>
        <w:ind w:left="708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7628E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В 3 классе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7628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рассматриваются уравнения с неизвестным множителем, неизвестным делителем, неизвестным делимым. </w:t>
      </w:r>
    </w:p>
    <w:p w:rsidR="007628E0" w:rsidRDefault="007628E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Default="00620EF0" w:rsidP="007628E0">
      <w:pPr>
        <w:spacing w:after="0" w:line="240" w:lineRule="auto"/>
        <w:ind w:left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620EF0" w:rsidRPr="00620EF0" w:rsidRDefault="00620EF0" w:rsidP="00620EF0">
      <w:pPr>
        <w:spacing w:after="0" w:line="480" w:lineRule="auto"/>
        <w:ind w:right="40"/>
        <w:jc w:val="center"/>
        <w:rPr>
          <w:rFonts w:eastAsia="Times New Roman" w:cstheme="minorHAnsi"/>
          <w:color w:val="226644"/>
          <w:sz w:val="28"/>
          <w:szCs w:val="28"/>
          <w:lang w:eastAsia="ru-RU"/>
        </w:rPr>
      </w:pPr>
      <w:r w:rsidRPr="00620EF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Учебно-тематический план</w:t>
      </w:r>
    </w:p>
    <w:p w:rsidR="00620EF0" w:rsidRPr="007628E0" w:rsidRDefault="00620EF0" w:rsidP="00620EF0">
      <w:pPr>
        <w:spacing w:line="48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Количество часов в год - 136. </w:t>
      </w:r>
      <w:r w:rsidRPr="007628E0">
        <w:rPr>
          <w:rFonts w:eastAsia="Times New Roman" w:cstheme="minorHAnsi"/>
          <w:color w:val="226644"/>
          <w:sz w:val="24"/>
          <w:szCs w:val="24"/>
          <w:shd w:val="clear" w:color="auto" w:fill="FFFFFF"/>
          <w:lang w:eastAsia="ru-RU"/>
        </w:rPr>
        <w:br/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Количество часов в неделю - 4. </w:t>
      </w:r>
      <w:r w:rsidRPr="007628E0">
        <w:rPr>
          <w:rFonts w:eastAsia="Times New Roman" w:cstheme="minorHAnsi"/>
          <w:color w:val="226644"/>
          <w:sz w:val="24"/>
          <w:szCs w:val="24"/>
          <w:shd w:val="clear" w:color="auto" w:fill="FFFFFF"/>
          <w:lang w:eastAsia="ru-RU"/>
        </w:rPr>
        <w:br/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Количество часов в I триместр  -  </w:t>
      </w:r>
      <w:r w:rsidRPr="007628E0">
        <w:rPr>
          <w:rFonts w:eastAsia="Times New Roman" w:cstheme="minorHAnsi"/>
          <w:color w:val="226644"/>
          <w:sz w:val="24"/>
          <w:szCs w:val="24"/>
          <w:shd w:val="clear" w:color="auto" w:fill="FFFFFF"/>
          <w:lang w:eastAsia="ru-RU"/>
        </w:rPr>
        <w:br/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Количество часов во II триместр -  </w:t>
      </w:r>
      <w:r w:rsidRPr="007628E0">
        <w:rPr>
          <w:rFonts w:eastAsia="Times New Roman" w:cstheme="minorHAnsi"/>
          <w:color w:val="226644"/>
          <w:sz w:val="24"/>
          <w:szCs w:val="24"/>
          <w:shd w:val="clear" w:color="auto" w:fill="FFFFFF"/>
          <w:lang w:eastAsia="ru-RU"/>
        </w:rPr>
        <w:br/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Количество часов в III триместр -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3876"/>
        <w:gridCol w:w="2353"/>
        <w:gridCol w:w="2496"/>
      </w:tblGrid>
      <w:tr w:rsidR="00620EF0" w:rsidRPr="007628E0" w:rsidTr="00620EF0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EF0" w:rsidRPr="007628E0" w:rsidRDefault="00620EF0" w:rsidP="00620EF0">
            <w:pPr>
              <w:spacing w:after="0" w:line="240" w:lineRule="auto"/>
              <w:ind w:right="40"/>
              <w:jc w:val="center"/>
              <w:rPr>
                <w:rFonts w:eastAsia="Times New Roman" w:cstheme="minorHAnsi"/>
                <w:color w:val="226644"/>
                <w:sz w:val="24"/>
                <w:szCs w:val="24"/>
                <w:lang w:eastAsia="ru-RU"/>
              </w:rPr>
            </w:pPr>
            <w:r w:rsidRPr="00762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762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62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EF0" w:rsidRPr="007628E0" w:rsidRDefault="00620EF0" w:rsidP="00620EF0">
            <w:pPr>
              <w:spacing w:after="0" w:line="240" w:lineRule="auto"/>
              <w:ind w:right="40"/>
              <w:jc w:val="center"/>
              <w:rPr>
                <w:rFonts w:eastAsia="Times New Roman" w:cstheme="minorHAnsi"/>
                <w:color w:val="226644"/>
                <w:sz w:val="24"/>
                <w:szCs w:val="24"/>
                <w:lang w:eastAsia="ru-RU"/>
              </w:rPr>
            </w:pPr>
            <w:r w:rsidRPr="00762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Название раздела, темы 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EF0" w:rsidRPr="007628E0" w:rsidRDefault="00620EF0" w:rsidP="00620EF0">
            <w:pPr>
              <w:spacing w:after="0" w:line="240" w:lineRule="auto"/>
              <w:ind w:right="40"/>
              <w:jc w:val="center"/>
              <w:rPr>
                <w:rFonts w:eastAsia="Times New Roman" w:cstheme="minorHAnsi"/>
                <w:color w:val="226644"/>
                <w:sz w:val="24"/>
                <w:szCs w:val="24"/>
                <w:lang w:eastAsia="ru-RU"/>
              </w:rPr>
            </w:pPr>
            <w:r w:rsidRPr="00762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EF0" w:rsidRPr="007628E0" w:rsidRDefault="00620EF0" w:rsidP="00620EF0">
            <w:pPr>
              <w:spacing w:after="0" w:line="240" w:lineRule="auto"/>
              <w:ind w:right="40"/>
              <w:jc w:val="center"/>
              <w:rPr>
                <w:rFonts w:eastAsia="Times New Roman" w:cstheme="minorHAnsi"/>
                <w:color w:val="226644"/>
                <w:sz w:val="24"/>
                <w:szCs w:val="24"/>
                <w:lang w:eastAsia="ru-RU"/>
              </w:rPr>
            </w:pPr>
            <w:r w:rsidRPr="00762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Форма контроля </w:t>
            </w:r>
          </w:p>
        </w:tc>
      </w:tr>
      <w:tr w:rsidR="00620EF0" w:rsidRPr="007628E0" w:rsidTr="00620EF0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EF0" w:rsidRPr="007628E0" w:rsidRDefault="00620EF0" w:rsidP="00620EF0">
            <w:pPr>
              <w:spacing w:after="0" w:line="240" w:lineRule="auto"/>
              <w:ind w:right="40"/>
              <w:jc w:val="center"/>
              <w:rPr>
                <w:rFonts w:eastAsia="Times New Roman" w:cstheme="minorHAnsi"/>
                <w:color w:val="226644"/>
                <w:sz w:val="24"/>
                <w:szCs w:val="24"/>
                <w:lang w:eastAsia="ru-RU"/>
              </w:rPr>
            </w:pPr>
            <w:r w:rsidRPr="00762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EF0" w:rsidRPr="007628E0" w:rsidRDefault="00620EF0" w:rsidP="00620EF0">
            <w:pPr>
              <w:spacing w:after="0" w:line="240" w:lineRule="auto"/>
              <w:ind w:right="40"/>
              <w:jc w:val="center"/>
              <w:rPr>
                <w:rFonts w:eastAsia="Times New Roman" w:cstheme="minorHAnsi"/>
                <w:color w:val="226644"/>
                <w:sz w:val="24"/>
                <w:szCs w:val="24"/>
                <w:lang w:eastAsia="ru-RU"/>
              </w:rPr>
            </w:pPr>
            <w:r w:rsidRPr="00762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Нумерация и сравнение многозначных чисел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EF0" w:rsidRPr="007628E0" w:rsidRDefault="00620EF0" w:rsidP="00620EF0">
            <w:pPr>
              <w:spacing w:after="0" w:line="240" w:lineRule="auto"/>
              <w:ind w:right="40"/>
              <w:jc w:val="center"/>
              <w:rPr>
                <w:rFonts w:eastAsia="Times New Roman" w:cstheme="minorHAnsi"/>
                <w:color w:val="226644"/>
                <w:sz w:val="24"/>
                <w:szCs w:val="24"/>
                <w:lang w:eastAsia="ru-RU"/>
              </w:rPr>
            </w:pPr>
            <w:r w:rsidRPr="00762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12 ч 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EF0" w:rsidRPr="007628E0" w:rsidRDefault="00620EF0" w:rsidP="00620EF0">
            <w:pPr>
              <w:spacing w:after="0" w:line="240" w:lineRule="auto"/>
              <w:ind w:right="40"/>
              <w:jc w:val="center"/>
              <w:rPr>
                <w:rFonts w:eastAsia="Times New Roman" w:cstheme="minorHAnsi"/>
                <w:color w:val="226644"/>
                <w:sz w:val="24"/>
                <w:szCs w:val="24"/>
                <w:lang w:eastAsia="ru-RU"/>
              </w:rPr>
            </w:pPr>
            <w:r w:rsidRPr="00762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620EF0" w:rsidRPr="007628E0" w:rsidRDefault="00620EF0" w:rsidP="00620EF0">
            <w:pPr>
              <w:spacing w:after="0" w:line="240" w:lineRule="auto"/>
              <w:ind w:right="40"/>
              <w:jc w:val="center"/>
              <w:rPr>
                <w:rFonts w:eastAsia="Times New Roman" w:cstheme="minorHAnsi"/>
                <w:color w:val="226644"/>
                <w:sz w:val="24"/>
                <w:szCs w:val="24"/>
                <w:lang w:eastAsia="ru-RU"/>
              </w:rPr>
            </w:pPr>
            <w:r w:rsidRPr="00762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</w:tr>
      <w:tr w:rsidR="00620EF0" w:rsidRPr="007628E0" w:rsidTr="00620EF0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EF0" w:rsidRPr="007628E0" w:rsidRDefault="00620EF0" w:rsidP="00620EF0">
            <w:pPr>
              <w:spacing w:after="0" w:line="240" w:lineRule="auto"/>
              <w:ind w:right="40"/>
              <w:jc w:val="center"/>
              <w:rPr>
                <w:rFonts w:eastAsia="Times New Roman" w:cstheme="minorHAnsi"/>
                <w:color w:val="226644"/>
                <w:sz w:val="24"/>
                <w:szCs w:val="24"/>
                <w:lang w:eastAsia="ru-RU"/>
              </w:rPr>
            </w:pPr>
            <w:r w:rsidRPr="00762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EF0" w:rsidRPr="007628E0" w:rsidRDefault="00620EF0" w:rsidP="00620EF0">
            <w:pPr>
              <w:spacing w:after="0" w:line="240" w:lineRule="auto"/>
              <w:ind w:right="40"/>
              <w:jc w:val="center"/>
              <w:rPr>
                <w:rFonts w:eastAsia="Times New Roman" w:cstheme="minorHAnsi"/>
                <w:color w:val="226644"/>
                <w:sz w:val="24"/>
                <w:szCs w:val="24"/>
                <w:lang w:eastAsia="ru-RU"/>
              </w:rPr>
            </w:pPr>
            <w:r w:rsidRPr="00762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Действия над числами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EF0" w:rsidRPr="007628E0" w:rsidRDefault="00620EF0" w:rsidP="00620EF0">
            <w:pPr>
              <w:spacing w:after="0" w:line="240" w:lineRule="auto"/>
              <w:ind w:right="40"/>
              <w:jc w:val="center"/>
              <w:rPr>
                <w:rFonts w:eastAsia="Times New Roman" w:cstheme="minorHAnsi"/>
                <w:color w:val="226644"/>
                <w:sz w:val="24"/>
                <w:szCs w:val="24"/>
                <w:lang w:eastAsia="ru-RU"/>
              </w:rPr>
            </w:pPr>
            <w:r w:rsidRPr="00762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32 ч 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EF0" w:rsidRPr="007628E0" w:rsidRDefault="00620EF0" w:rsidP="00620EF0">
            <w:pPr>
              <w:spacing w:after="0" w:line="240" w:lineRule="auto"/>
              <w:ind w:right="40"/>
              <w:jc w:val="center"/>
              <w:rPr>
                <w:rFonts w:eastAsia="Times New Roman" w:cstheme="minorHAnsi"/>
                <w:color w:val="226644"/>
                <w:sz w:val="24"/>
                <w:szCs w:val="24"/>
                <w:lang w:eastAsia="ru-RU"/>
              </w:rPr>
            </w:pPr>
            <w:r w:rsidRPr="00762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620EF0" w:rsidRPr="007628E0" w:rsidRDefault="00620EF0" w:rsidP="00620EF0">
            <w:pPr>
              <w:spacing w:after="0" w:line="240" w:lineRule="auto"/>
              <w:ind w:right="40"/>
              <w:jc w:val="center"/>
              <w:rPr>
                <w:rFonts w:eastAsia="Times New Roman" w:cstheme="minorHAnsi"/>
                <w:color w:val="226644"/>
                <w:sz w:val="24"/>
                <w:szCs w:val="24"/>
                <w:lang w:eastAsia="ru-RU"/>
              </w:rPr>
            </w:pPr>
            <w:r w:rsidRPr="00762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620EF0" w:rsidRPr="007628E0" w:rsidRDefault="00620EF0" w:rsidP="00620EF0">
            <w:pPr>
              <w:spacing w:after="0" w:line="240" w:lineRule="auto"/>
              <w:ind w:right="40"/>
              <w:jc w:val="center"/>
              <w:rPr>
                <w:rFonts w:eastAsia="Times New Roman" w:cstheme="minorHAnsi"/>
                <w:color w:val="226644"/>
                <w:sz w:val="24"/>
                <w:szCs w:val="24"/>
                <w:lang w:eastAsia="ru-RU"/>
              </w:rPr>
            </w:pPr>
            <w:r w:rsidRPr="00762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Математический диктант </w:t>
            </w:r>
          </w:p>
        </w:tc>
      </w:tr>
      <w:tr w:rsidR="00620EF0" w:rsidRPr="007628E0" w:rsidTr="00620EF0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EF0" w:rsidRPr="007628E0" w:rsidRDefault="00620EF0" w:rsidP="00620EF0">
            <w:pPr>
              <w:spacing w:after="0" w:line="240" w:lineRule="auto"/>
              <w:ind w:right="40"/>
              <w:jc w:val="center"/>
              <w:rPr>
                <w:rFonts w:eastAsia="Times New Roman" w:cstheme="minorHAnsi"/>
                <w:color w:val="226644"/>
                <w:sz w:val="24"/>
                <w:szCs w:val="24"/>
                <w:lang w:eastAsia="ru-RU"/>
              </w:rPr>
            </w:pPr>
            <w:r w:rsidRPr="00762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EF0" w:rsidRPr="007628E0" w:rsidRDefault="00620EF0" w:rsidP="00620EF0">
            <w:pPr>
              <w:spacing w:after="0" w:line="240" w:lineRule="auto"/>
              <w:ind w:right="40"/>
              <w:jc w:val="center"/>
              <w:rPr>
                <w:rFonts w:eastAsia="Times New Roman" w:cstheme="minorHAnsi"/>
                <w:color w:val="226644"/>
                <w:sz w:val="24"/>
                <w:szCs w:val="24"/>
                <w:lang w:eastAsia="ru-RU"/>
              </w:rPr>
            </w:pPr>
            <w:r w:rsidRPr="00762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Величины и их измерение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EF0" w:rsidRPr="007628E0" w:rsidRDefault="00620EF0" w:rsidP="00620EF0">
            <w:pPr>
              <w:spacing w:after="0" w:line="240" w:lineRule="auto"/>
              <w:ind w:right="40"/>
              <w:jc w:val="center"/>
              <w:rPr>
                <w:rFonts w:eastAsia="Times New Roman" w:cstheme="minorHAnsi"/>
                <w:color w:val="226644"/>
                <w:sz w:val="24"/>
                <w:szCs w:val="24"/>
                <w:lang w:eastAsia="ru-RU"/>
              </w:rPr>
            </w:pPr>
            <w:r w:rsidRPr="00762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24 ч 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EF0" w:rsidRPr="007628E0" w:rsidRDefault="00620EF0" w:rsidP="00620EF0">
            <w:pPr>
              <w:spacing w:after="0" w:line="240" w:lineRule="auto"/>
              <w:ind w:right="40"/>
              <w:jc w:val="center"/>
              <w:rPr>
                <w:rFonts w:eastAsia="Times New Roman" w:cstheme="minorHAnsi"/>
                <w:color w:val="226644"/>
                <w:sz w:val="24"/>
                <w:szCs w:val="24"/>
                <w:lang w:eastAsia="ru-RU"/>
              </w:rPr>
            </w:pPr>
            <w:r w:rsidRPr="00762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</w:tr>
      <w:tr w:rsidR="00620EF0" w:rsidRPr="007628E0" w:rsidTr="00620EF0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EF0" w:rsidRPr="007628E0" w:rsidRDefault="00620EF0" w:rsidP="00620EF0">
            <w:pPr>
              <w:spacing w:after="0" w:line="240" w:lineRule="auto"/>
              <w:ind w:right="40"/>
              <w:jc w:val="center"/>
              <w:rPr>
                <w:rFonts w:eastAsia="Times New Roman" w:cstheme="minorHAnsi"/>
                <w:color w:val="226644"/>
                <w:sz w:val="24"/>
                <w:szCs w:val="24"/>
                <w:lang w:eastAsia="ru-RU"/>
              </w:rPr>
            </w:pPr>
            <w:r w:rsidRPr="00762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EF0" w:rsidRPr="007628E0" w:rsidRDefault="00620EF0" w:rsidP="00620EF0">
            <w:pPr>
              <w:spacing w:after="0" w:line="240" w:lineRule="auto"/>
              <w:ind w:right="40"/>
              <w:jc w:val="center"/>
              <w:rPr>
                <w:rFonts w:eastAsia="Times New Roman" w:cstheme="minorHAnsi"/>
                <w:color w:val="226644"/>
                <w:sz w:val="24"/>
                <w:szCs w:val="24"/>
                <w:lang w:eastAsia="ru-RU"/>
              </w:rPr>
            </w:pPr>
            <w:r w:rsidRPr="00762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Элементы геометрии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EF0" w:rsidRPr="007628E0" w:rsidRDefault="00620EF0" w:rsidP="00620EF0">
            <w:pPr>
              <w:spacing w:after="0" w:line="240" w:lineRule="auto"/>
              <w:ind w:right="40"/>
              <w:jc w:val="center"/>
              <w:rPr>
                <w:rFonts w:eastAsia="Times New Roman" w:cstheme="minorHAnsi"/>
                <w:color w:val="226644"/>
                <w:sz w:val="24"/>
                <w:szCs w:val="24"/>
                <w:lang w:eastAsia="ru-RU"/>
              </w:rPr>
            </w:pPr>
            <w:r w:rsidRPr="00762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32 ч 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EF0" w:rsidRPr="007628E0" w:rsidRDefault="00620EF0" w:rsidP="00620EF0">
            <w:pPr>
              <w:spacing w:after="0" w:line="240" w:lineRule="auto"/>
              <w:ind w:right="40"/>
              <w:jc w:val="center"/>
              <w:rPr>
                <w:rFonts w:eastAsia="Times New Roman" w:cstheme="minorHAnsi"/>
                <w:color w:val="226644"/>
                <w:sz w:val="24"/>
                <w:szCs w:val="24"/>
                <w:lang w:eastAsia="ru-RU"/>
              </w:rPr>
            </w:pPr>
            <w:r w:rsidRPr="00762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620EF0" w:rsidRPr="007628E0" w:rsidRDefault="00620EF0" w:rsidP="00620EF0">
            <w:pPr>
              <w:spacing w:after="0" w:line="240" w:lineRule="auto"/>
              <w:ind w:right="40"/>
              <w:jc w:val="center"/>
              <w:rPr>
                <w:rFonts w:eastAsia="Times New Roman" w:cstheme="minorHAnsi"/>
                <w:color w:val="226644"/>
                <w:sz w:val="24"/>
                <w:szCs w:val="24"/>
                <w:lang w:eastAsia="ru-RU"/>
              </w:rPr>
            </w:pPr>
            <w:r w:rsidRPr="00762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</w:tr>
      <w:tr w:rsidR="00620EF0" w:rsidRPr="007628E0" w:rsidTr="00620EF0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EF0" w:rsidRPr="007628E0" w:rsidRDefault="00620EF0" w:rsidP="00620EF0">
            <w:pPr>
              <w:spacing w:after="0" w:line="240" w:lineRule="auto"/>
              <w:ind w:right="40"/>
              <w:jc w:val="center"/>
              <w:rPr>
                <w:rFonts w:eastAsia="Times New Roman" w:cstheme="minorHAnsi"/>
                <w:color w:val="226644"/>
                <w:sz w:val="24"/>
                <w:szCs w:val="24"/>
                <w:lang w:eastAsia="ru-RU"/>
              </w:rPr>
            </w:pPr>
            <w:r w:rsidRPr="00762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EF0" w:rsidRPr="007628E0" w:rsidRDefault="00620EF0" w:rsidP="00620EF0">
            <w:pPr>
              <w:spacing w:after="0" w:line="240" w:lineRule="auto"/>
              <w:ind w:right="40"/>
              <w:jc w:val="center"/>
              <w:rPr>
                <w:rFonts w:eastAsia="Times New Roman" w:cstheme="minorHAnsi"/>
                <w:color w:val="226644"/>
                <w:sz w:val="24"/>
                <w:szCs w:val="24"/>
                <w:lang w:eastAsia="ru-RU"/>
              </w:rPr>
            </w:pPr>
            <w:r w:rsidRPr="00762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Арифметические сюжетные задачи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EF0" w:rsidRPr="007628E0" w:rsidRDefault="00620EF0" w:rsidP="00620EF0">
            <w:pPr>
              <w:spacing w:after="0" w:line="240" w:lineRule="auto"/>
              <w:ind w:right="40"/>
              <w:jc w:val="center"/>
              <w:rPr>
                <w:rFonts w:eastAsia="Times New Roman" w:cstheme="minorHAnsi"/>
                <w:color w:val="226644"/>
                <w:sz w:val="24"/>
                <w:szCs w:val="24"/>
                <w:lang w:eastAsia="ru-RU"/>
              </w:rPr>
            </w:pPr>
            <w:r w:rsidRPr="00762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36 ч 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EF0" w:rsidRPr="007628E0" w:rsidRDefault="00620EF0" w:rsidP="00620EF0">
            <w:pPr>
              <w:spacing w:after="0" w:line="240" w:lineRule="auto"/>
              <w:ind w:right="40"/>
              <w:jc w:val="center"/>
              <w:rPr>
                <w:rFonts w:eastAsia="Times New Roman" w:cstheme="minorHAnsi"/>
                <w:color w:val="226644"/>
                <w:sz w:val="24"/>
                <w:szCs w:val="24"/>
                <w:lang w:eastAsia="ru-RU"/>
              </w:rPr>
            </w:pPr>
            <w:r w:rsidRPr="00762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620EF0" w:rsidRPr="007628E0" w:rsidRDefault="00620EF0" w:rsidP="00620EF0">
            <w:pPr>
              <w:spacing w:after="0" w:line="240" w:lineRule="auto"/>
              <w:ind w:right="40"/>
              <w:jc w:val="center"/>
              <w:rPr>
                <w:rFonts w:eastAsia="Times New Roman" w:cstheme="minorHAnsi"/>
                <w:color w:val="226644"/>
                <w:sz w:val="24"/>
                <w:szCs w:val="24"/>
                <w:lang w:eastAsia="ru-RU"/>
              </w:rPr>
            </w:pPr>
            <w:r w:rsidRPr="00762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</w:tr>
    </w:tbl>
    <w:p w:rsidR="00620EF0" w:rsidRPr="007628E0" w:rsidRDefault="00620EF0" w:rsidP="00620EF0">
      <w:pPr>
        <w:spacing w:after="0" w:line="240" w:lineRule="auto"/>
        <w:rPr>
          <w:rFonts w:cstheme="minorHAnsi"/>
          <w:sz w:val="24"/>
          <w:szCs w:val="24"/>
        </w:rPr>
      </w:pPr>
    </w:p>
    <w:p w:rsidR="00620EF0" w:rsidRDefault="00620EF0" w:rsidP="00620EF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20EF0" w:rsidRDefault="00620EF0" w:rsidP="00620EF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20EF0" w:rsidRPr="007628E0" w:rsidRDefault="00620EF0" w:rsidP="00620EF0">
      <w:pPr>
        <w:spacing w:after="0" w:line="240" w:lineRule="auto"/>
        <w:jc w:val="center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ru-RU"/>
        </w:rPr>
        <w:t>СОДЕРЖАНИЕ УЧЕБНОГО ПРЕДМЕТА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620EF0" w:rsidRPr="007628E0" w:rsidRDefault="00620EF0" w:rsidP="00620EF0">
      <w:pPr>
        <w:spacing w:after="0" w:line="240" w:lineRule="auto"/>
        <w:jc w:val="center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3 класс (136 ч)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1. Нумерация и сравнение многозначных чисел (12 ч)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Получение новой разрядной единицы — тысячи. Разряды единиц тысяч, десятков тысяч, сотен тысяч. Класс единиц и класс тысяч. Принцип устной нумерации с использованием названий классов. Таблица разрядов и классов. Поразрядное сравнение многозначных чисел.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2. Действия над числами (32 ч)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Алгоритмы сложения и вычитания многозначных чисел столбиком. Сочетательное свойство умножения. Группировка множителей. Распределительное свойство умножения относительно сложения и вычитания. Умножение многозначного числа </w:t>
      </w:r>
      <w:proofErr w:type="gram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на</w:t>
      </w:r>
      <w:proofErr w:type="gram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однозначное и двузначное. Запись умножения столбиком.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Деление как действие, обратное умножению. Табличные случаи деления. Взаимосвязь компонентов и результатов действий умножения и деления. Решение уравнений с неизвестным множителем, неизвестным делителем, неизвестным делимым. Кратное сравнение чисел и величин.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 xml:space="preserve">Невозможность деления на 0. Деление числа на 1 и на само себя. Деление суммы и разности на число. Приемы устного деления двузначного числа на </w:t>
      </w:r>
      <w:proofErr w:type="gram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однозначное</w:t>
      </w:r>
      <w:proofErr w:type="gram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двузначного числа на двузначное.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Умножение и деление на 10, 100, 1000. Действия первой и второй ступеней. Нахождение значения выражения в несколько действий со скобками и без скобок.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Вычисления с помощью калькулятора.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3. Величины и их измерение (24 ч)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Единица длины — километр. Соотношение между километром и метром </w:t>
      </w:r>
      <w:proofErr w:type="gram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( </w:t>
      </w:r>
      <w:proofErr w:type="gram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1 км = 1000 м).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Единица длины — миллиметр. Соотношение между сантиметром и миллиметром </w:t>
      </w:r>
      <w:proofErr w:type="gram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( </w:t>
      </w:r>
      <w:proofErr w:type="gram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1 см = 10 мм), между дециметром и миллиметром (1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дм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= 100 мм), между метром и миллиметром ( 1 м = 1000 мм).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Единицы массы — грамм, тонна. Соотношение между килограммом и граммом </w:t>
      </w:r>
      <w:proofErr w:type="gram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( </w:t>
      </w:r>
      <w:proofErr w:type="gram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1 кг = 1000 г), между тонной и центнером (1 т = 10 ц), между тонной и килограммом (1 т = 1000 кг).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Сравнение углов без измерения и с помощью измерения произвольной меркой. Знакомство со стандартной единицей — градусом.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Понятие о площади. Сравнение площадей фигур без их измерения.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Измерение площадей с помощью произвольных мерок. Измерение площади с помощью палетки.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Знакомство с общепринятыми единицами площади: квадратным сантиметром, квадратным дециметром, квадратным метром, квадратным километром, квадратным миллиметром. Соотношение между единицами площади, их связь с соотношениями между соответствующими единицами длины.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Определение площади прямоугольника непосредственным измерением, измерением с помощью палетки и вычислением на основе измерения длины и ширины.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4. Элементы геометрии (32 ч)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Виды треугольников: прямоугольные, остроугольные и тупоугольные; разносторонние и равнобедренные. Равносторонний треугольник как частный случай </w:t>
      </w:r>
      <w:proofErr w:type="gram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равнобедренного</w:t>
      </w:r>
      <w:proofErr w:type="gram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Высота треугольника.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Задачи на разрезание и составление геометрических фигур.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Знакомство с кубом и его изображением на плоскости.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Построение симметричных фигур на клетчатой бумаге и с помощью чертежных инструментов.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5. Арифметические сюжетные задачи (36 ч)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</w:t>
      </w:r>
      <w:proofErr w:type="gram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умножение</w:t>
      </w:r>
      <w:proofErr w:type="gram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деление с помощью уравнений. Задачи на кратное сравнение.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Составные задачи на все действия. Запись решения составных задач по «шагам» (действиям) и одним выражением. Задачи с недостающими данными. Различные способы их преобразования в задачи с полными данными.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Задачи с избыточными данными. Использование набора данных, приводящих к решению с минимальным числом действий. Выбор рационального пути решения. </w:t>
      </w:r>
    </w:p>
    <w:p w:rsidR="00620EF0" w:rsidRPr="007628E0" w:rsidRDefault="00620EF0" w:rsidP="00620EF0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620EF0" w:rsidRPr="007628E0" w:rsidRDefault="00620EF0" w:rsidP="00620EF0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620EF0" w:rsidRDefault="00620EF0" w:rsidP="00620EF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</w:p>
    <w:p w:rsidR="007628E0" w:rsidRPr="00620EF0" w:rsidRDefault="007628E0" w:rsidP="00620EF0">
      <w:pPr>
        <w:spacing w:after="0" w:line="240" w:lineRule="auto"/>
        <w:ind w:firstLine="284"/>
        <w:jc w:val="center"/>
        <w:rPr>
          <w:rFonts w:eastAsia="Times New Roman" w:cstheme="minorHAnsi"/>
          <w:color w:val="226644"/>
          <w:sz w:val="28"/>
          <w:szCs w:val="28"/>
          <w:lang w:eastAsia="ru-RU"/>
        </w:rPr>
      </w:pPr>
      <w:r w:rsidRPr="00620EF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Требования к математической подготовке учащихся</w:t>
      </w:r>
    </w:p>
    <w:p w:rsidR="007628E0" w:rsidRPr="00620EF0" w:rsidRDefault="007628E0" w:rsidP="00620EF0">
      <w:pPr>
        <w:spacing w:after="0" w:line="240" w:lineRule="auto"/>
        <w:ind w:firstLine="284"/>
        <w:jc w:val="center"/>
        <w:rPr>
          <w:rFonts w:eastAsia="Times New Roman" w:cstheme="minorHAnsi"/>
          <w:color w:val="226644"/>
          <w:sz w:val="28"/>
          <w:szCs w:val="28"/>
          <w:lang w:eastAsia="ru-RU"/>
        </w:rPr>
      </w:pPr>
      <w:r w:rsidRPr="00620EF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к концу третьего года обучения</w:t>
      </w:r>
    </w:p>
    <w:p w:rsidR="007628E0" w:rsidRPr="007628E0" w:rsidRDefault="007628E0" w:rsidP="007628E0">
      <w:pPr>
        <w:spacing w:after="0" w:line="240" w:lineRule="auto"/>
        <w:ind w:firstLine="284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учащиеся должны иметь представление: </w:t>
      </w:r>
    </w:p>
    <w:p w:rsidR="007628E0" w:rsidRPr="007628E0" w:rsidRDefault="007628E0" w:rsidP="007628E0">
      <w:pPr>
        <w:spacing w:after="0" w:line="240" w:lineRule="auto"/>
        <w:ind w:left="1004" w:hanging="360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 принципах построения десятичной позиционной системы счисления; </w:t>
      </w:r>
    </w:p>
    <w:p w:rsidR="007628E0" w:rsidRPr="007628E0" w:rsidRDefault="007628E0" w:rsidP="007628E0">
      <w:pPr>
        <w:spacing w:after="0" w:line="240" w:lineRule="auto"/>
        <w:ind w:left="1004" w:hanging="360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 соотношении между разрядами и классами; </w:t>
      </w:r>
    </w:p>
    <w:p w:rsidR="007628E0" w:rsidRPr="007628E0" w:rsidRDefault="007628E0" w:rsidP="007628E0">
      <w:pPr>
        <w:spacing w:after="0" w:line="240" w:lineRule="auto"/>
        <w:ind w:left="1004" w:hanging="360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 ряде целых неотрицательных чисел; </w:t>
      </w:r>
    </w:p>
    <w:p w:rsidR="007628E0" w:rsidRPr="007628E0" w:rsidRDefault="007628E0" w:rsidP="007628E0">
      <w:pPr>
        <w:spacing w:after="0" w:line="240" w:lineRule="auto"/>
        <w:ind w:left="1004" w:hanging="360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 количественном смысле арифметических операций; </w:t>
      </w:r>
    </w:p>
    <w:p w:rsidR="007628E0" w:rsidRPr="007628E0" w:rsidRDefault="007628E0" w:rsidP="007628E0">
      <w:pPr>
        <w:spacing w:after="0" w:line="240" w:lineRule="auto"/>
        <w:ind w:left="1004" w:hanging="360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 взаимосвязях между арифметическими операциями; </w:t>
      </w:r>
    </w:p>
    <w:p w:rsidR="007628E0" w:rsidRPr="007628E0" w:rsidRDefault="007628E0" w:rsidP="007628E0">
      <w:pPr>
        <w:spacing w:after="0" w:line="240" w:lineRule="auto"/>
        <w:ind w:left="1004" w:hanging="360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об изменении величины углов как операции сравнения их с выбранной меркой; </w:t>
      </w:r>
    </w:p>
    <w:p w:rsidR="007628E0" w:rsidRPr="007628E0" w:rsidRDefault="007628E0" w:rsidP="007628E0">
      <w:pPr>
        <w:spacing w:after="0" w:line="240" w:lineRule="auto"/>
        <w:ind w:left="1004" w:hanging="360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 площади плоской фигуры; </w:t>
      </w:r>
    </w:p>
    <w:p w:rsidR="007628E0" w:rsidRPr="007628E0" w:rsidRDefault="007628E0" w:rsidP="007628E0">
      <w:pPr>
        <w:spacing w:after="0" w:line="240" w:lineRule="auto"/>
        <w:ind w:left="1004" w:hanging="360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об измерении площади как операции сравнения с выбранной меркой; </w:t>
      </w:r>
    </w:p>
    <w:p w:rsidR="007628E0" w:rsidRPr="007628E0" w:rsidRDefault="007628E0" w:rsidP="007628E0">
      <w:pPr>
        <w:spacing w:after="0" w:line="240" w:lineRule="auto"/>
        <w:ind w:left="1004" w:hanging="360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о видах треугольнико</w:t>
      </w:r>
      <w:proofErr w:type="gram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в(</w:t>
      </w:r>
      <w:proofErr w:type="gram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прямоугольные, остроугольные, тупоугольные; разносторонние и равнобедренные); </w:t>
      </w:r>
    </w:p>
    <w:p w:rsidR="007628E0" w:rsidRPr="007628E0" w:rsidRDefault="007628E0" w:rsidP="007628E0">
      <w:pPr>
        <w:spacing w:after="0" w:line="240" w:lineRule="auto"/>
        <w:ind w:left="1004" w:hanging="360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 равностороннем треугольнике как частном случае </w:t>
      </w:r>
      <w:proofErr w:type="gram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равнобедренного</w:t>
      </w:r>
      <w:proofErr w:type="gram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; </w:t>
      </w:r>
    </w:p>
    <w:p w:rsidR="007628E0" w:rsidRPr="007628E0" w:rsidRDefault="007628E0" w:rsidP="007628E0">
      <w:pPr>
        <w:spacing w:after="0" w:line="240" w:lineRule="auto"/>
        <w:ind w:left="1004" w:hanging="360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 высоте треугольника; </w:t>
      </w:r>
    </w:p>
    <w:p w:rsidR="007628E0" w:rsidRPr="007628E0" w:rsidRDefault="007628E0" w:rsidP="007628E0">
      <w:pPr>
        <w:spacing w:after="0" w:line="240" w:lineRule="auto"/>
        <w:ind w:left="1004" w:hanging="360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 кубе и его изображении на плоскости; </w:t>
      </w:r>
    </w:p>
    <w:p w:rsidR="007628E0" w:rsidRPr="007628E0" w:rsidRDefault="007628E0" w:rsidP="007628E0">
      <w:pPr>
        <w:spacing w:after="0" w:line="240" w:lineRule="auto"/>
        <w:ind w:left="1004" w:hanging="360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 вариантности формулировок одной и той же задачи; </w:t>
      </w:r>
    </w:p>
    <w:p w:rsidR="007628E0" w:rsidRPr="007628E0" w:rsidRDefault="007628E0" w:rsidP="007628E0">
      <w:pPr>
        <w:spacing w:after="0" w:line="240" w:lineRule="auto"/>
        <w:ind w:left="1004" w:hanging="360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 вариантности моделей одной и той же задачи; </w:t>
      </w:r>
    </w:p>
    <w:p w:rsidR="007628E0" w:rsidRPr="007628E0" w:rsidRDefault="007628E0" w:rsidP="007628E0">
      <w:pPr>
        <w:spacing w:after="0" w:line="240" w:lineRule="auto"/>
        <w:ind w:left="1004" w:hanging="360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 вариантности решения одной и той же задачи; </w:t>
      </w:r>
    </w:p>
    <w:p w:rsidR="007628E0" w:rsidRPr="007628E0" w:rsidRDefault="007628E0" w:rsidP="007628E0">
      <w:pPr>
        <w:spacing w:after="0" w:line="240" w:lineRule="auto"/>
        <w:ind w:left="1004" w:hanging="360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об алгоритмическом характере решения задачи. </w:t>
      </w:r>
    </w:p>
    <w:p w:rsidR="007628E0" w:rsidRPr="007628E0" w:rsidRDefault="007628E0" w:rsidP="007628E0">
      <w:pPr>
        <w:spacing w:after="0" w:line="240" w:lineRule="auto"/>
        <w:ind w:firstLine="284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учащиеся должны знать: </w:t>
      </w:r>
    </w:p>
    <w:p w:rsidR="007628E0" w:rsidRPr="007628E0" w:rsidRDefault="007628E0" w:rsidP="007628E0">
      <w:pPr>
        <w:spacing w:after="0" w:line="240" w:lineRule="auto"/>
        <w:ind w:left="1004" w:hanging="360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таблицу разрядов и классов для первых двух классов; </w:t>
      </w:r>
    </w:p>
    <w:p w:rsidR="007628E0" w:rsidRPr="007628E0" w:rsidRDefault="007628E0" w:rsidP="007628E0">
      <w:pPr>
        <w:spacing w:after="0" w:line="240" w:lineRule="auto"/>
        <w:ind w:left="1004" w:hanging="360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законы и свойства арифметических действий; </w:t>
      </w:r>
    </w:p>
    <w:p w:rsidR="007628E0" w:rsidRPr="007628E0" w:rsidRDefault="007628E0" w:rsidP="007628E0">
      <w:pPr>
        <w:spacing w:after="0" w:line="240" w:lineRule="auto"/>
        <w:ind w:left="1004" w:hanging="360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таблицы сложения и умножения однозначных чисел; </w:t>
      </w:r>
    </w:p>
    <w:p w:rsidR="007628E0" w:rsidRPr="007628E0" w:rsidRDefault="007628E0" w:rsidP="007628E0">
      <w:pPr>
        <w:spacing w:after="0" w:line="240" w:lineRule="auto"/>
        <w:ind w:left="1004" w:hanging="360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правило порядка выполнения действий в выражениях со скобками и без скобок; </w:t>
      </w:r>
    </w:p>
    <w:p w:rsidR="007628E0" w:rsidRPr="007628E0" w:rsidRDefault="007628E0" w:rsidP="007628E0">
      <w:pPr>
        <w:spacing w:after="0" w:line="240" w:lineRule="auto"/>
        <w:ind w:left="1004" w:hanging="360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единицы длины - километр и миллиметр и соотношения между ними и метром (1км=100м,1м=100мм); </w:t>
      </w:r>
    </w:p>
    <w:p w:rsidR="007628E0" w:rsidRPr="007628E0" w:rsidRDefault="007628E0" w:rsidP="007628E0">
      <w:pPr>
        <w:spacing w:after="0" w:line="240" w:lineRule="auto"/>
        <w:ind w:left="1004" w:hanging="360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единицы площади - квадратный миллимет</w:t>
      </w:r>
      <w:proofErr w:type="gram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р(</w:t>
      </w:r>
      <w:proofErr w:type="gram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мм</w:t>
      </w:r>
      <w:r w:rsidRPr="007628E0">
        <w:rPr>
          <w:rFonts w:eastAsia="Times New Roman" w:cstheme="minorHAnsi"/>
          <w:color w:val="000000"/>
          <w:sz w:val="24"/>
          <w:szCs w:val="24"/>
          <w:vertAlign w:val="superscript"/>
          <w:lang w:eastAsia="ru-RU"/>
        </w:rPr>
        <w:t>2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), квадратный сантиметр(см</w:t>
      </w:r>
      <w:r w:rsidRPr="007628E0">
        <w:rPr>
          <w:rFonts w:eastAsia="Times New Roman" w:cstheme="minorHAnsi"/>
          <w:color w:val="000000"/>
          <w:sz w:val="24"/>
          <w:szCs w:val="24"/>
          <w:vertAlign w:val="superscript"/>
          <w:lang w:eastAsia="ru-RU"/>
        </w:rPr>
        <w:t>2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),квадратный дециметр(дм</w:t>
      </w:r>
      <w:r w:rsidRPr="007628E0">
        <w:rPr>
          <w:rFonts w:eastAsia="Times New Roman" w:cstheme="minorHAnsi"/>
          <w:color w:val="000000"/>
          <w:sz w:val="24"/>
          <w:szCs w:val="24"/>
          <w:vertAlign w:val="superscript"/>
          <w:lang w:eastAsia="ru-RU"/>
        </w:rPr>
        <w:t>2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), квадратный метр(м</w:t>
      </w:r>
      <w:r w:rsidRPr="007628E0">
        <w:rPr>
          <w:rFonts w:eastAsia="Times New Roman" w:cstheme="minorHAnsi"/>
          <w:color w:val="000000"/>
          <w:sz w:val="24"/>
          <w:szCs w:val="24"/>
          <w:vertAlign w:val="superscript"/>
          <w:lang w:eastAsia="ru-RU"/>
        </w:rPr>
        <w:t>2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), квадратный километр(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кв.км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) и соотношение между ними (1кв.см=100кв.мм, 1кв.дм=100кв.см, 1кв.м=100кв.дм); </w:t>
      </w:r>
    </w:p>
    <w:p w:rsidR="007628E0" w:rsidRPr="007628E0" w:rsidRDefault="007628E0" w:rsidP="007628E0">
      <w:pPr>
        <w:spacing w:after="0" w:line="240" w:lineRule="auto"/>
        <w:ind w:left="1004" w:hanging="360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свойство радиусов одной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окружност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; </w:t>
      </w:r>
    </w:p>
    <w:p w:rsidR="007628E0" w:rsidRPr="007628E0" w:rsidRDefault="007628E0" w:rsidP="007628E0">
      <w:pPr>
        <w:spacing w:after="0" w:line="240" w:lineRule="auto"/>
        <w:ind w:left="1004" w:hanging="360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соотношение между радиусом и диаметром одной окружности; </w:t>
      </w:r>
    </w:p>
    <w:p w:rsidR="007628E0" w:rsidRPr="007628E0" w:rsidRDefault="007628E0" w:rsidP="007628E0">
      <w:pPr>
        <w:spacing w:after="0" w:line="240" w:lineRule="auto"/>
        <w:ind w:left="1004" w:hanging="360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формулу площади прямоугольника. </w:t>
      </w:r>
    </w:p>
    <w:p w:rsidR="007628E0" w:rsidRPr="007628E0" w:rsidRDefault="007628E0" w:rsidP="007628E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учащиеся должны уметь: </w:t>
      </w:r>
    </w:p>
    <w:p w:rsidR="007628E0" w:rsidRPr="007628E0" w:rsidRDefault="007628E0" w:rsidP="007628E0">
      <w:pPr>
        <w:spacing w:after="0" w:line="240" w:lineRule="auto"/>
        <w:ind w:left="720" w:hanging="36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читать и записывать все числа в пределах первых двух классов; </w:t>
      </w:r>
    </w:p>
    <w:p w:rsidR="007628E0" w:rsidRPr="007628E0" w:rsidRDefault="007628E0" w:rsidP="007628E0">
      <w:pPr>
        <w:spacing w:after="0" w:line="240" w:lineRule="auto"/>
        <w:ind w:left="720" w:hanging="36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представлять изученные числа в виде суммы разрядных слагаемых; использовать «круглые» числа в роли разрядных слагаемых; </w:t>
      </w:r>
    </w:p>
    <w:p w:rsidR="007628E0" w:rsidRPr="007628E0" w:rsidRDefault="007628E0" w:rsidP="007628E0">
      <w:pPr>
        <w:spacing w:after="0" w:line="240" w:lineRule="auto"/>
        <w:ind w:left="720" w:hanging="36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сравнивать изученные числа на основе их десятичной записи и записывать результат сравнения с помощью знаков; </w:t>
      </w:r>
    </w:p>
    <w:p w:rsidR="007628E0" w:rsidRPr="007628E0" w:rsidRDefault="007628E0" w:rsidP="007628E0">
      <w:pPr>
        <w:spacing w:after="0" w:line="240" w:lineRule="auto"/>
        <w:ind w:left="720" w:hanging="36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производить вычисления «столбиком» при сложении и вычитании многозначных чисел; </w:t>
      </w:r>
    </w:p>
    <w:p w:rsidR="007628E0" w:rsidRPr="007628E0" w:rsidRDefault="007628E0" w:rsidP="007628E0">
      <w:pPr>
        <w:spacing w:after="0" w:line="240" w:lineRule="auto"/>
        <w:ind w:left="720" w:hanging="36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применять сочетательное свойство умножения; </w:t>
      </w:r>
    </w:p>
    <w:p w:rsidR="007628E0" w:rsidRPr="007628E0" w:rsidRDefault="007628E0" w:rsidP="007628E0">
      <w:pPr>
        <w:spacing w:after="0" w:line="240" w:lineRule="auto"/>
        <w:ind w:left="720" w:hanging="36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выполнять группировку множителей; </w:t>
      </w:r>
    </w:p>
    <w:p w:rsidR="007628E0" w:rsidRPr="007628E0" w:rsidRDefault="007628E0" w:rsidP="007628E0">
      <w:pPr>
        <w:spacing w:after="0" w:line="240" w:lineRule="auto"/>
        <w:ind w:left="720" w:hanging="36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применять правило умножения числа на сумму и суммы на число; </w:t>
      </w:r>
    </w:p>
    <w:p w:rsidR="007628E0" w:rsidRPr="007628E0" w:rsidRDefault="007628E0" w:rsidP="007628E0">
      <w:pPr>
        <w:spacing w:after="0" w:line="240" w:lineRule="auto"/>
        <w:ind w:left="720" w:hanging="36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применять правило деления суммы на число; </w:t>
      </w:r>
    </w:p>
    <w:p w:rsidR="007628E0" w:rsidRPr="007628E0" w:rsidRDefault="007628E0" w:rsidP="007628E0">
      <w:pPr>
        <w:spacing w:after="0" w:line="240" w:lineRule="auto"/>
        <w:ind w:left="720" w:hanging="36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воспроизводить правила умножения и деления с нулём и единицей; </w:t>
      </w:r>
    </w:p>
    <w:p w:rsidR="007628E0" w:rsidRPr="007628E0" w:rsidRDefault="007628E0" w:rsidP="007628E0">
      <w:pPr>
        <w:spacing w:after="0" w:line="240" w:lineRule="auto"/>
        <w:ind w:left="720" w:hanging="36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находить значения числовых выражений со скобками и без скобок в 2-4 действия; </w:t>
      </w:r>
    </w:p>
    <w:p w:rsidR="007628E0" w:rsidRPr="007628E0" w:rsidRDefault="007628E0" w:rsidP="007628E0">
      <w:pPr>
        <w:spacing w:after="0" w:line="240" w:lineRule="auto"/>
        <w:ind w:left="720" w:hanging="36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 xml:space="preserve">воспроизводить и применять правила нахождения неизвестного множителя, неизвестного делителя, неизвестного делимого; </w:t>
      </w:r>
    </w:p>
    <w:p w:rsidR="007628E0" w:rsidRPr="007628E0" w:rsidRDefault="007628E0" w:rsidP="007628E0">
      <w:pPr>
        <w:spacing w:after="0" w:line="240" w:lineRule="auto"/>
        <w:ind w:left="720" w:hanging="36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выполнять сложение и вычитание многозначных чисел «столбиком»; </w:t>
      </w:r>
    </w:p>
    <w:p w:rsidR="007628E0" w:rsidRPr="007628E0" w:rsidRDefault="007628E0" w:rsidP="007628E0">
      <w:pPr>
        <w:spacing w:after="0" w:line="240" w:lineRule="auto"/>
        <w:ind w:left="720" w:hanging="36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выполнять устно умножение двузначного числа </w:t>
      </w:r>
      <w:proofErr w:type="gram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на</w:t>
      </w:r>
      <w:proofErr w:type="gram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однозначное; </w:t>
      </w:r>
    </w:p>
    <w:p w:rsidR="007628E0" w:rsidRPr="007628E0" w:rsidRDefault="007628E0" w:rsidP="007628E0">
      <w:pPr>
        <w:spacing w:after="0" w:line="240" w:lineRule="auto"/>
        <w:ind w:left="720" w:hanging="36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выполнять устно деление двузначного числа </w:t>
      </w:r>
      <w:proofErr w:type="gram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на</w:t>
      </w:r>
      <w:proofErr w:type="gram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однозначное и двузначного на двузначное; </w:t>
      </w:r>
    </w:p>
    <w:p w:rsidR="007628E0" w:rsidRPr="007628E0" w:rsidRDefault="007628E0" w:rsidP="007628E0">
      <w:pPr>
        <w:spacing w:after="0" w:line="240" w:lineRule="auto"/>
        <w:ind w:left="720" w:hanging="36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использовать калькулятор для проведения и проверки правильности вычислений; </w:t>
      </w:r>
    </w:p>
    <w:p w:rsidR="007628E0" w:rsidRPr="007628E0" w:rsidRDefault="007628E0" w:rsidP="007628E0">
      <w:pPr>
        <w:spacing w:after="0" w:line="240" w:lineRule="auto"/>
        <w:ind w:left="720" w:hanging="36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применять изученные ранее свойства арифметических действий для выполнения и упрощения вычислений; </w:t>
      </w:r>
    </w:p>
    <w:p w:rsidR="007628E0" w:rsidRPr="007628E0" w:rsidRDefault="007628E0" w:rsidP="007628E0">
      <w:pPr>
        <w:spacing w:after="0" w:line="240" w:lineRule="auto"/>
        <w:ind w:left="720" w:hanging="36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распознавать правило, по которому может быть составлена данная числовая последовательность; </w:t>
      </w:r>
    </w:p>
    <w:p w:rsidR="007628E0" w:rsidRPr="007628E0" w:rsidRDefault="007628E0" w:rsidP="007628E0">
      <w:pPr>
        <w:spacing w:after="0" w:line="240" w:lineRule="auto"/>
        <w:ind w:left="720" w:hanging="36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распознавать виды треугольников по величине углов и по длине сторон; </w:t>
      </w:r>
    </w:p>
    <w:p w:rsidR="007628E0" w:rsidRPr="007628E0" w:rsidRDefault="007628E0" w:rsidP="007628E0">
      <w:pPr>
        <w:spacing w:after="0" w:line="240" w:lineRule="auto"/>
        <w:ind w:left="720" w:hanging="36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строить прямоугольник с заданной длиной сторон; </w:t>
      </w:r>
    </w:p>
    <w:p w:rsidR="007628E0" w:rsidRPr="007628E0" w:rsidRDefault="007628E0" w:rsidP="007628E0">
      <w:pPr>
        <w:spacing w:after="0" w:line="240" w:lineRule="auto"/>
        <w:ind w:left="720" w:hanging="36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строить прямоугольник заданного параметра; </w:t>
      </w:r>
    </w:p>
    <w:p w:rsidR="007628E0" w:rsidRPr="007628E0" w:rsidRDefault="007628E0" w:rsidP="007628E0">
      <w:pPr>
        <w:spacing w:after="0" w:line="240" w:lineRule="auto"/>
        <w:ind w:left="720" w:hanging="36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строить окружность заданного радиуса; </w:t>
      </w:r>
    </w:p>
    <w:p w:rsidR="007628E0" w:rsidRPr="007628E0" w:rsidRDefault="007628E0" w:rsidP="007628E0">
      <w:pPr>
        <w:spacing w:after="0" w:line="240" w:lineRule="auto"/>
        <w:ind w:left="720" w:hanging="36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чертить с помощью циркуля окружности и проводить в них с помощью линейки радиусы и диаметры; использовать соотношение между радиусом и диаметром одной окружности для решения задач; </w:t>
      </w:r>
    </w:p>
    <w:p w:rsidR="007628E0" w:rsidRPr="007628E0" w:rsidRDefault="007628E0" w:rsidP="007628E0">
      <w:pPr>
        <w:spacing w:after="0" w:line="240" w:lineRule="auto"/>
        <w:ind w:left="720" w:hanging="36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определять площадь прямоугольника измерением и вычислением; использовать формулу площади прямоугольника; </w:t>
      </w:r>
    </w:p>
    <w:p w:rsidR="007628E0" w:rsidRPr="007628E0" w:rsidRDefault="007628E0" w:rsidP="007628E0">
      <w:pPr>
        <w:spacing w:after="0" w:line="240" w:lineRule="auto"/>
        <w:ind w:left="720" w:hanging="36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применять единицы длины – километр и миллиметр и соотношения между ними и метром; </w:t>
      </w:r>
    </w:p>
    <w:p w:rsidR="007628E0" w:rsidRPr="007628E0" w:rsidRDefault="007628E0" w:rsidP="007628E0">
      <w:pPr>
        <w:spacing w:after="0" w:line="240" w:lineRule="auto"/>
        <w:ind w:left="720" w:hanging="36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применять единицы площади – квадратный сантиметр, квадратный дециметр, квадратный километр и соотношения между ними; </w:t>
      </w:r>
    </w:p>
    <w:p w:rsidR="007628E0" w:rsidRPr="007628E0" w:rsidRDefault="007628E0" w:rsidP="007628E0">
      <w:pPr>
        <w:spacing w:after="0" w:line="240" w:lineRule="auto"/>
        <w:ind w:left="720" w:hanging="36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выражать площадь фигуры, используя разные единицы площади; </w:t>
      </w:r>
    </w:p>
    <w:p w:rsidR="007628E0" w:rsidRPr="007628E0" w:rsidRDefault="007628E0" w:rsidP="007628E0">
      <w:pPr>
        <w:spacing w:after="0" w:line="240" w:lineRule="auto"/>
        <w:ind w:left="720" w:hanging="36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изображать куб на плоскости; строить его модель на основе развёртки; </w:t>
      </w:r>
    </w:p>
    <w:p w:rsidR="007628E0" w:rsidRPr="007628E0" w:rsidRDefault="007628E0" w:rsidP="007628E0">
      <w:pPr>
        <w:spacing w:after="0" w:line="240" w:lineRule="auto"/>
        <w:ind w:left="720" w:hanging="36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составлять и использовать краткую запись задачи в табличной форме; </w:t>
      </w:r>
    </w:p>
    <w:p w:rsidR="007628E0" w:rsidRPr="007628E0" w:rsidRDefault="007628E0" w:rsidP="007628E0">
      <w:pPr>
        <w:spacing w:after="0" w:line="240" w:lineRule="auto"/>
        <w:ind w:left="720" w:hanging="36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решать простые задачи на умножение и деление; </w:t>
      </w:r>
    </w:p>
    <w:p w:rsidR="007628E0" w:rsidRPr="007628E0" w:rsidRDefault="007628E0" w:rsidP="007628E0">
      <w:pPr>
        <w:spacing w:after="0" w:line="240" w:lineRule="auto"/>
        <w:ind w:left="720" w:hanging="36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использовать столбчатую диаграмму для представления данных и решения задач на кратное сравнение или разностное сравнение; </w:t>
      </w:r>
    </w:p>
    <w:p w:rsidR="007628E0" w:rsidRPr="007628E0" w:rsidRDefault="007628E0" w:rsidP="007628E0">
      <w:pPr>
        <w:spacing w:after="0" w:line="240" w:lineRule="auto"/>
        <w:ind w:left="720" w:hanging="36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решать и записывать решение составных задач по действиям и одним выражением; </w:t>
      </w:r>
    </w:p>
    <w:p w:rsidR="007628E0" w:rsidRPr="007628E0" w:rsidRDefault="007628E0" w:rsidP="007628E0">
      <w:pPr>
        <w:spacing w:after="0" w:line="240" w:lineRule="auto"/>
        <w:ind w:left="720" w:hanging="360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осуществлять поиск необходимых данных по справочной и учебной литературе. </w:t>
      </w:r>
    </w:p>
    <w:p w:rsidR="007628E0" w:rsidRDefault="007628E0" w:rsidP="007628E0">
      <w:pPr>
        <w:spacing w:after="0" w:line="480" w:lineRule="auto"/>
        <w:ind w:right="40"/>
        <w:rPr>
          <w:rFonts w:cstheme="minorHAnsi"/>
          <w:sz w:val="24"/>
          <w:szCs w:val="24"/>
        </w:rPr>
      </w:pPr>
    </w:p>
    <w:p w:rsidR="007628E0" w:rsidRPr="007628E0" w:rsidRDefault="007628E0" w:rsidP="007628E0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7628E0" w:rsidRPr="007628E0" w:rsidRDefault="007628E0" w:rsidP="007628E0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7628E0" w:rsidRPr="007628E0" w:rsidRDefault="007628E0" w:rsidP="007628E0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7628E0" w:rsidRPr="007628E0" w:rsidRDefault="007628E0" w:rsidP="007628E0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7628E0" w:rsidRPr="007628E0" w:rsidRDefault="007628E0" w:rsidP="007628E0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7628E0" w:rsidRPr="007628E0" w:rsidRDefault="007628E0" w:rsidP="007628E0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7628E0" w:rsidRPr="007628E0" w:rsidRDefault="007628E0" w:rsidP="007628E0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620EF0" w:rsidRDefault="00620EF0" w:rsidP="00620EF0">
      <w:pPr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620EF0" w:rsidRDefault="00620EF0" w:rsidP="00620EF0">
      <w:pPr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7628E0" w:rsidRPr="00620EF0" w:rsidRDefault="007628E0" w:rsidP="006B2A40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620EF0">
        <w:rPr>
          <w:rFonts w:cstheme="minorHAnsi"/>
          <w:b/>
          <w:bCs/>
          <w:sz w:val="24"/>
          <w:szCs w:val="24"/>
        </w:rPr>
        <w:lastRenderedPageBreak/>
        <w:t>Тематическое планирование по Математике для 3-го класса</w:t>
      </w:r>
    </w:p>
    <w:p w:rsidR="007628E0" w:rsidRPr="00620EF0" w:rsidRDefault="007628E0" w:rsidP="006B2A40">
      <w:pPr>
        <w:pStyle w:val="xl26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620EF0">
        <w:rPr>
          <w:rFonts w:asciiTheme="minorHAnsi" w:eastAsia="Times New Roman" w:hAnsiTheme="minorHAnsi" w:cstheme="minorHAnsi"/>
        </w:rPr>
        <w:t xml:space="preserve">по УМК  «Перспективная начальная школа» </w:t>
      </w:r>
    </w:p>
    <w:p w:rsidR="007628E0" w:rsidRPr="00620EF0" w:rsidRDefault="007628E0" w:rsidP="006B2A40">
      <w:pPr>
        <w:pStyle w:val="xl26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620EF0">
        <w:rPr>
          <w:rFonts w:asciiTheme="minorHAnsi" w:eastAsia="Times New Roman" w:hAnsiTheme="minorHAnsi" w:cstheme="minorHAnsi"/>
        </w:rPr>
        <w:t>(4 ч. в неделю, 136 ч. в год)</w:t>
      </w:r>
    </w:p>
    <w:p w:rsidR="007628E0" w:rsidRDefault="007628E0" w:rsidP="006B2A40">
      <w:pPr>
        <w:spacing w:after="0"/>
        <w:jc w:val="center"/>
        <w:rPr>
          <w:rFonts w:cstheme="minorHAnsi"/>
          <w:sz w:val="24"/>
          <w:szCs w:val="24"/>
        </w:rPr>
      </w:pPr>
      <w:r w:rsidRPr="00620EF0">
        <w:rPr>
          <w:rFonts w:cstheme="minorHAnsi"/>
          <w:sz w:val="24"/>
          <w:szCs w:val="24"/>
        </w:rPr>
        <w:t>(автор учебника А.Л. Чекин)</w:t>
      </w:r>
    </w:p>
    <w:p w:rsidR="006B2A40" w:rsidRPr="00620EF0" w:rsidRDefault="006B2A40" w:rsidP="006B2A40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3224"/>
        <w:gridCol w:w="1914"/>
        <w:gridCol w:w="1914"/>
      </w:tblGrid>
      <w:tr w:rsidR="001C3F29" w:rsidRPr="001C3F29" w:rsidTr="001C3F29">
        <w:tc>
          <w:tcPr>
            <w:tcW w:w="1101" w:type="dxa"/>
          </w:tcPr>
          <w:p w:rsidR="001C3F29" w:rsidRPr="001C3F29" w:rsidRDefault="001C3F29" w:rsidP="007628E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1C3F29" w:rsidRPr="001C3F29" w:rsidRDefault="001C3F29" w:rsidP="007628E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224" w:type="dxa"/>
          </w:tcPr>
          <w:p w:rsidR="001C3F29" w:rsidRPr="001C3F29" w:rsidRDefault="001C3F29" w:rsidP="007628E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1C3F29" w:rsidRPr="001C3F29" w:rsidRDefault="001C3F29" w:rsidP="007628E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914" w:type="dxa"/>
          </w:tcPr>
          <w:p w:rsidR="001C3F29" w:rsidRPr="001C3F29" w:rsidRDefault="001C3F29" w:rsidP="007628E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Домашнее задание 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Начнем с повторения</w:t>
            </w:r>
          </w:p>
        </w:tc>
        <w:tc>
          <w:tcPr>
            <w:tcW w:w="1914" w:type="dxa"/>
          </w:tcPr>
          <w:p w:rsidR="00E1791F" w:rsidRPr="009564A1" w:rsidRDefault="009564A1" w:rsidP="007628E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564A1">
              <w:rPr>
                <w:rFonts w:asciiTheme="minorHAnsi" w:hAnsiTheme="minorHAnsi" w:cstheme="minorHAnsi"/>
                <w:bCs/>
              </w:rPr>
              <w:t>комбинированный</w:t>
            </w:r>
          </w:p>
        </w:tc>
        <w:tc>
          <w:tcPr>
            <w:tcW w:w="1914" w:type="dxa"/>
          </w:tcPr>
          <w:p w:rsidR="00E1791F" w:rsidRPr="009564A1" w:rsidRDefault="00E1791F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Уч.с.7 №3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Начнем с повторения</w:t>
            </w:r>
          </w:p>
        </w:tc>
        <w:tc>
          <w:tcPr>
            <w:tcW w:w="1914" w:type="dxa"/>
          </w:tcPr>
          <w:p w:rsidR="00E1791F" w:rsidRPr="009564A1" w:rsidRDefault="009564A1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  <w:bCs/>
              </w:rPr>
              <w:t>комбинированный</w:t>
            </w:r>
          </w:p>
        </w:tc>
        <w:tc>
          <w:tcPr>
            <w:tcW w:w="1914" w:type="dxa"/>
          </w:tcPr>
          <w:p w:rsidR="00E1791F" w:rsidRPr="009564A1" w:rsidRDefault="00E1791F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Уч.с.10 №12</w:t>
            </w:r>
          </w:p>
        </w:tc>
      </w:tr>
      <w:tr w:rsidR="00E1791F" w:rsidRPr="009564A1" w:rsidTr="001C3F29">
        <w:tc>
          <w:tcPr>
            <w:tcW w:w="1101" w:type="dxa"/>
            <w:tcBorders>
              <w:bottom w:val="single" w:sz="4" w:space="0" w:color="auto"/>
            </w:tcBorders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  <w:color w:val="008000"/>
              </w:rPr>
            </w:pPr>
            <w:r w:rsidRPr="009564A1">
              <w:rPr>
                <w:rFonts w:asciiTheme="minorHAnsi" w:hAnsiTheme="minorHAnsi" w:cstheme="minorHAnsi"/>
                <w:color w:val="008000"/>
              </w:rPr>
              <w:t>Самостоятельная работа № 1</w:t>
            </w:r>
          </w:p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  <w:color w:val="0000FF"/>
              </w:rPr>
              <w:t>Практическая работа №1</w:t>
            </w:r>
            <w:r w:rsidRPr="009564A1">
              <w:rPr>
                <w:rFonts w:asciiTheme="minorHAnsi" w:hAnsiTheme="minorHAnsi" w:cstheme="minorHAnsi"/>
              </w:rPr>
              <w:t xml:space="preserve"> «Что </w:t>
            </w:r>
          </w:p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 xml:space="preserve">находится внутри </w:t>
            </w:r>
          </w:p>
          <w:p w:rsidR="00E1791F" w:rsidRPr="009564A1" w:rsidRDefault="00E1791F" w:rsidP="001C3F29">
            <w:pPr>
              <w:rPr>
                <w:rFonts w:asciiTheme="minorHAnsi" w:hAnsiTheme="minorHAnsi" w:cstheme="minorHAnsi"/>
                <w:color w:val="008000"/>
              </w:rPr>
            </w:pPr>
            <w:r w:rsidRPr="009564A1">
              <w:rPr>
                <w:rFonts w:asciiTheme="minorHAnsi" w:hAnsiTheme="minorHAnsi" w:cstheme="minorHAnsi"/>
              </w:rPr>
              <w:t>Земли?»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</w:rPr>
              <w:t>самостоятельная работа, практическая работа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1791F" w:rsidRPr="009564A1" w:rsidRDefault="00E1791F" w:rsidP="00620EF0">
            <w:pPr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-</w:t>
            </w:r>
          </w:p>
        </w:tc>
      </w:tr>
      <w:tr w:rsidR="00E1791F" w:rsidRPr="009564A1" w:rsidTr="00620E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791F" w:rsidRPr="009564A1" w:rsidRDefault="00E1791F" w:rsidP="001C3F29">
            <w:pPr>
              <w:pStyle w:val="a9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791F" w:rsidRPr="009564A1" w:rsidRDefault="00E1791F" w:rsidP="001C3F29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  <w:b/>
              </w:rPr>
              <w:t xml:space="preserve">Умножение и деление 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1F" w:rsidRPr="009564A1" w:rsidRDefault="00E1791F" w:rsidP="00620EF0">
            <w:pPr>
              <w:pStyle w:val="a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1791F" w:rsidRPr="009564A1" w:rsidTr="001C3F29">
        <w:tc>
          <w:tcPr>
            <w:tcW w:w="1101" w:type="dxa"/>
            <w:tcBorders>
              <w:top w:val="single" w:sz="4" w:space="0" w:color="auto"/>
            </w:tcBorders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Умножение и деление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1791F" w:rsidRPr="009564A1" w:rsidRDefault="00E1791F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Т.с.7 №16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Табличные случаи деления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1791F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Т.с.9 №20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Учимся решать задачи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1791F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Т.с.11 №21 (</w:t>
            </w:r>
            <w:proofErr w:type="spellStart"/>
            <w:r w:rsidRPr="009564A1">
              <w:rPr>
                <w:rFonts w:asciiTheme="minorHAnsi" w:hAnsiTheme="minorHAnsi" w:cstheme="minorHAnsi"/>
              </w:rPr>
              <w:t>а</w:t>
            </w:r>
            <w:proofErr w:type="gramStart"/>
            <w:r w:rsidRPr="009564A1">
              <w:rPr>
                <w:rFonts w:asciiTheme="minorHAnsi" w:hAnsiTheme="minorHAnsi" w:cstheme="minorHAnsi"/>
              </w:rPr>
              <w:t>,б</w:t>
            </w:r>
            <w:proofErr w:type="spellEnd"/>
            <w:proofErr w:type="gramEnd"/>
            <w:r w:rsidRPr="009564A1">
              <w:rPr>
                <w:rFonts w:asciiTheme="minorHAnsi" w:hAnsiTheme="minorHAnsi" w:cstheme="minorHAnsi"/>
              </w:rPr>
              <w:t>)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Плоские поверхности и плоскость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1791F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Уч.с.19 №49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Изображения на плоскости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1791F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Т.с.12 №23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Куб и его изображение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1791F" w:rsidP="00620EF0">
            <w:pPr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-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Поупражняемся в изображении куба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  <w:bCs/>
              </w:rPr>
              <w:t>комбинированный</w:t>
            </w:r>
          </w:p>
        </w:tc>
        <w:tc>
          <w:tcPr>
            <w:tcW w:w="1914" w:type="dxa"/>
          </w:tcPr>
          <w:p w:rsidR="00E1791F" w:rsidRPr="009564A1" w:rsidRDefault="00E1791F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Уч.с.25 №66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  <w:color w:val="008000"/>
              </w:rPr>
            </w:pPr>
            <w:r w:rsidRPr="009564A1">
              <w:rPr>
                <w:rFonts w:asciiTheme="minorHAnsi" w:hAnsiTheme="minorHAnsi" w:cstheme="minorHAnsi"/>
                <w:color w:val="008000"/>
              </w:rPr>
              <w:t>Самостоятельная работа № 2.</w:t>
            </w:r>
          </w:p>
          <w:p w:rsidR="00E1791F" w:rsidRPr="009564A1" w:rsidRDefault="00E1791F" w:rsidP="001C3F29">
            <w:pPr>
              <w:rPr>
                <w:rFonts w:asciiTheme="minorHAnsi" w:hAnsiTheme="minorHAnsi" w:cstheme="minorHAnsi"/>
                <w:color w:val="008000"/>
              </w:rPr>
            </w:pPr>
            <w:r w:rsidRPr="009564A1">
              <w:rPr>
                <w:rFonts w:asciiTheme="minorHAnsi" w:hAnsiTheme="minorHAnsi" w:cstheme="minorHAnsi"/>
                <w:color w:val="0000FF"/>
              </w:rPr>
              <w:t>Практическая работа</w:t>
            </w:r>
            <w:r w:rsidRPr="009564A1">
              <w:rPr>
                <w:rFonts w:asciiTheme="minorHAnsi" w:hAnsiTheme="minorHAnsi" w:cstheme="minorHAnsi"/>
              </w:rPr>
              <w:t xml:space="preserve"> </w:t>
            </w:r>
            <w:r w:rsidRPr="009564A1">
              <w:rPr>
                <w:rFonts w:asciiTheme="minorHAnsi" w:hAnsiTheme="minorHAnsi" w:cstheme="minorHAnsi"/>
                <w:color w:val="0000FF"/>
              </w:rPr>
              <w:t>№2</w:t>
            </w:r>
            <w:r w:rsidRPr="009564A1">
              <w:rPr>
                <w:rFonts w:asciiTheme="minorHAnsi" w:hAnsiTheme="minorHAnsi" w:cstheme="minorHAnsi"/>
              </w:rPr>
              <w:t xml:space="preserve"> «Помогите Пете </w:t>
            </w:r>
            <w:proofErr w:type="spellStart"/>
            <w:r w:rsidRPr="009564A1">
              <w:rPr>
                <w:rFonts w:asciiTheme="minorHAnsi" w:hAnsiTheme="minorHAnsi" w:cstheme="minorHAnsi"/>
              </w:rPr>
              <w:t>Семёнову</w:t>
            </w:r>
            <w:proofErr w:type="spellEnd"/>
            <w:r w:rsidRPr="009564A1">
              <w:rPr>
                <w:rFonts w:asciiTheme="minorHAnsi" w:hAnsiTheme="minorHAnsi" w:cstheme="minorHAnsi"/>
              </w:rPr>
              <w:t>»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</w:rPr>
              <w:t>самостоятельная работа, практическая работа</w:t>
            </w:r>
          </w:p>
        </w:tc>
        <w:tc>
          <w:tcPr>
            <w:tcW w:w="1914" w:type="dxa"/>
          </w:tcPr>
          <w:p w:rsidR="00E1791F" w:rsidRPr="009564A1" w:rsidRDefault="00E1791F" w:rsidP="00620EF0">
            <w:pPr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-</w:t>
            </w:r>
          </w:p>
        </w:tc>
      </w:tr>
      <w:tr w:rsidR="00E1791F" w:rsidRPr="009564A1" w:rsidTr="001C3F29">
        <w:tc>
          <w:tcPr>
            <w:tcW w:w="1101" w:type="dxa"/>
            <w:tcBorders>
              <w:bottom w:val="single" w:sz="4" w:space="0" w:color="auto"/>
            </w:tcBorders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  <w:color w:val="FF0000"/>
              </w:rPr>
            </w:pPr>
            <w:r w:rsidRPr="009564A1">
              <w:rPr>
                <w:rFonts w:asciiTheme="minorHAnsi" w:hAnsiTheme="minorHAnsi" w:cstheme="minorHAnsi"/>
                <w:color w:val="FF0000"/>
              </w:rPr>
              <w:t>Входная контрольная работа №1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1791F" w:rsidRPr="009564A1" w:rsidRDefault="00E31FF6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</w:rPr>
              <w:t>контрольная работа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1791F" w:rsidRPr="009564A1" w:rsidRDefault="00E1791F" w:rsidP="00620EF0">
            <w:pPr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-</w:t>
            </w:r>
          </w:p>
        </w:tc>
      </w:tr>
      <w:tr w:rsidR="00E1791F" w:rsidRPr="009564A1" w:rsidTr="00620E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791F" w:rsidRPr="009564A1" w:rsidRDefault="00E1791F" w:rsidP="001C3F29">
            <w:pPr>
              <w:pStyle w:val="a9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791F" w:rsidRPr="009564A1" w:rsidRDefault="00E1791F" w:rsidP="001C3F29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  <w:b/>
              </w:rPr>
              <w:t xml:space="preserve">Класс тысяч 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1F" w:rsidRPr="009564A1" w:rsidRDefault="00E1791F" w:rsidP="00620EF0">
            <w:pPr>
              <w:pStyle w:val="a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1791F" w:rsidRPr="009564A1" w:rsidTr="001C3F29">
        <w:tc>
          <w:tcPr>
            <w:tcW w:w="1101" w:type="dxa"/>
            <w:tcBorders>
              <w:top w:val="single" w:sz="4" w:space="0" w:color="auto"/>
            </w:tcBorders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Счет сотнями и «круглое» число сотен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1791F" w:rsidRPr="009564A1" w:rsidRDefault="00E1791F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Т.с.14 №26,28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Десять сотен; или тысяча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1791F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Т.с.16 №34, Уч.с.31 №87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Разряд единиц тысяч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1791F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Т.с.19 №41 (б), Уч.с.33 №95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Названия четырехзначных чисел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1791F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Уч.с.34 №103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Разряд десятков тысяч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1791F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Уч.с.36 №112, Т.с.22 №52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Разряд сотен тысяч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1791F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Т.с.24 №59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Класс единиц и класс тысяч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1791F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Уч.с.41 №129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Таблица разрядов и классов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1791F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Т.с.31 №66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Поразрядное сравнение многозначных чисел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1791F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Т.с.32 №69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Поупражняемся в вычислениях и сравнении чисел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  <w:bCs/>
              </w:rPr>
              <w:t>комбинированный</w:t>
            </w:r>
          </w:p>
        </w:tc>
        <w:tc>
          <w:tcPr>
            <w:tcW w:w="1914" w:type="dxa"/>
          </w:tcPr>
          <w:p w:rsidR="00E1791F" w:rsidRPr="009564A1" w:rsidRDefault="00E1791F" w:rsidP="00620EF0">
            <w:pPr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-</w:t>
            </w:r>
          </w:p>
        </w:tc>
      </w:tr>
      <w:tr w:rsidR="00E1791F" w:rsidRPr="009564A1" w:rsidTr="00EA5269">
        <w:tc>
          <w:tcPr>
            <w:tcW w:w="1101" w:type="dxa"/>
            <w:tcBorders>
              <w:bottom w:val="single" w:sz="4" w:space="0" w:color="auto"/>
            </w:tcBorders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  <w:color w:val="008000"/>
              </w:rPr>
            </w:pPr>
            <w:r w:rsidRPr="009564A1">
              <w:rPr>
                <w:rFonts w:asciiTheme="minorHAnsi" w:hAnsiTheme="minorHAnsi" w:cstheme="minorHAnsi"/>
                <w:color w:val="008000"/>
              </w:rPr>
              <w:t xml:space="preserve">Самостоятельная работа № 3. </w:t>
            </w:r>
            <w:r w:rsidRPr="009564A1">
              <w:rPr>
                <w:rFonts w:asciiTheme="minorHAnsi" w:hAnsiTheme="minorHAnsi" w:cstheme="minorHAnsi"/>
                <w:color w:val="0000FF"/>
              </w:rPr>
              <w:t>Практическая работа №3</w:t>
            </w:r>
            <w:r w:rsidRPr="009564A1">
              <w:rPr>
                <w:rFonts w:asciiTheme="minorHAnsi" w:hAnsiTheme="minorHAnsi" w:cstheme="minorHAnsi"/>
              </w:rPr>
              <w:t xml:space="preserve"> «Много ли на Земле льда?» (Начало)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</w:rPr>
              <w:t>самостоятельная работа, практическая работа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1791F" w:rsidRPr="009564A1" w:rsidRDefault="00E1791F" w:rsidP="00620EF0">
            <w:pPr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-</w:t>
            </w:r>
          </w:p>
        </w:tc>
      </w:tr>
      <w:tr w:rsidR="00E1791F" w:rsidRPr="009564A1" w:rsidTr="00EA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791F" w:rsidRPr="009564A1" w:rsidRDefault="00E1791F" w:rsidP="00EA526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791F" w:rsidRPr="006B2A40" w:rsidRDefault="00E1791F" w:rsidP="006B2A40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6B2A40">
              <w:rPr>
                <w:rFonts w:asciiTheme="minorHAnsi" w:hAnsiTheme="minorHAnsi" w:cstheme="minorHAnsi"/>
                <w:b/>
              </w:rPr>
              <w:t>Сложение и вычитание столбиком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91F" w:rsidRPr="009564A1" w:rsidRDefault="00E1791F" w:rsidP="00620EF0">
            <w:pPr>
              <w:rPr>
                <w:rFonts w:asciiTheme="minorHAnsi" w:hAnsiTheme="minorHAnsi" w:cstheme="minorHAnsi"/>
              </w:rPr>
            </w:pPr>
          </w:p>
          <w:p w:rsidR="00E1791F" w:rsidRPr="009564A1" w:rsidRDefault="00E1791F" w:rsidP="00620EF0">
            <w:pPr>
              <w:rPr>
                <w:rFonts w:asciiTheme="minorHAnsi" w:hAnsiTheme="minorHAnsi" w:cstheme="minorHAnsi"/>
              </w:rPr>
            </w:pPr>
          </w:p>
          <w:p w:rsidR="00E1791F" w:rsidRPr="009564A1" w:rsidRDefault="00E1791F" w:rsidP="00620EF0">
            <w:pPr>
              <w:rPr>
                <w:rFonts w:asciiTheme="minorHAnsi" w:hAnsiTheme="minorHAnsi" w:cstheme="minorHAnsi"/>
              </w:rPr>
            </w:pPr>
          </w:p>
          <w:p w:rsidR="00E1791F" w:rsidRPr="009564A1" w:rsidRDefault="00E1791F" w:rsidP="00620EF0">
            <w:pPr>
              <w:rPr>
                <w:rFonts w:asciiTheme="minorHAnsi" w:hAnsiTheme="minorHAnsi" w:cstheme="minorHAnsi"/>
              </w:rPr>
            </w:pPr>
          </w:p>
        </w:tc>
      </w:tr>
      <w:tr w:rsidR="00E1791F" w:rsidRPr="009564A1" w:rsidTr="00EA5269">
        <w:tc>
          <w:tcPr>
            <w:tcW w:w="1101" w:type="dxa"/>
            <w:tcBorders>
              <w:top w:val="single" w:sz="4" w:space="0" w:color="auto"/>
            </w:tcBorders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Метр и километр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1791F" w:rsidRPr="009564A1" w:rsidRDefault="00E31FF6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Уч.с.49 №162 (1ст)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Килограмм и грамм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31FF6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Уч.с.51 №169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Килограмм и тонна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31FF6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Уч.с.53 №177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Центнер и тонна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31FF6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Т.с.36 №84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Поупражняемся в вычислении и сравнении величин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  <w:bCs/>
              </w:rPr>
              <w:t>комбинированный</w:t>
            </w:r>
          </w:p>
        </w:tc>
        <w:tc>
          <w:tcPr>
            <w:tcW w:w="1914" w:type="dxa"/>
          </w:tcPr>
          <w:p w:rsidR="00E1791F" w:rsidRPr="009564A1" w:rsidRDefault="00E31FF6" w:rsidP="00E31FF6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Уч.с.56 №192 (1,2,3 примеры)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  <w:color w:val="FF0000"/>
              </w:rPr>
            </w:pPr>
            <w:r w:rsidRPr="009564A1">
              <w:rPr>
                <w:rFonts w:asciiTheme="minorHAnsi" w:hAnsiTheme="minorHAnsi" w:cstheme="minorHAnsi"/>
                <w:color w:val="FF0000"/>
              </w:rPr>
              <w:t xml:space="preserve">Контрольная работа №2 </w:t>
            </w:r>
            <w:r w:rsidRPr="009564A1">
              <w:rPr>
                <w:rFonts w:asciiTheme="minorHAnsi" w:hAnsiTheme="minorHAnsi" w:cstheme="minorHAnsi"/>
              </w:rPr>
              <w:t>по теме «Класс тысяч»</w:t>
            </w:r>
          </w:p>
        </w:tc>
        <w:tc>
          <w:tcPr>
            <w:tcW w:w="1914" w:type="dxa"/>
          </w:tcPr>
          <w:p w:rsidR="00E1791F" w:rsidRPr="009564A1" w:rsidRDefault="00E31FF6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</w:rPr>
              <w:t>контрольная работа</w:t>
            </w:r>
          </w:p>
        </w:tc>
        <w:tc>
          <w:tcPr>
            <w:tcW w:w="1914" w:type="dxa"/>
          </w:tcPr>
          <w:p w:rsidR="00E1791F" w:rsidRPr="009564A1" w:rsidRDefault="00E31FF6" w:rsidP="00E31FF6">
            <w:pPr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-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Таблица и краткая запись задачи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31FF6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Т.с.38 №87 (б),88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Алгоритм сложения столбиком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31FF6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Уч.с.63 №213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Алгоритм вычитания столбиком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31FF6" w:rsidRPr="009564A1" w:rsidRDefault="00E31FF6" w:rsidP="00E31FF6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Уч.с.65 №219</w:t>
            </w:r>
          </w:p>
          <w:p w:rsidR="00E1791F" w:rsidRPr="009564A1" w:rsidRDefault="00E31FF6" w:rsidP="00E31FF6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Т.с.44 №97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Составные задачи на сложение и вычитание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31FF6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Уч.с.69 №227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Поупражняемся в вычислениях столбиком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  <w:bCs/>
              </w:rPr>
              <w:t>комбинированный</w:t>
            </w:r>
          </w:p>
        </w:tc>
        <w:tc>
          <w:tcPr>
            <w:tcW w:w="1914" w:type="dxa"/>
          </w:tcPr>
          <w:p w:rsidR="00E1791F" w:rsidRPr="009564A1" w:rsidRDefault="00E31FF6" w:rsidP="00E31FF6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Уч.с.71 №230(1,2 пример), №231 (1,2 пример)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  <w:color w:val="008000"/>
              </w:rPr>
            </w:pPr>
            <w:r w:rsidRPr="009564A1">
              <w:rPr>
                <w:rFonts w:asciiTheme="minorHAnsi" w:hAnsiTheme="minorHAnsi" w:cstheme="minorHAnsi"/>
                <w:color w:val="008000"/>
              </w:rPr>
              <w:t>Самостоятельная работа № 4.</w:t>
            </w:r>
          </w:p>
          <w:p w:rsidR="00E1791F" w:rsidRPr="009564A1" w:rsidRDefault="00E1791F" w:rsidP="001C3F29">
            <w:pPr>
              <w:rPr>
                <w:rFonts w:asciiTheme="minorHAnsi" w:hAnsiTheme="minorHAnsi" w:cstheme="minorHAnsi"/>
                <w:color w:val="008000"/>
              </w:rPr>
            </w:pPr>
            <w:r w:rsidRPr="009564A1">
              <w:rPr>
                <w:rFonts w:asciiTheme="minorHAnsi" w:hAnsiTheme="minorHAnsi" w:cstheme="minorHAnsi"/>
                <w:color w:val="0000FF"/>
              </w:rPr>
              <w:t>Практическая работа №4</w:t>
            </w:r>
            <w:r w:rsidRPr="009564A1">
              <w:rPr>
                <w:rFonts w:asciiTheme="minorHAnsi" w:hAnsiTheme="minorHAnsi" w:cstheme="minorHAnsi"/>
              </w:rPr>
              <w:t xml:space="preserve"> «Много ли на Земле льда?» (Окончание)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</w:rPr>
              <w:t>самостоятельная работа, практическая работа</w:t>
            </w:r>
          </w:p>
        </w:tc>
        <w:tc>
          <w:tcPr>
            <w:tcW w:w="1914" w:type="dxa"/>
          </w:tcPr>
          <w:p w:rsidR="00E1791F" w:rsidRPr="009564A1" w:rsidRDefault="00E1791F" w:rsidP="00620EF0">
            <w:pPr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-</w:t>
            </w:r>
          </w:p>
        </w:tc>
      </w:tr>
      <w:tr w:rsidR="00E1791F" w:rsidRPr="009564A1" w:rsidTr="00EA5269">
        <w:tc>
          <w:tcPr>
            <w:tcW w:w="1101" w:type="dxa"/>
            <w:tcBorders>
              <w:bottom w:val="single" w:sz="4" w:space="0" w:color="auto"/>
            </w:tcBorders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  <w:color w:val="FF0000"/>
              </w:rPr>
              <w:t>Контрольная работа №3</w:t>
            </w:r>
            <w:r w:rsidRPr="009564A1">
              <w:rPr>
                <w:rFonts w:asciiTheme="minorHAnsi" w:hAnsiTheme="minorHAnsi" w:cstheme="minorHAnsi"/>
              </w:rPr>
              <w:t xml:space="preserve"> по теме «Сложение и вычитание»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1791F" w:rsidRPr="009564A1" w:rsidRDefault="00E31FF6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</w:rPr>
              <w:t>контрольная работа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1791F" w:rsidRPr="009564A1" w:rsidRDefault="00E31FF6" w:rsidP="00E31FF6">
            <w:pPr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-</w:t>
            </w:r>
          </w:p>
        </w:tc>
      </w:tr>
      <w:tr w:rsidR="00E1791F" w:rsidRPr="009564A1" w:rsidTr="00EA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791F" w:rsidRPr="009564A1" w:rsidRDefault="00E1791F" w:rsidP="00EA5269">
            <w:pPr>
              <w:pStyle w:val="a9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791F" w:rsidRPr="009564A1" w:rsidRDefault="00E1791F" w:rsidP="001C3F29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  <w:b/>
              </w:rPr>
              <w:t>Свойства умножения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91F" w:rsidRPr="009564A1" w:rsidRDefault="00E1791F" w:rsidP="00620EF0">
            <w:pPr>
              <w:rPr>
                <w:rFonts w:asciiTheme="minorHAnsi" w:hAnsiTheme="minorHAnsi" w:cstheme="minorHAnsi"/>
              </w:rPr>
            </w:pPr>
          </w:p>
        </w:tc>
      </w:tr>
      <w:tr w:rsidR="00E1791F" w:rsidRPr="009564A1" w:rsidTr="00EA5269">
        <w:tc>
          <w:tcPr>
            <w:tcW w:w="1101" w:type="dxa"/>
            <w:tcBorders>
              <w:top w:val="single" w:sz="4" w:space="0" w:color="auto"/>
            </w:tcBorders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 xml:space="preserve">Умножение «круглого» числа </w:t>
            </w:r>
            <w:proofErr w:type="gramStart"/>
            <w:r w:rsidRPr="009564A1">
              <w:rPr>
                <w:rFonts w:asciiTheme="minorHAnsi" w:hAnsiTheme="minorHAnsi" w:cstheme="minorHAnsi"/>
              </w:rPr>
              <w:t>на</w:t>
            </w:r>
            <w:proofErr w:type="gramEnd"/>
            <w:r w:rsidRPr="009564A1">
              <w:rPr>
                <w:rFonts w:asciiTheme="minorHAnsi" w:hAnsiTheme="minorHAnsi" w:cstheme="minorHAnsi"/>
              </w:rPr>
              <w:t xml:space="preserve"> однозначное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1791F" w:rsidRPr="009564A1" w:rsidRDefault="00E31FF6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Т.с.48 №103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Умножение суммы на число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31FF6" w:rsidP="00E31FF6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Уч.с.77 №253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 xml:space="preserve">Умножение многозначного числа </w:t>
            </w:r>
            <w:proofErr w:type="gramStart"/>
            <w:r w:rsidRPr="009564A1">
              <w:rPr>
                <w:rFonts w:asciiTheme="minorHAnsi" w:hAnsiTheme="minorHAnsi" w:cstheme="minorHAnsi"/>
              </w:rPr>
              <w:t>на</w:t>
            </w:r>
            <w:proofErr w:type="gramEnd"/>
            <w:r w:rsidRPr="009564A1">
              <w:rPr>
                <w:rFonts w:asciiTheme="minorHAnsi" w:hAnsiTheme="minorHAnsi" w:cstheme="minorHAnsi"/>
              </w:rPr>
              <w:t xml:space="preserve"> однозначное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31FF6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Т.с.52 №113 (в)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Запись умножения в строчку и столбиком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31FF6" w:rsidP="00E31FF6">
            <w:pPr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-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Вычисления с помощью калькулятора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31FF6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Т.с.56 №118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Сочетательное свойство умножения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31FF6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Т.с.57 №120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Группировка множителей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31FF6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Уч.с.89 №289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Умножение числа на произведение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31FF6" w:rsidP="00E31FF6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Т.с.60 №130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Поупражняемся в вычислениях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  <w:bCs/>
              </w:rPr>
              <w:t>комбинированный</w:t>
            </w:r>
          </w:p>
        </w:tc>
        <w:tc>
          <w:tcPr>
            <w:tcW w:w="1914" w:type="dxa"/>
          </w:tcPr>
          <w:p w:rsidR="00E1791F" w:rsidRPr="009564A1" w:rsidRDefault="00E31FF6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Уч.с.93 №304</w:t>
            </w:r>
          </w:p>
        </w:tc>
      </w:tr>
      <w:tr w:rsidR="00E1791F" w:rsidRPr="009564A1" w:rsidTr="00EA5269">
        <w:tc>
          <w:tcPr>
            <w:tcW w:w="1101" w:type="dxa"/>
            <w:tcBorders>
              <w:bottom w:val="single" w:sz="4" w:space="0" w:color="auto"/>
            </w:tcBorders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  <w:color w:val="008000"/>
              </w:rPr>
            </w:pPr>
            <w:r w:rsidRPr="009564A1">
              <w:rPr>
                <w:rFonts w:asciiTheme="minorHAnsi" w:hAnsiTheme="minorHAnsi" w:cstheme="minorHAnsi"/>
                <w:color w:val="008000"/>
              </w:rPr>
              <w:t>Самостоятельная работа № 5.</w:t>
            </w:r>
          </w:p>
          <w:p w:rsidR="00E1791F" w:rsidRPr="009564A1" w:rsidRDefault="00E1791F" w:rsidP="001C3F29">
            <w:pPr>
              <w:rPr>
                <w:rFonts w:asciiTheme="minorHAnsi" w:hAnsiTheme="minorHAnsi" w:cstheme="minorHAnsi"/>
                <w:color w:val="008000"/>
              </w:rPr>
            </w:pPr>
            <w:r w:rsidRPr="009564A1">
              <w:rPr>
                <w:rFonts w:asciiTheme="minorHAnsi" w:hAnsiTheme="minorHAnsi" w:cstheme="minorHAnsi"/>
                <w:color w:val="0000FF"/>
              </w:rPr>
              <w:t>Практическая работа №5</w:t>
            </w:r>
            <w:r w:rsidRPr="009564A1">
              <w:rPr>
                <w:rFonts w:asciiTheme="minorHAnsi" w:hAnsiTheme="minorHAnsi" w:cstheme="minorHAnsi"/>
              </w:rPr>
              <w:t xml:space="preserve"> «Где хранится пресная вода?»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</w:rPr>
              <w:t>самостоятельная работа, практическая работа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1791F" w:rsidRPr="009564A1" w:rsidRDefault="00E31FF6" w:rsidP="00E31FF6">
            <w:pPr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-</w:t>
            </w:r>
          </w:p>
        </w:tc>
      </w:tr>
      <w:tr w:rsidR="00E1791F" w:rsidRPr="009564A1" w:rsidTr="00EA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791F" w:rsidRPr="009564A1" w:rsidRDefault="00E1791F" w:rsidP="00EA526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791F" w:rsidRPr="009564A1" w:rsidRDefault="00E1791F" w:rsidP="001C3F29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  <w:b/>
              </w:rPr>
              <w:t>Задачи на кратное сравнение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91F" w:rsidRPr="009564A1" w:rsidRDefault="00E1791F" w:rsidP="00620EF0">
            <w:pPr>
              <w:rPr>
                <w:rFonts w:asciiTheme="minorHAnsi" w:hAnsiTheme="minorHAnsi" w:cstheme="minorHAnsi"/>
              </w:rPr>
            </w:pPr>
          </w:p>
        </w:tc>
      </w:tr>
      <w:tr w:rsidR="00E1791F" w:rsidRPr="009564A1" w:rsidTr="00EA5269">
        <w:tc>
          <w:tcPr>
            <w:tcW w:w="1101" w:type="dxa"/>
            <w:tcBorders>
              <w:top w:val="single" w:sz="4" w:space="0" w:color="auto"/>
            </w:tcBorders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Кратное сравнение чисел и величин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1791F" w:rsidRPr="009564A1" w:rsidRDefault="00E31FF6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Уч.с.95 №314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Задачи на кратное сравнение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31FF6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Т.с.63 №137(а)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Поупражняемся в сравнении чисел и величин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31FF6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Уч.с.100 №333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Сантиметр и миллиметр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31FF6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Т.с.65 №142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Миллиметр и дециметр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31FF6" w:rsidP="00E31FF6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Т.с.66 №145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Миллиметр и метр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31FF6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Т.с.67 №148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Поупражняемся в измерении и вычислении длин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  <w:bCs/>
              </w:rPr>
              <w:t>комбинированный</w:t>
            </w:r>
          </w:p>
        </w:tc>
        <w:tc>
          <w:tcPr>
            <w:tcW w:w="1914" w:type="dxa"/>
          </w:tcPr>
          <w:p w:rsidR="00E1791F" w:rsidRPr="009564A1" w:rsidRDefault="00E31FF6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Уч.с.108 №374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  <w:color w:val="FF0000"/>
              </w:rPr>
              <w:t>Контрольная работа №4.</w:t>
            </w:r>
            <w:r w:rsidRPr="009564A1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9564A1">
              <w:rPr>
                <w:rFonts w:asciiTheme="minorHAnsi" w:hAnsiTheme="minorHAnsi" w:cstheme="minorHAnsi"/>
              </w:rPr>
              <w:t>Итоговая</w:t>
            </w:r>
            <w:proofErr w:type="gramEnd"/>
            <w:r w:rsidRPr="009564A1">
              <w:rPr>
                <w:rFonts w:asciiTheme="minorHAnsi" w:hAnsiTheme="minorHAnsi" w:cstheme="minorHAnsi"/>
              </w:rPr>
              <w:t xml:space="preserve"> за 1 полугодие</w:t>
            </w:r>
          </w:p>
        </w:tc>
        <w:tc>
          <w:tcPr>
            <w:tcW w:w="1914" w:type="dxa"/>
          </w:tcPr>
          <w:p w:rsidR="00E1791F" w:rsidRPr="009564A1" w:rsidRDefault="00E31FF6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</w:rPr>
              <w:t>контрольная работа</w:t>
            </w:r>
          </w:p>
        </w:tc>
        <w:tc>
          <w:tcPr>
            <w:tcW w:w="1914" w:type="dxa"/>
          </w:tcPr>
          <w:p w:rsidR="00E1791F" w:rsidRPr="009564A1" w:rsidRDefault="00E31FF6" w:rsidP="00620EF0">
            <w:pPr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-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Изображение чисел на числовом луче</w:t>
            </w:r>
          </w:p>
        </w:tc>
        <w:tc>
          <w:tcPr>
            <w:tcW w:w="1914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14" w:type="dxa"/>
          </w:tcPr>
          <w:p w:rsidR="00E1791F" w:rsidRPr="009564A1" w:rsidRDefault="00E31FF6" w:rsidP="00E31FF6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Т.с.70 №154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 xml:space="preserve">Изображение данных с помощью </w:t>
            </w:r>
            <w:r w:rsidRPr="009564A1">
              <w:rPr>
                <w:rFonts w:asciiTheme="minorHAnsi" w:hAnsiTheme="minorHAnsi" w:cstheme="minorHAnsi"/>
              </w:rPr>
              <w:lastRenderedPageBreak/>
              <w:t>диаграммы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31FF6" w:rsidP="00E31FF6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Т.с.72 №159 (</w:t>
            </w:r>
            <w:proofErr w:type="spellStart"/>
            <w:r w:rsidRPr="009564A1">
              <w:rPr>
                <w:rFonts w:asciiTheme="minorHAnsi" w:hAnsiTheme="minorHAnsi" w:cstheme="minorHAnsi"/>
              </w:rPr>
              <w:t>а</w:t>
            </w:r>
            <w:proofErr w:type="gramStart"/>
            <w:r w:rsidRPr="009564A1">
              <w:rPr>
                <w:rFonts w:asciiTheme="minorHAnsi" w:hAnsiTheme="minorHAnsi" w:cstheme="minorHAnsi"/>
              </w:rPr>
              <w:t>,б</w:t>
            </w:r>
            <w:proofErr w:type="spellEnd"/>
            <w:proofErr w:type="gramEnd"/>
            <w:r w:rsidRPr="009564A1">
              <w:rPr>
                <w:rFonts w:asciiTheme="minorHAnsi" w:hAnsiTheme="minorHAnsi" w:cstheme="minorHAnsi"/>
              </w:rPr>
              <w:t>)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Диаграмма и решение задач</w:t>
            </w:r>
          </w:p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Учимся решать задачи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  <w:bCs/>
              </w:rPr>
              <w:t>комбинированный</w:t>
            </w:r>
          </w:p>
        </w:tc>
        <w:tc>
          <w:tcPr>
            <w:tcW w:w="1914" w:type="dxa"/>
          </w:tcPr>
          <w:p w:rsidR="00E31FF6" w:rsidRPr="009564A1" w:rsidRDefault="00E31FF6" w:rsidP="00E31FF6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Уч.с.75 №161 (а)</w:t>
            </w:r>
          </w:p>
          <w:p w:rsidR="00E1791F" w:rsidRPr="009564A1" w:rsidRDefault="00E31FF6" w:rsidP="00E31FF6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Уч.с.118 №399</w:t>
            </w:r>
          </w:p>
        </w:tc>
      </w:tr>
      <w:tr w:rsidR="00E1791F" w:rsidRPr="009564A1" w:rsidTr="00EA5269">
        <w:tc>
          <w:tcPr>
            <w:tcW w:w="1101" w:type="dxa"/>
            <w:tcBorders>
              <w:bottom w:val="single" w:sz="4" w:space="0" w:color="auto"/>
            </w:tcBorders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  <w:color w:val="008000"/>
              </w:rPr>
            </w:pPr>
            <w:r w:rsidRPr="009564A1">
              <w:rPr>
                <w:rFonts w:asciiTheme="minorHAnsi" w:hAnsiTheme="minorHAnsi" w:cstheme="minorHAnsi"/>
                <w:color w:val="008000"/>
              </w:rPr>
              <w:t>Самостоятельная работа № 6</w:t>
            </w:r>
          </w:p>
          <w:p w:rsidR="00E1791F" w:rsidRPr="009564A1" w:rsidRDefault="00E1791F" w:rsidP="001C3F29">
            <w:pPr>
              <w:rPr>
                <w:rFonts w:asciiTheme="minorHAnsi" w:hAnsiTheme="minorHAnsi" w:cstheme="minorHAnsi"/>
                <w:color w:val="008000"/>
              </w:rPr>
            </w:pPr>
            <w:r w:rsidRPr="009564A1">
              <w:rPr>
                <w:rFonts w:asciiTheme="minorHAnsi" w:hAnsiTheme="minorHAnsi" w:cstheme="minorHAnsi"/>
                <w:color w:val="0000FF"/>
              </w:rPr>
              <w:t>Практическая работа №6</w:t>
            </w:r>
            <w:r w:rsidRPr="009564A1">
              <w:rPr>
                <w:rFonts w:asciiTheme="minorHAnsi" w:hAnsiTheme="minorHAnsi" w:cstheme="minorHAnsi"/>
              </w:rPr>
              <w:t xml:space="preserve"> «“Многоэтажная” атмосфера Земли»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</w:rPr>
              <w:t>самостоятельная работа, практическая работа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1791F" w:rsidRPr="009564A1" w:rsidRDefault="00E31FF6" w:rsidP="00E31FF6">
            <w:pPr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-</w:t>
            </w:r>
          </w:p>
        </w:tc>
      </w:tr>
      <w:tr w:rsidR="00E1791F" w:rsidRPr="009564A1" w:rsidTr="00EA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791F" w:rsidRPr="009564A1" w:rsidRDefault="00E1791F" w:rsidP="00EA526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791F" w:rsidRPr="009564A1" w:rsidRDefault="00E1791F" w:rsidP="001C3F29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  <w:b/>
              </w:rPr>
              <w:t>Исследование треугольников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91F" w:rsidRPr="009564A1" w:rsidRDefault="00E1791F" w:rsidP="00620EF0">
            <w:pPr>
              <w:rPr>
                <w:rFonts w:asciiTheme="minorHAnsi" w:hAnsiTheme="minorHAnsi" w:cstheme="minorHAnsi"/>
              </w:rPr>
            </w:pPr>
          </w:p>
        </w:tc>
      </w:tr>
      <w:tr w:rsidR="00E1791F" w:rsidRPr="009564A1" w:rsidTr="00EA5269">
        <w:tc>
          <w:tcPr>
            <w:tcW w:w="1101" w:type="dxa"/>
            <w:tcBorders>
              <w:top w:val="single" w:sz="4" w:space="0" w:color="auto"/>
            </w:tcBorders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Как сравнить углы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1791F" w:rsidRPr="009564A1" w:rsidRDefault="00E31FF6" w:rsidP="00E31FF6">
            <w:pPr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-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Как измерить угол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31FF6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Т.с.78 №168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Поупражняемся в измерении и сравнении углов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31FF6" w:rsidP="00E31FF6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Уч.с.124 №412 (устно)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Прямоугольный треугольник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31FF6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Уч.с.127 №421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Тупоугольный треугольник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31FF6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Т.с.81 №175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Остроугольный треугольник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31FF6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Т.с.82 №178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Разносторонний и равнобедренный треугольники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31FF6" w:rsidP="00E31FF6">
            <w:pPr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-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Равнобедренный и равносторонний треугольники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31FF6" w:rsidP="00735C54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Т.с.85 №184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Поупражняемся в построении треугольников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  <w:bCs/>
              </w:rPr>
              <w:t>комбинированный</w:t>
            </w:r>
          </w:p>
        </w:tc>
        <w:tc>
          <w:tcPr>
            <w:tcW w:w="1914" w:type="dxa"/>
          </w:tcPr>
          <w:p w:rsidR="00E1791F" w:rsidRPr="009564A1" w:rsidRDefault="00E31FF6" w:rsidP="00735C54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Уч.с.136 №455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Составные задачи на все действия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  <w:bCs/>
              </w:rPr>
              <w:t>комбинированный</w:t>
            </w:r>
          </w:p>
        </w:tc>
        <w:tc>
          <w:tcPr>
            <w:tcW w:w="1914" w:type="dxa"/>
          </w:tcPr>
          <w:p w:rsidR="00E1791F" w:rsidRPr="009564A1" w:rsidRDefault="00E31FF6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Т.с.86 №185 (а)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Составные задачи на все действия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  <w:bCs/>
              </w:rPr>
              <w:t>комбинированный</w:t>
            </w:r>
          </w:p>
        </w:tc>
        <w:tc>
          <w:tcPr>
            <w:tcW w:w="1914" w:type="dxa"/>
          </w:tcPr>
          <w:p w:rsidR="00E1791F" w:rsidRPr="009564A1" w:rsidRDefault="00E31FF6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карточки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  <w:color w:val="008000"/>
              </w:rPr>
            </w:pPr>
            <w:r w:rsidRPr="009564A1">
              <w:rPr>
                <w:rFonts w:asciiTheme="minorHAnsi" w:hAnsiTheme="minorHAnsi" w:cstheme="minorHAnsi"/>
                <w:color w:val="008000"/>
              </w:rPr>
              <w:t>Самостоятельная работа № 7</w:t>
            </w:r>
          </w:p>
          <w:p w:rsidR="00E1791F" w:rsidRPr="009564A1" w:rsidRDefault="00E1791F" w:rsidP="001C3F29">
            <w:pPr>
              <w:rPr>
                <w:rFonts w:asciiTheme="minorHAnsi" w:hAnsiTheme="minorHAnsi" w:cstheme="minorHAnsi"/>
                <w:color w:val="008000"/>
              </w:rPr>
            </w:pPr>
            <w:r w:rsidRPr="009564A1">
              <w:rPr>
                <w:rFonts w:asciiTheme="minorHAnsi" w:hAnsiTheme="minorHAnsi" w:cstheme="minorHAnsi"/>
                <w:color w:val="0000FF"/>
              </w:rPr>
              <w:t>Практическая работа №7</w:t>
            </w:r>
            <w:r w:rsidRPr="009564A1">
              <w:rPr>
                <w:rFonts w:asciiTheme="minorHAnsi" w:hAnsiTheme="minorHAnsi" w:cstheme="minorHAnsi"/>
              </w:rPr>
              <w:t xml:space="preserve"> «Облака»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</w:rPr>
              <w:t>самостоятельная работа, практическая работа</w:t>
            </w:r>
          </w:p>
        </w:tc>
        <w:tc>
          <w:tcPr>
            <w:tcW w:w="1914" w:type="dxa"/>
          </w:tcPr>
          <w:p w:rsidR="00E1791F" w:rsidRPr="009564A1" w:rsidRDefault="00735C54" w:rsidP="00735C54">
            <w:pPr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-</w:t>
            </w:r>
          </w:p>
        </w:tc>
      </w:tr>
      <w:tr w:rsidR="00E1791F" w:rsidRPr="009564A1" w:rsidTr="00EA5269">
        <w:tc>
          <w:tcPr>
            <w:tcW w:w="1101" w:type="dxa"/>
            <w:tcBorders>
              <w:bottom w:val="single" w:sz="4" w:space="0" w:color="auto"/>
            </w:tcBorders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  <w:color w:val="FF0000"/>
              </w:rPr>
              <w:t xml:space="preserve">Контрольная работа №5 </w:t>
            </w:r>
            <w:r w:rsidRPr="009564A1">
              <w:rPr>
                <w:rFonts w:asciiTheme="minorHAnsi" w:hAnsiTheme="minorHAnsi" w:cstheme="minorHAnsi"/>
              </w:rPr>
              <w:t>по теме «Задачи на кратное сравнение. Исследование треугольников»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1791F" w:rsidRPr="009564A1" w:rsidRDefault="00E31FF6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</w:rPr>
              <w:t>контрольная работа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1791F" w:rsidRPr="009564A1" w:rsidRDefault="00735C54" w:rsidP="00735C54">
            <w:pPr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-</w:t>
            </w:r>
          </w:p>
        </w:tc>
      </w:tr>
      <w:tr w:rsidR="00E1791F" w:rsidRPr="009564A1" w:rsidTr="00EA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791F" w:rsidRPr="009564A1" w:rsidRDefault="00E1791F" w:rsidP="00EA526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791F" w:rsidRPr="009564A1" w:rsidRDefault="00E1791F" w:rsidP="001C3F29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  <w:b/>
              </w:rPr>
              <w:t xml:space="preserve">Умножение на двузначное число 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91F" w:rsidRPr="009564A1" w:rsidRDefault="00E1791F" w:rsidP="00620EF0">
            <w:pPr>
              <w:rPr>
                <w:rFonts w:asciiTheme="minorHAnsi" w:hAnsiTheme="minorHAnsi" w:cstheme="minorHAnsi"/>
              </w:rPr>
            </w:pPr>
          </w:p>
        </w:tc>
      </w:tr>
      <w:tr w:rsidR="00E1791F" w:rsidRPr="009564A1" w:rsidTr="00EA5269">
        <w:tc>
          <w:tcPr>
            <w:tcW w:w="1101" w:type="dxa"/>
            <w:tcBorders>
              <w:top w:val="single" w:sz="4" w:space="0" w:color="auto"/>
            </w:tcBorders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Умножение на однозначное число столбиком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1791F" w:rsidRPr="009564A1" w:rsidRDefault="00735C54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Уч.с.9 №7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Умножение на число 10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735C54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Уч.с.12 №19,20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Умножение на «круглое» двузначное число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735C54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Т.с.8 №13,15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Умножение числа на сумму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735C54" w:rsidP="00735C54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Т.с.11 №22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Умножение на двузначное число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735C54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Уч.с.18 №40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Запись умножения на двузначное число столбиком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735C54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Т.с.15 №33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Запись умножения на двузначное число столбиком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735C54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Уч.с.20 №44 (3,4,5 столбики)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 xml:space="preserve">Поупражняемся в умножении столбиком и повторим </w:t>
            </w:r>
            <w:proofErr w:type="gramStart"/>
            <w:r w:rsidRPr="009564A1">
              <w:rPr>
                <w:rFonts w:asciiTheme="minorHAnsi" w:hAnsiTheme="minorHAnsi" w:cstheme="minorHAnsi"/>
              </w:rPr>
              <w:t>пройденное</w:t>
            </w:r>
            <w:proofErr w:type="gramEnd"/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  <w:bCs/>
              </w:rPr>
              <w:t>комбинированный</w:t>
            </w:r>
          </w:p>
        </w:tc>
        <w:tc>
          <w:tcPr>
            <w:tcW w:w="1914" w:type="dxa"/>
          </w:tcPr>
          <w:p w:rsidR="00E1791F" w:rsidRPr="009564A1" w:rsidRDefault="00735C54" w:rsidP="00735C54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Т.с.16 №36 (3,4,5,6 примеры)</w:t>
            </w:r>
          </w:p>
        </w:tc>
      </w:tr>
      <w:tr w:rsidR="00E1791F" w:rsidRPr="009564A1" w:rsidTr="00EA5269">
        <w:tc>
          <w:tcPr>
            <w:tcW w:w="1101" w:type="dxa"/>
            <w:tcBorders>
              <w:bottom w:val="single" w:sz="4" w:space="0" w:color="auto"/>
            </w:tcBorders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  <w:color w:val="008000"/>
              </w:rPr>
            </w:pPr>
            <w:r w:rsidRPr="009564A1">
              <w:rPr>
                <w:rFonts w:asciiTheme="minorHAnsi" w:hAnsiTheme="minorHAnsi" w:cstheme="minorHAnsi"/>
                <w:color w:val="008000"/>
              </w:rPr>
              <w:t>Самостоятельная работа № 8</w:t>
            </w:r>
          </w:p>
          <w:p w:rsidR="00E1791F" w:rsidRPr="009564A1" w:rsidRDefault="00E1791F" w:rsidP="001C3F29">
            <w:pPr>
              <w:rPr>
                <w:rFonts w:asciiTheme="minorHAnsi" w:hAnsiTheme="minorHAnsi" w:cstheme="minorHAnsi"/>
                <w:color w:val="008000"/>
              </w:rPr>
            </w:pPr>
            <w:r w:rsidRPr="009564A1">
              <w:rPr>
                <w:rFonts w:asciiTheme="minorHAnsi" w:hAnsiTheme="minorHAnsi" w:cstheme="minorHAnsi"/>
                <w:color w:val="0000FF"/>
              </w:rPr>
              <w:t>Практическая работа №8</w:t>
            </w:r>
            <w:r w:rsidRPr="009564A1">
              <w:rPr>
                <w:rFonts w:asciiTheme="minorHAnsi" w:hAnsiTheme="minorHAnsi" w:cstheme="minorHAnsi"/>
              </w:rPr>
              <w:t xml:space="preserve"> «Сказочный мир горных пещер»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</w:rPr>
              <w:t>самостоятельная работа, практическая работа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1791F" w:rsidRPr="009564A1" w:rsidRDefault="00735C54" w:rsidP="00735C54">
            <w:pPr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-</w:t>
            </w:r>
          </w:p>
        </w:tc>
      </w:tr>
      <w:tr w:rsidR="00E1791F" w:rsidRPr="009564A1" w:rsidTr="00EA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791F" w:rsidRPr="009564A1" w:rsidRDefault="00E1791F" w:rsidP="00EA526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791F" w:rsidRPr="009564A1" w:rsidRDefault="00E1791F" w:rsidP="001C3F29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  <w:b/>
              </w:rPr>
              <w:t xml:space="preserve">Свойства деления 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91F" w:rsidRPr="009564A1" w:rsidRDefault="00E1791F" w:rsidP="00620EF0">
            <w:pPr>
              <w:rPr>
                <w:rFonts w:asciiTheme="minorHAnsi" w:hAnsiTheme="minorHAnsi" w:cstheme="minorHAnsi"/>
              </w:rPr>
            </w:pPr>
          </w:p>
        </w:tc>
      </w:tr>
      <w:tr w:rsidR="00E1791F" w:rsidRPr="009564A1" w:rsidTr="00EA5269">
        <w:tc>
          <w:tcPr>
            <w:tcW w:w="1101" w:type="dxa"/>
            <w:tcBorders>
              <w:top w:val="single" w:sz="4" w:space="0" w:color="auto"/>
            </w:tcBorders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Как найти неизвестный множитель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1791F" w:rsidRPr="009564A1" w:rsidRDefault="00735C54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Т.с.18 №41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Как найти неизвестный делитель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735C54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Т.с.19 №42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Как найти неизвестное делимое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735C54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Уч.с.31 №76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Учимся решать задачи с помощью уравнение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735C54" w:rsidP="00735C54">
            <w:pPr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-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Деление на число 1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735C54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Т.с.26 №55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Деление числа на само себя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735C54" w:rsidP="00735C54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Уч.с.38 №96,97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Деление числа 0 на натуральное число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735C54" w:rsidP="00735C54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Уч.с.40 №105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Делить на 0 нельзя!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735C54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Уч.с.42 №112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Деление суммы на число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735C54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Т.с.31 №66, 70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Деление разности на число</w:t>
            </w:r>
          </w:p>
        </w:tc>
        <w:tc>
          <w:tcPr>
            <w:tcW w:w="1914" w:type="dxa"/>
          </w:tcPr>
          <w:p w:rsidR="00E1791F" w:rsidRPr="009564A1" w:rsidRDefault="00490A8A" w:rsidP="00490A8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735C54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Т.с.34 №75,76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 xml:space="preserve">Поупражняемся в использовании свойств деления и повторим </w:t>
            </w:r>
            <w:proofErr w:type="gramStart"/>
            <w:r w:rsidRPr="009564A1">
              <w:rPr>
                <w:rFonts w:asciiTheme="minorHAnsi" w:hAnsiTheme="minorHAnsi" w:cstheme="minorHAnsi"/>
              </w:rPr>
              <w:t>пройденное</w:t>
            </w:r>
            <w:proofErr w:type="gramEnd"/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  <w:bCs/>
              </w:rPr>
              <w:t>комбинированный</w:t>
            </w:r>
          </w:p>
        </w:tc>
        <w:tc>
          <w:tcPr>
            <w:tcW w:w="1914" w:type="dxa"/>
          </w:tcPr>
          <w:p w:rsidR="00E1791F" w:rsidRPr="009564A1" w:rsidRDefault="00735C54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Уч.с.50 №139, №141(1)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  <w:color w:val="008000"/>
              </w:rPr>
            </w:pPr>
            <w:r w:rsidRPr="009564A1">
              <w:rPr>
                <w:rFonts w:asciiTheme="minorHAnsi" w:hAnsiTheme="minorHAnsi" w:cstheme="minorHAnsi"/>
                <w:color w:val="008000"/>
              </w:rPr>
              <w:t>Самостоятельная работа № 9</w:t>
            </w:r>
          </w:p>
          <w:p w:rsidR="00E1791F" w:rsidRPr="009564A1" w:rsidRDefault="00E1791F" w:rsidP="001C3F29">
            <w:pPr>
              <w:rPr>
                <w:rFonts w:asciiTheme="minorHAnsi" w:hAnsiTheme="minorHAnsi" w:cstheme="minorHAnsi"/>
                <w:color w:val="008000"/>
              </w:rPr>
            </w:pPr>
            <w:r w:rsidRPr="009564A1">
              <w:rPr>
                <w:rFonts w:asciiTheme="minorHAnsi" w:hAnsiTheme="minorHAnsi" w:cstheme="minorHAnsi"/>
                <w:color w:val="0000FF"/>
              </w:rPr>
              <w:t>Практическая работа №9</w:t>
            </w:r>
            <w:r w:rsidRPr="009564A1">
              <w:rPr>
                <w:rFonts w:asciiTheme="minorHAnsi" w:hAnsiTheme="minorHAnsi" w:cstheme="minorHAnsi"/>
              </w:rPr>
              <w:t xml:space="preserve"> «Жизнь под Землей»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</w:rPr>
              <w:t>самостоятельная работа, практическая работа</w:t>
            </w:r>
          </w:p>
        </w:tc>
        <w:tc>
          <w:tcPr>
            <w:tcW w:w="1914" w:type="dxa"/>
          </w:tcPr>
          <w:p w:rsidR="00E1791F" w:rsidRPr="009564A1" w:rsidRDefault="00735C54" w:rsidP="00735C54">
            <w:pPr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-</w:t>
            </w:r>
          </w:p>
        </w:tc>
      </w:tr>
      <w:tr w:rsidR="00E1791F" w:rsidRPr="009564A1" w:rsidTr="00EA5269">
        <w:tc>
          <w:tcPr>
            <w:tcW w:w="1101" w:type="dxa"/>
            <w:tcBorders>
              <w:bottom w:val="single" w:sz="4" w:space="0" w:color="auto"/>
            </w:tcBorders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  <w:color w:val="0000FF"/>
              </w:rPr>
            </w:pPr>
            <w:r w:rsidRPr="009564A1">
              <w:rPr>
                <w:rFonts w:asciiTheme="minorHAnsi" w:hAnsiTheme="minorHAnsi" w:cstheme="minorHAnsi"/>
                <w:color w:val="FF0000"/>
              </w:rPr>
              <w:t>Контрольная работа №6</w:t>
            </w:r>
            <w:r w:rsidRPr="009564A1">
              <w:rPr>
                <w:rFonts w:asciiTheme="minorHAnsi" w:hAnsiTheme="minorHAnsi" w:cstheme="minorHAnsi"/>
                <w:color w:val="0000FF"/>
              </w:rPr>
              <w:t xml:space="preserve"> </w:t>
            </w:r>
            <w:r w:rsidRPr="009564A1">
              <w:rPr>
                <w:rFonts w:asciiTheme="minorHAnsi" w:hAnsiTheme="minorHAnsi" w:cstheme="minorHAnsi"/>
              </w:rPr>
              <w:t>по теме «Умножение на двузначное число. Свойства деления»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1791F" w:rsidRPr="009564A1" w:rsidRDefault="00E31FF6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</w:rPr>
              <w:t>контрольная работа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1791F" w:rsidRPr="009564A1" w:rsidRDefault="00735C54" w:rsidP="00735C54">
            <w:pPr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-</w:t>
            </w:r>
          </w:p>
        </w:tc>
      </w:tr>
      <w:tr w:rsidR="00E1791F" w:rsidRPr="009564A1" w:rsidTr="00EA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791F" w:rsidRPr="009564A1" w:rsidRDefault="00E1791F" w:rsidP="00EA526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791F" w:rsidRPr="009564A1" w:rsidRDefault="00E1791F" w:rsidP="001C3F29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  <w:b/>
              </w:rPr>
              <w:t xml:space="preserve">Измерение и вычисление площади 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91F" w:rsidRPr="009564A1" w:rsidRDefault="00E1791F" w:rsidP="00620EF0">
            <w:pPr>
              <w:rPr>
                <w:rFonts w:asciiTheme="minorHAnsi" w:hAnsiTheme="minorHAnsi" w:cstheme="minorHAnsi"/>
              </w:rPr>
            </w:pPr>
          </w:p>
        </w:tc>
      </w:tr>
      <w:tr w:rsidR="00E1791F" w:rsidRPr="009564A1" w:rsidTr="00EA5269">
        <w:tc>
          <w:tcPr>
            <w:tcW w:w="1101" w:type="dxa"/>
            <w:tcBorders>
              <w:top w:val="single" w:sz="4" w:space="0" w:color="auto"/>
            </w:tcBorders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Какая площадь больше?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1791F" w:rsidRPr="009564A1" w:rsidRDefault="00735C54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Т.с.37 №83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Квадратный сантиметр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735C54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Т.с.39 №87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Измерение площади многоугольника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735C54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сделать палетку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Измерение площади с помощью палетки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735C54" w:rsidP="00735C54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Т.с.41 №92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 xml:space="preserve">Поупражняемся в измерении площадей и повторим </w:t>
            </w:r>
            <w:proofErr w:type="gramStart"/>
            <w:r w:rsidRPr="009564A1">
              <w:rPr>
                <w:rFonts w:asciiTheme="minorHAnsi" w:hAnsiTheme="minorHAnsi" w:cstheme="minorHAnsi"/>
              </w:rPr>
              <w:t>пройденное</w:t>
            </w:r>
            <w:proofErr w:type="gramEnd"/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735C54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Уч.с.63 №174, №175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Умножение на число 100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735C54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Уч.с.66 №183,185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Квадратный дециметр и квадратный сантиметр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735C54" w:rsidP="00735C54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Т.с.44 №103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Квадратный метр и квадратный дециметр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735C54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Уч.с.70 №199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Квадратный метр и квадратный сантиметр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735C54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Уч.с.72 №207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Вычисления с помощью калькулятора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735C54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Уч.с.73 №210 (4,5 примеры), №211 (4,5 примеры)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Задачи с недостающими данными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735C54" w:rsidP="00735C54">
            <w:pPr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-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 xml:space="preserve">Как получить недостающие данные 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735C54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Т.с.53 №123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Умножение на число 1000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735C54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Т.с.54 №125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  <w:color w:val="FF0000"/>
              </w:rPr>
              <w:t>Контрольная работа №7</w:t>
            </w:r>
            <w:r w:rsidRPr="009564A1">
              <w:rPr>
                <w:rFonts w:asciiTheme="minorHAnsi" w:hAnsiTheme="minorHAnsi" w:cstheme="minorHAnsi"/>
              </w:rPr>
              <w:t xml:space="preserve"> по теме «Измерение и вычисление площади»</w:t>
            </w:r>
          </w:p>
        </w:tc>
        <w:tc>
          <w:tcPr>
            <w:tcW w:w="1914" w:type="dxa"/>
          </w:tcPr>
          <w:p w:rsidR="00E1791F" w:rsidRPr="009564A1" w:rsidRDefault="00E31FF6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</w:rPr>
              <w:t>контрольная работа</w:t>
            </w:r>
          </w:p>
        </w:tc>
        <w:tc>
          <w:tcPr>
            <w:tcW w:w="1914" w:type="dxa"/>
          </w:tcPr>
          <w:p w:rsidR="00E1791F" w:rsidRPr="009564A1" w:rsidRDefault="00E1791F" w:rsidP="00620EF0">
            <w:pPr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-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Квадратный километр и квадратный метр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735C54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Т.с.55 №129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Квадратный миллиметр и квадратный сантиметр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735C54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Уч.с.86 №248, Т.с.57 №135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Квадратный миллиметр и квадратный дециметр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735C54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Т.с.59 №139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Квадратный миллиметр и квадратный метр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735C54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Уч.с.90 №266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Поупражняемся в использовании единиц площади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  <w:bCs/>
              </w:rPr>
              <w:t>комбинированный</w:t>
            </w:r>
          </w:p>
        </w:tc>
        <w:tc>
          <w:tcPr>
            <w:tcW w:w="1914" w:type="dxa"/>
          </w:tcPr>
          <w:p w:rsidR="00E1791F" w:rsidRPr="009564A1" w:rsidRDefault="00735C54" w:rsidP="00735C54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Т.с.62 №148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 xml:space="preserve">Поупражняемся в вычислении площадей и повторим </w:t>
            </w:r>
            <w:proofErr w:type="gramStart"/>
            <w:r w:rsidRPr="009564A1">
              <w:rPr>
                <w:rFonts w:asciiTheme="minorHAnsi" w:hAnsiTheme="minorHAnsi" w:cstheme="minorHAnsi"/>
              </w:rPr>
              <w:lastRenderedPageBreak/>
              <w:t>пройденное</w:t>
            </w:r>
            <w:proofErr w:type="gramEnd"/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  <w:bCs/>
              </w:rPr>
              <w:lastRenderedPageBreak/>
              <w:t>комбинированный</w:t>
            </w:r>
          </w:p>
        </w:tc>
        <w:tc>
          <w:tcPr>
            <w:tcW w:w="1914" w:type="dxa"/>
          </w:tcPr>
          <w:p w:rsidR="00E1791F" w:rsidRPr="009564A1" w:rsidRDefault="00735C54" w:rsidP="00735C54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Уч.с.96 №285</w:t>
            </w:r>
          </w:p>
        </w:tc>
      </w:tr>
      <w:tr w:rsidR="00E1791F" w:rsidRPr="009564A1" w:rsidTr="00EA5269">
        <w:tc>
          <w:tcPr>
            <w:tcW w:w="1101" w:type="dxa"/>
            <w:tcBorders>
              <w:bottom w:val="single" w:sz="4" w:space="0" w:color="auto"/>
            </w:tcBorders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  <w:color w:val="008000"/>
              </w:rPr>
            </w:pPr>
            <w:r w:rsidRPr="009564A1">
              <w:rPr>
                <w:rFonts w:asciiTheme="minorHAnsi" w:hAnsiTheme="minorHAnsi" w:cstheme="minorHAnsi"/>
                <w:color w:val="008000"/>
              </w:rPr>
              <w:t>Самостоятельная работа № 10</w:t>
            </w:r>
          </w:p>
          <w:p w:rsidR="00E1791F" w:rsidRPr="009564A1" w:rsidRDefault="00E1791F" w:rsidP="001C3F29">
            <w:pPr>
              <w:rPr>
                <w:rFonts w:asciiTheme="minorHAnsi" w:hAnsiTheme="minorHAnsi" w:cstheme="minorHAnsi"/>
                <w:color w:val="008000"/>
              </w:rPr>
            </w:pPr>
            <w:r w:rsidRPr="009564A1">
              <w:rPr>
                <w:rFonts w:asciiTheme="minorHAnsi" w:hAnsiTheme="minorHAnsi" w:cstheme="minorHAnsi"/>
                <w:color w:val="0000FF"/>
              </w:rPr>
              <w:t>Практическая работа №10</w:t>
            </w:r>
            <w:r w:rsidRPr="009564A1">
              <w:rPr>
                <w:rFonts w:asciiTheme="minorHAnsi" w:hAnsiTheme="minorHAnsi" w:cstheme="minorHAnsi"/>
              </w:rPr>
              <w:t xml:space="preserve"> «Природное сообщество – аквариум»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</w:rPr>
              <w:t>самостоятельная работа, практическая работа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1791F" w:rsidRPr="009564A1" w:rsidRDefault="00735C54" w:rsidP="00735C54">
            <w:pPr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-</w:t>
            </w:r>
          </w:p>
        </w:tc>
      </w:tr>
      <w:tr w:rsidR="00E1791F" w:rsidRPr="009564A1" w:rsidTr="00EA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791F" w:rsidRPr="009564A1" w:rsidRDefault="00E1791F" w:rsidP="00EA5269">
            <w:pPr>
              <w:ind w:left="3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  <w:b/>
              </w:rPr>
            </w:pPr>
          </w:p>
          <w:p w:rsidR="00E1791F" w:rsidRPr="009564A1" w:rsidRDefault="00E1791F" w:rsidP="001C3F29">
            <w:pPr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  <w:b/>
              </w:rPr>
              <w:t xml:space="preserve">Решение задач  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91F" w:rsidRPr="009564A1" w:rsidRDefault="00E1791F" w:rsidP="00620EF0">
            <w:pPr>
              <w:rPr>
                <w:rFonts w:asciiTheme="minorHAnsi" w:hAnsiTheme="minorHAnsi" w:cstheme="minorHAnsi"/>
              </w:rPr>
            </w:pPr>
          </w:p>
        </w:tc>
      </w:tr>
      <w:tr w:rsidR="00E1791F" w:rsidRPr="009564A1" w:rsidTr="00EA5269">
        <w:tc>
          <w:tcPr>
            <w:tcW w:w="1101" w:type="dxa"/>
            <w:tcBorders>
              <w:top w:val="single" w:sz="4" w:space="0" w:color="auto"/>
            </w:tcBorders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Задачи с избыточными данными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1791F" w:rsidRPr="009564A1" w:rsidRDefault="00735C54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карточки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Выбор рационального пути решения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735C54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Т.с.66 №157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Разные задачи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735C54" w:rsidRPr="009564A1" w:rsidRDefault="00735C54" w:rsidP="00735C54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Уч.с.102 №296</w:t>
            </w:r>
          </w:p>
          <w:p w:rsidR="00E1791F" w:rsidRPr="009564A1" w:rsidRDefault="00735C54" w:rsidP="00735C54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Т.с.68 №161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Учимся формулировать и решать задачи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735C54" w:rsidRPr="009564A1" w:rsidRDefault="00735C54" w:rsidP="00735C54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Т.с.70 №165</w:t>
            </w:r>
          </w:p>
          <w:p w:rsidR="00E1791F" w:rsidRPr="009564A1" w:rsidRDefault="00735C54" w:rsidP="00735C54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Уч.с.107 №311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  <w:color w:val="008000"/>
              </w:rPr>
            </w:pPr>
            <w:r w:rsidRPr="009564A1">
              <w:rPr>
                <w:rFonts w:asciiTheme="minorHAnsi" w:hAnsiTheme="minorHAnsi" w:cstheme="minorHAnsi"/>
                <w:color w:val="008000"/>
              </w:rPr>
              <w:t>Самостоятельная работа № 11</w:t>
            </w:r>
          </w:p>
          <w:p w:rsidR="00E1791F" w:rsidRPr="009564A1" w:rsidRDefault="00E1791F" w:rsidP="001C3F29">
            <w:pPr>
              <w:rPr>
                <w:rFonts w:asciiTheme="minorHAnsi" w:hAnsiTheme="minorHAnsi" w:cstheme="minorHAnsi"/>
                <w:color w:val="008000"/>
              </w:rPr>
            </w:pPr>
            <w:r w:rsidRPr="009564A1">
              <w:rPr>
                <w:rFonts w:asciiTheme="minorHAnsi" w:hAnsiTheme="minorHAnsi" w:cstheme="minorHAnsi"/>
                <w:color w:val="0000FF"/>
              </w:rPr>
              <w:t>Практическая работа №11</w:t>
            </w:r>
            <w:r w:rsidRPr="009564A1">
              <w:rPr>
                <w:rFonts w:asciiTheme="minorHAnsi" w:hAnsiTheme="minorHAnsi" w:cstheme="minorHAnsi"/>
              </w:rPr>
              <w:t xml:space="preserve"> «Озеро Байкал»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</w:rPr>
              <w:t>самостоятельная работа, практическая работа</w:t>
            </w:r>
          </w:p>
        </w:tc>
        <w:tc>
          <w:tcPr>
            <w:tcW w:w="1914" w:type="dxa"/>
          </w:tcPr>
          <w:p w:rsidR="00E1791F" w:rsidRPr="009564A1" w:rsidRDefault="00735C54" w:rsidP="00735C54">
            <w:pPr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-</w:t>
            </w:r>
          </w:p>
        </w:tc>
      </w:tr>
      <w:tr w:rsidR="00E1791F" w:rsidRPr="009564A1" w:rsidTr="00EA5269">
        <w:tc>
          <w:tcPr>
            <w:tcW w:w="1101" w:type="dxa"/>
            <w:tcBorders>
              <w:bottom w:val="single" w:sz="4" w:space="0" w:color="auto"/>
            </w:tcBorders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  <w:color w:val="0000FF"/>
              </w:rPr>
            </w:pPr>
            <w:r w:rsidRPr="009564A1">
              <w:rPr>
                <w:rFonts w:asciiTheme="minorHAnsi" w:hAnsiTheme="minorHAnsi" w:cstheme="minorHAnsi"/>
                <w:color w:val="FF0000"/>
              </w:rPr>
              <w:t>Контрольная работа №8</w:t>
            </w:r>
            <w:r w:rsidRPr="009564A1">
              <w:rPr>
                <w:rFonts w:asciiTheme="minorHAnsi" w:hAnsiTheme="minorHAnsi" w:cstheme="minorHAnsi"/>
                <w:color w:val="0000FF"/>
              </w:rPr>
              <w:t xml:space="preserve"> </w:t>
            </w:r>
            <w:r w:rsidRPr="009564A1">
              <w:rPr>
                <w:rFonts w:asciiTheme="minorHAnsi" w:hAnsiTheme="minorHAnsi" w:cstheme="minorHAnsi"/>
              </w:rPr>
              <w:t>по теме «Решение задач»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1791F" w:rsidRPr="009564A1" w:rsidRDefault="00E31FF6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</w:rPr>
              <w:t>контрольная работа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1791F" w:rsidRPr="009564A1" w:rsidRDefault="00735C54" w:rsidP="00735C54">
            <w:pPr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-</w:t>
            </w:r>
          </w:p>
        </w:tc>
      </w:tr>
      <w:tr w:rsidR="00E1791F" w:rsidRPr="009564A1" w:rsidTr="00EA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791F" w:rsidRPr="009564A1" w:rsidRDefault="00E1791F" w:rsidP="00EA5269">
            <w:pPr>
              <w:ind w:left="3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791F" w:rsidRPr="009564A1" w:rsidRDefault="00E1791F" w:rsidP="001C3F29">
            <w:pPr>
              <w:ind w:left="360"/>
              <w:rPr>
                <w:rFonts w:asciiTheme="minorHAnsi" w:hAnsiTheme="minorHAnsi" w:cstheme="minorHAnsi"/>
                <w:b/>
              </w:rPr>
            </w:pPr>
          </w:p>
          <w:p w:rsidR="00E1791F" w:rsidRPr="009564A1" w:rsidRDefault="00E1791F" w:rsidP="001C3F29">
            <w:pPr>
              <w:jc w:val="center"/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  <w:b/>
              </w:rPr>
              <w:t xml:space="preserve">Деление 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91F" w:rsidRPr="009564A1" w:rsidRDefault="00E1791F" w:rsidP="00620EF0">
            <w:pPr>
              <w:rPr>
                <w:rFonts w:asciiTheme="minorHAnsi" w:hAnsiTheme="minorHAnsi" w:cstheme="minorHAnsi"/>
              </w:rPr>
            </w:pPr>
          </w:p>
        </w:tc>
      </w:tr>
      <w:tr w:rsidR="00E1791F" w:rsidRPr="009564A1" w:rsidTr="00EA5269">
        <w:tc>
          <w:tcPr>
            <w:tcW w:w="1101" w:type="dxa"/>
            <w:tcBorders>
              <w:top w:val="single" w:sz="4" w:space="0" w:color="auto"/>
            </w:tcBorders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Увеличение и уменьшение в одно и то же число раз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1791F" w:rsidRPr="009564A1" w:rsidRDefault="00E1791F" w:rsidP="00E1791F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Т.с.73 №172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proofErr w:type="gramStart"/>
            <w:r w:rsidRPr="009564A1">
              <w:rPr>
                <w:rFonts w:asciiTheme="minorHAnsi" w:hAnsiTheme="minorHAnsi" w:cstheme="minorHAnsi"/>
              </w:rPr>
              <w:t>Делении</w:t>
            </w:r>
            <w:proofErr w:type="gramEnd"/>
            <w:r w:rsidRPr="009564A1">
              <w:rPr>
                <w:rFonts w:asciiTheme="minorHAnsi" w:hAnsiTheme="minorHAnsi" w:cstheme="minorHAnsi"/>
              </w:rPr>
              <w:t xml:space="preserve"> «круглых» десятков на число 10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1791F" w:rsidP="00E1791F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Т.с.74 №177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Деление «круглых» сотен на число 100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1791F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Уч.с.113 №332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Деление «круглых» тысяч на число 1000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1791F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Т.С.78 №186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 xml:space="preserve">Устное деление двузначного числа </w:t>
            </w:r>
            <w:proofErr w:type="gramStart"/>
            <w:r w:rsidRPr="009564A1">
              <w:rPr>
                <w:rFonts w:asciiTheme="minorHAnsi" w:hAnsiTheme="minorHAnsi" w:cstheme="minorHAnsi"/>
              </w:rPr>
              <w:t>на</w:t>
            </w:r>
            <w:proofErr w:type="gramEnd"/>
            <w:r w:rsidRPr="009564A1">
              <w:rPr>
                <w:rFonts w:asciiTheme="minorHAnsi" w:hAnsiTheme="minorHAnsi" w:cstheme="minorHAnsi"/>
              </w:rPr>
              <w:t xml:space="preserve"> однозначное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1791F" w:rsidP="00E1791F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Т.с.79 №189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 xml:space="preserve">Устное деление двузначного числа </w:t>
            </w:r>
            <w:proofErr w:type="gramStart"/>
            <w:r w:rsidRPr="009564A1">
              <w:rPr>
                <w:rFonts w:asciiTheme="minorHAnsi" w:hAnsiTheme="minorHAnsi" w:cstheme="minorHAnsi"/>
              </w:rPr>
              <w:t>на</w:t>
            </w:r>
            <w:proofErr w:type="gramEnd"/>
            <w:r w:rsidRPr="009564A1">
              <w:rPr>
                <w:rFonts w:asciiTheme="minorHAnsi" w:hAnsiTheme="minorHAnsi" w:cstheme="minorHAnsi"/>
              </w:rPr>
              <w:t xml:space="preserve"> двузначное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1791F" w:rsidP="00E1791F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Т.с.82 №195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 xml:space="preserve">Поупражняемся в устном выполнении деления и повторим </w:t>
            </w:r>
            <w:proofErr w:type="gramStart"/>
            <w:r w:rsidRPr="009564A1">
              <w:rPr>
                <w:rFonts w:asciiTheme="minorHAnsi" w:hAnsiTheme="minorHAnsi" w:cstheme="minorHAnsi"/>
              </w:rPr>
              <w:t>пройденное</w:t>
            </w:r>
            <w:proofErr w:type="gramEnd"/>
            <w:r w:rsidRPr="009564A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14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14" w:type="dxa"/>
          </w:tcPr>
          <w:p w:rsidR="00E1791F" w:rsidRPr="009564A1" w:rsidRDefault="00E1791F" w:rsidP="00620EF0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Уч.с.121 №366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Построение симметричных фигур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</w:rPr>
              <w:t>Уч.с.123 №373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Составление и разрезание фигур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</w:rPr>
              <w:t>Уч.с.127 №388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Равносоставленные и равновеликие фигуры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  <w:color w:val="FF0000"/>
              </w:rPr>
              <w:t>Контрольная работа</w:t>
            </w:r>
            <w:r w:rsidRPr="009564A1">
              <w:rPr>
                <w:rFonts w:asciiTheme="minorHAnsi" w:hAnsiTheme="minorHAnsi" w:cstheme="minorHAnsi"/>
              </w:rPr>
              <w:t xml:space="preserve"> </w:t>
            </w:r>
            <w:r w:rsidRPr="009564A1">
              <w:rPr>
                <w:rFonts w:asciiTheme="minorHAnsi" w:hAnsiTheme="minorHAnsi" w:cstheme="minorHAnsi"/>
                <w:color w:val="FF0000"/>
              </w:rPr>
              <w:t>№9</w:t>
            </w:r>
            <w:r w:rsidRPr="009564A1">
              <w:rPr>
                <w:rFonts w:asciiTheme="minorHAnsi" w:hAnsiTheme="minorHAnsi" w:cstheme="minorHAnsi"/>
              </w:rPr>
              <w:t xml:space="preserve"> Итоговая контрольная работа.</w:t>
            </w:r>
          </w:p>
        </w:tc>
        <w:tc>
          <w:tcPr>
            <w:tcW w:w="1914" w:type="dxa"/>
          </w:tcPr>
          <w:p w:rsidR="00E1791F" w:rsidRPr="009564A1" w:rsidRDefault="00E31FF6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</w:rPr>
              <w:t>контрольная работа</w:t>
            </w:r>
          </w:p>
        </w:tc>
        <w:tc>
          <w:tcPr>
            <w:tcW w:w="1914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Считаем до 1000000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1791F" w:rsidP="00E1791F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</w:rPr>
              <w:t>Т.с.86 №207 (</w:t>
            </w:r>
            <w:proofErr w:type="spellStart"/>
            <w:r w:rsidRPr="009564A1">
              <w:rPr>
                <w:rFonts w:asciiTheme="minorHAnsi" w:hAnsiTheme="minorHAnsi" w:cstheme="minorHAnsi"/>
              </w:rPr>
              <w:t>а</w:t>
            </w:r>
            <w:proofErr w:type="gramStart"/>
            <w:r w:rsidRPr="009564A1">
              <w:rPr>
                <w:rFonts w:asciiTheme="minorHAnsi" w:hAnsiTheme="minorHAnsi" w:cstheme="minorHAnsi"/>
              </w:rPr>
              <w:t>,б</w:t>
            </w:r>
            <w:proofErr w:type="spellEnd"/>
            <w:proofErr w:type="gramEnd"/>
            <w:r w:rsidRPr="009564A1">
              <w:rPr>
                <w:rFonts w:asciiTheme="minorHAnsi" w:hAnsiTheme="minorHAnsi" w:cstheme="minorHAnsi"/>
              </w:rPr>
              <w:t>)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Действия первой и второй ступени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1791F" w:rsidP="00E1791F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</w:rPr>
              <w:t>Т.с.87 №208 (</w:t>
            </w:r>
            <w:proofErr w:type="spellStart"/>
            <w:r w:rsidRPr="009564A1">
              <w:rPr>
                <w:rFonts w:asciiTheme="minorHAnsi" w:hAnsiTheme="minorHAnsi" w:cstheme="minorHAnsi"/>
              </w:rPr>
              <w:t>а</w:t>
            </w:r>
            <w:proofErr w:type="gramStart"/>
            <w:r w:rsidRPr="009564A1">
              <w:rPr>
                <w:rFonts w:asciiTheme="minorHAnsi" w:hAnsiTheme="minorHAnsi" w:cstheme="minorHAnsi"/>
              </w:rPr>
              <w:t>,б</w:t>
            </w:r>
            <w:proofErr w:type="spellEnd"/>
            <w:proofErr w:type="gramEnd"/>
            <w:r w:rsidRPr="009564A1">
              <w:rPr>
                <w:rFonts w:asciiTheme="minorHAnsi" w:hAnsiTheme="minorHAnsi" w:cstheme="minorHAnsi"/>
              </w:rPr>
              <w:t>)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Измеряем. Вычисляем. Сравниваем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изучение нового</w:t>
            </w:r>
          </w:p>
        </w:tc>
        <w:tc>
          <w:tcPr>
            <w:tcW w:w="1914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  <w:color w:val="008000"/>
              </w:rPr>
            </w:pPr>
            <w:r w:rsidRPr="009564A1">
              <w:rPr>
                <w:rFonts w:asciiTheme="minorHAnsi" w:hAnsiTheme="minorHAnsi" w:cstheme="minorHAnsi"/>
                <w:color w:val="008000"/>
              </w:rPr>
              <w:t>Самостоятельная работа № 12</w:t>
            </w:r>
          </w:p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  <w:color w:val="0000FF"/>
              </w:rPr>
              <w:t>Практическая работа</w:t>
            </w:r>
            <w:r w:rsidRPr="009564A1">
              <w:rPr>
                <w:rFonts w:asciiTheme="minorHAnsi" w:hAnsiTheme="minorHAnsi" w:cstheme="minorHAnsi"/>
              </w:rPr>
              <w:t xml:space="preserve"> </w:t>
            </w:r>
            <w:r w:rsidRPr="009564A1">
              <w:rPr>
                <w:rFonts w:asciiTheme="minorHAnsi" w:hAnsiTheme="minorHAnsi" w:cstheme="minorHAnsi"/>
                <w:color w:val="0000FF"/>
              </w:rPr>
              <w:t>№12</w:t>
            </w:r>
            <w:r w:rsidRPr="009564A1">
              <w:rPr>
                <w:rFonts w:asciiTheme="minorHAnsi" w:hAnsiTheme="minorHAnsi" w:cstheme="minorHAnsi"/>
              </w:rPr>
              <w:t xml:space="preserve"> «Стены Древнего Кремля»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</w:rPr>
              <w:t>самостоятельная работа, практическая работа</w:t>
            </w:r>
          </w:p>
        </w:tc>
        <w:tc>
          <w:tcPr>
            <w:tcW w:w="1914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</w:tr>
      <w:tr w:rsidR="00E1791F" w:rsidRPr="009564A1" w:rsidTr="001C3F29">
        <w:tc>
          <w:tcPr>
            <w:tcW w:w="1101" w:type="dxa"/>
          </w:tcPr>
          <w:p w:rsidR="00E1791F" w:rsidRPr="009564A1" w:rsidRDefault="00E1791F" w:rsidP="001C3F29">
            <w:pPr>
              <w:pStyle w:val="a9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E1791F" w:rsidRPr="009564A1" w:rsidRDefault="00E1791F" w:rsidP="00762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E1791F" w:rsidRPr="009564A1" w:rsidRDefault="00E1791F" w:rsidP="001C3F29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Геометрия на бумаге в клетку. Как мы научились формулировать и решать задачи</w:t>
            </w:r>
          </w:p>
        </w:tc>
        <w:tc>
          <w:tcPr>
            <w:tcW w:w="1914" w:type="dxa"/>
          </w:tcPr>
          <w:p w:rsidR="00E1791F" w:rsidRPr="009564A1" w:rsidRDefault="009564A1" w:rsidP="009564A1">
            <w:pPr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  <w:bCs/>
              </w:rPr>
              <w:t>комбинированный</w:t>
            </w:r>
          </w:p>
        </w:tc>
        <w:tc>
          <w:tcPr>
            <w:tcW w:w="1914" w:type="dxa"/>
          </w:tcPr>
          <w:p w:rsidR="00E1791F" w:rsidRPr="009564A1" w:rsidRDefault="00E1791F" w:rsidP="00E1791F">
            <w:pPr>
              <w:rPr>
                <w:rFonts w:asciiTheme="minorHAnsi" w:hAnsiTheme="minorHAnsi" w:cstheme="minorHAnsi"/>
              </w:rPr>
            </w:pPr>
            <w:r w:rsidRPr="009564A1">
              <w:rPr>
                <w:rFonts w:asciiTheme="minorHAnsi" w:hAnsiTheme="minorHAnsi" w:cstheme="minorHAnsi"/>
              </w:rPr>
              <w:t>Уч.с.142 №432</w:t>
            </w:r>
          </w:p>
          <w:p w:rsidR="00E1791F" w:rsidRPr="009564A1" w:rsidRDefault="00E1791F" w:rsidP="00E179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64A1">
              <w:rPr>
                <w:rFonts w:asciiTheme="minorHAnsi" w:hAnsiTheme="minorHAnsi" w:cstheme="minorHAnsi"/>
              </w:rPr>
              <w:t>Т.с.91 №215</w:t>
            </w:r>
          </w:p>
        </w:tc>
      </w:tr>
    </w:tbl>
    <w:p w:rsidR="001C3F29" w:rsidRDefault="001C3F29" w:rsidP="007628E0">
      <w:pPr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620EF0" w:rsidRDefault="00620EF0" w:rsidP="007628E0">
      <w:pPr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620EF0" w:rsidRDefault="00620EF0" w:rsidP="007628E0">
      <w:pPr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620EF0" w:rsidRPr="007628E0" w:rsidRDefault="00620EF0" w:rsidP="00620EF0">
      <w:pPr>
        <w:spacing w:after="0" w:line="240" w:lineRule="auto"/>
        <w:jc w:val="center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Контрольная работа за I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триместр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Вариант I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№1. 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Для данной задачи сделай краткую запись в виде таблицы. Реши задачу. Вычисли и запиши ответ.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 пришкольного участка собрали 55 кг чёрной смородины, что на 15 кг меньше, чем красной. Сколько килограммов чёрной и красной смородины собрали с пришкольного участка?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№2. 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Из данных величин составь два верных равенства и два верных неравенства.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3 км 850 м 2 т 5 ц 3 кг 850 г 2500 кг 3085 м 2050 кг 850 г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№3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. Найди значение выражения, выполнив вычисления столбиком.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256471 + 32548 – 163254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№4. 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Расположи следующие числа в порядке возрастания: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28425 8225 28147 184163 999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№5. 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Запиши данные числа с помощью цифр: </w:t>
      </w:r>
    </w:p>
    <w:p w:rsidR="00620EF0" w:rsidRPr="007628E0" w:rsidRDefault="00620EF0" w:rsidP="00620EF0">
      <w:pPr>
        <w:spacing w:after="0" w:line="240" w:lineRule="auto"/>
        <w:ind w:firstLine="708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а) две тысячи четыре; б) двадцать пять тысяч двенадцать; в) триста тысяч триста шестьдесят семь; г) пятьсот восемь тысяч двести; д) двести двадцать четыре тысячи шестьсот восемнадцать.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Вариант II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№1. 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Для данной задачи сделай краткую запись в виде таблицы. Реши задачу. Вычисли и запиши ответ.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 пришкольного участка собрали 35 ц столовой свеклы, что на 15 ц больше, чем кормовой. Сколько центнеров столовой и кормовой свеклы собрали с пришкольного участка?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№2. 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Из данных величин составь два верных равенства и два верных неравенства.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4 км 150 м 5 т 2 ц 4 кг 150 г 5200 кг 4015 м 5020 кг 4150 г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№3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. Найди значение выражения, выполнив вычисления столбиком.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367283 + 21736 – 263254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№4. 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Расположи следующие числа в порядке возрастания: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39764 9176 39821 156108 898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№5. 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Запиши данные числа с помощью цифр: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а) пять тысяч семь; б) тридцать восемь тысяч одиннадцать; в) пятьсот тысяч пятьсот двадцать четыре; г) шестьсот девять тысяч сто; д) двести тридцать две тысячи восемьсот пятнадцать. </w:t>
      </w:r>
    </w:p>
    <w:p w:rsidR="00620EF0" w:rsidRPr="007628E0" w:rsidRDefault="00620EF0" w:rsidP="00620EF0">
      <w:pPr>
        <w:spacing w:after="0" w:line="240" w:lineRule="auto"/>
        <w:jc w:val="center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Контрольная работа за II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триместр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Вариант I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№1.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Сделай краткую запись задачи. Реши задачу. Вычисли и запиши ответ.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К новогоднему празднику учащиеся изготовили 8 хлопушек, а фонариков на 48 больше. Во сколько раз больше учащиеся изготовили фонариков, чем хлопушек?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№2.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Вычисли значение выражения, сделав для каждого действия отдельные записи.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123 · 3 + 46589 – 72</w:t>
      </w:r>
      <w:proofErr w:type="gram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:</w:t>
      </w:r>
      <w:proofErr w:type="gram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8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№3. 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Расположи данные длины в порядке убывания.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2 м 3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дм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5 см 4 мм 2453 мм 23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дм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45 мм 2 м 543 мм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№4.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Начерти тупоугольный треугольник со сторонами 4 см 5 мм и 3 см 5 мм.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№5. 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Изобрази данные и найди ответ задачи с помощью диаграммы.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 театральном кружке занимается 15 учащихся, а в лыжной секции – 60 учащихся. Во сколько раз меньше учащихся занимается в театральном кружке, чем в лыжной секции?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Вариант II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lastRenderedPageBreak/>
        <w:t>№1.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Сделай краткую запись задачи. Реши задачу. Вычисли и запиши ответ.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К новогоднему празднику учащиеся развесили в классе 7 гирлянд, а шариков на 49 больше. Во сколько раз меньше учащиеся развесили гирлянд, чем шариков?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№2.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Вычисли значение выражения, сделав для каждого действия отдельные записи.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321 · 3 + 64798 – 72</w:t>
      </w:r>
      <w:proofErr w:type="gram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:</w:t>
      </w:r>
      <w:proofErr w:type="gram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9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№3. 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Расположи данные длины в порядке убывания.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3 м 4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дм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2 см 5 мм 3452 мм 35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дм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42 мм 3 м 254 мм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№4.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Начерти тупоугольный треугольник со сторонами 5 см 5 мм и 2 см 5 мм.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№5. 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Изобрази данные и найди ответ задачи с помощью диаграммы.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 фотостудии занимается 25 учащихся, а в легкоатлетической секции – 75 учащихся. Во сколько раз больше учащихся занимается в легкоатлетической секции, чем в фотостудии? </w:t>
      </w:r>
    </w:p>
    <w:p w:rsidR="00620EF0" w:rsidRPr="007628E0" w:rsidRDefault="00620EF0" w:rsidP="00620EF0">
      <w:pPr>
        <w:spacing w:after="0" w:line="240" w:lineRule="auto"/>
        <w:jc w:val="center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Контрольная работа за III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триместр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Вариант I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№1.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Для данной задачи сделай краткую запись в виде таблицы. Реши задачу с помощью уравнения. Найди корень этого уравнения и запиши ответ задачи.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Если число книг на первой полке уменьшить в 2 раза, то получится число книг на второй полке. Сколько стояло книг на первой полке, если на второй их стояло 16?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№2.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Из данных величин составь два верных равенства и два верных неравенства.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30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кв</w:t>
      </w:r>
      <w:proofErr w:type="gram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.д</w:t>
      </w:r>
      <w:proofErr w:type="gram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85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кв.см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3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кв.дм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85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кв.см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3850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кв.см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3805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кв.см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3085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кв.см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38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кв.дм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5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кв.см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№3. 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Вычисли значение выражения. (236589 + 345682) · (456123 – 456113)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№4.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Докажи, что значением данного выражения является число 1.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(2456 · 17 + 369542)</w:t>
      </w:r>
      <w:proofErr w:type="gram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:</w:t>
      </w:r>
      <w:proofErr w:type="gram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(369542 + 17 · 2456)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№5. 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Найди и запиши решение данной задачи, состоящее их двух действий.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42 пакета с апельсиновым соком и 54 пакета с яблочным соком расфасовали в одинаковые упаковки по 6 пакетов в каждой. </w:t>
      </w:r>
      <w:proofErr w:type="gram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На сколько больше получилось упаковок с яблочным соком, чем с апельсиновым?</w:t>
      </w:r>
      <w:proofErr w:type="gram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Устно вычисли ответ этой задачи и запиши его.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Вариант II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№1.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Для данной задачи сделай краткую запись в виде таблицы. Реши задачу с помощью уравнения. Найди корень этого уравнения и запиши ответ задачи.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Если число чашек в серванте уменьшить в 3 раза, то получится число чашек на столе. Сколько стояло чашек в серванте, если на столе их стояло 12?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№2.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Из данных величин составь два верных равенства и два верных неравенства.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60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кв</w:t>
      </w:r>
      <w:proofErr w:type="gram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.д</w:t>
      </w:r>
      <w:proofErr w:type="gram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35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кв.см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63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кв.дм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5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кв.см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6350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кв.см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6305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кв.см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6035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кв.см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6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кв.дм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35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кв.см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№3. 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Вычисли значение выражения. (468793 + 184975) · (856324 – 856314)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№4.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Докажи, что значением данного выражения является число 1.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(427869 + 4368 · 16)</w:t>
      </w:r>
      <w:proofErr w:type="gram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:</w:t>
      </w:r>
      <w:proofErr w:type="gram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(16 · 4368 + 427869)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№5. 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Найди и запиши решение данной задачи, состоящее их двух действий.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48 пакетов с молоком и 36 пакетов с кефиром расфасовали в одинаковые упаковки по 6 пакетов в каждой. </w:t>
      </w:r>
      <w:proofErr w:type="gram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На сколько</w:t>
      </w:r>
      <w:proofErr w:type="gram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больше получилось упаковок с молоком, чем с кефиром? Устно вычисли ответ этой задачи и запиши его. </w:t>
      </w:r>
    </w:p>
    <w:p w:rsidR="00620EF0" w:rsidRPr="007628E0" w:rsidRDefault="00620EF0" w:rsidP="00620EF0">
      <w:pPr>
        <w:spacing w:after="0" w:line="240" w:lineRule="auto"/>
        <w:jc w:val="center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Контрольная работа за год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Вариант I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№1.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Сделай краткую запись задачи. Реши задачу. Вычисли и запиши ответ.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Заплатив 222 рубля, купили 6 тетрадей по 25 рублей и 8 одинаковых ручек. Сколько стоит одна ручка?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№2.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Вычисли значение выражения, сделав для каждого действия отдельные записи столбиком.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123 · 43 + 46589 – 38975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№3. 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Расположи данные площади в порядке убывания.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 xml:space="preserve">3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кв</w:t>
      </w:r>
      <w:proofErr w:type="gram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.д</w:t>
      </w:r>
      <w:proofErr w:type="gram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50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кв.см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40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кв.мм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30540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кв.мм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3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кв.дм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54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кв.см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№4.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Начерти прямоугольник со сторонами 8 см и 2см. Разрежь его на 8 частей, из которых можно составить два одинаковых квадрата. Покажи на чертеже, как это сделать.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№5. 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Периметр одного квадрата 36 см, периметр другого квадрата 28 см. На сколько квадратных сантиметров площадь первого квадрата больше, чем площадь второго квадрата?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Вариант II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№1.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Сделай краткую запись задачи. Реши задачу. Вычисли и запиши ответ.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Заплатив 221 рубль, купили 5 тетрадей по 28 рублей и 9 одинаковых фломастеров. Сколько стоит один фломастер?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№2.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Вычисли значение выражения, сделав для каждого действия отдельные записи столбиком.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213 · 34 + 65271 –57876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№3. 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Расположи данные площади в порядке убывания.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4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кв</w:t>
      </w:r>
      <w:proofErr w:type="gram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.д</w:t>
      </w:r>
      <w:proofErr w:type="gram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50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кв.см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30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кв.мм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4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кв.дм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53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кв.см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40530 </w:t>
      </w:r>
      <w:proofErr w:type="spellStart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кв.мм</w:t>
      </w:r>
      <w:proofErr w:type="spellEnd"/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620EF0" w:rsidRPr="007628E0" w:rsidRDefault="00620EF0" w:rsidP="00620EF0">
      <w:pPr>
        <w:spacing w:after="0" w:line="240" w:lineRule="auto"/>
        <w:jc w:val="both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№4.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Начерти квадрат со стороной 4 см. Разрежь его на 8 частей, из которых можно составить два одинаковых квадрата. Покажи на чертеже, как это сделать. </w:t>
      </w:r>
    </w:p>
    <w:p w:rsidR="00620EF0" w:rsidRPr="007628E0" w:rsidRDefault="00620EF0" w:rsidP="00620EF0">
      <w:pPr>
        <w:spacing w:line="24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№5. 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Периметр одного квадрата 32 см, периметр другого квадрата 24 см. На сколько квадратных сантиметров площадь первого квадрата больше, чем площадь второго квадрата?</w:t>
      </w:r>
    </w:p>
    <w:p w:rsidR="00620EF0" w:rsidRPr="007628E0" w:rsidRDefault="00620EF0" w:rsidP="00620EF0">
      <w:pPr>
        <w:rPr>
          <w:rFonts w:cstheme="minorHAnsi"/>
          <w:sz w:val="24"/>
          <w:szCs w:val="24"/>
        </w:rPr>
      </w:pPr>
    </w:p>
    <w:p w:rsidR="00620EF0" w:rsidRDefault="00620EF0" w:rsidP="007628E0">
      <w:pPr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620EF0" w:rsidRDefault="00620EF0" w:rsidP="007628E0">
      <w:pPr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620EF0" w:rsidRDefault="00620EF0" w:rsidP="007628E0">
      <w:pPr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620EF0" w:rsidRDefault="00620EF0" w:rsidP="007628E0">
      <w:pPr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620EF0" w:rsidRDefault="00620EF0" w:rsidP="007628E0">
      <w:pPr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620EF0" w:rsidRDefault="00620EF0" w:rsidP="007628E0">
      <w:pPr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620EF0" w:rsidRDefault="00620EF0" w:rsidP="007628E0">
      <w:pPr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620EF0" w:rsidRDefault="00620EF0" w:rsidP="007628E0">
      <w:pPr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620EF0" w:rsidRDefault="00620EF0" w:rsidP="007628E0">
      <w:pPr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620EF0" w:rsidRDefault="00620EF0" w:rsidP="007628E0">
      <w:pPr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6B2A40" w:rsidRDefault="006B2A40" w:rsidP="00620EF0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6B2A40" w:rsidRDefault="006B2A40" w:rsidP="00620EF0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6B2A40" w:rsidRDefault="006B2A40" w:rsidP="00620EF0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6B2A40" w:rsidRDefault="006B2A40" w:rsidP="00620EF0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6B2A40" w:rsidRDefault="006B2A40" w:rsidP="00620EF0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6B2A40" w:rsidRDefault="006B2A40" w:rsidP="00620EF0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6B2A40" w:rsidRPr="006B2A40" w:rsidRDefault="006B2A40" w:rsidP="006B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учебно – методического обеспечения</w:t>
      </w:r>
    </w:p>
    <w:p w:rsidR="006B2A40" w:rsidRPr="006B2A40" w:rsidRDefault="006B2A40" w:rsidP="006B2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40" w:rsidRDefault="006B2A40" w:rsidP="00620EF0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620EF0" w:rsidRPr="007628E0" w:rsidRDefault="00620EF0" w:rsidP="00620EF0">
      <w:pPr>
        <w:spacing w:line="24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Программу обеспечивают: </w:t>
      </w:r>
    </w:p>
    <w:p w:rsidR="00620EF0" w:rsidRPr="006B2A40" w:rsidRDefault="00620EF0" w:rsidP="006B2A40">
      <w:pPr>
        <w:pStyle w:val="a9"/>
        <w:numPr>
          <w:ilvl w:val="0"/>
          <w:numId w:val="49"/>
        </w:numPr>
        <w:spacing w:line="24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6B2A40">
        <w:rPr>
          <w:rFonts w:eastAsia="Times New Roman" w:cstheme="minorHAnsi"/>
          <w:color w:val="000000"/>
          <w:sz w:val="24"/>
          <w:szCs w:val="24"/>
          <w:lang w:eastAsia="ru-RU"/>
        </w:rPr>
        <w:t>Чекин А.Л. Математика. 3 класс</w:t>
      </w:r>
      <w:proofErr w:type="gramStart"/>
      <w:r w:rsidRPr="006B2A4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.: </w:t>
      </w:r>
      <w:proofErr w:type="gramEnd"/>
      <w:r w:rsidRPr="006B2A4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Учебник. В 2 ч. — М.: </w:t>
      </w:r>
      <w:proofErr w:type="spellStart"/>
      <w:r w:rsidRPr="006B2A40">
        <w:rPr>
          <w:rFonts w:eastAsia="Times New Roman" w:cstheme="minorHAnsi"/>
          <w:color w:val="000000"/>
          <w:sz w:val="24"/>
          <w:szCs w:val="24"/>
          <w:lang w:eastAsia="ru-RU"/>
        </w:rPr>
        <w:t>Акаде</w:t>
      </w:r>
      <w:proofErr w:type="gramStart"/>
      <w:r w:rsidRPr="006B2A40">
        <w:rPr>
          <w:rFonts w:eastAsia="Times New Roman" w:cstheme="minorHAnsi"/>
          <w:color w:val="000000"/>
          <w:sz w:val="24"/>
          <w:szCs w:val="24"/>
          <w:lang w:eastAsia="ru-RU"/>
        </w:rPr>
        <w:t>м</w:t>
      </w:r>
      <w:proofErr w:type="spellEnd"/>
      <w:r w:rsidRPr="006B2A40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proofErr w:type="gramEnd"/>
      <w:r w:rsidRPr="006B2A4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книга/Учебник. </w:t>
      </w:r>
    </w:p>
    <w:p w:rsidR="00620EF0" w:rsidRPr="006B2A40" w:rsidRDefault="00620EF0" w:rsidP="006B2A40">
      <w:pPr>
        <w:pStyle w:val="a9"/>
        <w:numPr>
          <w:ilvl w:val="0"/>
          <w:numId w:val="49"/>
        </w:numPr>
        <w:spacing w:line="24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6B2A4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Юдина Е.П. Захарова О.А. Математика в вопросах и заданиях: Тетради для самостоятельной работы №1 и №2. — М.: Академкнига/ Учебник. </w:t>
      </w:r>
    </w:p>
    <w:p w:rsidR="00620EF0" w:rsidRPr="006B2A40" w:rsidRDefault="00620EF0" w:rsidP="006B2A40">
      <w:pPr>
        <w:pStyle w:val="a9"/>
        <w:numPr>
          <w:ilvl w:val="0"/>
          <w:numId w:val="49"/>
        </w:numPr>
        <w:spacing w:line="24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6B2A4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Захарова О.А. Математика в практических заданиях: Тетрадь для самостоятельной работы №3. - М.: Академкнига/Учебник. </w:t>
      </w:r>
    </w:p>
    <w:p w:rsidR="00620EF0" w:rsidRPr="006B2A40" w:rsidRDefault="00620EF0" w:rsidP="006B2A40">
      <w:pPr>
        <w:pStyle w:val="a9"/>
        <w:numPr>
          <w:ilvl w:val="0"/>
          <w:numId w:val="49"/>
        </w:numPr>
        <w:spacing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B2A4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Чекин А.Л. Математика. 3 класс: Методическое пособие для учителя. — М.: Академкнига/Учебник. </w:t>
      </w:r>
    </w:p>
    <w:p w:rsidR="00620EF0" w:rsidRDefault="00620EF0" w:rsidP="007628E0">
      <w:pPr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6B2A40" w:rsidRDefault="006B2A40" w:rsidP="007628E0">
      <w:pPr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6B2A40" w:rsidRDefault="006B2A40" w:rsidP="007628E0">
      <w:pPr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6B2A40" w:rsidRDefault="006B2A40" w:rsidP="007628E0">
      <w:pPr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6B2A40" w:rsidRDefault="006B2A40" w:rsidP="007628E0">
      <w:pPr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6B2A40" w:rsidRDefault="006B2A40" w:rsidP="007628E0">
      <w:pPr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6B2A40" w:rsidRDefault="006B2A40" w:rsidP="007628E0">
      <w:pPr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6B2A40" w:rsidRDefault="006B2A40" w:rsidP="007628E0">
      <w:pPr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6B2A40" w:rsidRDefault="006B2A40" w:rsidP="007628E0">
      <w:pPr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6B2A40" w:rsidRDefault="006B2A40" w:rsidP="007628E0">
      <w:pPr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6B2A40" w:rsidRDefault="006B2A40" w:rsidP="007628E0">
      <w:pPr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6B2A40" w:rsidRDefault="006B2A40" w:rsidP="007628E0">
      <w:pPr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6B2A40" w:rsidRDefault="006B2A40" w:rsidP="007628E0">
      <w:pPr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6B2A40" w:rsidRDefault="006B2A40" w:rsidP="007628E0">
      <w:pPr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6B2A40" w:rsidRPr="006B2A40" w:rsidRDefault="006B2A40" w:rsidP="006B2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                                    </w:t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Согласовано                                            </w:t>
      </w:r>
    </w:p>
    <w:p w:rsidR="006B2A40" w:rsidRPr="006B2A40" w:rsidRDefault="006B2A40" w:rsidP="006B2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ШМО                      </w:t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_____________________                          </w:t>
      </w:r>
    </w:p>
    <w:p w:rsidR="006B2A40" w:rsidRPr="006B2A40" w:rsidRDefault="006B2A40" w:rsidP="006B2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____ </w:t>
      </w:r>
      <w:proofErr w:type="gramStart"/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          </w:t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proofErr w:type="gramEnd"/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УР                              </w:t>
      </w:r>
    </w:p>
    <w:p w:rsidR="006B2A40" w:rsidRPr="006B2A40" w:rsidRDefault="006B2A40" w:rsidP="006B2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ШМО                         </w:t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____________________           </w:t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Федотова И.В.</w:t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B2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__________                         </w:t>
      </w:r>
    </w:p>
    <w:p w:rsidR="006B2A40" w:rsidRPr="006B2A40" w:rsidRDefault="006B2A40" w:rsidP="006B2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A40" w:rsidRPr="006B2A40" w:rsidRDefault="006B2A40" w:rsidP="006B2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A40" w:rsidRPr="009564A1" w:rsidRDefault="006B2A40" w:rsidP="007628E0">
      <w:pPr>
        <w:jc w:val="center"/>
        <w:rPr>
          <w:rFonts w:eastAsia="Times New Roman" w:cstheme="minorHAnsi"/>
          <w:b/>
          <w:bCs/>
          <w:sz w:val="20"/>
          <w:szCs w:val="20"/>
        </w:rPr>
      </w:pPr>
    </w:p>
    <w:sectPr w:rsidR="006B2A40" w:rsidRPr="009564A1" w:rsidSect="007628E0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D38" w:rsidRDefault="00547D38">
      <w:pPr>
        <w:spacing w:after="0" w:line="240" w:lineRule="auto"/>
      </w:pPr>
      <w:r>
        <w:separator/>
      </w:r>
    </w:p>
  </w:endnote>
  <w:endnote w:type="continuationSeparator" w:id="0">
    <w:p w:rsidR="00547D38" w:rsidRDefault="0054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599455"/>
      <w:docPartObj>
        <w:docPartGallery w:val="Page Numbers (Bottom of Page)"/>
        <w:docPartUnique/>
      </w:docPartObj>
    </w:sdtPr>
    <w:sdtEndPr/>
    <w:sdtContent>
      <w:p w:rsidR="00620EF0" w:rsidRDefault="00620EF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CB3">
          <w:rPr>
            <w:noProof/>
          </w:rPr>
          <w:t>1</w:t>
        </w:r>
        <w:r>
          <w:fldChar w:fldCharType="end"/>
        </w:r>
      </w:p>
    </w:sdtContent>
  </w:sdt>
  <w:p w:rsidR="00620EF0" w:rsidRDefault="00620E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D38" w:rsidRDefault="00547D38">
      <w:pPr>
        <w:spacing w:after="0" w:line="240" w:lineRule="auto"/>
      </w:pPr>
      <w:r>
        <w:separator/>
      </w:r>
    </w:p>
  </w:footnote>
  <w:footnote w:type="continuationSeparator" w:id="0">
    <w:p w:rsidR="00547D38" w:rsidRDefault="00547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"/>
      </v:shape>
    </w:pict>
  </w:numPicBullet>
  <w:abstractNum w:abstractNumId="0">
    <w:nsid w:val="00BB3361"/>
    <w:multiLevelType w:val="hybridMultilevel"/>
    <w:tmpl w:val="75BC191A"/>
    <w:lvl w:ilvl="0" w:tplc="A058F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67C06"/>
    <w:multiLevelType w:val="hybridMultilevel"/>
    <w:tmpl w:val="891092AA"/>
    <w:lvl w:ilvl="0" w:tplc="11288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A5912"/>
    <w:multiLevelType w:val="hybridMultilevel"/>
    <w:tmpl w:val="B9F0ACF0"/>
    <w:lvl w:ilvl="0" w:tplc="A058F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262798"/>
    <w:multiLevelType w:val="hybridMultilevel"/>
    <w:tmpl w:val="582041B8"/>
    <w:lvl w:ilvl="0" w:tplc="99E099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742BE"/>
    <w:multiLevelType w:val="hybridMultilevel"/>
    <w:tmpl w:val="546E99FC"/>
    <w:lvl w:ilvl="0" w:tplc="99E0992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106C4A"/>
    <w:multiLevelType w:val="hybridMultilevel"/>
    <w:tmpl w:val="5B10E36A"/>
    <w:lvl w:ilvl="0" w:tplc="4578832E">
      <w:start w:val="58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1456F3"/>
    <w:multiLevelType w:val="hybridMultilevel"/>
    <w:tmpl w:val="F15E38A8"/>
    <w:lvl w:ilvl="0" w:tplc="99E099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21B5B"/>
    <w:multiLevelType w:val="hybridMultilevel"/>
    <w:tmpl w:val="0C22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811DE"/>
    <w:multiLevelType w:val="hybridMultilevel"/>
    <w:tmpl w:val="BD7273A0"/>
    <w:lvl w:ilvl="0" w:tplc="A058F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21F98">
      <w:start w:val="1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A2096D"/>
    <w:multiLevelType w:val="hybridMultilevel"/>
    <w:tmpl w:val="8B968ACA"/>
    <w:lvl w:ilvl="0" w:tplc="99E099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2C481D"/>
    <w:multiLevelType w:val="hybridMultilevel"/>
    <w:tmpl w:val="72BE3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7311D3"/>
    <w:multiLevelType w:val="hybridMultilevel"/>
    <w:tmpl w:val="1FF44CD2"/>
    <w:lvl w:ilvl="0" w:tplc="99E0992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D797111"/>
    <w:multiLevelType w:val="hybridMultilevel"/>
    <w:tmpl w:val="F6B04BA2"/>
    <w:lvl w:ilvl="0" w:tplc="11288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1A1277"/>
    <w:multiLevelType w:val="hybridMultilevel"/>
    <w:tmpl w:val="330A5226"/>
    <w:lvl w:ilvl="0" w:tplc="99E0992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02244E"/>
    <w:multiLevelType w:val="hybridMultilevel"/>
    <w:tmpl w:val="F05EEBF4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9351D7F"/>
    <w:multiLevelType w:val="hybridMultilevel"/>
    <w:tmpl w:val="8BAE16D8"/>
    <w:lvl w:ilvl="0" w:tplc="99E0992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990675"/>
    <w:multiLevelType w:val="hybridMultilevel"/>
    <w:tmpl w:val="C96CC486"/>
    <w:lvl w:ilvl="0" w:tplc="99E09922">
      <w:numFmt w:val="bullet"/>
      <w:lvlText w:val="•"/>
      <w:lvlJc w:val="left"/>
      <w:pPr>
        <w:ind w:left="9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7">
    <w:nsid w:val="2A7035E0"/>
    <w:multiLevelType w:val="hybridMultilevel"/>
    <w:tmpl w:val="31808036"/>
    <w:lvl w:ilvl="0" w:tplc="11288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F468E1"/>
    <w:multiLevelType w:val="hybridMultilevel"/>
    <w:tmpl w:val="B2864FB6"/>
    <w:lvl w:ilvl="0" w:tplc="99E09922">
      <w:numFmt w:val="bullet"/>
      <w:lvlText w:val="•"/>
      <w:lvlJc w:val="left"/>
      <w:pPr>
        <w:ind w:left="100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>
    <w:nsid w:val="2DF53B3E"/>
    <w:multiLevelType w:val="hybridMultilevel"/>
    <w:tmpl w:val="D2689ED2"/>
    <w:lvl w:ilvl="0" w:tplc="A058F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1C112F"/>
    <w:multiLevelType w:val="hybridMultilevel"/>
    <w:tmpl w:val="B8F2AD74"/>
    <w:lvl w:ilvl="0" w:tplc="99E0992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F934496"/>
    <w:multiLevelType w:val="hybridMultilevel"/>
    <w:tmpl w:val="07E09DA2"/>
    <w:lvl w:ilvl="0" w:tplc="578E65C4">
      <w:start w:val="68"/>
      <w:numFmt w:val="decimal"/>
      <w:lvlText w:val="%1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F83FB3"/>
    <w:multiLevelType w:val="hybridMultilevel"/>
    <w:tmpl w:val="A50C38EC"/>
    <w:lvl w:ilvl="0" w:tplc="11288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540D03"/>
    <w:multiLevelType w:val="hybridMultilevel"/>
    <w:tmpl w:val="C2A2334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C234778"/>
    <w:multiLevelType w:val="hybridMultilevel"/>
    <w:tmpl w:val="FF9EEF72"/>
    <w:lvl w:ilvl="0" w:tplc="99E09922">
      <w:numFmt w:val="bullet"/>
      <w:lvlText w:val="•"/>
      <w:lvlJc w:val="left"/>
      <w:pPr>
        <w:ind w:left="100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>
    <w:nsid w:val="3FE87741"/>
    <w:multiLevelType w:val="hybridMultilevel"/>
    <w:tmpl w:val="A0A20E10"/>
    <w:lvl w:ilvl="0" w:tplc="99E0992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5312405"/>
    <w:multiLevelType w:val="hybridMultilevel"/>
    <w:tmpl w:val="32DC8814"/>
    <w:lvl w:ilvl="0" w:tplc="A058F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00204B"/>
    <w:multiLevelType w:val="hybridMultilevel"/>
    <w:tmpl w:val="199A9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80D39"/>
    <w:multiLevelType w:val="hybridMultilevel"/>
    <w:tmpl w:val="CDCC9642"/>
    <w:lvl w:ilvl="0" w:tplc="99E0992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0B04264"/>
    <w:multiLevelType w:val="hybridMultilevel"/>
    <w:tmpl w:val="5ACEF1EE"/>
    <w:lvl w:ilvl="0" w:tplc="11288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D36772"/>
    <w:multiLevelType w:val="hybridMultilevel"/>
    <w:tmpl w:val="BDBEBFD2"/>
    <w:lvl w:ilvl="0" w:tplc="A058F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4A60F1"/>
    <w:multiLevelType w:val="hybridMultilevel"/>
    <w:tmpl w:val="ABBCFFD0"/>
    <w:lvl w:ilvl="0" w:tplc="A100EF44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100EF44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9770284"/>
    <w:multiLevelType w:val="hybridMultilevel"/>
    <w:tmpl w:val="6E1EDA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ACB5F78"/>
    <w:multiLevelType w:val="hybridMultilevel"/>
    <w:tmpl w:val="B9382578"/>
    <w:lvl w:ilvl="0" w:tplc="99E09922">
      <w:numFmt w:val="bullet"/>
      <w:lvlText w:val="•"/>
      <w:lvlJc w:val="left"/>
      <w:pPr>
        <w:ind w:left="100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4">
    <w:nsid w:val="5B0C13B4"/>
    <w:multiLevelType w:val="hybridMultilevel"/>
    <w:tmpl w:val="4264736A"/>
    <w:lvl w:ilvl="0" w:tplc="99E0992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16F2008"/>
    <w:multiLevelType w:val="hybridMultilevel"/>
    <w:tmpl w:val="05B6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486D55"/>
    <w:multiLevelType w:val="hybridMultilevel"/>
    <w:tmpl w:val="51EE76A0"/>
    <w:lvl w:ilvl="0" w:tplc="99E0992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4B07316"/>
    <w:multiLevelType w:val="hybridMultilevel"/>
    <w:tmpl w:val="E6EC9A0A"/>
    <w:lvl w:ilvl="0" w:tplc="11288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297433"/>
    <w:multiLevelType w:val="hybridMultilevel"/>
    <w:tmpl w:val="501A771C"/>
    <w:lvl w:ilvl="0" w:tplc="99E099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DC3CAB"/>
    <w:multiLevelType w:val="hybridMultilevel"/>
    <w:tmpl w:val="6F6011AA"/>
    <w:lvl w:ilvl="0" w:tplc="99E09922">
      <w:numFmt w:val="bullet"/>
      <w:lvlText w:val="•"/>
      <w:lvlJc w:val="left"/>
      <w:pPr>
        <w:ind w:left="9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40">
    <w:nsid w:val="6BF14091"/>
    <w:multiLevelType w:val="hybridMultilevel"/>
    <w:tmpl w:val="78ACD6CC"/>
    <w:lvl w:ilvl="0" w:tplc="99E099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6E188B"/>
    <w:multiLevelType w:val="hybridMultilevel"/>
    <w:tmpl w:val="5DFCFA06"/>
    <w:lvl w:ilvl="0" w:tplc="A058F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262305"/>
    <w:multiLevelType w:val="hybridMultilevel"/>
    <w:tmpl w:val="2DBE5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CA1634"/>
    <w:multiLevelType w:val="hybridMultilevel"/>
    <w:tmpl w:val="1D56BC34"/>
    <w:lvl w:ilvl="0" w:tplc="99E0992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E585C69"/>
    <w:multiLevelType w:val="hybridMultilevel"/>
    <w:tmpl w:val="E5824348"/>
    <w:lvl w:ilvl="0" w:tplc="99E0992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F5533B5"/>
    <w:multiLevelType w:val="hybridMultilevel"/>
    <w:tmpl w:val="BC62A450"/>
    <w:lvl w:ilvl="0" w:tplc="99E099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955C79"/>
    <w:multiLevelType w:val="hybridMultilevel"/>
    <w:tmpl w:val="CE0C5E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6"/>
  </w:num>
  <w:num w:numId="3">
    <w:abstractNumId w:val="41"/>
  </w:num>
  <w:num w:numId="4">
    <w:abstractNumId w:val="2"/>
  </w:num>
  <w:num w:numId="5">
    <w:abstractNumId w:val="0"/>
  </w:num>
  <w:num w:numId="6">
    <w:abstractNumId w:val="19"/>
  </w:num>
  <w:num w:numId="7">
    <w:abstractNumId w:val="8"/>
  </w:num>
  <w:num w:numId="8">
    <w:abstractNumId w:val="42"/>
  </w:num>
  <w:num w:numId="9">
    <w:abstractNumId w:val="5"/>
  </w:num>
  <w:num w:numId="10">
    <w:abstractNumId w:val="22"/>
  </w:num>
  <w:num w:numId="11">
    <w:abstractNumId w:val="12"/>
  </w:num>
  <w:num w:numId="12">
    <w:abstractNumId w:val="17"/>
  </w:num>
  <w:num w:numId="13">
    <w:abstractNumId w:val="29"/>
  </w:num>
  <w:num w:numId="14">
    <w:abstractNumId w:val="37"/>
  </w:num>
  <w:num w:numId="15">
    <w:abstractNumId w:val="1"/>
  </w:num>
  <w:num w:numId="16">
    <w:abstractNumId w:val="23"/>
  </w:num>
  <w:num w:numId="17">
    <w:abstractNumId w:val="10"/>
  </w:num>
  <w:num w:numId="18">
    <w:abstractNumId w:val="40"/>
  </w:num>
  <w:num w:numId="19">
    <w:abstractNumId w:val="38"/>
  </w:num>
  <w:num w:numId="20">
    <w:abstractNumId w:val="45"/>
  </w:num>
  <w:num w:numId="21">
    <w:abstractNumId w:val="9"/>
  </w:num>
  <w:num w:numId="22">
    <w:abstractNumId w:val="3"/>
  </w:num>
  <w:num w:numId="23">
    <w:abstractNumId w:val="6"/>
  </w:num>
  <w:num w:numId="24">
    <w:abstractNumId w:val="39"/>
  </w:num>
  <w:num w:numId="25">
    <w:abstractNumId w:val="34"/>
  </w:num>
  <w:num w:numId="26">
    <w:abstractNumId w:val="44"/>
  </w:num>
  <w:num w:numId="27">
    <w:abstractNumId w:val="33"/>
  </w:num>
  <w:num w:numId="28">
    <w:abstractNumId w:val="16"/>
  </w:num>
  <w:num w:numId="29">
    <w:abstractNumId w:val="15"/>
  </w:num>
  <w:num w:numId="30">
    <w:abstractNumId w:val="24"/>
  </w:num>
  <w:num w:numId="31">
    <w:abstractNumId w:val="36"/>
  </w:num>
  <w:num w:numId="32">
    <w:abstractNumId w:val="11"/>
  </w:num>
  <w:num w:numId="33">
    <w:abstractNumId w:val="28"/>
  </w:num>
  <w:num w:numId="34">
    <w:abstractNumId w:val="4"/>
  </w:num>
  <w:num w:numId="35">
    <w:abstractNumId w:val="43"/>
  </w:num>
  <w:num w:numId="36">
    <w:abstractNumId w:val="13"/>
  </w:num>
  <w:num w:numId="37">
    <w:abstractNumId w:val="20"/>
  </w:num>
  <w:num w:numId="38">
    <w:abstractNumId w:val="18"/>
  </w:num>
  <w:num w:numId="39">
    <w:abstractNumId w:val="25"/>
  </w:num>
  <w:num w:numId="4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32"/>
  </w:num>
  <w:num w:numId="45">
    <w:abstractNumId w:val="14"/>
  </w:num>
  <w:num w:numId="46">
    <w:abstractNumId w:val="46"/>
  </w:num>
  <w:num w:numId="47">
    <w:abstractNumId w:val="7"/>
  </w:num>
  <w:num w:numId="48">
    <w:abstractNumId w:val="27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57"/>
    <w:rsid w:val="001C3F29"/>
    <w:rsid w:val="002E12D6"/>
    <w:rsid w:val="00490A8A"/>
    <w:rsid w:val="00547D38"/>
    <w:rsid w:val="00620EF0"/>
    <w:rsid w:val="00681CB3"/>
    <w:rsid w:val="006B2A40"/>
    <w:rsid w:val="00735C54"/>
    <w:rsid w:val="007628E0"/>
    <w:rsid w:val="009564A1"/>
    <w:rsid w:val="00A43603"/>
    <w:rsid w:val="00B27A57"/>
    <w:rsid w:val="00E1791F"/>
    <w:rsid w:val="00E31FF6"/>
    <w:rsid w:val="00EA5269"/>
    <w:rsid w:val="00F9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7628E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628E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762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7628E0"/>
  </w:style>
  <w:style w:type="paragraph" w:styleId="a5">
    <w:name w:val="footer"/>
    <w:basedOn w:val="a"/>
    <w:link w:val="a6"/>
    <w:unhideWhenUsed/>
    <w:rsid w:val="00762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628E0"/>
  </w:style>
  <w:style w:type="numbering" w:customStyle="1" w:styleId="1">
    <w:name w:val="Нет списка1"/>
    <w:next w:val="a2"/>
    <w:semiHidden/>
    <w:rsid w:val="007628E0"/>
  </w:style>
  <w:style w:type="paragraph" w:customStyle="1" w:styleId="xl26">
    <w:name w:val="xl26"/>
    <w:basedOn w:val="a"/>
    <w:rsid w:val="007628E0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Style2">
    <w:name w:val="Style2"/>
    <w:basedOn w:val="a"/>
    <w:rsid w:val="00762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628E0"/>
    <w:pPr>
      <w:widowControl w:val="0"/>
      <w:autoSpaceDE w:val="0"/>
      <w:autoSpaceDN w:val="0"/>
      <w:adjustRightInd w:val="0"/>
      <w:spacing w:after="0" w:line="288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628E0"/>
    <w:pPr>
      <w:widowControl w:val="0"/>
      <w:autoSpaceDE w:val="0"/>
      <w:autoSpaceDN w:val="0"/>
      <w:adjustRightInd w:val="0"/>
      <w:spacing w:after="0" w:line="293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628E0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628E0"/>
    <w:pPr>
      <w:widowControl w:val="0"/>
      <w:autoSpaceDE w:val="0"/>
      <w:autoSpaceDN w:val="0"/>
      <w:adjustRightInd w:val="0"/>
      <w:spacing w:after="0" w:line="288" w:lineRule="exact"/>
      <w:ind w:hanging="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628E0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628E0"/>
    <w:pPr>
      <w:widowControl w:val="0"/>
      <w:autoSpaceDE w:val="0"/>
      <w:autoSpaceDN w:val="0"/>
      <w:adjustRightInd w:val="0"/>
      <w:spacing w:after="0" w:line="293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628E0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628E0"/>
    <w:pPr>
      <w:widowControl w:val="0"/>
      <w:autoSpaceDE w:val="0"/>
      <w:autoSpaceDN w:val="0"/>
      <w:adjustRightInd w:val="0"/>
      <w:spacing w:after="0" w:line="283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7628E0"/>
    <w:pPr>
      <w:widowControl w:val="0"/>
      <w:autoSpaceDE w:val="0"/>
      <w:autoSpaceDN w:val="0"/>
      <w:adjustRightInd w:val="0"/>
      <w:spacing w:after="0" w:line="240" w:lineRule="exact"/>
      <w:ind w:firstLine="2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628E0"/>
    <w:pPr>
      <w:widowControl w:val="0"/>
      <w:autoSpaceDE w:val="0"/>
      <w:autoSpaceDN w:val="0"/>
      <w:adjustRightInd w:val="0"/>
      <w:spacing w:after="0" w:line="25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62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628E0"/>
    <w:pPr>
      <w:widowControl w:val="0"/>
      <w:autoSpaceDE w:val="0"/>
      <w:autoSpaceDN w:val="0"/>
      <w:adjustRightInd w:val="0"/>
      <w:spacing w:after="0" w:line="240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628E0"/>
    <w:pPr>
      <w:widowControl w:val="0"/>
      <w:autoSpaceDE w:val="0"/>
      <w:autoSpaceDN w:val="0"/>
      <w:adjustRightInd w:val="0"/>
      <w:spacing w:after="0" w:line="245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628E0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7628E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basedOn w:val="a0"/>
    <w:rsid w:val="007628E0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rsid w:val="007628E0"/>
    <w:rPr>
      <w:rFonts w:ascii="Microsoft Sans Serif" w:hAnsi="Microsoft Sans Serif" w:cs="Microsoft Sans Serif"/>
      <w:sz w:val="20"/>
      <w:szCs w:val="20"/>
    </w:rPr>
  </w:style>
  <w:style w:type="character" w:customStyle="1" w:styleId="FontStyle31">
    <w:name w:val="Font Style31"/>
    <w:basedOn w:val="a0"/>
    <w:rsid w:val="007628E0"/>
    <w:rPr>
      <w:rFonts w:ascii="Microsoft Sans Serif" w:hAnsi="Microsoft Sans Serif" w:cs="Microsoft Sans Serif"/>
      <w:b/>
      <w:bCs/>
      <w:i/>
      <w:iCs/>
      <w:spacing w:val="10"/>
      <w:sz w:val="18"/>
      <w:szCs w:val="18"/>
    </w:rPr>
  </w:style>
  <w:style w:type="paragraph" w:customStyle="1" w:styleId="10">
    <w:name w:val="Абзац списка1"/>
    <w:basedOn w:val="a"/>
    <w:rsid w:val="007628E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76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76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762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7628E0"/>
  </w:style>
  <w:style w:type="paragraph" w:styleId="a9">
    <w:name w:val="List Paragraph"/>
    <w:basedOn w:val="a"/>
    <w:uiPriority w:val="34"/>
    <w:qFormat/>
    <w:rsid w:val="00762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7628E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628E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762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7628E0"/>
  </w:style>
  <w:style w:type="paragraph" w:styleId="a5">
    <w:name w:val="footer"/>
    <w:basedOn w:val="a"/>
    <w:link w:val="a6"/>
    <w:unhideWhenUsed/>
    <w:rsid w:val="00762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628E0"/>
  </w:style>
  <w:style w:type="numbering" w:customStyle="1" w:styleId="1">
    <w:name w:val="Нет списка1"/>
    <w:next w:val="a2"/>
    <w:semiHidden/>
    <w:rsid w:val="007628E0"/>
  </w:style>
  <w:style w:type="paragraph" w:customStyle="1" w:styleId="xl26">
    <w:name w:val="xl26"/>
    <w:basedOn w:val="a"/>
    <w:rsid w:val="007628E0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Style2">
    <w:name w:val="Style2"/>
    <w:basedOn w:val="a"/>
    <w:rsid w:val="00762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628E0"/>
    <w:pPr>
      <w:widowControl w:val="0"/>
      <w:autoSpaceDE w:val="0"/>
      <w:autoSpaceDN w:val="0"/>
      <w:adjustRightInd w:val="0"/>
      <w:spacing w:after="0" w:line="288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628E0"/>
    <w:pPr>
      <w:widowControl w:val="0"/>
      <w:autoSpaceDE w:val="0"/>
      <w:autoSpaceDN w:val="0"/>
      <w:adjustRightInd w:val="0"/>
      <w:spacing w:after="0" w:line="293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628E0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628E0"/>
    <w:pPr>
      <w:widowControl w:val="0"/>
      <w:autoSpaceDE w:val="0"/>
      <w:autoSpaceDN w:val="0"/>
      <w:adjustRightInd w:val="0"/>
      <w:spacing w:after="0" w:line="288" w:lineRule="exact"/>
      <w:ind w:hanging="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628E0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628E0"/>
    <w:pPr>
      <w:widowControl w:val="0"/>
      <w:autoSpaceDE w:val="0"/>
      <w:autoSpaceDN w:val="0"/>
      <w:adjustRightInd w:val="0"/>
      <w:spacing w:after="0" w:line="293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628E0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628E0"/>
    <w:pPr>
      <w:widowControl w:val="0"/>
      <w:autoSpaceDE w:val="0"/>
      <w:autoSpaceDN w:val="0"/>
      <w:adjustRightInd w:val="0"/>
      <w:spacing w:after="0" w:line="283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7628E0"/>
    <w:pPr>
      <w:widowControl w:val="0"/>
      <w:autoSpaceDE w:val="0"/>
      <w:autoSpaceDN w:val="0"/>
      <w:adjustRightInd w:val="0"/>
      <w:spacing w:after="0" w:line="240" w:lineRule="exact"/>
      <w:ind w:firstLine="2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628E0"/>
    <w:pPr>
      <w:widowControl w:val="0"/>
      <w:autoSpaceDE w:val="0"/>
      <w:autoSpaceDN w:val="0"/>
      <w:adjustRightInd w:val="0"/>
      <w:spacing w:after="0" w:line="25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62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628E0"/>
    <w:pPr>
      <w:widowControl w:val="0"/>
      <w:autoSpaceDE w:val="0"/>
      <w:autoSpaceDN w:val="0"/>
      <w:adjustRightInd w:val="0"/>
      <w:spacing w:after="0" w:line="240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628E0"/>
    <w:pPr>
      <w:widowControl w:val="0"/>
      <w:autoSpaceDE w:val="0"/>
      <w:autoSpaceDN w:val="0"/>
      <w:adjustRightInd w:val="0"/>
      <w:spacing w:after="0" w:line="245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628E0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7628E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basedOn w:val="a0"/>
    <w:rsid w:val="007628E0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rsid w:val="007628E0"/>
    <w:rPr>
      <w:rFonts w:ascii="Microsoft Sans Serif" w:hAnsi="Microsoft Sans Serif" w:cs="Microsoft Sans Serif"/>
      <w:sz w:val="20"/>
      <w:szCs w:val="20"/>
    </w:rPr>
  </w:style>
  <w:style w:type="character" w:customStyle="1" w:styleId="FontStyle31">
    <w:name w:val="Font Style31"/>
    <w:basedOn w:val="a0"/>
    <w:rsid w:val="007628E0"/>
    <w:rPr>
      <w:rFonts w:ascii="Microsoft Sans Serif" w:hAnsi="Microsoft Sans Serif" w:cs="Microsoft Sans Serif"/>
      <w:b/>
      <w:bCs/>
      <w:i/>
      <w:iCs/>
      <w:spacing w:val="10"/>
      <w:sz w:val="18"/>
      <w:szCs w:val="18"/>
    </w:rPr>
  </w:style>
  <w:style w:type="paragraph" w:customStyle="1" w:styleId="10">
    <w:name w:val="Абзац списка1"/>
    <w:basedOn w:val="a"/>
    <w:rsid w:val="007628E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76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76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762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7628E0"/>
  </w:style>
  <w:style w:type="paragraph" w:styleId="a9">
    <w:name w:val="List Paragraph"/>
    <w:basedOn w:val="a"/>
    <w:uiPriority w:val="34"/>
    <w:qFormat/>
    <w:rsid w:val="00762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19</Pages>
  <Words>5642</Words>
  <Characters>32166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</dc:creator>
  <cp:keywords/>
  <dc:description/>
  <cp:lastModifiedBy>Прокофьева</cp:lastModifiedBy>
  <cp:revision>5</cp:revision>
  <dcterms:created xsi:type="dcterms:W3CDTF">2012-06-03T14:27:00Z</dcterms:created>
  <dcterms:modified xsi:type="dcterms:W3CDTF">2012-06-13T14:38:00Z</dcterms:modified>
</cp:coreProperties>
</file>