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318" w:tblpY="-498"/>
        <w:tblW w:w="15592" w:type="dxa"/>
        <w:tblLook w:val="04A0"/>
      </w:tblPr>
      <w:tblGrid>
        <w:gridCol w:w="2112"/>
        <w:gridCol w:w="319"/>
        <w:gridCol w:w="2950"/>
        <w:gridCol w:w="3124"/>
        <w:gridCol w:w="3473"/>
        <w:gridCol w:w="3614"/>
      </w:tblGrid>
      <w:tr w:rsidR="0035494F" w:rsidRPr="000637B9" w:rsidTr="00B02FA2">
        <w:trPr>
          <w:trHeight w:val="103"/>
        </w:trPr>
        <w:tc>
          <w:tcPr>
            <w:tcW w:w="2431" w:type="dxa"/>
            <w:gridSpan w:val="2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950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1-я неделя</w:t>
            </w:r>
          </w:p>
        </w:tc>
        <w:tc>
          <w:tcPr>
            <w:tcW w:w="3124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2-я неделя</w:t>
            </w:r>
          </w:p>
        </w:tc>
        <w:tc>
          <w:tcPr>
            <w:tcW w:w="3473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3-я неделя</w:t>
            </w:r>
          </w:p>
        </w:tc>
        <w:tc>
          <w:tcPr>
            <w:tcW w:w="3614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4-я неделя</w:t>
            </w:r>
          </w:p>
        </w:tc>
      </w:tr>
      <w:tr w:rsidR="0035494F" w:rsidRPr="000637B9" w:rsidTr="00B02FA2">
        <w:trPr>
          <w:trHeight w:val="103"/>
        </w:trPr>
        <w:tc>
          <w:tcPr>
            <w:tcW w:w="2431" w:type="dxa"/>
            <w:gridSpan w:val="2"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1–2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3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124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4-5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6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473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7-8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9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614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10, 11 – досуг №1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12 на воздухе №</w:t>
            </w:r>
          </w:p>
        </w:tc>
      </w:tr>
      <w:tr w:rsidR="0035494F" w:rsidRPr="000637B9" w:rsidTr="00B02FA2">
        <w:trPr>
          <w:trHeight w:val="311"/>
        </w:trPr>
        <w:tc>
          <w:tcPr>
            <w:tcW w:w="15592" w:type="dxa"/>
            <w:gridSpan w:val="6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35494F" w:rsidRPr="000637B9" w:rsidTr="00B02FA2">
        <w:trPr>
          <w:trHeight w:val="1844"/>
        </w:trPr>
        <w:tc>
          <w:tcPr>
            <w:tcW w:w="2112" w:type="dxa"/>
            <w:tcBorders>
              <w:bottom w:val="single" w:sz="4" w:space="0" w:color="auto"/>
            </w:tcBorders>
            <w:textDirection w:val="btLr"/>
            <w:vAlign w:val="center"/>
          </w:tcPr>
          <w:p w:rsidR="0035494F" w:rsidRPr="000637B9" w:rsidRDefault="0035494F" w:rsidP="00B02FA2">
            <w:pPr>
              <w:ind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Программные задачи</w:t>
            </w:r>
          </w:p>
        </w:tc>
        <w:tc>
          <w:tcPr>
            <w:tcW w:w="13480" w:type="dxa"/>
            <w:gridSpan w:val="5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Образовательная: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Упражнять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в ходьбе и беге колонной по одному с соблюдением дистанции, с четким фиксированием поворотов;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в ходьбе и беге по кругу с остановкой по сигналу;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в сохранении равновесия на повышенной опоре.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Развивать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точность при переброске мяча, координацию движений в прыжке с доставанием до предмета, при перешагивании через предметы.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Повторить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 на перебрасывание мяча и подлезании под шнур; в перелезании через скамейку; прыжки на двух ногах; 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Оздоровительная: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комплекс закаливающих процедур; формировать гигиенические навыки: приучать детей к мытью рук прохладной водой после окончания физических упражнений и игр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Воспитательная: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воспитывать доброжелательное общение друг с другом</w:t>
            </w:r>
          </w:p>
        </w:tc>
      </w:tr>
      <w:tr w:rsidR="0035494F" w:rsidRPr="000637B9" w:rsidTr="00B02FA2">
        <w:trPr>
          <w:cantSplit/>
          <w:trHeight w:val="1928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494F" w:rsidRPr="000637B9" w:rsidRDefault="0035494F" w:rsidP="00B02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Виды интеграции</w:t>
            </w: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образовательных областей</w:t>
            </w:r>
          </w:p>
        </w:tc>
        <w:tc>
          <w:tcPr>
            <w:tcW w:w="13480" w:type="dxa"/>
            <w:gridSpan w:val="5"/>
            <w:tcBorders>
              <w:top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Здоровье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физических упражнений и игр; аккуратно одеваться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и раздеваться; соблюдать порядок в своем шкафу.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Социализация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к самооценке и оценке действий и поведения сверстников во время проведения игр.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Труд: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убирать физкультурный инвентарь и оборудование при проведении физкультурных упражнений.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Безопасность: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безопасного поведения в спортивном зале и во время проведения прыжков с продвижением вперед, перебрасывания мячей, подвижной игры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Познание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восприятие предметов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по форме, цвету, величине, расположению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в пространстве во время ходьбы с перешагиванием через кубики, через мячи.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Коммуникация: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поощрять речевую активность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Музыка: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вводить элементы ритмической гимнастики; проводить игры и упражнения под музыку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94F" w:rsidRPr="000637B9" w:rsidTr="00B02FA2">
        <w:trPr>
          <w:cantSplit/>
          <w:trHeight w:val="1819"/>
        </w:trPr>
        <w:tc>
          <w:tcPr>
            <w:tcW w:w="2112" w:type="dxa"/>
            <w:tcBorders>
              <w:top w:val="single" w:sz="4" w:space="0" w:color="auto"/>
            </w:tcBorders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к уровню развития интегративных качеств ребенка</w:t>
            </w: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(на основе интеграции образовательных областей)</w:t>
            </w:r>
          </w:p>
        </w:tc>
        <w:tc>
          <w:tcPr>
            <w:tcW w:w="13480" w:type="dxa"/>
            <w:gridSpan w:val="5"/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Ходят и бегают в колонне по одному с соблюдением дистанции и фиксированием поворотов, с различным положением рук, сохраняют равновесие на повышенной опоре, ходят по гимнастической скамейке прямо с мешочком на голове; правильно выполняют все виды основных движений; прыгают на двух ногах из обруча в обруч, перебрасывают мяч друг другу: двумя руками снизу; двумя руками из-за головы (расстояние – 3 м)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(физическая культура)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; переживают состояние эмоционального комфорта от собственной двигательной деятельности и деятельности сверстников, взрослых, ее успешных результатов, сочувствуют спортивным поражениям и радуются спортивным победам; самостоятельны в организации собственной оптимальной двигательной деятельности и двигательной деятельности сверстников, в том числе подвижных игр, уверенно анализируют их 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(социализация, коммуникация)</w:t>
            </w:r>
          </w:p>
        </w:tc>
      </w:tr>
      <w:tr w:rsidR="0035494F" w:rsidRPr="000637B9" w:rsidTr="00B02FA2">
        <w:trPr>
          <w:trHeight w:val="3102"/>
        </w:trPr>
        <w:tc>
          <w:tcPr>
            <w:tcW w:w="2112" w:type="dxa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2-я</w:t>
            </w:r>
            <w:r w:rsidRPr="000637B9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 часть</w:t>
            </w:r>
          </w:p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</w:t>
            </w: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движения</w:t>
            </w: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Ходьба по гимнастической скамейке прямо, приставляя пятку к носку (с мешочком на голове).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Прыжки на двух ногах через шнур.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Ходьба по гимнастической скамейке боком, приставным шагом через мячи.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Перебрасывание мячей друг другу: двумя руками снизу; двумя руками из-за головы (расстояние – 3 м)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Прыжки с разбега с доставанием до предмета.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Подлезание под шнур правым и левым боком.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Перебрасывание мячей друг другу двумя способами (расстояние – 4 м).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4. Упражнение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«Крокодил».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5. Прыжки на двух ногах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из обруча в обруч (положение в шахматном порядке)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Бросание малого мяча вверх (правой и левой рукой), ловля двумя руками.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2. Ползание на животе,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подтягиваясь руками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(в конце – кувырок).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3. Лазание по гимнастической стенке с переходом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на другой пролет.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4. Ходьба по гимнастической скамейке с хлопками на каждый раз под ногой, на середине скамейки – поворот, приседание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и ходьба до конца снаряда</w:t>
            </w:r>
          </w:p>
        </w:tc>
        <w:tc>
          <w:tcPr>
            <w:tcW w:w="3614" w:type="dxa"/>
            <w:tcBorders>
              <w:left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Игровые упражнения: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«Ловкие ребята» (тройки).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2. «Пингвины»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(мешочек зажат в коленях, прыжки по кругу).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3. «Догони свою пару»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(ускорение).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«Проводи мяч».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5. «Круговая лапта»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(выбивалы, в кругу две команды).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Эстафеты: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«Дорожка препятствий».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«Пингвины»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(две команды).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3. «Быстро передай»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(боком).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«Крокодилы»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(в парах две команды).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5. «Фигуры»</w:t>
            </w:r>
          </w:p>
        </w:tc>
      </w:tr>
    </w:tbl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2338"/>
        <w:gridCol w:w="3012"/>
        <w:gridCol w:w="321"/>
        <w:gridCol w:w="2865"/>
        <w:gridCol w:w="820"/>
        <w:gridCol w:w="3227"/>
        <w:gridCol w:w="3435"/>
      </w:tblGrid>
      <w:tr w:rsidR="0035494F" w:rsidRPr="000637B9" w:rsidTr="00B02FA2">
        <w:tc>
          <w:tcPr>
            <w:tcW w:w="2338" w:type="dxa"/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3012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1-я неделя</w:t>
            </w:r>
          </w:p>
        </w:tc>
        <w:tc>
          <w:tcPr>
            <w:tcW w:w="3186" w:type="dxa"/>
            <w:gridSpan w:val="2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2-я неделя</w:t>
            </w:r>
          </w:p>
        </w:tc>
        <w:tc>
          <w:tcPr>
            <w:tcW w:w="4047" w:type="dxa"/>
            <w:gridSpan w:val="2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3-я неделя</w:t>
            </w:r>
          </w:p>
        </w:tc>
        <w:tc>
          <w:tcPr>
            <w:tcW w:w="3435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4-я неделя</w:t>
            </w:r>
          </w:p>
        </w:tc>
      </w:tr>
      <w:tr w:rsidR="0035494F" w:rsidRPr="000637B9" w:rsidTr="00B02FA2">
        <w:tc>
          <w:tcPr>
            <w:tcW w:w="2338" w:type="dxa"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1–2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3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186" w:type="dxa"/>
            <w:gridSpan w:val="2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4-5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6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4047" w:type="dxa"/>
            <w:gridSpan w:val="2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7-8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9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435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10, 11 – досуг №2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12 на воздухе №</w:t>
            </w:r>
          </w:p>
        </w:tc>
      </w:tr>
      <w:tr w:rsidR="0035494F" w:rsidRPr="000637B9" w:rsidTr="00B02FA2">
        <w:tc>
          <w:tcPr>
            <w:tcW w:w="2338" w:type="dxa"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0" w:type="dxa"/>
            <w:gridSpan w:val="6"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35494F" w:rsidRPr="000637B9" w:rsidTr="00B02FA2">
        <w:trPr>
          <w:trHeight w:val="2528"/>
        </w:trPr>
        <w:tc>
          <w:tcPr>
            <w:tcW w:w="2338" w:type="dxa"/>
            <w:tcBorders>
              <w:bottom w:val="single" w:sz="4" w:space="0" w:color="auto"/>
            </w:tcBorders>
            <w:textDirection w:val="btLr"/>
            <w:vAlign w:val="center"/>
          </w:tcPr>
          <w:p w:rsidR="0035494F" w:rsidRPr="000637B9" w:rsidRDefault="0035494F" w:rsidP="00B02FA2">
            <w:pPr>
              <w:ind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Программные задачи</w:t>
            </w: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Образовательная: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Учить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прыжки вверх из глубокого приседания.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Закреплять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навык ходьбы и бега между предметами, с изменением направления по сигналу, с высоким подниманием колен, со сменой темпа движения, бег между линиями.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Упражнять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в сохранении равновесия; прыжках; бросании мяча;  приземлении на полусогнутые ноги в прыжках со скамейки; переползании на четвереньках с дополнительным заданием.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Развивать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координацию движений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Оздоровительная: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гигиенические навыки: приучать детей при раздевании складывать свои вещи в определенной последовательности на стульчик или в шкаф; проводить комплекс закаливающих процедур; знать предметы санитарии и гигиены (мыло, расческа, полотенце и т. д.).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оценивать свои действия во время подвижных игр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94F" w:rsidRPr="000637B9" w:rsidTr="00B02FA2">
        <w:trPr>
          <w:trHeight w:val="2160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Виды интеграции</w:t>
            </w: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образовательных областей</w:t>
            </w:r>
          </w:p>
        </w:tc>
        <w:tc>
          <w:tcPr>
            <w:tcW w:w="13680" w:type="dxa"/>
            <w:gridSpan w:val="6"/>
            <w:tcBorders>
              <w:top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Здоровье: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рассказывать о режиме дня и о влиянии его на здоровье человека: формировать гигиенические навыки: приучать детей при раздевании складывать свои вещи в определенной последовательности на стульчик или в шкаф; проводить комплекс закаливающих процедур; знать предметы санитарии и гигиены (мыло, расческа, полотенце и т. д.).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Социализация: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оценивать свои действия во время подвижных игр.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Труд: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постоянно и своевременно поддерживать порядок в физкультурном зале.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Безопасность: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ориентирования на местности (на территории детского сада, вокруг детского сада), безопасного поведения во время ползания по гимнастической скамейке на ладонях и коленях, на предплечьях и коленях, проведения подвижной игры.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Познание: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восприятие предметов по расположению в пространстве во время подпрыгивания на двух ногах, считать до трех при перестроении в три колонны.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Коммуникация: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поощрять речевую активность детей в процессе двигательной деятельности, обсуждать пользу соблюдения режима дня.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Музыка: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вводить элементы ритмической гимнастики; проводить игры и упражнения под музыку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94F" w:rsidRPr="000637B9" w:rsidTr="00B02FA2">
        <w:trPr>
          <w:trHeight w:val="2105"/>
        </w:trPr>
        <w:tc>
          <w:tcPr>
            <w:tcW w:w="2338" w:type="dxa"/>
            <w:tcBorders>
              <w:top w:val="single" w:sz="4" w:space="0" w:color="auto"/>
            </w:tcBorders>
            <w:textDirection w:val="btLr"/>
            <w:vAlign w:val="center"/>
          </w:tcPr>
          <w:p w:rsidR="0035494F" w:rsidRPr="000637B9" w:rsidRDefault="0035494F" w:rsidP="00B02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к уровню развития интегративных качеств ребенка</w:t>
            </w: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(на основе интеграции образовательных областей)</w:t>
            </w:r>
          </w:p>
        </w:tc>
        <w:tc>
          <w:tcPr>
            <w:tcW w:w="13680" w:type="dxa"/>
            <w:gridSpan w:val="6"/>
          </w:tcPr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Ходят и бегают в колонне по одному, «змейкой», с перешагиванием через предметы, высоко поднимая колени, со сменой темпа на сигнал; ходят по гимнастической скамейке прямо, приставным шагом, боком, с приседаниями, на носках, с мешочком на голове; выпрыгивают вверх из глубокого приседа; водят мяч: по прямой, сбоку, между предметами, по полу, подталкивая мяч головой, отбивают мяч от пола одной рукой; удерживают равновесие на носках 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(физическая культура)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; выполняют физические упражнения под музыку, согласуют ритм движения с музыкальным сопровождением; демонстрируют освоенную культуру движений в различных видах детской деятельности; стремятся проявлять максимальные физические качества при выполнении движений, оценивают их выполнение, общий результат; испытывают интерес к физической культуре, участвуют в играх с элементами спорта 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(музыка, познание, здоровье, физическая культура, социализация)</w:t>
            </w:r>
          </w:p>
        </w:tc>
      </w:tr>
      <w:tr w:rsidR="0035494F" w:rsidRPr="000637B9" w:rsidTr="00B02FA2">
        <w:trPr>
          <w:trHeight w:val="3390"/>
        </w:trPr>
        <w:tc>
          <w:tcPr>
            <w:tcW w:w="2338" w:type="dxa"/>
            <w:tcBorders>
              <w:bottom w:val="single" w:sz="4" w:space="0" w:color="000000" w:themeColor="text1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Ходьба по гим. скамейке на носках, руки за голову, на середине – присесть, встать и пройти дальше; боком, приставным шагом с мешочком на голове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2. Прыжки через шнур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и вдоль на двух ногах, правой (левой) ноге.</w:t>
            </w:r>
          </w:p>
          <w:p w:rsidR="0035494F" w:rsidRPr="000637B9" w:rsidRDefault="0035494F" w:rsidP="00B02FA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3. Бросание малого мяча вверх, ловля двумя руками, перебрасывание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друг другу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1. Прыжки с высоты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(40 см).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Отбивание мяча одной рукой на месте.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3. Ведение мяча, забрасывание его в корзину двумя руками. 4. Пролезание через три обруча, в обруч прямо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и боком руками.</w:t>
            </w:r>
          </w:p>
          <w:p w:rsidR="0035494F" w:rsidRPr="000637B9" w:rsidRDefault="0035494F" w:rsidP="00B02F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94F" w:rsidRPr="000637B9" w:rsidRDefault="0035494F" w:rsidP="00B02F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35494F" w:rsidRPr="00872476" w:rsidRDefault="0035494F" w:rsidP="00B02FA2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2476">
              <w:rPr>
                <w:rFonts w:ascii="Times New Roman" w:hAnsi="Times New Roman" w:cs="Times New Roman"/>
                <w:b/>
                <w:sz w:val="32"/>
                <w:szCs w:val="32"/>
              </w:rPr>
              <w:t>МОНИТОРИНГ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35494F" w:rsidRPr="00872476" w:rsidRDefault="0035494F" w:rsidP="00B02FA2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2476">
              <w:rPr>
                <w:rFonts w:ascii="Times New Roman" w:hAnsi="Times New Roman" w:cs="Times New Roman"/>
                <w:b/>
                <w:sz w:val="32"/>
                <w:szCs w:val="32"/>
              </w:rPr>
              <w:t>МОНИТОРИНГ</w:t>
            </w:r>
          </w:p>
        </w:tc>
      </w:tr>
    </w:tbl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276" w:type="dxa"/>
        <w:tblLook w:val="04A0"/>
      </w:tblPr>
      <w:tblGrid>
        <w:gridCol w:w="1809"/>
        <w:gridCol w:w="2928"/>
        <w:gridCol w:w="3201"/>
        <w:gridCol w:w="3585"/>
        <w:gridCol w:w="3753"/>
      </w:tblGrid>
      <w:tr w:rsidR="0035494F" w:rsidRPr="000637B9" w:rsidTr="00B02FA2">
        <w:tc>
          <w:tcPr>
            <w:tcW w:w="1809" w:type="dxa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2928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1-я неделя</w:t>
            </w:r>
          </w:p>
        </w:tc>
        <w:tc>
          <w:tcPr>
            <w:tcW w:w="3201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2-я неделя</w:t>
            </w:r>
          </w:p>
        </w:tc>
        <w:tc>
          <w:tcPr>
            <w:tcW w:w="3585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3-я неделя</w:t>
            </w:r>
          </w:p>
        </w:tc>
        <w:tc>
          <w:tcPr>
            <w:tcW w:w="3753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4-я неделя</w:t>
            </w:r>
          </w:p>
        </w:tc>
      </w:tr>
      <w:tr w:rsidR="0035494F" w:rsidRPr="000637B9" w:rsidTr="00B02FA2">
        <w:tc>
          <w:tcPr>
            <w:tcW w:w="1809" w:type="dxa"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1–2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3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201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4-5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6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585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7-8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9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753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10, 11 – досуг №3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12 на воздухе №</w:t>
            </w:r>
          </w:p>
        </w:tc>
      </w:tr>
      <w:tr w:rsidR="0035494F" w:rsidRPr="000637B9" w:rsidTr="00B02FA2">
        <w:tc>
          <w:tcPr>
            <w:tcW w:w="1809" w:type="dxa"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7" w:type="dxa"/>
            <w:gridSpan w:val="4"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35494F" w:rsidRPr="000637B9" w:rsidTr="00B02FA2">
        <w:trPr>
          <w:trHeight w:val="1738"/>
        </w:trPr>
        <w:tc>
          <w:tcPr>
            <w:tcW w:w="1809" w:type="dxa"/>
            <w:tcBorders>
              <w:bottom w:val="single" w:sz="4" w:space="0" w:color="auto"/>
            </w:tcBorders>
            <w:textDirection w:val="btLr"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</w:t>
            </w:r>
          </w:p>
          <w:p w:rsidR="0035494F" w:rsidRPr="000637B9" w:rsidRDefault="0035494F" w:rsidP="00B02FA2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3467" w:type="dxa"/>
            <w:gridSpan w:val="4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Образовательная: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Учить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ходьбе по канату; прыжкам через короткую скакалку; бросанию мешочков в горизонтальную цель;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переходу по диагонали на другой пролет по гимнастической стенке.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Упражнять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: в энергичном отталкивании в прыжках;  подползании под шнур; прокатывании обручей; ползании по скамейке с мешочком на голове; равновесии.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Закреплять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навыки ходьбы и бега по кругу, парами, с преодолением препятствий, «змейкой», между предметами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Оздоровительная: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комплекс закаливающих процедур; формировать гигиенические навыки: приучать детей к мытью рук прохладной водой после окончания физических упражнений и игр; обсуждать пользу закаливания и занятий физической культурой.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бережное отношение к своему телу, своему здоровью, здоровью других детей.</w:t>
            </w:r>
          </w:p>
        </w:tc>
      </w:tr>
      <w:tr w:rsidR="0035494F" w:rsidRPr="000637B9" w:rsidTr="00B02FA2">
        <w:trPr>
          <w:trHeight w:val="255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Виды инт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еграции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образовательных областей</w:t>
            </w:r>
          </w:p>
        </w:tc>
        <w:tc>
          <w:tcPr>
            <w:tcW w:w="13467" w:type="dxa"/>
            <w:gridSpan w:val="4"/>
            <w:tcBorders>
              <w:top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Здоровье: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раздеваться; соблюдать порядок в своем шкафу.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Социализация: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к самооценке и оценке действий и поведения сверстников во время проведения игр.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Труд: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учить убирать физкультурный инвентарь и оборудование после проведения физкультурных упражнений.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Безопасность: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ходьбы с высоким подниманием коленей, бега врассыпную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Познание: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 в окружающем пространстве, понимать смысл пространственных отношений (направо, налево).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Коммуникация: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поощрять речевую активность детей в процессе двигательной деятельности, обсуждать пользу закаливания и занятий физической культурой.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Музыка: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вводить элементы ритмической гимнастики; проводить игры и упражнения под музыку</w:t>
            </w:r>
          </w:p>
        </w:tc>
      </w:tr>
      <w:tr w:rsidR="0035494F" w:rsidRPr="000637B9" w:rsidTr="00B02FA2">
        <w:trPr>
          <w:trHeight w:val="2672"/>
        </w:trPr>
        <w:tc>
          <w:tcPr>
            <w:tcW w:w="1809" w:type="dxa"/>
            <w:tcBorders>
              <w:top w:val="single" w:sz="4" w:space="0" w:color="auto"/>
            </w:tcBorders>
            <w:textDirection w:val="btLr"/>
          </w:tcPr>
          <w:p w:rsidR="0035494F" w:rsidRPr="000637B9" w:rsidRDefault="0035494F" w:rsidP="00B02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к уровню развития интегративных качеств ребенка</w:t>
            </w: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(на основе интеграции образовательных областей)</w:t>
            </w:r>
          </w:p>
        </w:tc>
        <w:tc>
          <w:tcPr>
            <w:tcW w:w="13467" w:type="dxa"/>
            <w:gridSpan w:val="4"/>
          </w:tcPr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Испытывают потребность в ежедневной двигательной деятельности; лазают по гимнастической стенке со сменой темпа в разных направлениях (в том числе по диагонали), перелезают с одного пролета на другой в любую сторону на разных уровнях; ходят по гимнастической скамейке прямо; боком приставным шагом; с перешагиванием через предметы; с поворотами; с приседаниями; на носках; с мешочком на голове; бросают предметы в цель из разных исходных положений, попадают в вертикальную и горизонтальную цель с расстояния 4–5 м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(здоровье, физическая культура)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; выполняют физические упражнения из разных исходных положений четко и ритмично, в заданном темпе, под музыку, по словесной инструкции; следят за правильной осанкой; проявляют элементы творчества при выполнении физических упражнений и игр, активно используют двигательный опыт и навыки здорового образа жизни в новых обстоятельствах; достигают успеха в установлении вербальных и невербальных контактов со взрослыми и детьми в различных видах деятельности и общении; участвуют в играх с элементами спорта 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(физическая культура, музыка, социализация, коммуникация, познание)</w:t>
            </w:r>
          </w:p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94F" w:rsidRPr="000637B9" w:rsidTr="00B02FA2">
        <w:trPr>
          <w:trHeight w:val="3330"/>
        </w:trPr>
        <w:tc>
          <w:tcPr>
            <w:tcW w:w="1809" w:type="dxa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2-я</w:t>
            </w:r>
            <w:r w:rsidRPr="000637B9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 часть</w:t>
            </w:r>
          </w:p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</w:t>
            </w: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движения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Ходьба по канату боком приставным шагом.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Прыжки через шнуры.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Эстафета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«Мяч водящему». </w:t>
            </w:r>
          </w:p>
          <w:p w:rsidR="0035494F" w:rsidRPr="000637B9" w:rsidRDefault="0035494F" w:rsidP="00B02FA2">
            <w:pPr>
              <w:pStyle w:val="ParagraphStyle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Прыжки попеременно на левой и правой ногах через шнур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1. Прыжки через короткую скакалку с вращением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ее вперед.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2. Ползание под шнур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боком.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Прокатывание обруча друг другу.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4. «Попади в корзину»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(баскетбольный вариант,</w:t>
            </w:r>
          </w:p>
          <w:p w:rsidR="0035494F" w:rsidRPr="000637B9" w:rsidRDefault="0035494F" w:rsidP="00B02FA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расстояние – 3 м)</w:t>
            </w:r>
          </w:p>
          <w:p w:rsidR="0035494F" w:rsidRPr="000637B9" w:rsidRDefault="0035494F" w:rsidP="00B02FA2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94F" w:rsidRPr="000637B9" w:rsidRDefault="0035494F" w:rsidP="00B02F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Ползание по гимнастической скамейке с мешочком на спине.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Метание в горизонтальные цели (расстояние – 4 м).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3. Влезание на гимнастическую стенку и переход на другой пролет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по диагонали.</w:t>
            </w:r>
          </w:p>
          <w:p w:rsidR="0035494F" w:rsidRPr="000637B9" w:rsidRDefault="0035494F" w:rsidP="00B02FA2">
            <w:pPr>
              <w:pStyle w:val="ParagraphStyle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Ходьба по гимнастической скамейке боком приставным шагом, перешагивая через кубики, руки на поясе</w:t>
            </w:r>
          </w:p>
        </w:tc>
        <w:tc>
          <w:tcPr>
            <w:tcW w:w="3753" w:type="dxa"/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Игровые упражнения: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«Перелет птиц».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«Лягушки и цапля».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«Что изменилось?».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«Удочка».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5. «Придумай фигуру».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Эстафеты: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1. «Быстро передай»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(в колонне).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«Кто быстрее доберется до флажка?» (прыжки на левой и правой ногах).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«Собери и разложи» (обручи).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«Летает – не летает».</w:t>
            </w:r>
          </w:p>
          <w:p w:rsidR="0035494F" w:rsidRPr="000637B9" w:rsidRDefault="0035494F" w:rsidP="00B02FA2">
            <w:pPr>
              <w:pStyle w:val="ParagraphStyle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5. «Муравейник</w:t>
            </w:r>
          </w:p>
        </w:tc>
      </w:tr>
    </w:tbl>
    <w:p w:rsidR="0035494F" w:rsidRPr="000637B9" w:rsidRDefault="0035494F" w:rsidP="003549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2195"/>
        <w:gridCol w:w="3017"/>
        <w:gridCol w:w="3201"/>
        <w:gridCol w:w="3580"/>
        <w:gridCol w:w="3742"/>
      </w:tblGrid>
      <w:tr w:rsidR="0035494F" w:rsidRPr="000637B9" w:rsidTr="00B02FA2">
        <w:trPr>
          <w:trHeight w:val="695"/>
        </w:trPr>
        <w:tc>
          <w:tcPr>
            <w:tcW w:w="2195" w:type="dxa"/>
            <w:vMerge w:val="restart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3017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1-я неделя</w:t>
            </w:r>
          </w:p>
        </w:tc>
        <w:tc>
          <w:tcPr>
            <w:tcW w:w="3201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2-я неделя</w:t>
            </w:r>
          </w:p>
        </w:tc>
        <w:tc>
          <w:tcPr>
            <w:tcW w:w="3580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3-я неделя</w:t>
            </w:r>
          </w:p>
        </w:tc>
        <w:tc>
          <w:tcPr>
            <w:tcW w:w="3742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4-я неделя</w:t>
            </w:r>
          </w:p>
        </w:tc>
      </w:tr>
      <w:tr w:rsidR="0035494F" w:rsidRPr="000637B9" w:rsidTr="00B02FA2">
        <w:tc>
          <w:tcPr>
            <w:tcW w:w="2195" w:type="dxa"/>
            <w:vMerge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1–2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3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201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4-5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6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580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7-8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9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742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10, 11 – досуг №4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12 на воздухе №</w:t>
            </w:r>
          </w:p>
        </w:tc>
      </w:tr>
      <w:tr w:rsidR="0035494F" w:rsidRPr="000637B9" w:rsidTr="00B02FA2">
        <w:tc>
          <w:tcPr>
            <w:tcW w:w="2195" w:type="dxa"/>
            <w:vMerge w:val="restart"/>
            <w:textDirection w:val="btLr"/>
          </w:tcPr>
          <w:p w:rsidR="0035494F" w:rsidRPr="000637B9" w:rsidRDefault="0035494F" w:rsidP="00B02FA2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</w:t>
            </w:r>
          </w:p>
          <w:p w:rsidR="0035494F" w:rsidRPr="000637B9" w:rsidRDefault="0035494F" w:rsidP="00B02FA2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3540" w:type="dxa"/>
            <w:gridSpan w:val="4"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35494F" w:rsidRPr="000637B9" w:rsidTr="00B02FA2">
        <w:trPr>
          <w:trHeight w:val="2000"/>
        </w:trPr>
        <w:tc>
          <w:tcPr>
            <w:tcW w:w="2195" w:type="dxa"/>
            <w:vMerge/>
            <w:tcBorders>
              <w:bottom w:val="single" w:sz="4" w:space="0" w:color="auto"/>
            </w:tcBorders>
            <w:textDirection w:val="btLr"/>
          </w:tcPr>
          <w:p w:rsidR="0035494F" w:rsidRPr="000637B9" w:rsidRDefault="0035494F" w:rsidP="00B02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0" w:type="dxa"/>
            <w:gridSpan w:val="4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Образовательная: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Закреплять навыки и умения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ходьбы с выполнением задания по сигналу; бега с преодолением препятствий, парами; перестроения с одной колонны в две и три; соблюдения правильной осанки во время выполнения упражнений на равновесие.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Развивать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координацию движения при ходьбе по ограниченной площади опоры.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Упражнять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в прыжках при переменном подпрыгивании на правой и левой ногах; переползании по гимнастической скамейке;</w:t>
            </w: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лазании по гимнастической стенке с переходом на другой пролет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Оздоровительная: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комплекс закаливающих процедур (прогулка на свежем воздухе); формировать гигиенические навыки (проветривание помещения перед началом игровой и физкультурной деятельности); следить за осанкой при ходьбе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Воспитательная: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воспитывать</w:t>
            </w: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развивать самостоятельность и творчество при выполнении физических упражнений, в подвижных играх, поощрять игры, в которых развиваются навыки лазанья, ползания; игры с мячами</w:t>
            </w:r>
          </w:p>
        </w:tc>
      </w:tr>
      <w:tr w:rsidR="0035494F" w:rsidRPr="000637B9" w:rsidTr="00B02FA2">
        <w:trPr>
          <w:cantSplit/>
          <w:trHeight w:val="2679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5494F" w:rsidRPr="000637B9" w:rsidRDefault="0035494F" w:rsidP="00B02FA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Виды интеграции</w:t>
            </w: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образовательных областей</w:t>
            </w:r>
          </w:p>
        </w:tc>
        <w:tc>
          <w:tcPr>
            <w:tcW w:w="13540" w:type="dxa"/>
            <w:gridSpan w:val="4"/>
            <w:tcBorders>
              <w:top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Здоровье: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проводить комплекс закаливающих процедур (прогулка на свежем воздухе); формировать гигиенические навыки (проветривание помещения перед началом игровой и физкультурной деятельности); следить за осанкой при ходьбе.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Социализация: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поощрять проявление смелости, находчивости, взаимовыручки во время выполнения физических упражнений.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Труд: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постоянно убирать на свое место спортивный инвентарь.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Безопасность: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безопасного передвижения в помещении, поведения во время подлезания под шнур боком, прямо, ходьбы по гимнастической скамейке, прыжков на одной ноге, игры в волейбол.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Коммуникация: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поощрять речевую активность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детей в процессе двигательной деятельности, обсуждать влияние прогулок на свежем воздухе на здоровье человека.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Музыка: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вводить элементы ритмической гимнастики; проводить игры и упражнения под музыку</w:t>
            </w:r>
          </w:p>
        </w:tc>
      </w:tr>
      <w:tr w:rsidR="0035494F" w:rsidRPr="000637B9" w:rsidTr="00B02FA2">
        <w:trPr>
          <w:trHeight w:val="2246"/>
        </w:trPr>
        <w:tc>
          <w:tcPr>
            <w:tcW w:w="2195" w:type="dxa"/>
            <w:tcBorders>
              <w:top w:val="single" w:sz="4" w:space="0" w:color="auto"/>
            </w:tcBorders>
            <w:textDirection w:val="btLr"/>
          </w:tcPr>
          <w:p w:rsidR="0035494F" w:rsidRPr="000637B9" w:rsidRDefault="0035494F" w:rsidP="00B02FA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к уровню развития интегративных качеств ребенка</w:t>
            </w: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(на основе интеграции образовательных областей)</w:t>
            </w:r>
          </w:p>
        </w:tc>
        <w:tc>
          <w:tcPr>
            <w:tcW w:w="13540" w:type="dxa"/>
            <w:gridSpan w:val="4"/>
          </w:tcPr>
          <w:p w:rsidR="0035494F" w:rsidRPr="000637B9" w:rsidRDefault="0035494F" w:rsidP="00B02FA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Ходят по гимнастической скамейке, приседая поочередно на одной ноге и пронося другую махом вперед сбоку скамейки, перебрасывают мяч друг другу из-за головы, стоя в шеренгах (расстояние – 3 м), отбивают мяч в движении, лазают по гимнастической стенке с перелезанием с пролета на пролет, прыгают на двух ногах через шнуры, обручи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(физическая культура)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представления о необходимости движений и регулярных занятиях физкультурой, оценивают их влияние на собственную силу, быстроту, ловкость, выносливость, самостоятельно расширяют представления о сохранении здоровья, могут убедить собеседника в необходимости соблюдения элементарных правил здорового образа жизни, используя форму речи-доказательства 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(познание, здоровье, коммуникация)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5494F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94F" w:rsidRPr="000637B9" w:rsidTr="00B02FA2">
        <w:trPr>
          <w:trHeight w:val="620"/>
        </w:trPr>
        <w:tc>
          <w:tcPr>
            <w:tcW w:w="2195" w:type="dxa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2-я</w:t>
            </w:r>
            <w:r w:rsidRPr="000637B9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 часть</w:t>
            </w:r>
          </w:p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</w:t>
            </w: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движения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1. Ходьба в колонне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по одному.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Лазание по гимнастической стенке с переходом на другой пролет.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3. Забрасывание мяча в корзину двумя руками от груди.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Ходьба по гимнастической скамейке приседанием поочередно на правую и левую ноги, с перенесением махом другой ноги снизу сбоку скамейки.</w:t>
            </w:r>
          </w:p>
          <w:p w:rsidR="0035494F" w:rsidRPr="000637B9" w:rsidRDefault="0035494F" w:rsidP="00B02FA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5. Прыжки со скамейки на полусогнутые ноги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Прыжки на правой и левой ногах через шнуры.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2. Перебрасывание мяча друг другу двумя руками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из-за головы, стоя в шеренгах (расстояние – 3 м).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3. Упражнение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«Крокодил».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4. Отбивание мяча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в ходьбе.</w:t>
            </w:r>
          </w:p>
          <w:p w:rsidR="0035494F" w:rsidRPr="000637B9" w:rsidRDefault="0035494F" w:rsidP="00B02FA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5. Подбрасывание малого мяча вверх и ловля его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после отскока от пола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(«Быстрый мячик»)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1. Ходьба по скамейке навстречу друг другу,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середине разойтись,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помогая друг другу.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2. Прыжки на двух ногах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через шнуры, обручи.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Переползание по прямой – «Крокодил»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(расстояние – 3 м).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Ходьба с перешагиванием через набивные мячи.</w:t>
            </w:r>
          </w:p>
          <w:p w:rsidR="0035494F" w:rsidRPr="000637B9" w:rsidRDefault="0035494F" w:rsidP="00B02F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5. Перебрасывание мяча двумя руками, ловля его после хлопка или приседания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Игровые упражнения: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«Догони пару».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«Ловкая пара».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«Снайперы».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«Затейники».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5. «Горелки».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Эстафеты: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«Передал – садись».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«Гонка тачек».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«Хитрая лиса».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«Перемени предмет».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5. «Коршун и наседки».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6. «Загони льдинку».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7. «Догони мяч».</w:t>
            </w:r>
          </w:p>
          <w:p w:rsidR="0035494F" w:rsidRPr="000637B9" w:rsidRDefault="0035494F" w:rsidP="00B02F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8. «Паутинки»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(обручи, ленты)</w:t>
            </w:r>
          </w:p>
        </w:tc>
      </w:tr>
    </w:tbl>
    <w:tbl>
      <w:tblPr>
        <w:tblStyle w:val="a3"/>
        <w:tblpPr w:leftFromText="180" w:rightFromText="180" w:vertAnchor="text" w:tblpX="-459" w:tblpY="-102"/>
        <w:tblW w:w="15559" w:type="dxa"/>
        <w:tblLook w:val="04A0"/>
      </w:tblPr>
      <w:tblGrid>
        <w:gridCol w:w="2195"/>
        <w:gridCol w:w="3018"/>
        <w:gridCol w:w="3193"/>
        <w:gridCol w:w="3584"/>
        <w:gridCol w:w="3569"/>
      </w:tblGrid>
      <w:tr w:rsidR="0035494F" w:rsidRPr="000637B9" w:rsidTr="00B02FA2">
        <w:tc>
          <w:tcPr>
            <w:tcW w:w="2195" w:type="dxa"/>
            <w:vMerge w:val="restart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3018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1-я неделя</w:t>
            </w:r>
          </w:p>
        </w:tc>
        <w:tc>
          <w:tcPr>
            <w:tcW w:w="3193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2-я неделя</w:t>
            </w:r>
          </w:p>
        </w:tc>
        <w:tc>
          <w:tcPr>
            <w:tcW w:w="3584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3-я неделя</w:t>
            </w:r>
          </w:p>
        </w:tc>
        <w:tc>
          <w:tcPr>
            <w:tcW w:w="3569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4-я неделя</w:t>
            </w:r>
          </w:p>
        </w:tc>
      </w:tr>
      <w:tr w:rsidR="0035494F" w:rsidRPr="000637B9" w:rsidTr="00B02FA2">
        <w:tc>
          <w:tcPr>
            <w:tcW w:w="2195" w:type="dxa"/>
            <w:vMerge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1–2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3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193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4-5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6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584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7-8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9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569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10, 11 – досуг №5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12 на воздухе №</w:t>
            </w:r>
          </w:p>
        </w:tc>
      </w:tr>
      <w:tr w:rsidR="0035494F" w:rsidRPr="000637B9" w:rsidTr="00B02FA2">
        <w:tc>
          <w:tcPr>
            <w:tcW w:w="2195" w:type="dxa"/>
            <w:vMerge w:val="restart"/>
            <w:textDirection w:val="btLr"/>
          </w:tcPr>
          <w:p w:rsidR="0035494F" w:rsidRPr="000637B9" w:rsidRDefault="0035494F" w:rsidP="00B02FA2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</w:t>
            </w:r>
          </w:p>
          <w:p w:rsidR="0035494F" w:rsidRPr="000637B9" w:rsidRDefault="0035494F" w:rsidP="00B02FA2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3364" w:type="dxa"/>
            <w:gridSpan w:val="4"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35494F" w:rsidRPr="000637B9" w:rsidTr="00B02FA2">
        <w:trPr>
          <w:trHeight w:val="2164"/>
        </w:trPr>
        <w:tc>
          <w:tcPr>
            <w:tcW w:w="2195" w:type="dxa"/>
            <w:vMerge/>
            <w:tcBorders>
              <w:bottom w:val="single" w:sz="4" w:space="0" w:color="auto"/>
            </w:tcBorders>
            <w:textDirection w:val="btLr"/>
          </w:tcPr>
          <w:p w:rsidR="0035494F" w:rsidRPr="000637B9" w:rsidRDefault="0035494F" w:rsidP="00B02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4" w:type="dxa"/>
            <w:gridSpan w:val="4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Образовательная: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Учить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ходьбе приставным шагом; прыжкам на мягком покрытии; – метанию набивного мяча.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Закреплять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перестроение из одной колонны в две по ходу движения;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переползание по скамейке.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Развивать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ловкость и координацию в упражнениях с мячом;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навыки ходьбы в чередовании с бегом, с выполнением заданий по сигналу; умение в прыжках энергично отталкиваться от пола и приземляться на полусогнутые ноги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Повторить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равновесие на гимнастической стенке; прыжки через короткую скакалку с продвижением вперед.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Оздоровительная: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комплекс закаливающих процедур; формировать гигиенические навыки: приучать детей к мытью рук прохладной водой после окончания физических упражнений и игр;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Воспитательная: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воспитывать</w:t>
            </w: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взаимопонимание, дружелюбие, внимание</w:t>
            </w:r>
          </w:p>
        </w:tc>
      </w:tr>
      <w:tr w:rsidR="0035494F" w:rsidRPr="000637B9" w:rsidTr="00B02FA2">
        <w:trPr>
          <w:cantSplit/>
          <w:trHeight w:val="1134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494F" w:rsidRPr="000637B9" w:rsidRDefault="0035494F" w:rsidP="00B02FA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Виды интеграции</w:t>
            </w: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образовательных областей</w:t>
            </w:r>
          </w:p>
        </w:tc>
        <w:tc>
          <w:tcPr>
            <w:tcW w:w="13364" w:type="dxa"/>
            <w:gridSpan w:val="4"/>
            <w:tcBorders>
              <w:top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Здоровье: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комплекс закаливающих процедур; 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раздеваться; соблюдать порядок в своем шкафу.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Социализация: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к самооценке и оценке действий и поведения сверстников во время проведения игр.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Труд: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убирать физкультурный инвентарь и оборудование при проведении физкультурных упражнений.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Безопасность: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безопасного поведения в спортивном зале, во время ходьбы по наклонной доске и подвижной игры.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Познание: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восприятие предметов по форме, цвету, величине, расположению в пространстве во время ходьбы с перешагиванием через кубики, через мячи.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Коммуникация: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поощрять речевую активность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Музыка: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вводить элементы ритмической гимнастики; проводить игры и упражнения под музыку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94F" w:rsidRPr="000637B9" w:rsidTr="00B02FA2">
        <w:trPr>
          <w:trHeight w:val="2407"/>
        </w:trPr>
        <w:tc>
          <w:tcPr>
            <w:tcW w:w="2195" w:type="dxa"/>
            <w:tcBorders>
              <w:top w:val="single" w:sz="4" w:space="0" w:color="auto"/>
            </w:tcBorders>
            <w:textDirection w:val="btLr"/>
          </w:tcPr>
          <w:p w:rsidR="0035494F" w:rsidRPr="000637B9" w:rsidRDefault="0035494F" w:rsidP="00B02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к уровню развития интегративных качеств ребенка</w:t>
            </w: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(на основе интеграции образовательных областей)</w:t>
            </w:r>
          </w:p>
        </w:tc>
        <w:tc>
          <w:tcPr>
            <w:tcW w:w="13364" w:type="dxa"/>
            <w:gridSpan w:val="4"/>
          </w:tcPr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Ходят приставными шагами вперед и назад, в колонне по одному, перестраиваются в колонну по двое в разных направлениях: по прямой с поворотами; «змейкой» и врассыпную, по гимнастической скамейке (перешагивая через набивные мячи), по канату боком приставными шагами с мешочком на голове; прыгают через короткую скакалку с продвижением вперед; метают в вертикальную цель; выполняют правильно все виды основных движений 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(физическая культура)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элементы творчества при выполнении физических упражнений и игр, активно применяют двигательный опыт и навыки здорового образа жизни в новых обстоятельствах; используют специальные физические упражнения для укрепления своих органов и систем; сохраняют правильную осанку в различных видах деятельности; развивают быстроту, выносливость, ловкость, гибкость; придумывают собственные игры; участвуют в играх с элементами спорта; самостоятельно действуют в повседневной жизни 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(здоровье, физическая культура, социализация, труд, коммуникация</w:t>
            </w:r>
          </w:p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94F" w:rsidRPr="000637B9" w:rsidTr="00B02FA2">
        <w:trPr>
          <w:trHeight w:val="485"/>
        </w:trPr>
        <w:tc>
          <w:tcPr>
            <w:tcW w:w="2195" w:type="dxa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2-я</w:t>
            </w:r>
            <w:r w:rsidRPr="000637B9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 часть</w:t>
            </w:r>
          </w:p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</w:t>
            </w: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движения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1. Метание мешочков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вертикальную цель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с расстояния 3 м.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Подлезание под палку (40 см).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Перешагивание через шнур (40 см).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4. Ползание по скамейке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с мешочком на спине.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5. Отбивание мяча правой и левой руками движении.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6. Прыжки на левой и правой ногах через шнур.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7. Перебрасывание мяча друг другу от груди двумя руками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1. Прыжки на мат с места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(толчком двух ног).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2. Прыжки с разбега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(3 шага).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Ведение мяча попеременно правой и левой руками.</w:t>
            </w:r>
          </w:p>
          <w:p w:rsidR="0035494F" w:rsidRPr="000637B9" w:rsidRDefault="0035494F" w:rsidP="00B02F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Переползание по скамейке с мешочком на спине, с чередованием, с подлезанием в обруч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1. Метание набивного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мяча двумя руками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из-за головы.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Ходьба по гимнастической скамейке, перешагивая через набивные мячи.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Влезание на гимнастическую стенку одноименным способом.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Прыжки через короткую скакалку с продвижением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вперед.</w:t>
            </w:r>
          </w:p>
          <w:p w:rsidR="0035494F" w:rsidRPr="000637B9" w:rsidRDefault="0035494F" w:rsidP="00B02F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5. Ходьба по канату боком приставными шагами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с мешочком на голове</w:t>
            </w:r>
          </w:p>
        </w:tc>
        <w:tc>
          <w:tcPr>
            <w:tcW w:w="3569" w:type="dxa"/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Игровые упражнения: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1.Ведение мяча клюшкой –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«Ловкий хоккеист».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«Догони пару».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3. «Снайперы»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(кегли, мячи).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«Точный пас».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5. «Мороз – красный нос».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6. «Жмурки».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Эстафеты: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«Ловкий хоккеист».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«Пронеси – не урони».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«Пробеги – не задень».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«Мяч водящему».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5. «Воевода с мячом»</w:t>
            </w:r>
          </w:p>
          <w:p w:rsidR="0035494F" w:rsidRPr="000637B9" w:rsidRDefault="0035494F" w:rsidP="00B02F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2102"/>
        <w:gridCol w:w="3080"/>
        <w:gridCol w:w="330"/>
        <w:gridCol w:w="2941"/>
        <w:gridCol w:w="394"/>
        <w:gridCol w:w="3268"/>
        <w:gridCol w:w="3337"/>
      </w:tblGrid>
      <w:tr w:rsidR="0035494F" w:rsidRPr="000637B9" w:rsidTr="00B02FA2">
        <w:tc>
          <w:tcPr>
            <w:tcW w:w="2102" w:type="dxa"/>
            <w:vMerge w:val="restart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3080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1-я неделя</w:t>
            </w:r>
          </w:p>
        </w:tc>
        <w:tc>
          <w:tcPr>
            <w:tcW w:w="3271" w:type="dxa"/>
            <w:gridSpan w:val="2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2-я неделя</w:t>
            </w:r>
          </w:p>
        </w:tc>
        <w:tc>
          <w:tcPr>
            <w:tcW w:w="3662" w:type="dxa"/>
            <w:gridSpan w:val="2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3-я неделя</w:t>
            </w:r>
          </w:p>
        </w:tc>
        <w:tc>
          <w:tcPr>
            <w:tcW w:w="3337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4-я неделя</w:t>
            </w:r>
          </w:p>
        </w:tc>
      </w:tr>
      <w:tr w:rsidR="0035494F" w:rsidRPr="000637B9" w:rsidTr="00B02FA2">
        <w:tc>
          <w:tcPr>
            <w:tcW w:w="2102" w:type="dxa"/>
            <w:vMerge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1–2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3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271" w:type="dxa"/>
            <w:gridSpan w:val="2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4-5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6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662" w:type="dxa"/>
            <w:gridSpan w:val="2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7-8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9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337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10, 11 – досуг №6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12 на воздухе №</w:t>
            </w:r>
          </w:p>
        </w:tc>
      </w:tr>
      <w:tr w:rsidR="0035494F" w:rsidRPr="000637B9" w:rsidTr="00B02FA2">
        <w:tc>
          <w:tcPr>
            <w:tcW w:w="2102" w:type="dxa"/>
            <w:vMerge w:val="restart"/>
            <w:textDirection w:val="btLr"/>
            <w:vAlign w:val="center"/>
          </w:tcPr>
          <w:p w:rsidR="0035494F" w:rsidRPr="000637B9" w:rsidRDefault="0035494F" w:rsidP="00B02FA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</w:p>
          <w:p w:rsidR="0035494F" w:rsidRPr="000637B9" w:rsidRDefault="0035494F" w:rsidP="00B02FA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3350" w:type="dxa"/>
            <w:gridSpan w:val="6"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35494F" w:rsidRPr="000637B9" w:rsidTr="00B02FA2">
        <w:trPr>
          <w:trHeight w:val="2305"/>
        </w:trPr>
        <w:tc>
          <w:tcPr>
            <w:tcW w:w="2102" w:type="dxa"/>
            <w:vMerge/>
            <w:tcBorders>
              <w:bottom w:val="single" w:sz="4" w:space="0" w:color="auto"/>
            </w:tcBorders>
            <w:textDirection w:val="btLr"/>
          </w:tcPr>
          <w:p w:rsidR="0035494F" w:rsidRPr="000637B9" w:rsidRDefault="0035494F" w:rsidP="00B02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0" w:type="dxa"/>
            <w:gridSpan w:val="6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Образовательная: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Упражнять: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в ходьбе и беге в колонне по одному с остановкой по сигналу;</w:t>
            </w: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прыжках и бросании малого мяча; ходьбе и беге с изменением направления;  ползании по гимнастической скамейке; ходьбе и беге между предметами;  пролезании между рейками;  перебрасывании мяча друг другу.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Учить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ловить мяч двумя руками; ходить и бегать по кругу с изменением направления, по наклонной доске, перепрыгивая через шнуры.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Закреплять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сохранении равновесия, правильную осанку при ходьбе на повышенной площади опоры, умение энергично отталкиваться от пола в прыжках через препятствия, пролезание в обруч, ходьбу со сменой темпа движения.</w:t>
            </w: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Развивать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ловкость и глазомер при метании в горизонтальную цель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Оздоровительная: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комплекс закаливающих процедур; формировать гигиенические навыки: приучать детей к мытью рук прохладной водой после окончания физических упражнений и игр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бережное отношение к своему телу, своему здоровью, здоровью других детей.</w:t>
            </w:r>
          </w:p>
        </w:tc>
      </w:tr>
      <w:tr w:rsidR="0035494F" w:rsidRPr="000637B9" w:rsidTr="00B02FA2">
        <w:trPr>
          <w:trHeight w:val="1473"/>
        </w:trPr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5494F" w:rsidRPr="000637B9" w:rsidRDefault="0035494F" w:rsidP="00B02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Виды интеграции</w:t>
            </w: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образовательных областей</w:t>
            </w:r>
          </w:p>
        </w:tc>
        <w:tc>
          <w:tcPr>
            <w:tcW w:w="13350" w:type="dxa"/>
            <w:gridSpan w:val="6"/>
            <w:tcBorders>
              <w:top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Здоровье: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раздеваться; соблюдать порядок в своем шкафу.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Социализация: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к самооценке и оценке действий и поведения сверстников во время проведения игр.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Труд: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убирать физкультурный инвентарь и оборудование при проведении физкультурных упражнений.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Безопасность: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безопасного поведения в спортивном зале и во время ходьбы по наклонной доске, подвижной игры.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Познание: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восприятие предметов по форме, цвету, величине, расположению в пространстве во время ходьбы с перешагиванием через кубики, через мячи.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Коммуникация: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поощрять речевую активность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Музыка: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вводить элементы ритмической гимнастики; проводить игры и упражнения под музыку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94F" w:rsidRPr="000637B9" w:rsidTr="00B02FA2">
        <w:trPr>
          <w:trHeight w:val="1963"/>
        </w:trPr>
        <w:tc>
          <w:tcPr>
            <w:tcW w:w="2102" w:type="dxa"/>
            <w:tcBorders>
              <w:top w:val="single" w:sz="4" w:space="0" w:color="auto"/>
            </w:tcBorders>
            <w:textDirection w:val="btLr"/>
          </w:tcPr>
          <w:p w:rsidR="0035494F" w:rsidRPr="000637B9" w:rsidRDefault="0035494F" w:rsidP="00B02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к уровню развития интегративных качеств ребенка</w:t>
            </w: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(на основе интеграции образовательных областей)</w:t>
            </w:r>
          </w:p>
        </w:tc>
        <w:tc>
          <w:tcPr>
            <w:tcW w:w="13350" w:type="dxa"/>
            <w:gridSpan w:val="6"/>
          </w:tcPr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Ходят с остановкой по сигналу, с изменением направления, между предметами, врассыпную; перестраиваются в колонны по двое и по трое, ходят по канату боком приставным шагом, в сочетании с другими видами движений; ползание на животе и спине по гимнастической скамейке, подтягиваясь руками и отталкиваясь ногами; прыгают последовательно через набивные мячи; пролезают в обруч, пролезают под гимнастическую скамейку; бросают мяч вверх и ловят его руками 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(физическая культура)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; сохраняют равновесие и правильную осанку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играх с элементами спорта, считаются с интересами и мнением других в игре; используют в самостоятельной деятельности разнообразные по содержанию подвижные игры; любят активный отдых; проявляют самостоятельность в выполнении правил и норм поведения 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(социализация, здоровье, физическая культура, коммуникация)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94F" w:rsidRPr="000637B9" w:rsidTr="00B02FA2">
        <w:trPr>
          <w:trHeight w:val="4100"/>
        </w:trPr>
        <w:tc>
          <w:tcPr>
            <w:tcW w:w="2102" w:type="dxa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2-я</w:t>
            </w:r>
            <w:r w:rsidRPr="000637B9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 часть</w:t>
            </w:r>
          </w:p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</w:t>
            </w: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движения</w:t>
            </w: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Ходьба с перешагиванием через набивные мячи.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Прыжки через короткую скакалку с продвижением вперед.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3. Бросание мяча вверх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и ловля его двумя руками.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Ходьба по гимнастической скамейке боком приставным шагом, руки за голову.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5. Бросание мяча с про-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изведением хлопка.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6. Прыжки через скакалку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с промежуточным подскоком.</w:t>
            </w:r>
          </w:p>
          <w:p w:rsidR="0035494F" w:rsidRPr="000637B9" w:rsidRDefault="0035494F" w:rsidP="00B02F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gridSpan w:val="2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Прыжки через набивные мячи (6–8 шт.).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Метание в горизонтальную цель с расстояния 4 м.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3. Ползание по скамейке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с мешочком на спине.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Прыжки с мячом, зажатым между колен (5–6 м).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5. Ползание на животе с подтягиванием двумя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руками за край скамейки.</w:t>
            </w:r>
          </w:p>
          <w:p w:rsidR="0035494F" w:rsidRPr="000637B9" w:rsidRDefault="0035494F" w:rsidP="00B02F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6. Пролезание в обруч,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не касаясь верхнего края обруча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Перебрасывание мяча друг другу двумя руками, стоя в шеренгах (расстояние – 3 м).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2. Пролезание в обруч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(3 шт.) поочередно прямо и боком.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Ходьба на носках между набивными мячами, пролезание между рейками.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Лазание по гимнастической стенке.</w:t>
            </w:r>
          </w:p>
          <w:p w:rsidR="0035494F" w:rsidRPr="000637B9" w:rsidRDefault="0035494F" w:rsidP="00B02F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5. Ходьба по гимнастической скамейке боком приставным шагом с мешочком на голове</w:t>
            </w:r>
          </w:p>
        </w:tc>
        <w:tc>
          <w:tcPr>
            <w:tcW w:w="3337" w:type="dxa"/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Игровые упражнения: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«Пробеги – не задень».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«По местам».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«Мяч водящему».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«Пожарные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на учениях».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5. «Ловишки с мячом».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Эстафеты: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1. Прыжковая эстафета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со скамейкой.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«Дни недели».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«Мяч от пола».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«Через тоннель».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5. «Больная птица».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6. «Палочка-выручалочка» </w:t>
            </w:r>
          </w:p>
          <w:p w:rsidR="0035494F" w:rsidRPr="000637B9" w:rsidRDefault="0035494F" w:rsidP="00B02F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(с расчетом по порядку)</w:t>
            </w:r>
          </w:p>
        </w:tc>
      </w:tr>
    </w:tbl>
    <w:tbl>
      <w:tblPr>
        <w:tblStyle w:val="a3"/>
        <w:tblpPr w:leftFromText="180" w:rightFromText="180" w:vertAnchor="text" w:horzAnchor="margin" w:tblpY="-326"/>
        <w:tblW w:w="15452" w:type="dxa"/>
        <w:tblLook w:val="04A0"/>
      </w:tblPr>
      <w:tblGrid>
        <w:gridCol w:w="2235"/>
        <w:gridCol w:w="2829"/>
        <w:gridCol w:w="3195"/>
        <w:gridCol w:w="3578"/>
        <w:gridCol w:w="3615"/>
      </w:tblGrid>
      <w:tr w:rsidR="0035494F" w:rsidRPr="000637B9" w:rsidTr="00B02FA2">
        <w:tc>
          <w:tcPr>
            <w:tcW w:w="2235" w:type="dxa"/>
            <w:vMerge w:val="restart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2829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1-я неделя</w:t>
            </w:r>
          </w:p>
        </w:tc>
        <w:tc>
          <w:tcPr>
            <w:tcW w:w="3195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2-я неделя</w:t>
            </w:r>
          </w:p>
        </w:tc>
        <w:tc>
          <w:tcPr>
            <w:tcW w:w="3578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3-я неделя</w:t>
            </w:r>
          </w:p>
        </w:tc>
        <w:tc>
          <w:tcPr>
            <w:tcW w:w="3615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4-я неделя</w:t>
            </w:r>
          </w:p>
        </w:tc>
      </w:tr>
      <w:tr w:rsidR="0035494F" w:rsidRPr="000637B9" w:rsidTr="00B02FA2">
        <w:tc>
          <w:tcPr>
            <w:tcW w:w="2235" w:type="dxa"/>
            <w:vMerge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1–2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3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195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4-5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6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578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7-8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9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615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10, 11 – досуг №7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12 на воздухе №</w:t>
            </w:r>
          </w:p>
        </w:tc>
      </w:tr>
      <w:tr w:rsidR="0035494F" w:rsidRPr="000637B9" w:rsidTr="00B02FA2">
        <w:tc>
          <w:tcPr>
            <w:tcW w:w="2235" w:type="dxa"/>
            <w:vMerge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7" w:type="dxa"/>
            <w:gridSpan w:val="4"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35494F" w:rsidRPr="000637B9" w:rsidTr="00B02FA2">
        <w:trPr>
          <w:trHeight w:val="1760"/>
        </w:trPr>
        <w:tc>
          <w:tcPr>
            <w:tcW w:w="2235" w:type="dxa"/>
            <w:tcBorders>
              <w:bottom w:val="single" w:sz="4" w:space="0" w:color="auto"/>
            </w:tcBorders>
            <w:textDirection w:val="btLr"/>
          </w:tcPr>
          <w:p w:rsidR="0035494F" w:rsidRPr="000637B9" w:rsidRDefault="0035494F" w:rsidP="00B02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13217" w:type="dxa"/>
            <w:gridSpan w:val="4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Образовательная: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Закреплять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навыки ходьбы и бега в чередовании;  перестроение в колонну по одному и по два в движении; лазание по гимнастической стенке.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Упражнять: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в сохранении равновесия; энергичном отталкивании и приземлении на полусогнутые ноги в прыжках;  беге до 3 минут; ведении мяча ногой.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Развивать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координацию движений в упражнениях с мячом; ориентировку в пространстве;  глазомер и точность попадания при метании.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Учить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вращать обруч на руке и на полу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Оздоровительная: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комплекс закаливающих процедур; расширять представление о важных компонентах здорового образа жизни (движение, солнце, воздух).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Воспитательная: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воспитывать желание вести  здоровый образ жизни, внимание, дружелюбие</w:t>
            </w:r>
          </w:p>
        </w:tc>
      </w:tr>
      <w:tr w:rsidR="0035494F" w:rsidRPr="000637B9" w:rsidTr="00B02FA2">
        <w:trPr>
          <w:trHeight w:val="17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5494F" w:rsidRPr="000637B9" w:rsidRDefault="0035494F" w:rsidP="00B02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Виды интеграции</w:t>
            </w: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образовательных областей</w:t>
            </w:r>
          </w:p>
        </w:tc>
        <w:tc>
          <w:tcPr>
            <w:tcW w:w="13217" w:type="dxa"/>
            <w:gridSpan w:val="4"/>
            <w:tcBorders>
              <w:top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Здоровье: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проводить комплекс закаливающих процедур; расширять представление о важных компонентах здорового образа жизни (движение, солнце, воздух).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Социализация: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Труд: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убирать физкультурный инвентарь и оборудование при проведении физкультурных занятий.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Безопасность: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безопасного поведения во время проведения прыжков из обруча в обруч, ходьбы с перешагиванием через набивные мячи, при перебрасывании мячей.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Познание: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восприятие предметов по форме, цвету, величине, расположению в пространстве во время ходьбы в колонне по одному.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Коммуникация: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поощрять речевую активность  детей в процессе двигательной деятельности, обсуждать пользу закаливания и занятий физической культурой.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Музыка: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вводить элементы ритмической гимнастики; проводить игры и упражнения под музыку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94F" w:rsidRPr="000637B9" w:rsidTr="00B02FA2">
        <w:trPr>
          <w:trHeight w:val="1840"/>
        </w:trPr>
        <w:tc>
          <w:tcPr>
            <w:tcW w:w="2235" w:type="dxa"/>
            <w:tcBorders>
              <w:top w:val="single" w:sz="4" w:space="0" w:color="auto"/>
            </w:tcBorders>
            <w:textDirection w:val="btLr"/>
          </w:tcPr>
          <w:p w:rsidR="0035494F" w:rsidRPr="000637B9" w:rsidRDefault="0035494F" w:rsidP="00B02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к уровню развития интегративных качеств ребенка</w:t>
            </w: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(на основе интеграции образовательных областей)</w:t>
            </w:r>
          </w:p>
        </w:tc>
        <w:tc>
          <w:tcPr>
            <w:tcW w:w="13217" w:type="dxa"/>
            <w:gridSpan w:val="4"/>
          </w:tcPr>
          <w:p w:rsidR="0035494F" w:rsidRPr="000637B9" w:rsidRDefault="0035494F" w:rsidP="00B02FA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правильно все виды основных движений: ходят в сочетании с другими видами движений, прыгают в длину с места, пролезают в обруч разными способами, метают и лазают; активно двигают кистями рук при броске; соблюдают заданный темп в ходьбе и беге; умеют перестраиваться в 3–4 колонны, в 2–3 круга на ходу, в две шеренги после расчета на первый-второй, соблюдать интервалы во время передвижения; ориентируются в пространстве 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(физическая культура, познание)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; сохраняют равновесие, следят за осанкой; самостоятельны в организации всех видов игр; выполняют правила и нормы поведения; испытывают интерес к народным играм, умеют договариваться, планировать и обсуждать действия всех играющих, справедливо оценивают результаты игры; имеют представление о значении двигательной активности в жизни человека 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(здоровье, физическая культура, социализация, коммуникация, познание)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94F" w:rsidRPr="000637B9" w:rsidTr="00B02FA2">
        <w:trPr>
          <w:trHeight w:val="4245"/>
        </w:trPr>
        <w:tc>
          <w:tcPr>
            <w:tcW w:w="2235" w:type="dxa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ОВД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Ходьба по рейке гимнастической скамейки: приставляя пятки к носку другой ноги, руки за голову; с мешочком на голове, руки на поясе.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Прыжки на двух ногах вдоль шнура,перепрыгивая его справа и слева; поочередно на правой и левой ноге.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Бросание мяча вверх, ловля с произведением хлопка</w:t>
            </w:r>
          </w:p>
        </w:tc>
        <w:tc>
          <w:tcPr>
            <w:tcW w:w="3195" w:type="dxa"/>
            <w:tcBorders>
              <w:top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Прыжки в длину с места.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Метание в вертикальную цель левой и правой руками.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3. Лазание по гимнастической скамейке на ладонях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и коленях.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4. Пролезание под шнур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(высота 40 см), не касаясь руками пола.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5. Ходьба по скамейке боком приставным шагом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мешочком на голове,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руки на поясе</w:t>
            </w:r>
          </w:p>
        </w:tc>
        <w:tc>
          <w:tcPr>
            <w:tcW w:w="3578" w:type="dxa"/>
            <w:tcBorders>
              <w:top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1. Метание мячей в горизонтальную цель на очки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(2 команды).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2. Пролезание в обруч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в парах.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Прокатывание обручей друг другу.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4. Вращение обруча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на кисти руки.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5. Вращение обруча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на полу.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6. Лазание по гимнастической стенке изученным способом</w:t>
            </w: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Игровые упражнения: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1.«Через болото по кочкам»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(из обруча в обруч).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«Ведение мяча» (футбол).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«Мяч о стенку».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«Быстро по местам».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5. «Тяни в круг».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Эстафеты: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«Пингвины».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«Пробеги – не сбей».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Волейбол с большим мячом.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«Мишень – корзинка».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5. «Ловкие ребята»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(спрыгивание; продвижение по наклонной лестнице; по скамейке на четвереньках)</w:t>
            </w:r>
          </w:p>
          <w:p w:rsidR="0035494F" w:rsidRPr="000637B9" w:rsidRDefault="0035494F" w:rsidP="00B02FA2">
            <w:pPr>
              <w:rPr>
                <w:sz w:val="20"/>
                <w:szCs w:val="20"/>
                <w:lang w:eastAsia="en-US"/>
              </w:rPr>
            </w:pPr>
          </w:p>
          <w:p w:rsidR="0035494F" w:rsidRPr="000637B9" w:rsidRDefault="0035494F" w:rsidP="00B02FA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36"/>
        <w:gridCol w:w="3011"/>
        <w:gridCol w:w="3192"/>
        <w:gridCol w:w="3580"/>
        <w:gridCol w:w="3267"/>
      </w:tblGrid>
      <w:tr w:rsidR="0035494F" w:rsidRPr="000637B9" w:rsidTr="00B02FA2">
        <w:tc>
          <w:tcPr>
            <w:tcW w:w="1736" w:type="dxa"/>
            <w:vMerge w:val="restart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3011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1-я неделя</w:t>
            </w:r>
          </w:p>
        </w:tc>
        <w:tc>
          <w:tcPr>
            <w:tcW w:w="3192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2-я неделя</w:t>
            </w:r>
          </w:p>
        </w:tc>
        <w:tc>
          <w:tcPr>
            <w:tcW w:w="3580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3-я неделя</w:t>
            </w:r>
          </w:p>
        </w:tc>
        <w:tc>
          <w:tcPr>
            <w:tcW w:w="3267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4-я неделя</w:t>
            </w:r>
          </w:p>
        </w:tc>
      </w:tr>
      <w:tr w:rsidR="0035494F" w:rsidRPr="000637B9" w:rsidTr="00B02FA2">
        <w:tc>
          <w:tcPr>
            <w:tcW w:w="1736" w:type="dxa"/>
            <w:vMerge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1–2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3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192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4-5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6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580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7-8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9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267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10, 11 – досуг №8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12 на воздухе №</w:t>
            </w:r>
          </w:p>
        </w:tc>
      </w:tr>
      <w:tr w:rsidR="0035494F" w:rsidRPr="000637B9" w:rsidTr="00B02FA2">
        <w:tc>
          <w:tcPr>
            <w:tcW w:w="1736" w:type="dxa"/>
            <w:vMerge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0" w:type="dxa"/>
            <w:gridSpan w:val="4"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35494F" w:rsidRPr="000637B9" w:rsidTr="00B02FA2">
        <w:trPr>
          <w:trHeight w:val="2335"/>
        </w:trPr>
        <w:tc>
          <w:tcPr>
            <w:tcW w:w="1736" w:type="dxa"/>
            <w:tcBorders>
              <w:bottom w:val="single" w:sz="4" w:space="0" w:color="auto"/>
            </w:tcBorders>
            <w:textDirection w:val="btLr"/>
          </w:tcPr>
          <w:p w:rsidR="0035494F" w:rsidRPr="000637B9" w:rsidRDefault="0035494F" w:rsidP="00B02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 </w:t>
            </w:r>
          </w:p>
          <w:p w:rsidR="0035494F" w:rsidRPr="000637B9" w:rsidRDefault="0035494F" w:rsidP="00B02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3050" w:type="dxa"/>
            <w:gridSpan w:val="4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Образовательная: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Учить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ходьбе парами по ограниченной площади опоры;  ходьбе по кругу во встречном направлении – «улитка».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Закреплять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ходьбу с изменением направления; бег с высоким подниманием бедра; навык ведения мяча в прямом направлении; лазание по гимнастической скамейке; метание в вертикальную цель;  ходьбу и бег в колонне по одному с остановкой по сигналу;  лазание по гимнастической стенке одноименным способом.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Повторить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прыжки с продвижением вперед;  ходьба и бег с ускорением и замедлением;  ползание по гимнастической скамейке; упражнения на сохранение равновесия; прыжки через короткую скакалку; ходьба по канату с сохранением равновесия.</w:t>
            </w: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Совершенствовать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прыжки в длину с разбега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Оздоровительная: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представление о важных компонентах здорового образа жизни (движение, солнце, воздух).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Воспитательная: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воспитывать</w:t>
            </w: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умение сообщать о самочувствии взрослым, избегать ситуаций, приносящих вред здоровью, внимание, взаимовыручку</w:t>
            </w:r>
          </w:p>
        </w:tc>
      </w:tr>
      <w:tr w:rsidR="0035494F" w:rsidRPr="000637B9" w:rsidTr="00B02FA2">
        <w:trPr>
          <w:trHeight w:val="1239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5494F" w:rsidRPr="000637B9" w:rsidRDefault="0035494F" w:rsidP="00B02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Виды интеграции</w:t>
            </w: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образовательных областей</w:t>
            </w:r>
          </w:p>
        </w:tc>
        <w:tc>
          <w:tcPr>
            <w:tcW w:w="13050" w:type="dxa"/>
            <w:gridSpan w:val="4"/>
            <w:tcBorders>
              <w:top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Здоровье: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проводить комплекс закаливающих процедур (солнечные ванны); расширять представление о важных компонентах здорового образа жизни (движение, солнце, воздух).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Социализация: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Труд: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убирать физкультурный инвентарь и оборудование при проведении физкультурных занятий.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Безопасность: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безопасного поведения во время ходьбы по гимнастической скамейке, метания мяча в вертикальную цель, ходьбе и бегу по кругу.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Познание: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восприятие предметов по форме, цвету, величине, расположению в пространстве.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Коммуникация: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поощрять речевую активность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Музыка: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вводить элементы ритмической гимнастики; проводить игры и упражнения под музыку</w:t>
            </w:r>
          </w:p>
        </w:tc>
      </w:tr>
      <w:tr w:rsidR="0035494F" w:rsidRPr="000637B9" w:rsidTr="00B02FA2">
        <w:trPr>
          <w:trHeight w:val="2388"/>
        </w:trPr>
        <w:tc>
          <w:tcPr>
            <w:tcW w:w="1736" w:type="dxa"/>
            <w:tcBorders>
              <w:top w:val="single" w:sz="4" w:space="0" w:color="auto"/>
            </w:tcBorders>
            <w:textDirection w:val="btLr"/>
          </w:tcPr>
          <w:p w:rsidR="0035494F" w:rsidRPr="000637B9" w:rsidRDefault="0035494F" w:rsidP="00B02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к уровню развития интегративных качеств ребенка</w:t>
            </w: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(на основе интеграции образовательных областей)</w:t>
            </w:r>
          </w:p>
        </w:tc>
        <w:tc>
          <w:tcPr>
            <w:tcW w:w="13050" w:type="dxa"/>
            <w:gridSpan w:val="4"/>
          </w:tcPr>
          <w:p w:rsidR="0035494F" w:rsidRPr="000637B9" w:rsidRDefault="0035494F" w:rsidP="00B02FA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Могут бросать предметы в цель из разных исходных положений, попадать в вертикальную и горизонтальную цель с расстояния 4–5 м, метать предметы правой и левой рукой на расстояние 5–12 м, метать предметы в движущуюся цель; выполняют физические упражнения из разных исходных положений четко и ритмично, в заданном темпе, под музыку, по словесной инструкции; прыгают через короткую и длинную скакалку разными способами; совершенствуют технику основных движений, добиваясь естественности, легкости, точности, выразительности их выполнения 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(физическая культура, музыка)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; следят за правильной осанкой; интересуются физической культурой, спортивными играми и отдельными достижениями в области спорта; участвуют в играх с элементами спорта, самостоятельны в организации оптимальной двигательной деятельности, в том числе подвижных игр, уверенно анализируют их результаты; демонстрируют освоенную культуру движений в различных видах детской деятельности; активно участвуют в физкультурных досугах и праздниках 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(познание, здоровье, физическая культура, социализация, коммуникация, музыка)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5494F" w:rsidRPr="000637B9" w:rsidTr="00B02FA2">
        <w:trPr>
          <w:cantSplit/>
          <w:trHeight w:val="4693"/>
        </w:trPr>
        <w:tc>
          <w:tcPr>
            <w:tcW w:w="1736" w:type="dxa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ОВД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textDirection w:val="btLr"/>
            <w:vAlign w:val="center"/>
          </w:tcPr>
          <w:p w:rsidR="0035494F" w:rsidRPr="00872476" w:rsidRDefault="0035494F" w:rsidP="00B02FA2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2476">
              <w:rPr>
                <w:rFonts w:ascii="Times New Roman" w:hAnsi="Times New Roman" w:cs="Times New Roman"/>
                <w:b/>
                <w:sz w:val="32"/>
                <w:szCs w:val="32"/>
              </w:rPr>
              <w:t>МОНИТОРИНГ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textDirection w:val="btLr"/>
            <w:vAlign w:val="center"/>
          </w:tcPr>
          <w:p w:rsidR="0035494F" w:rsidRPr="00872476" w:rsidRDefault="0035494F" w:rsidP="00B02FA2">
            <w:pPr>
              <w:pStyle w:val="ParagraphStyle"/>
              <w:spacing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2476">
              <w:rPr>
                <w:rFonts w:ascii="Times New Roman" w:hAnsi="Times New Roman" w:cs="Times New Roman"/>
                <w:b/>
                <w:sz w:val="32"/>
                <w:szCs w:val="32"/>
              </w:rPr>
              <w:t>МОНИТОРИНГ</w:t>
            </w:r>
          </w:p>
        </w:tc>
        <w:tc>
          <w:tcPr>
            <w:tcW w:w="3580" w:type="dxa"/>
            <w:tcBorders>
              <w:top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Ходьба с выполнением заданий руками.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2. Метание мешочка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в вертикальную цель правой и левой руками от плеча (4 м).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Лазание по гимнастической скамейке с мешочком на спине – «Кто быстрее?».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Прыжки через скакалку произвольным способом.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5. Ходьба по рейке гимнастической скамейки.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6. Ходьба боком приставным шагом по канату.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7. Прыжки в длину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с разбега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Игровые упражнения: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1.«Кто быстрее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соберется?».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«Перебрось – поймай».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«Передал – садись»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4. «Дни недели».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Эстафеты: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Бег со скакалкой.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«Рыбак и рыбаки».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«Мяч через сетку».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«Быстро разложи – быстро собери».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5. «Мышеловка».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6. «Ловишки с ленточкой»</w:t>
            </w:r>
          </w:p>
        </w:tc>
      </w:tr>
    </w:tbl>
    <w:p w:rsidR="0035494F" w:rsidRPr="000637B9" w:rsidRDefault="0035494F" w:rsidP="0035494F">
      <w:pPr>
        <w:tabs>
          <w:tab w:val="left" w:pos="4455"/>
        </w:tabs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tabs>
          <w:tab w:val="left" w:pos="4455"/>
        </w:tabs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tabs>
          <w:tab w:val="left" w:pos="4455"/>
        </w:tabs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tabs>
          <w:tab w:val="left" w:pos="4455"/>
        </w:tabs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tabs>
          <w:tab w:val="left" w:pos="4455"/>
        </w:tabs>
        <w:rPr>
          <w:rFonts w:ascii="Times New Roman" w:hAnsi="Times New Roman" w:cs="Times New Roman"/>
          <w:b/>
          <w:sz w:val="20"/>
          <w:szCs w:val="20"/>
        </w:rPr>
      </w:pPr>
      <w:r w:rsidRPr="000637B9">
        <w:rPr>
          <w:rFonts w:ascii="Times New Roman" w:hAnsi="Times New Roman" w:cs="Times New Roman"/>
          <w:b/>
          <w:sz w:val="20"/>
          <w:szCs w:val="20"/>
        </w:rPr>
        <w:tab/>
      </w:r>
    </w:p>
    <w:p w:rsidR="0035494F" w:rsidRPr="000637B9" w:rsidRDefault="0035494F" w:rsidP="0035494F">
      <w:pPr>
        <w:tabs>
          <w:tab w:val="left" w:pos="4455"/>
        </w:tabs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tabs>
          <w:tab w:val="left" w:pos="4455"/>
        </w:tabs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tabs>
          <w:tab w:val="left" w:pos="4455"/>
        </w:tabs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tabs>
          <w:tab w:val="left" w:pos="4455"/>
        </w:tabs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36"/>
        <w:gridCol w:w="3011"/>
        <w:gridCol w:w="181"/>
        <w:gridCol w:w="3018"/>
        <w:gridCol w:w="3563"/>
        <w:gridCol w:w="3277"/>
      </w:tblGrid>
      <w:tr w:rsidR="0035494F" w:rsidRPr="000637B9" w:rsidTr="00B02FA2">
        <w:tc>
          <w:tcPr>
            <w:tcW w:w="1736" w:type="dxa"/>
            <w:vMerge w:val="restart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3011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1-я неделя</w:t>
            </w:r>
          </w:p>
        </w:tc>
        <w:tc>
          <w:tcPr>
            <w:tcW w:w="3199" w:type="dxa"/>
            <w:gridSpan w:val="2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2-я неделя</w:t>
            </w:r>
          </w:p>
        </w:tc>
        <w:tc>
          <w:tcPr>
            <w:tcW w:w="3563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3-я неделя</w:t>
            </w:r>
          </w:p>
        </w:tc>
        <w:tc>
          <w:tcPr>
            <w:tcW w:w="3277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4-я неделя</w:t>
            </w:r>
          </w:p>
        </w:tc>
      </w:tr>
      <w:tr w:rsidR="0035494F" w:rsidRPr="000637B9" w:rsidTr="00B02FA2">
        <w:tc>
          <w:tcPr>
            <w:tcW w:w="1736" w:type="dxa"/>
            <w:vMerge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1–2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3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199" w:type="dxa"/>
            <w:gridSpan w:val="2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4-5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6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563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7-8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9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воздухе №</w:t>
            </w:r>
          </w:p>
        </w:tc>
        <w:tc>
          <w:tcPr>
            <w:tcW w:w="3277" w:type="dxa"/>
            <w:vAlign w:val="center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10, 11 – досуг №9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12 на воздухе №</w:t>
            </w:r>
          </w:p>
        </w:tc>
      </w:tr>
      <w:tr w:rsidR="0035494F" w:rsidRPr="000637B9" w:rsidTr="00B02FA2">
        <w:tc>
          <w:tcPr>
            <w:tcW w:w="1736" w:type="dxa"/>
            <w:vMerge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0" w:type="dxa"/>
            <w:gridSpan w:val="5"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35494F" w:rsidRPr="000637B9" w:rsidTr="00B02FA2">
        <w:trPr>
          <w:trHeight w:val="1626"/>
        </w:trPr>
        <w:tc>
          <w:tcPr>
            <w:tcW w:w="1736" w:type="dxa"/>
            <w:tcBorders>
              <w:bottom w:val="single" w:sz="4" w:space="0" w:color="auto"/>
            </w:tcBorders>
            <w:textDirection w:val="btLr"/>
            <w:vAlign w:val="center"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</w:t>
            </w:r>
          </w:p>
          <w:p w:rsidR="0035494F" w:rsidRPr="000637B9" w:rsidRDefault="0035494F" w:rsidP="00B02FA2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3050" w:type="dxa"/>
            <w:gridSpan w:val="5"/>
            <w:tcBorders>
              <w:bottom w:val="single" w:sz="4" w:space="0" w:color="auto"/>
            </w:tcBorders>
          </w:tcPr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Образовательная: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Учить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бегать на скорость;  бегать со средней скоростью до 100 м. </w:t>
            </w: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Упражнять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в прыжках в длину с разбега; перебрасывании мяча в шеренгах;  равновесии в прыжках;</w:t>
            </w: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забрасывании мяча в корзину двумя руками.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Повторять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упражнение «Крокодил»; прыжки через скакалку; ведение мяча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Оздоровительная: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представление о важных компонентах здорового образа жизни (движение, солнце, воздух).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Воспитательная: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воспитывать</w:t>
            </w: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активность у  детей в двигательной деятельности, организовывать игры со всеми детьми, развивать умение детей общаться спокойно, без крика.</w:t>
            </w:r>
          </w:p>
        </w:tc>
      </w:tr>
      <w:tr w:rsidR="0035494F" w:rsidRPr="000637B9" w:rsidTr="00B02FA2">
        <w:trPr>
          <w:trHeight w:val="2260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Виды интеграции</w:t>
            </w: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образовательных областей</w:t>
            </w:r>
          </w:p>
        </w:tc>
        <w:tc>
          <w:tcPr>
            <w:tcW w:w="13050" w:type="dxa"/>
            <w:gridSpan w:val="5"/>
            <w:tcBorders>
              <w:top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Здоровье: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проводить комплекс закаливающих процедур; расширять представление о важных компонентах здорового образа жизни (движение, солнце, воздух).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Социализация: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Труд: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убирать физкультурный инвентарь и оборудование при проведении физкультурных занятий.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Безопасность: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безопасного поведения во время ходьбы, бега, прыжков, при перебрасывании мяча.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Познание: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восприятие предметов по форме, цвету, величине, расположению в пространстве во время ходьбы в колонне по одному.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Коммуникация: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поощрять речевую активность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Музыка: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вводить элементы ритмической гимнастики; проводить игры и упражнения под музыку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94F" w:rsidRPr="000637B9" w:rsidTr="00B02FA2">
        <w:trPr>
          <w:trHeight w:val="1977"/>
        </w:trPr>
        <w:tc>
          <w:tcPr>
            <w:tcW w:w="1736" w:type="dxa"/>
            <w:tcBorders>
              <w:top w:val="single" w:sz="4" w:space="0" w:color="auto"/>
            </w:tcBorders>
            <w:textDirection w:val="btLr"/>
          </w:tcPr>
          <w:p w:rsidR="0035494F" w:rsidRPr="000637B9" w:rsidRDefault="0035494F" w:rsidP="00B02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к уровню развития интегративных качеств ребенка</w:t>
            </w:r>
            <w:r w:rsidRPr="0006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(на основе интеграции образовательных областей)</w:t>
            </w:r>
          </w:p>
        </w:tc>
        <w:tc>
          <w:tcPr>
            <w:tcW w:w="13050" w:type="dxa"/>
            <w:gridSpan w:val="5"/>
          </w:tcPr>
          <w:p w:rsidR="0035494F" w:rsidRPr="000637B9" w:rsidRDefault="0035494F" w:rsidP="00B02FA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Согласуют ритм движений с музыкальным сопровождением; бегают со средней скоростью и на скорость; могут перебрасывать набивные мячи (вес 1 кг); прыгают в длину с разбега; упражняются в статическом и динамическом равновесии, развивают координацию движений; участвуют в играх с элементами спорта 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(физическая культура, музыка)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; сочувствуют спортивным поражениям и радуются спортивным победам; испытывают потребность в ежедневной двигательной активности; имеют представление о правилах и видах закаливания, пользе пребывания на свежем воздухе; развивают физические качества: силу, быстроту, выносливость, ловкость, гибкость </w:t>
            </w: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(социализация, здоровье, физическая культура)</w:t>
            </w: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94F" w:rsidRPr="000637B9" w:rsidTr="00B02FA2">
        <w:trPr>
          <w:trHeight w:val="5509"/>
        </w:trPr>
        <w:tc>
          <w:tcPr>
            <w:tcW w:w="1736" w:type="dxa"/>
          </w:tcPr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94F" w:rsidRPr="000637B9" w:rsidRDefault="0035494F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b/>
                <w:sz w:val="20"/>
                <w:szCs w:val="20"/>
              </w:rPr>
              <w:t>ОВД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1.Ходьба по гимнастической скамейке с мячом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руках; на каждый шаг – передача мяча перед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собой и за спину.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2. Прыжки в длину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с разбега.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3. Метание набивного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мяча.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Ходьба по гимнастической скамейке с выполнением хлопка под коленом на каждый шаг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Бег на скорость (30м).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2. Прыжки в длину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с разбега.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3. Перебрасывание мяча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шеренгах двумя руками из-за головы (расстояние – 4 м); двумя руками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от груди.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4. Ведение мяча ногой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по прямой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Прыжки через скакалку.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Подвижная игра «Пере-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дача мяча в колонне».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Бег со средней скоростью на расстояние 100 м.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 4. Ведение мяча и забрасывание его в корзину.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5. Переползание на двух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руках – «Крокодил»</w:t>
            </w: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Игровые упражнения: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«Крокодил».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2. Прыжки разными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способами через скакалку. 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3. «Кто выше прыгнет?»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(в высоту).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4. «Мяч водящему».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Эстафеты: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1. «Кто быстрее?» (бег).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2. Детский волейбол (через сетку двумя руками).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>3. «Ловкие футболисты».</w:t>
            </w:r>
          </w:p>
          <w:p w:rsidR="0035494F" w:rsidRPr="000637B9" w:rsidRDefault="0035494F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7B9">
              <w:rPr>
                <w:rFonts w:ascii="Times New Roman" w:hAnsi="Times New Roman" w:cs="Times New Roman"/>
                <w:sz w:val="20"/>
                <w:szCs w:val="20"/>
              </w:rPr>
              <w:t xml:space="preserve">4. Комбинированная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эстафета: ползание </w:t>
            </w:r>
            <w:r w:rsidRPr="000637B9">
              <w:rPr>
                <w:rFonts w:ascii="Times New Roman" w:hAnsi="Times New Roman" w:cs="Times New Roman"/>
                <w:sz w:val="20"/>
                <w:szCs w:val="20"/>
              </w:rPr>
              <w:br/>
              <w:t>по скамейке с подтягиванием руками; прыжки через скакалку; ползание под дугой; перепрыгивание через рейку.</w:t>
            </w:r>
          </w:p>
        </w:tc>
      </w:tr>
    </w:tbl>
    <w:p w:rsidR="0035494F" w:rsidRPr="000637B9" w:rsidRDefault="0035494F" w:rsidP="0035494F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35494F" w:rsidRDefault="0035494F" w:rsidP="0035494F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35494F" w:rsidRPr="000637B9" w:rsidRDefault="0035494F" w:rsidP="0035494F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814CD6" w:rsidRPr="0035494F" w:rsidRDefault="00814CD6" w:rsidP="0035494F"/>
    <w:sectPr w:rsidR="00814CD6" w:rsidRPr="0035494F" w:rsidSect="000732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739"/>
    <w:multiLevelType w:val="multilevel"/>
    <w:tmpl w:val="BFF8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14C79"/>
    <w:multiLevelType w:val="multilevel"/>
    <w:tmpl w:val="0F16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210C0"/>
    <w:multiLevelType w:val="hybridMultilevel"/>
    <w:tmpl w:val="B82E2C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288A"/>
    <w:multiLevelType w:val="hybridMultilevel"/>
    <w:tmpl w:val="C19AD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E72B4"/>
    <w:multiLevelType w:val="multilevel"/>
    <w:tmpl w:val="4E4E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A0464"/>
    <w:multiLevelType w:val="hybridMultilevel"/>
    <w:tmpl w:val="3ACE5E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547BD"/>
    <w:multiLevelType w:val="hybridMultilevel"/>
    <w:tmpl w:val="DA28B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933A7"/>
    <w:multiLevelType w:val="hybridMultilevel"/>
    <w:tmpl w:val="9E2699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75DB4"/>
    <w:multiLevelType w:val="hybridMultilevel"/>
    <w:tmpl w:val="173CAE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52C4B"/>
    <w:multiLevelType w:val="hybridMultilevel"/>
    <w:tmpl w:val="FF3C2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9026B"/>
    <w:multiLevelType w:val="hybridMultilevel"/>
    <w:tmpl w:val="D6F654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F79AA"/>
    <w:multiLevelType w:val="hybridMultilevel"/>
    <w:tmpl w:val="60704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76C78"/>
    <w:multiLevelType w:val="hybridMultilevel"/>
    <w:tmpl w:val="278466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B78FD"/>
    <w:multiLevelType w:val="multilevel"/>
    <w:tmpl w:val="A660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8F1AF5"/>
    <w:multiLevelType w:val="hybridMultilevel"/>
    <w:tmpl w:val="C1682B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3221"/>
    <w:rsid w:val="0005636E"/>
    <w:rsid w:val="00073221"/>
    <w:rsid w:val="00117656"/>
    <w:rsid w:val="0035494F"/>
    <w:rsid w:val="00814CD6"/>
    <w:rsid w:val="00C664F7"/>
    <w:rsid w:val="00EC186A"/>
    <w:rsid w:val="00F9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6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66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664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2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73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6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6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4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6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4F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6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4F7"/>
    <w:rPr>
      <w:rFonts w:eastAsiaTheme="minorEastAsia"/>
      <w:lang w:eastAsia="ru-RU"/>
    </w:rPr>
  </w:style>
  <w:style w:type="paragraph" w:styleId="a8">
    <w:name w:val="No Spacing"/>
    <w:uiPriority w:val="1"/>
    <w:qFormat/>
    <w:rsid w:val="00C664F7"/>
    <w:pPr>
      <w:spacing w:after="0" w:line="240" w:lineRule="auto"/>
    </w:pPr>
  </w:style>
  <w:style w:type="character" w:styleId="a9">
    <w:name w:val="Emphasis"/>
    <w:basedOn w:val="a0"/>
    <w:uiPriority w:val="20"/>
    <w:qFormat/>
    <w:rsid w:val="00C664F7"/>
    <w:rPr>
      <w:i/>
      <w:iCs/>
    </w:rPr>
  </w:style>
  <w:style w:type="paragraph" w:styleId="aa">
    <w:name w:val="Normal (Web)"/>
    <w:basedOn w:val="a"/>
    <w:uiPriority w:val="99"/>
    <w:unhideWhenUsed/>
    <w:rsid w:val="00C6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664F7"/>
    <w:rPr>
      <w:b/>
      <w:bCs/>
    </w:rPr>
  </w:style>
  <w:style w:type="character" w:customStyle="1" w:styleId="apple-converted-space">
    <w:name w:val="apple-converted-space"/>
    <w:basedOn w:val="a0"/>
    <w:rsid w:val="00C664F7"/>
  </w:style>
  <w:style w:type="character" w:customStyle="1" w:styleId="apple-style-span">
    <w:name w:val="apple-style-span"/>
    <w:basedOn w:val="a0"/>
    <w:rsid w:val="00C664F7"/>
  </w:style>
  <w:style w:type="paragraph" w:customStyle="1" w:styleId="100">
    <w:name w:val="10"/>
    <w:basedOn w:val="a"/>
    <w:rsid w:val="00C6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C6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664F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664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664F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664F7"/>
    <w:pPr>
      <w:ind w:left="720"/>
      <w:contextualSpacing/>
    </w:pPr>
    <w:rPr>
      <w:rFonts w:eastAsiaTheme="minorHAnsi"/>
      <w:lang w:eastAsia="en-US"/>
    </w:rPr>
  </w:style>
  <w:style w:type="paragraph" w:customStyle="1" w:styleId="Centered">
    <w:name w:val="Centered"/>
    <w:uiPriority w:val="99"/>
    <w:rsid w:val="00C664F7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">
    <w:name w:val="Без интервала1"/>
    <w:rsid w:val="00C664F7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C664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5530</Words>
  <Characters>31525</Characters>
  <Application>Microsoft Office Word</Application>
  <DocSecurity>0</DocSecurity>
  <Lines>262</Lines>
  <Paragraphs>73</Paragraphs>
  <ScaleCrop>false</ScaleCrop>
  <Company>Reanimator Extreme Edition</Company>
  <LinksUpToDate>false</LinksUpToDate>
  <CharactersWithSpaces>36982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2013-09-03T17:35:00Z</dcterms:created>
  <dcterms:modified xsi:type="dcterms:W3CDTF">2013-09-03T17:44:00Z</dcterms:modified>
</cp:coreProperties>
</file>