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C7" w:rsidRPr="002F2E04" w:rsidRDefault="008F57C7" w:rsidP="008F57C7">
      <w:pPr>
        <w:spacing w:line="240" w:lineRule="auto"/>
        <w:contextualSpacing/>
        <w:jc w:val="center"/>
        <w:rPr>
          <w:sz w:val="26"/>
          <w:szCs w:val="26"/>
        </w:rPr>
      </w:pPr>
      <w:r w:rsidRPr="002F2E04">
        <w:rPr>
          <w:sz w:val="26"/>
          <w:szCs w:val="26"/>
        </w:rPr>
        <w:t>Муниципальное бюджетное дошкольное образовательное учреждение</w:t>
      </w:r>
    </w:p>
    <w:p w:rsidR="008F57C7" w:rsidRPr="002F2E04" w:rsidRDefault="008F57C7" w:rsidP="008F57C7">
      <w:pPr>
        <w:spacing w:line="240" w:lineRule="auto"/>
        <w:contextualSpacing/>
        <w:jc w:val="center"/>
        <w:rPr>
          <w:sz w:val="26"/>
          <w:szCs w:val="26"/>
        </w:rPr>
      </w:pPr>
      <w:r w:rsidRPr="002F2E04">
        <w:rPr>
          <w:sz w:val="26"/>
          <w:szCs w:val="26"/>
        </w:rPr>
        <w:t xml:space="preserve">детский сад № 65 </w:t>
      </w:r>
      <w:proofErr w:type="spellStart"/>
      <w:r w:rsidRPr="002F2E04">
        <w:rPr>
          <w:sz w:val="26"/>
          <w:szCs w:val="26"/>
        </w:rPr>
        <w:t>общеразвивающего</w:t>
      </w:r>
      <w:proofErr w:type="spellEnd"/>
      <w:r w:rsidRPr="002F2E04">
        <w:rPr>
          <w:sz w:val="26"/>
          <w:szCs w:val="26"/>
        </w:rPr>
        <w:t xml:space="preserve"> вида</w:t>
      </w: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360" w:lineRule="auto"/>
        <w:contextualSpacing/>
        <w:jc w:val="center"/>
      </w:pPr>
    </w:p>
    <w:p w:rsidR="008F57C7" w:rsidRDefault="008F57C7" w:rsidP="008F57C7">
      <w:pPr>
        <w:spacing w:line="360" w:lineRule="auto"/>
        <w:contextualSpacing/>
        <w:jc w:val="center"/>
      </w:pPr>
    </w:p>
    <w:p w:rsidR="008F57C7" w:rsidRDefault="008F57C7" w:rsidP="008F57C7">
      <w:pPr>
        <w:spacing w:line="360" w:lineRule="auto"/>
        <w:contextualSpacing/>
        <w:jc w:val="center"/>
      </w:pPr>
    </w:p>
    <w:p w:rsidR="008F57C7" w:rsidRDefault="008F57C7" w:rsidP="008F57C7">
      <w:pPr>
        <w:spacing w:line="360" w:lineRule="auto"/>
        <w:contextualSpacing/>
        <w:jc w:val="center"/>
      </w:pPr>
    </w:p>
    <w:p w:rsidR="008F57C7" w:rsidRDefault="008F57C7" w:rsidP="008F57C7">
      <w:pPr>
        <w:spacing w:line="360" w:lineRule="auto"/>
        <w:contextualSpacing/>
        <w:jc w:val="center"/>
      </w:pPr>
    </w:p>
    <w:p w:rsidR="008F57C7" w:rsidRPr="002F2E04" w:rsidRDefault="008F57C7" w:rsidP="008F57C7">
      <w:pPr>
        <w:spacing w:line="360" w:lineRule="auto"/>
        <w:contextualSpacing/>
        <w:jc w:val="center"/>
        <w:rPr>
          <w:sz w:val="40"/>
          <w:szCs w:val="40"/>
        </w:rPr>
      </w:pPr>
      <w:r w:rsidRPr="002F2E04">
        <w:rPr>
          <w:sz w:val="40"/>
          <w:szCs w:val="40"/>
        </w:rPr>
        <w:t>КОНСУЛЬТАЦИЯ ДЛЯ РОДИТЕЛЕЙ</w:t>
      </w:r>
    </w:p>
    <w:p w:rsidR="008F57C7" w:rsidRDefault="008F57C7" w:rsidP="008F57C7">
      <w:pPr>
        <w:spacing w:line="360" w:lineRule="auto"/>
        <w:contextualSpacing/>
        <w:jc w:val="center"/>
      </w:pPr>
      <w:r w:rsidRPr="002F2E04">
        <w:rPr>
          <w:sz w:val="40"/>
          <w:szCs w:val="40"/>
        </w:rPr>
        <w:t>«ВОСПИТАНИЕ САМОСТОЯТЕЛЬНОСТИ У ДЕТЕЙ»</w:t>
      </w: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right"/>
      </w:pPr>
      <w:r>
        <w:t xml:space="preserve">Воспитатель: </w:t>
      </w:r>
      <w:proofErr w:type="spellStart"/>
      <w:r>
        <w:t>Грезнева</w:t>
      </w:r>
      <w:proofErr w:type="spellEnd"/>
      <w:r>
        <w:t xml:space="preserve"> Е.В.</w:t>
      </w: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8F57C7">
      <w:pPr>
        <w:spacing w:line="240" w:lineRule="auto"/>
        <w:contextualSpacing/>
        <w:jc w:val="center"/>
      </w:pPr>
    </w:p>
    <w:p w:rsidR="008F57C7" w:rsidRDefault="008F57C7" w:rsidP="002F2E04">
      <w:pPr>
        <w:spacing w:line="240" w:lineRule="auto"/>
        <w:contextualSpacing/>
        <w:jc w:val="center"/>
      </w:pPr>
      <w:r>
        <w:t>Одинцово</w:t>
      </w:r>
    </w:p>
    <w:p w:rsidR="008F57C7" w:rsidRDefault="002F2E04" w:rsidP="008F57C7">
      <w:pPr>
        <w:spacing w:line="240" w:lineRule="auto"/>
        <w:contextualSpacing/>
        <w:jc w:val="center"/>
      </w:pPr>
      <w:r>
        <w:t>2013</w:t>
      </w:r>
      <w:r w:rsidR="008F57C7">
        <w:t xml:space="preserve"> г.</w:t>
      </w:r>
    </w:p>
    <w:p w:rsidR="008013A4" w:rsidRDefault="008013A4">
      <w:pPr>
        <w:rPr>
          <w:rFonts w:ascii="Times New Roman" w:hAnsi="Times New Roman" w:cs="Times New Roman"/>
        </w:rPr>
      </w:pPr>
      <w:r>
        <w:lastRenderedPageBreak/>
        <w:tab/>
      </w:r>
      <w:r>
        <w:rPr>
          <w:rFonts w:ascii="Times New Roman" w:hAnsi="Times New Roman" w:cs="Times New Roman"/>
        </w:rPr>
        <w:t xml:space="preserve">Самостоятельность у детей вырастает из медленно накапливающихся простейших привычек вести себя самостоятельно с самого детства. Поэтому развитию активности и инициативы ребенка, выработке у него привычек самостоятельно выполнять те или иные действия должно быть уделено серьезное внимание. </w:t>
      </w:r>
    </w:p>
    <w:p w:rsidR="008013A4" w:rsidRDefault="008013A4">
      <w:pPr>
        <w:rPr>
          <w:rFonts w:ascii="Times New Roman" w:hAnsi="Times New Roman" w:cs="Times New Roman"/>
        </w:rPr>
      </w:pPr>
      <w:r>
        <w:rPr>
          <w:rFonts w:ascii="Times New Roman" w:hAnsi="Times New Roman" w:cs="Times New Roman"/>
        </w:rPr>
        <w:tab/>
        <w:t>В воспитании самостоятельности у детей раннего и дошкольного возраста, так называемые</w:t>
      </w:r>
      <w:r w:rsidR="006B0B81">
        <w:rPr>
          <w:rFonts w:ascii="Times New Roman" w:hAnsi="Times New Roman" w:cs="Times New Roman"/>
        </w:rPr>
        <w:t xml:space="preserve"> «</w:t>
      </w:r>
      <w:r>
        <w:rPr>
          <w:rFonts w:ascii="Times New Roman" w:hAnsi="Times New Roman" w:cs="Times New Roman"/>
        </w:rPr>
        <w:t>мелочи»</w:t>
      </w:r>
      <w:r w:rsidR="006B0B81">
        <w:rPr>
          <w:rFonts w:ascii="Times New Roman" w:hAnsi="Times New Roman" w:cs="Times New Roman"/>
        </w:rPr>
        <w:t>,</w:t>
      </w:r>
      <w:r>
        <w:rPr>
          <w:rFonts w:ascii="Times New Roman" w:hAnsi="Times New Roman" w:cs="Times New Roman"/>
        </w:rPr>
        <w:t xml:space="preserve"> имеют особое значение.</w:t>
      </w:r>
      <w:r w:rsidR="006B0B81">
        <w:rPr>
          <w:rFonts w:ascii="Times New Roman" w:hAnsi="Times New Roman" w:cs="Times New Roman"/>
        </w:rPr>
        <w:t xml:space="preserve"> Здесь важно умение взрослого правильно оценить возможности ребенка на каждом возрастном этапе его развития и, исходя из этого, активизировать его самостоятельные усилия. </w:t>
      </w:r>
    </w:p>
    <w:p w:rsidR="006B0B81" w:rsidRDefault="006B0B81">
      <w:pPr>
        <w:rPr>
          <w:rFonts w:ascii="Times New Roman" w:hAnsi="Times New Roman" w:cs="Times New Roman"/>
        </w:rPr>
      </w:pPr>
      <w:r>
        <w:rPr>
          <w:rFonts w:ascii="Times New Roman" w:hAnsi="Times New Roman" w:cs="Times New Roman"/>
        </w:rPr>
        <w:tab/>
        <w:t xml:space="preserve">Известно, что дети по природе своей активны. Задача взрослых – развивать эту активность, направлять ее в нужное русло, а не глушить своей назойливой опекой. </w:t>
      </w:r>
    </w:p>
    <w:p w:rsidR="006B0B81" w:rsidRDefault="006B0B81">
      <w:pPr>
        <w:rPr>
          <w:rFonts w:ascii="Times New Roman" w:hAnsi="Times New Roman" w:cs="Times New Roman"/>
        </w:rPr>
      </w:pPr>
      <w:r>
        <w:rPr>
          <w:rFonts w:ascii="Times New Roman" w:hAnsi="Times New Roman" w:cs="Times New Roman"/>
        </w:rPr>
        <w:tab/>
        <w:t xml:space="preserve">Кому из родителей незнакомо настойчивое стремление двух – трех летних детей самостоятельности! «Я сам, я сам», - твердят они каждый раз, когда взрослые начинают натягивать на них рубашку, колготки, вытирают им нос, кормят с ложечки и т.д. Нередко малыши принимаются подметать пол, убирать со стола, поливать цветы и даже пытаются мыть посуду, стирать. Нужно всемерно поддерживать эти росточки самостоятельности и инициативы детей. </w:t>
      </w:r>
    </w:p>
    <w:p w:rsidR="00964F9C" w:rsidRDefault="006B0B81">
      <w:pPr>
        <w:rPr>
          <w:rFonts w:ascii="Times New Roman" w:hAnsi="Times New Roman" w:cs="Times New Roman"/>
        </w:rPr>
      </w:pPr>
      <w:r>
        <w:rPr>
          <w:rFonts w:ascii="Times New Roman" w:hAnsi="Times New Roman" w:cs="Times New Roman"/>
        </w:rPr>
        <w:tab/>
        <w:t xml:space="preserve">Что значит – поддерживать инициативу самого ребенка? Это отнюдь не означает, что ему нужно предоставлять полную свободу действий. Ведь первые проявления самостоятельности детей очень неустойчивы, преходящи. Ребенок старается самостоятельно выполнять только те действия, которые для него новы, еще не освоены. Он может несколько раз подряд горячо взяться шнуровать ботинки, </w:t>
      </w:r>
      <w:r w:rsidR="00964F9C">
        <w:rPr>
          <w:rFonts w:ascii="Times New Roman" w:hAnsi="Times New Roman" w:cs="Times New Roman"/>
        </w:rPr>
        <w:t xml:space="preserve">застегивать и расстегивать пальто, завязывать и развязывать шарфик и т.д. Но очень скоро все это ему надоест. Теперь он хочет заняться новым делом – и точка. Поэтому можно сказать: детское требование «я сам» - это еще только начало дела. Для воспитания самостоятельности важно уметь пробуждать у ребенка такие мотивы, которые заставляли бы его выполнять уже знакомые действия каждый раз, когда это необходимо. </w:t>
      </w:r>
    </w:p>
    <w:p w:rsidR="00964F9C" w:rsidRDefault="00964F9C">
      <w:pPr>
        <w:rPr>
          <w:rFonts w:ascii="Times New Roman" w:hAnsi="Times New Roman" w:cs="Times New Roman"/>
        </w:rPr>
      </w:pPr>
      <w:r>
        <w:rPr>
          <w:rFonts w:ascii="Times New Roman" w:hAnsi="Times New Roman" w:cs="Times New Roman"/>
        </w:rPr>
        <w:tab/>
        <w:t xml:space="preserve">Ребенок с удовольствием выполняет известные действия, когда они включены в интересную для него, например игровую деятельность, если они занимательны. Однако приходится прибегать и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иного</w:t>
      </w:r>
      <w:proofErr w:type="gramEnd"/>
      <w:r>
        <w:rPr>
          <w:rFonts w:ascii="Times New Roman" w:hAnsi="Times New Roman" w:cs="Times New Roman"/>
        </w:rPr>
        <w:t xml:space="preserve"> рода воздействиям. Например, предъявлять малышу определенные требования до тех пор, пока он не привыкнет выполнять их без напоминания. Только систематическими требованиями можно приучить ребенка самостоятельно умываться, убирать игрушки, аккуратно складывать одежду перед сном и т.д. Все эти действия необходимо повторять ежедневно, и они, конечно, не привлекают ребенка своей новизной. </w:t>
      </w:r>
    </w:p>
    <w:p w:rsidR="00964F9C" w:rsidRDefault="00964F9C">
      <w:pPr>
        <w:rPr>
          <w:rFonts w:ascii="Times New Roman" w:hAnsi="Times New Roman" w:cs="Times New Roman"/>
        </w:rPr>
      </w:pPr>
      <w:r>
        <w:rPr>
          <w:rFonts w:ascii="Times New Roman" w:hAnsi="Times New Roman" w:cs="Times New Roman"/>
        </w:rPr>
        <w:tab/>
        <w:t>Один из важнейших мотивов формирования самостоятельности у детей – их стремление к самоутверждению. Как отмечалось, это стремление проявляется очень рано. Уже в два с половиной – три года малыши, желаю показать, что они «большие» и «хорошие», пытаются оказать помощь взрослым в домашней работе, пробуя вытирать стол, мыть посуду, подметать пол и т.д.</w:t>
      </w:r>
    </w:p>
    <w:p w:rsidR="007A2D58" w:rsidRDefault="00964F9C">
      <w:pPr>
        <w:rPr>
          <w:rFonts w:ascii="Times New Roman" w:hAnsi="Times New Roman" w:cs="Times New Roman"/>
        </w:rPr>
      </w:pPr>
      <w:r>
        <w:rPr>
          <w:rFonts w:ascii="Times New Roman" w:hAnsi="Times New Roman" w:cs="Times New Roman"/>
        </w:rPr>
        <w:tab/>
        <w:t xml:space="preserve">Вите 3 года 7 мес. Его перевели из яслей в детский сад. Он гордится этим – значит, большой стал. А </w:t>
      </w:r>
      <w:proofErr w:type="gramStart"/>
      <w:r>
        <w:rPr>
          <w:rFonts w:ascii="Times New Roman" w:hAnsi="Times New Roman" w:cs="Times New Roman"/>
        </w:rPr>
        <w:t>большие</w:t>
      </w:r>
      <w:proofErr w:type="gramEnd"/>
      <w:r>
        <w:rPr>
          <w:rFonts w:ascii="Times New Roman" w:hAnsi="Times New Roman" w:cs="Times New Roman"/>
        </w:rPr>
        <w:t xml:space="preserve"> не ходят за ручку с родителями. Поэтому, когда по дороге </w:t>
      </w:r>
      <w:r w:rsidR="00B517E7">
        <w:rPr>
          <w:rFonts w:ascii="Times New Roman" w:hAnsi="Times New Roman" w:cs="Times New Roman"/>
        </w:rPr>
        <w:t>последний поворот и показывается калитка детского сада, он каждый раз обращается к папе: «Дальше я пойду один. Я не хочу идти за ручку, не маленький же».</w:t>
      </w:r>
      <w:r w:rsidR="007A2D58">
        <w:rPr>
          <w:rFonts w:ascii="Times New Roman" w:hAnsi="Times New Roman" w:cs="Times New Roman"/>
        </w:rPr>
        <w:t xml:space="preserve"> Через некоторое время он начинает оставлять папу уже за углом и гордо идет дальше самостоятельно – совсем как «большой». </w:t>
      </w:r>
    </w:p>
    <w:p w:rsidR="007A2D58" w:rsidRDefault="007A2D58">
      <w:pPr>
        <w:rPr>
          <w:rFonts w:ascii="Times New Roman" w:hAnsi="Times New Roman" w:cs="Times New Roman"/>
        </w:rPr>
      </w:pPr>
      <w:r>
        <w:rPr>
          <w:rFonts w:ascii="Times New Roman" w:hAnsi="Times New Roman" w:cs="Times New Roman"/>
        </w:rPr>
        <w:tab/>
        <w:t xml:space="preserve">В воспитании самостоятельности ребенка большое значение имеет правильное использование оценочных воздействий, рассчитанных на пробуждение детского чувства собственного достоинства, умение опереться «опережающую гордость» малыша. Самое главное, </w:t>
      </w:r>
      <w:r>
        <w:rPr>
          <w:rFonts w:ascii="Times New Roman" w:hAnsi="Times New Roman" w:cs="Times New Roman"/>
        </w:rPr>
        <w:lastRenderedPageBreak/>
        <w:t>чтобы работа в этом направлении велась с ребенком не от случая к случаю, а систематически, пока у него не выработается нужное отношение к делу.</w:t>
      </w:r>
    </w:p>
    <w:p w:rsidR="004871C4" w:rsidRDefault="007A2D58">
      <w:pPr>
        <w:rPr>
          <w:rFonts w:ascii="Times New Roman" w:hAnsi="Times New Roman" w:cs="Times New Roman"/>
        </w:rPr>
      </w:pPr>
      <w:r>
        <w:rPr>
          <w:rFonts w:ascii="Times New Roman" w:hAnsi="Times New Roman" w:cs="Times New Roman"/>
        </w:rPr>
        <w:tab/>
        <w:t xml:space="preserve">Алик – ему 3 года 5 мес. – не любит самостоятельно одеваться и раздеваться. Вот и сегодня, когда папа ему сказал: «Алик, пора спать, раздевайся», он лениво ответил: «Я хочу, чтобы мама меня раздела». </w:t>
      </w:r>
      <w:r w:rsidR="00025ADA">
        <w:rPr>
          <w:rFonts w:ascii="Times New Roman" w:hAnsi="Times New Roman" w:cs="Times New Roman"/>
        </w:rPr>
        <w:t>Тогда папа обращается к маме: «Я вчера ходил к Мише. Вот молодец! Сам одевается и сам раздевается. Ты видела, как Миша быстро одевается и раздевается?»</w:t>
      </w:r>
      <w:r w:rsidR="004871C4">
        <w:rPr>
          <w:rFonts w:ascii="Times New Roman" w:hAnsi="Times New Roman" w:cs="Times New Roman"/>
        </w:rPr>
        <w:t xml:space="preserve"> - «Да, видела, - отвечает мама. – Миша хороший мальчик: все делает сам, как большой.»</w:t>
      </w:r>
      <w:r>
        <w:rPr>
          <w:rFonts w:ascii="Times New Roman" w:hAnsi="Times New Roman" w:cs="Times New Roman"/>
        </w:rPr>
        <w:t xml:space="preserve"> </w:t>
      </w:r>
      <w:r w:rsidR="004871C4">
        <w:rPr>
          <w:rFonts w:ascii="Times New Roman" w:hAnsi="Times New Roman" w:cs="Times New Roman"/>
        </w:rPr>
        <w:t>- «Я тоже умею раздеваться, - говорит Алик, внимательно слушавший разговор родителей. – Вот посмотрите!» - и поспешно стягивает с себя рубашку. А утром пап уже не ждет, как поведет себя сын, а сразу уже создает необходимую психологическую атмосферу: « У вас в садике кто самый хороший, самый большой мальчик – все сам умеет делать: и одеваться, и раздеваться?» - обращается он к Алику. – «У нас хорошие мальчики Саша и Вова», - отвечает тот. Сразу же вслед за этим начинается подъем, и Алик принимается за одевание. – «Видите, как я тоже одеваюсь сам. Я же большой», - говорит он довольный.</w:t>
      </w:r>
    </w:p>
    <w:p w:rsidR="004871C4" w:rsidRDefault="004871C4">
      <w:pPr>
        <w:rPr>
          <w:rFonts w:ascii="Times New Roman" w:hAnsi="Times New Roman" w:cs="Times New Roman"/>
        </w:rPr>
      </w:pPr>
      <w:r>
        <w:rPr>
          <w:rFonts w:ascii="Times New Roman" w:hAnsi="Times New Roman" w:cs="Times New Roman"/>
        </w:rPr>
        <w:tab/>
        <w:t>Как мы видим, желая быть «большим» и «хорошим», Алик каждый раз с усердием пытается самостоятельно одеваться и раздеваться. Но надо учесть, что его детская гордость только зарождается. У него еще нет устойчиво-эмоционального отношения к определенным поступкам, как к достойным или недостойным. Поэтому завтра он может отказаться от выполнения тех дел, которыми гордился сегодня. В таких случаях положительные результаты могут быть достигнуты путем воздействия на ребенка отрицательной оценкой. Это вновь пробуждает у него желание показать себя с положительной стороны, восстановить утраченную «честь» в глазах взрослых.</w:t>
      </w:r>
    </w:p>
    <w:p w:rsidR="00C22FFC" w:rsidRDefault="004871C4">
      <w:pPr>
        <w:rPr>
          <w:rFonts w:ascii="Times New Roman" w:hAnsi="Times New Roman" w:cs="Times New Roman"/>
        </w:rPr>
      </w:pPr>
      <w:r>
        <w:rPr>
          <w:rFonts w:ascii="Times New Roman" w:hAnsi="Times New Roman" w:cs="Times New Roman"/>
        </w:rPr>
        <w:tab/>
        <w:t>Но злоупотреблять отрицательной оцен</w:t>
      </w:r>
      <w:r w:rsidR="00C22FFC">
        <w:rPr>
          <w:rFonts w:ascii="Times New Roman" w:hAnsi="Times New Roman" w:cs="Times New Roman"/>
        </w:rPr>
        <w:t xml:space="preserve">кой по отношению </w:t>
      </w:r>
      <w:proofErr w:type="gramStart"/>
      <w:r w:rsidR="00C22FFC">
        <w:rPr>
          <w:rFonts w:ascii="Times New Roman" w:hAnsi="Times New Roman" w:cs="Times New Roman"/>
        </w:rPr>
        <w:t>к</w:t>
      </w:r>
      <w:proofErr w:type="gramEnd"/>
      <w:r w:rsidR="00C22FFC">
        <w:rPr>
          <w:rFonts w:ascii="Times New Roman" w:hAnsi="Times New Roman" w:cs="Times New Roman"/>
        </w:rPr>
        <w:t xml:space="preserve"> </w:t>
      </w:r>
      <w:proofErr w:type="gramStart"/>
      <w:r w:rsidR="00C22FFC">
        <w:rPr>
          <w:rFonts w:ascii="Times New Roman" w:hAnsi="Times New Roman" w:cs="Times New Roman"/>
        </w:rPr>
        <w:t>трех</w:t>
      </w:r>
      <w:proofErr w:type="gramEnd"/>
      <w:r w:rsidR="00C22FFC">
        <w:rPr>
          <w:rFonts w:ascii="Times New Roman" w:hAnsi="Times New Roman" w:cs="Times New Roman"/>
        </w:rPr>
        <w:t xml:space="preserve"> – четырех</w:t>
      </w:r>
      <w:r>
        <w:rPr>
          <w:rFonts w:ascii="Times New Roman" w:hAnsi="Times New Roman" w:cs="Times New Roman"/>
        </w:rPr>
        <w:t>летним</w:t>
      </w:r>
      <w:r w:rsidR="00C22FFC">
        <w:rPr>
          <w:rFonts w:ascii="Times New Roman" w:hAnsi="Times New Roman" w:cs="Times New Roman"/>
        </w:rPr>
        <w:t xml:space="preserve"> детям вредно. Эта мера применима лишь в тех случаях, когда воспитатель уверен, что малыш отнесется к этому как к временной неудаче и сохранит стремление быть «хорошим» в глазах взрослых. Надо щадить самолюбие ребенка и заботливо выращивать первые ростки его человеческого достоинства и гордости.</w:t>
      </w:r>
    </w:p>
    <w:p w:rsidR="00C22FFC" w:rsidRDefault="00C22FFC">
      <w:pPr>
        <w:rPr>
          <w:rFonts w:ascii="Times New Roman" w:hAnsi="Times New Roman" w:cs="Times New Roman"/>
        </w:rPr>
      </w:pPr>
      <w:r>
        <w:rPr>
          <w:rFonts w:ascii="Times New Roman" w:hAnsi="Times New Roman" w:cs="Times New Roman"/>
        </w:rPr>
        <w:tab/>
        <w:t>Нередко проявлению активности и самостоятельности ребенка мешает его плохое настроение. В таких случаях приходится пробовать различные средства воздействия, чтобы найти необходимый «ключик»  к малышу.</w:t>
      </w:r>
    </w:p>
    <w:p w:rsidR="00C22FFC" w:rsidRDefault="00C22FFC">
      <w:pPr>
        <w:rPr>
          <w:rFonts w:ascii="Times New Roman" w:hAnsi="Times New Roman" w:cs="Times New Roman"/>
        </w:rPr>
      </w:pPr>
      <w:r>
        <w:rPr>
          <w:rFonts w:ascii="Times New Roman" w:hAnsi="Times New Roman" w:cs="Times New Roman"/>
        </w:rPr>
        <w:tab/>
        <w:t>Малыш обычно хочет быть похожим на положительных персонажей прочитанных книг. Взрослые и сами могут сочинять коротенькие дидактические сказки и рассказики, положительные герои которых обладают как раз такими достоинствами, каких не достает ребенку. И, напротив, непривлекательных действующих лиц следует наделить характерными для малыша недостатками: пассивностью, неумением делать что-то, несамостоятельностью, ленью и т.д.</w:t>
      </w:r>
    </w:p>
    <w:p w:rsidR="00C22FFC" w:rsidRDefault="00C22FFC">
      <w:pPr>
        <w:rPr>
          <w:rFonts w:ascii="Times New Roman" w:hAnsi="Times New Roman" w:cs="Times New Roman"/>
        </w:rPr>
      </w:pPr>
      <w:r>
        <w:rPr>
          <w:rFonts w:ascii="Times New Roman" w:hAnsi="Times New Roman" w:cs="Times New Roman"/>
        </w:rPr>
        <w:tab/>
        <w:t>Привыкнув самостоятельно одеваться и раздеваться, ребенок нередко выражает недовольство, когда взрослые мешают ему в этом.</w:t>
      </w:r>
    </w:p>
    <w:p w:rsidR="00C22FFC" w:rsidRDefault="00C22FFC">
      <w:pPr>
        <w:rPr>
          <w:rFonts w:ascii="Times New Roman" w:hAnsi="Times New Roman" w:cs="Times New Roman"/>
        </w:rPr>
      </w:pPr>
      <w:r>
        <w:rPr>
          <w:rFonts w:ascii="Times New Roman" w:hAnsi="Times New Roman" w:cs="Times New Roman"/>
        </w:rPr>
        <w:tab/>
        <w:t>Формирование самостоятельности ребенка осуществляется более успешно, если родители умеют использовать достижения самого малыша для дальнейшего воздействия на его поведени</w:t>
      </w:r>
      <w:r w:rsidR="00F14E54">
        <w:rPr>
          <w:rFonts w:ascii="Times New Roman" w:hAnsi="Times New Roman" w:cs="Times New Roman"/>
        </w:rPr>
        <w:t>е</w:t>
      </w:r>
      <w:r>
        <w:rPr>
          <w:rFonts w:ascii="Times New Roman" w:hAnsi="Times New Roman" w:cs="Times New Roman"/>
        </w:rPr>
        <w:t>.</w:t>
      </w:r>
    </w:p>
    <w:p w:rsidR="006B0B81" w:rsidRDefault="00C22FFC">
      <w:pPr>
        <w:rPr>
          <w:rFonts w:ascii="Times New Roman" w:hAnsi="Times New Roman" w:cs="Times New Roman"/>
        </w:rPr>
      </w:pPr>
      <w:r>
        <w:rPr>
          <w:rFonts w:ascii="Times New Roman" w:hAnsi="Times New Roman" w:cs="Times New Roman"/>
        </w:rPr>
        <w:tab/>
        <w:t xml:space="preserve"> </w:t>
      </w:r>
      <w:r w:rsidR="004871C4">
        <w:rPr>
          <w:rFonts w:ascii="Times New Roman" w:hAnsi="Times New Roman" w:cs="Times New Roman"/>
        </w:rPr>
        <w:t xml:space="preserve"> </w:t>
      </w:r>
      <w:r w:rsidR="00964F9C">
        <w:rPr>
          <w:rFonts w:ascii="Times New Roman" w:hAnsi="Times New Roman" w:cs="Times New Roman"/>
        </w:rPr>
        <w:t xml:space="preserve"> </w:t>
      </w:r>
      <w:r w:rsidR="006B0B81">
        <w:rPr>
          <w:rFonts w:ascii="Times New Roman" w:hAnsi="Times New Roman" w:cs="Times New Roman"/>
        </w:rPr>
        <w:t xml:space="preserve">   </w:t>
      </w:r>
      <w:r w:rsidR="00F14E54">
        <w:rPr>
          <w:rFonts w:ascii="Times New Roman" w:hAnsi="Times New Roman" w:cs="Times New Roman"/>
        </w:rPr>
        <w:t xml:space="preserve">Важно отметить, что воспитать самостоятельность у ребенка невозможно, если он не обладает необходимыми в его возрасте умениями и навыками. Нередко можно наблюдать такую картину. Малыш хочет сделать что-то сам, но у него ничего не получается. Несколько раз попытавшись преодолеть препятствие и испытав неудачу, он бросает начатое дело. Все равно ничего не выйдет. Это надолго может вселить в ребенка неуверенность в свои силы. Поэтому </w:t>
      </w:r>
      <w:r w:rsidR="00F14E54">
        <w:rPr>
          <w:rFonts w:ascii="Times New Roman" w:hAnsi="Times New Roman" w:cs="Times New Roman"/>
        </w:rPr>
        <w:lastRenderedPageBreak/>
        <w:t>выработка тех или иных навыков, умений – непременное условие формирования самостоятельности у детей.</w:t>
      </w:r>
    </w:p>
    <w:p w:rsidR="00F14E54" w:rsidRDefault="00F14E54">
      <w:pPr>
        <w:rPr>
          <w:rFonts w:ascii="Times New Roman" w:hAnsi="Times New Roman" w:cs="Times New Roman"/>
        </w:rPr>
      </w:pPr>
      <w:r>
        <w:rPr>
          <w:rFonts w:ascii="Times New Roman" w:hAnsi="Times New Roman" w:cs="Times New Roman"/>
        </w:rPr>
        <w:tab/>
        <w:t>Однако здесь возникает одно серьезное «но», которое часто приводит в смущение неопытных родителей: малыши очень медленно и с большим трудом приобретают умения и навыки. Ребенок, прежде чем вымыть руки, может перепачкать всю одежду, а взявшись застегивать пуговицы рубашки просидеть полчаса и ничего не сделать. А взрослые обычно спешат. Им значительно проще и быстрее самим сделать все за малыша – помыть его, одеть, накормить и т.д. в результате ребенок может вырасти беспомощным существом. Дело еще более усугубляется в тех случаях, где детей ясельного и дошкольного возраста полностью освобождают от домашнего труда. Конечно, о возможности включения двух - трехлетних детей в серьезную трудовую деятельность говорить не приходится. Но первые трудовые навыки, умение содержать в надлежащем порядке свои игрушки, поливать цветы, мыть посуду, выполнять простейшие поручения взрослых (принести, отнести) дети начинают приобретать именно в этом возрасте. Навыки и эмоциональные впечатления, связанные с такого рода трудовой деятельностью, безусловно, накладывают отпечаток на развитие воли и трудолюбие ребенка в последующие годы. Поэтому недооценку роли трудового воспитания в развитии самостоятельности ребенка</w:t>
      </w:r>
      <w:r w:rsidR="004D3959">
        <w:rPr>
          <w:rFonts w:ascii="Times New Roman" w:hAnsi="Times New Roman" w:cs="Times New Roman"/>
        </w:rPr>
        <w:t>, как и в его личности в целом, нельзя оправдать.</w:t>
      </w:r>
    </w:p>
    <w:p w:rsidR="004D3959" w:rsidRPr="008013A4" w:rsidRDefault="004D3959">
      <w:pPr>
        <w:rPr>
          <w:rFonts w:ascii="Times New Roman" w:hAnsi="Times New Roman" w:cs="Times New Roman"/>
        </w:rPr>
      </w:pPr>
      <w:r>
        <w:rPr>
          <w:rFonts w:ascii="Times New Roman" w:hAnsi="Times New Roman" w:cs="Times New Roman"/>
        </w:rPr>
        <w:tab/>
        <w:t>Дети вырастают самостоятельными лишь в тех семьях, в которых взрослые, не жалея сил и времени, шаг за шагом терпеливо вырабатывают доступные ребенку данного возраста умения, используя для этого каждый удобный случай. Опытные родители начинают обычно с малого: оказывают ребенку своевременную помощь (показывают, объясняют, как можно и нужно сделать что-либо), контролируют его первые и самостоятельные усилия, не давая ему заигрываться, подолгу возиться с одни и тем же делом. Только таким образом у ребенка вырабатываются навыки самообслуживания и различные умения, без которых малышу трудно быть самостоятельным.</w:t>
      </w:r>
    </w:p>
    <w:sectPr w:rsidR="004D3959" w:rsidRPr="008013A4" w:rsidSect="00F60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8013A4"/>
    <w:rsid w:val="00025ADA"/>
    <w:rsid w:val="000C21AF"/>
    <w:rsid w:val="002F2E04"/>
    <w:rsid w:val="004871C4"/>
    <w:rsid w:val="004D3959"/>
    <w:rsid w:val="006B0B81"/>
    <w:rsid w:val="007A2D58"/>
    <w:rsid w:val="008013A4"/>
    <w:rsid w:val="008F57C7"/>
    <w:rsid w:val="00964F9C"/>
    <w:rsid w:val="00B517E7"/>
    <w:rsid w:val="00C22FFC"/>
    <w:rsid w:val="00F14E54"/>
    <w:rsid w:val="00F6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РГУИТП</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6</cp:revision>
  <dcterms:created xsi:type="dcterms:W3CDTF">2013-01-20T09:36:00Z</dcterms:created>
  <dcterms:modified xsi:type="dcterms:W3CDTF">2013-01-20T14:21:00Z</dcterms:modified>
</cp:coreProperties>
</file>