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79" w:rsidRDefault="00F626E2" w:rsidP="00F626E2">
      <w:pPr>
        <w:pStyle w:val="msonormalbullet2gi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54B79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FA56AC" w:rsidRDefault="00FA56AC" w:rsidP="00FA56AC">
      <w:pPr>
        <w:pStyle w:val="msonormalbullet2gi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«ЦРР – детский сад № 11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70127" w:rsidRDefault="00C70127" w:rsidP="00C70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84"/>
        <w:gridCol w:w="3284"/>
        <w:gridCol w:w="3285"/>
      </w:tblGrid>
      <w:tr w:rsidR="00C70127" w:rsidTr="00C70127">
        <w:trPr>
          <w:jc w:val="center"/>
        </w:trPr>
        <w:tc>
          <w:tcPr>
            <w:tcW w:w="3284" w:type="dxa"/>
          </w:tcPr>
          <w:p w:rsidR="00C70127" w:rsidRDefault="00C70127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Рассмотрено </w:t>
            </w:r>
          </w:p>
          <w:p w:rsidR="00C70127" w:rsidRDefault="00C70127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C70127" w:rsidRDefault="00C70127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</w:t>
            </w:r>
          </w:p>
          <w:p w:rsidR="00C70127" w:rsidRDefault="00C70127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«____»___________20_ </w:t>
            </w:r>
          </w:p>
          <w:p w:rsidR="00C70127" w:rsidRDefault="00C70127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C70127" w:rsidRDefault="00C70127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70127" w:rsidRDefault="00C70127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70127" w:rsidRDefault="00C70127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70127" w:rsidRDefault="00C70127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«_____»____________20__г.</w:t>
            </w:r>
          </w:p>
          <w:p w:rsidR="00C70127" w:rsidRDefault="00C70127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70127" w:rsidRDefault="00C70127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Утверждаю</w:t>
            </w:r>
          </w:p>
          <w:p w:rsidR="00C70127" w:rsidRDefault="00C70127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Заседующий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</w:t>
            </w:r>
          </w:p>
          <w:p w:rsidR="00C70127" w:rsidRDefault="00C70127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______________________</w:t>
            </w:r>
          </w:p>
          <w:p w:rsidR="00C70127" w:rsidRDefault="00C70127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«_____»____________20__г.</w:t>
            </w:r>
          </w:p>
          <w:p w:rsidR="00C70127" w:rsidRDefault="00C70127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127" w:rsidRDefault="00C70127" w:rsidP="00C70127">
      <w:pPr>
        <w:pStyle w:val="msonormalbullet2gif"/>
        <w:rPr>
          <w:rFonts w:ascii="Times New Roman" w:hAnsi="Times New Roman" w:cs="Times New Roman"/>
          <w:sz w:val="28"/>
          <w:szCs w:val="28"/>
        </w:rPr>
      </w:pPr>
    </w:p>
    <w:p w:rsidR="00C70127" w:rsidRDefault="00C70127" w:rsidP="00C70127">
      <w:pPr>
        <w:pStyle w:val="msonormalbullet2gif"/>
        <w:jc w:val="center"/>
        <w:rPr>
          <w:rFonts w:ascii="Times New Roman" w:hAnsi="Times New Roman" w:cs="Times New Roman"/>
          <w:sz w:val="28"/>
          <w:szCs w:val="28"/>
        </w:rPr>
      </w:pPr>
    </w:p>
    <w:p w:rsidR="00C70127" w:rsidRDefault="00C70127" w:rsidP="00C70127">
      <w:pPr>
        <w:pStyle w:val="msonormalbullet2gif"/>
        <w:jc w:val="center"/>
        <w:rPr>
          <w:rFonts w:ascii="Times New Roman" w:hAnsi="Times New Roman" w:cs="Times New Roman"/>
          <w:sz w:val="28"/>
          <w:szCs w:val="28"/>
        </w:rPr>
      </w:pPr>
    </w:p>
    <w:p w:rsidR="00C70127" w:rsidRDefault="00C70127" w:rsidP="00C70127">
      <w:pPr>
        <w:pStyle w:val="msonormalbullet2gif"/>
        <w:jc w:val="center"/>
        <w:rPr>
          <w:rFonts w:ascii="Times New Roman" w:hAnsi="Times New Roman" w:cs="Times New Roman"/>
          <w:sz w:val="28"/>
          <w:szCs w:val="28"/>
        </w:rPr>
      </w:pPr>
    </w:p>
    <w:p w:rsidR="00C70127" w:rsidRDefault="00C70127" w:rsidP="00C70127">
      <w:pPr>
        <w:pStyle w:val="msonormalbullet2gif"/>
        <w:jc w:val="center"/>
        <w:rPr>
          <w:rFonts w:ascii="Times New Roman" w:hAnsi="Times New Roman" w:cs="Times New Roman"/>
          <w:sz w:val="28"/>
          <w:szCs w:val="28"/>
        </w:rPr>
      </w:pPr>
    </w:p>
    <w:p w:rsidR="00AC2B72" w:rsidRDefault="00AC2B72" w:rsidP="00C70127">
      <w:pPr>
        <w:pStyle w:val="msonormalbullet2gif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C2B72" w:rsidRDefault="00AC2B72" w:rsidP="00C70127">
      <w:pPr>
        <w:pStyle w:val="msonormalbullet2gif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70127" w:rsidRDefault="00C70127" w:rsidP="00C70127">
      <w:pPr>
        <w:pStyle w:val="msonormalbullet2gif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C70127" w:rsidRDefault="00C70127" w:rsidP="00C70127">
      <w:pPr>
        <w:pStyle w:val="msonormalbullet2gif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«Остров тренажеров»</w:t>
      </w:r>
    </w:p>
    <w:p w:rsidR="00C70127" w:rsidRDefault="00C70127" w:rsidP="00C70127">
      <w:pPr>
        <w:pStyle w:val="msonormalbullet2gif"/>
        <w:jc w:val="center"/>
        <w:rPr>
          <w:rFonts w:ascii="Times New Roman" w:hAnsi="Times New Roman" w:cs="Times New Roman"/>
          <w:sz w:val="28"/>
          <w:szCs w:val="28"/>
        </w:rPr>
      </w:pPr>
    </w:p>
    <w:p w:rsidR="00C70127" w:rsidRDefault="00C70127" w:rsidP="00C70127">
      <w:pPr>
        <w:pStyle w:val="msonormalbullet2gif"/>
        <w:jc w:val="center"/>
        <w:rPr>
          <w:rFonts w:ascii="Times New Roman" w:hAnsi="Times New Roman" w:cs="Times New Roman"/>
          <w:sz w:val="28"/>
          <w:szCs w:val="28"/>
        </w:rPr>
      </w:pPr>
    </w:p>
    <w:p w:rsidR="00C70127" w:rsidRDefault="00C70127" w:rsidP="00C70127">
      <w:pPr>
        <w:pStyle w:val="msonormalbullet2gif"/>
        <w:jc w:val="center"/>
        <w:rPr>
          <w:rFonts w:ascii="Times New Roman" w:hAnsi="Times New Roman" w:cs="Times New Roman"/>
          <w:sz w:val="28"/>
          <w:szCs w:val="28"/>
        </w:rPr>
      </w:pPr>
    </w:p>
    <w:p w:rsidR="00882C69" w:rsidRDefault="00FA56AC" w:rsidP="00882C69">
      <w:pPr>
        <w:pStyle w:val="msonormalbullet2gi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82C6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В.И.Петракова</w:t>
      </w:r>
      <w:r w:rsidR="00A977AB">
        <w:rPr>
          <w:rFonts w:ascii="Times New Roman" w:hAnsi="Times New Roman" w:cs="Times New Roman"/>
          <w:sz w:val="28"/>
          <w:szCs w:val="28"/>
        </w:rPr>
        <w:t xml:space="preserve">, </w:t>
      </w:r>
      <w:r w:rsidR="00882C69">
        <w:rPr>
          <w:rFonts w:ascii="Times New Roman" w:hAnsi="Times New Roman" w:cs="Times New Roman"/>
          <w:sz w:val="28"/>
          <w:szCs w:val="28"/>
        </w:rPr>
        <w:t xml:space="preserve">воспитатель, </w:t>
      </w:r>
    </w:p>
    <w:p w:rsidR="00882C69" w:rsidRDefault="00882C69" w:rsidP="00882C69">
      <w:pPr>
        <w:pStyle w:val="msonormalbullet2gi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</w:t>
      </w:r>
      <w:r w:rsidR="00A977AB">
        <w:rPr>
          <w:rFonts w:ascii="Times New Roman" w:hAnsi="Times New Roman" w:cs="Times New Roman"/>
          <w:sz w:val="28"/>
          <w:szCs w:val="28"/>
        </w:rPr>
        <w:t xml:space="preserve"> квалификационная категория </w:t>
      </w:r>
    </w:p>
    <w:p w:rsidR="00C70127" w:rsidRDefault="00A977AB" w:rsidP="00882C69">
      <w:pPr>
        <w:pStyle w:val="msonormalbullet2gi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должности «</w:t>
      </w:r>
      <w:r w:rsidR="00882C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оспитатель»</w:t>
      </w:r>
    </w:p>
    <w:p w:rsidR="00C70127" w:rsidRDefault="00C70127" w:rsidP="00C70127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27" w:rsidRDefault="00C70127" w:rsidP="00C7012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70127" w:rsidRDefault="00C70127" w:rsidP="00C7012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70127" w:rsidRDefault="00C70127" w:rsidP="00C7012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70127" w:rsidRDefault="00C70127" w:rsidP="00C7012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70127" w:rsidRDefault="00C70127" w:rsidP="00C7012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70127" w:rsidRDefault="000F68D2" w:rsidP="000F68D2">
      <w:pPr>
        <w:pStyle w:val="msonormalbullet2gi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                                                                </w:t>
      </w:r>
      <w:r w:rsidR="00C70127">
        <w:rPr>
          <w:rFonts w:ascii="Times New Roman" w:hAnsi="Times New Roman" w:cs="Times New Roman"/>
          <w:sz w:val="28"/>
          <w:szCs w:val="28"/>
        </w:rPr>
        <w:t>Заринск</w:t>
      </w:r>
    </w:p>
    <w:p w:rsidR="00C70127" w:rsidRDefault="00C70127" w:rsidP="00AC2B72">
      <w:pPr>
        <w:pStyle w:val="msonormalbullet2gi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</w:t>
      </w:r>
    </w:p>
    <w:p w:rsidR="004A36F8" w:rsidRDefault="004A36F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C0049" w:rsidRDefault="00B23A68" w:rsidP="00B23A6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24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="001C0049" w:rsidRPr="00152423">
        <w:rPr>
          <w:rFonts w:ascii="Times New Roman" w:hAnsi="Times New Roman" w:cs="Times New Roman"/>
          <w:b/>
          <w:sz w:val="28"/>
          <w:szCs w:val="28"/>
        </w:rPr>
        <w:t>Структура программы  «Остров тренажеров»</w:t>
      </w:r>
    </w:p>
    <w:p w:rsidR="00FD6004" w:rsidRPr="00152423" w:rsidRDefault="00FD6004" w:rsidP="00B23A6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C0049" w:rsidRPr="00FD6004" w:rsidRDefault="001C0049" w:rsidP="001771EE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0049" w:rsidRPr="00FD6004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600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6004">
        <w:rPr>
          <w:rFonts w:ascii="Times New Roman" w:hAnsi="Times New Roman" w:cs="Times New Roman"/>
          <w:b/>
          <w:sz w:val="24"/>
          <w:szCs w:val="24"/>
        </w:rPr>
        <w:t>. Пояснительная записка.</w:t>
      </w:r>
      <w:proofErr w:type="gramEnd"/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049" w:rsidRPr="00FD6004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0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D6004">
        <w:rPr>
          <w:rFonts w:ascii="Times New Roman" w:hAnsi="Times New Roman" w:cs="Times New Roman"/>
          <w:b/>
          <w:sz w:val="24"/>
          <w:szCs w:val="24"/>
        </w:rPr>
        <w:t>. Цель и задачи.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049" w:rsidRPr="00FD6004" w:rsidRDefault="00B23A68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0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C0049" w:rsidRPr="00FD6004">
        <w:rPr>
          <w:rFonts w:ascii="Times New Roman" w:hAnsi="Times New Roman" w:cs="Times New Roman"/>
          <w:b/>
          <w:sz w:val="24"/>
          <w:szCs w:val="24"/>
        </w:rPr>
        <w:t>. Условия реализации программы.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  1 Наличие в спортивном зале тренажерной зоны.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  2. Оборудование тренажерной зоны.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  3. Технические  средства  обучения: (аудио проигрыватель, видеомагнитофон, телевизор,     видеокамера, </w:t>
      </w:r>
      <w:proofErr w:type="spellStart"/>
      <w:r w:rsidRPr="001C0049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1C0049">
        <w:rPr>
          <w:rFonts w:ascii="Times New Roman" w:hAnsi="Times New Roman" w:cs="Times New Roman"/>
          <w:sz w:val="24"/>
          <w:szCs w:val="24"/>
        </w:rPr>
        <w:t xml:space="preserve"> оборудование)</w:t>
      </w:r>
      <w:r w:rsidR="00FD6004">
        <w:rPr>
          <w:rFonts w:ascii="Times New Roman" w:hAnsi="Times New Roman" w:cs="Times New Roman"/>
          <w:sz w:val="24"/>
          <w:szCs w:val="24"/>
        </w:rPr>
        <w:t>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  4. Наглядные пособия (схемы, таблицы, плакаты, картотеки, фотоальбомы, дидактические игры)</w:t>
      </w:r>
      <w:r w:rsidR="00FD6004">
        <w:rPr>
          <w:rFonts w:ascii="Times New Roman" w:hAnsi="Times New Roman" w:cs="Times New Roman"/>
          <w:sz w:val="24"/>
          <w:szCs w:val="24"/>
        </w:rPr>
        <w:t>.</w:t>
      </w:r>
    </w:p>
    <w:p w:rsidR="001C0049" w:rsidRPr="00152423" w:rsidRDefault="001C0049" w:rsidP="001524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  5. Средств</w:t>
      </w:r>
      <w:r w:rsidR="00152423">
        <w:rPr>
          <w:rFonts w:ascii="Times New Roman" w:hAnsi="Times New Roman" w:cs="Times New Roman"/>
          <w:sz w:val="24"/>
          <w:szCs w:val="24"/>
        </w:rPr>
        <w:t>а отслеживания результативности.</w:t>
      </w:r>
    </w:p>
    <w:p w:rsidR="001C0049" w:rsidRPr="00FD6004" w:rsidRDefault="001C0049" w:rsidP="001771EE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049" w:rsidRPr="00FD6004" w:rsidRDefault="007C1873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0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C0049" w:rsidRPr="00FD600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C0049" w:rsidRPr="00FD600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1C0049" w:rsidRPr="00FD600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47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049" w:rsidRPr="00FD6004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1C0049" w:rsidRPr="00FD6004">
        <w:rPr>
          <w:rFonts w:ascii="Times New Roman" w:hAnsi="Times New Roman" w:cs="Times New Roman"/>
          <w:b/>
          <w:sz w:val="24"/>
          <w:szCs w:val="24"/>
        </w:rPr>
        <w:t>Дети»</w:t>
      </w:r>
      <w:r w:rsidR="000470BD">
        <w:rPr>
          <w:rFonts w:ascii="Times New Roman" w:hAnsi="Times New Roman" w:cs="Times New Roman"/>
          <w:b/>
          <w:sz w:val="24"/>
          <w:szCs w:val="24"/>
        </w:rPr>
        <w:t>.</w:t>
      </w:r>
    </w:p>
    <w:p w:rsidR="00E0675C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1. Средства реализации программы</w:t>
      </w:r>
      <w:r w:rsidR="00E0675C">
        <w:rPr>
          <w:rFonts w:ascii="Times New Roman" w:hAnsi="Times New Roman" w:cs="Times New Roman"/>
          <w:sz w:val="24"/>
          <w:szCs w:val="24"/>
        </w:rPr>
        <w:t>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2. Формы работы с детьми</w:t>
      </w:r>
      <w:r w:rsidR="00E0675C">
        <w:rPr>
          <w:rFonts w:ascii="Times New Roman" w:hAnsi="Times New Roman" w:cs="Times New Roman"/>
          <w:sz w:val="24"/>
          <w:szCs w:val="24"/>
        </w:rPr>
        <w:t>.</w:t>
      </w:r>
      <w:r w:rsidRPr="001C0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049" w:rsidRPr="001C0049" w:rsidRDefault="00350781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50781">
        <w:rPr>
          <w:rFonts w:ascii="Times New Roman" w:hAnsi="Times New Roman" w:cs="Times New Roman"/>
          <w:sz w:val="24"/>
          <w:szCs w:val="24"/>
        </w:rPr>
        <w:t>3</w:t>
      </w:r>
      <w:r w:rsidR="001C0049" w:rsidRPr="001C0049">
        <w:rPr>
          <w:rFonts w:ascii="Times New Roman" w:hAnsi="Times New Roman" w:cs="Times New Roman"/>
          <w:sz w:val="24"/>
          <w:szCs w:val="24"/>
        </w:rPr>
        <w:t>. Примерный тематический план работы.</w:t>
      </w:r>
    </w:p>
    <w:p w:rsidR="001C0049" w:rsidRPr="001C0049" w:rsidRDefault="00350781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50781">
        <w:rPr>
          <w:rFonts w:ascii="Times New Roman" w:hAnsi="Times New Roman" w:cs="Times New Roman"/>
          <w:sz w:val="24"/>
          <w:szCs w:val="24"/>
        </w:rPr>
        <w:t>4</w:t>
      </w:r>
      <w:r w:rsidR="001C0049" w:rsidRPr="001C0049">
        <w:rPr>
          <w:rFonts w:ascii="Times New Roman" w:hAnsi="Times New Roman" w:cs="Times New Roman"/>
          <w:sz w:val="24"/>
          <w:szCs w:val="24"/>
        </w:rPr>
        <w:t>. Сопутствующие формы обучения</w:t>
      </w:r>
      <w:r w:rsidR="00E0675C">
        <w:rPr>
          <w:rFonts w:ascii="Times New Roman" w:hAnsi="Times New Roman" w:cs="Times New Roman"/>
          <w:sz w:val="24"/>
          <w:szCs w:val="24"/>
        </w:rPr>
        <w:t>.</w:t>
      </w:r>
      <w:r w:rsidR="001C0049" w:rsidRPr="001C0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049" w:rsidRPr="001C0049" w:rsidRDefault="00350781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50781">
        <w:rPr>
          <w:rFonts w:ascii="Times New Roman" w:hAnsi="Times New Roman" w:cs="Times New Roman"/>
          <w:sz w:val="24"/>
          <w:szCs w:val="24"/>
        </w:rPr>
        <w:t>5</w:t>
      </w:r>
      <w:r w:rsidR="001C0049" w:rsidRPr="001C0049">
        <w:rPr>
          <w:rFonts w:ascii="Times New Roman" w:hAnsi="Times New Roman" w:cs="Times New Roman"/>
          <w:sz w:val="24"/>
          <w:szCs w:val="24"/>
        </w:rPr>
        <w:t>. Методические рекомендации по организации и проведению занятий.</w:t>
      </w:r>
    </w:p>
    <w:p w:rsidR="001C0049" w:rsidRPr="001C0049" w:rsidRDefault="00350781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50781">
        <w:rPr>
          <w:rFonts w:ascii="Times New Roman" w:hAnsi="Times New Roman" w:cs="Times New Roman"/>
          <w:sz w:val="24"/>
          <w:szCs w:val="24"/>
        </w:rPr>
        <w:t>6</w:t>
      </w:r>
      <w:r w:rsidR="001C0049" w:rsidRPr="001C0049">
        <w:rPr>
          <w:rFonts w:ascii="Times New Roman" w:hAnsi="Times New Roman" w:cs="Times New Roman"/>
          <w:sz w:val="24"/>
          <w:szCs w:val="24"/>
        </w:rPr>
        <w:t>. Формы и средства</w:t>
      </w:r>
      <w:r w:rsidR="001C0049" w:rsidRPr="001C0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049" w:rsidRPr="001C0049">
        <w:rPr>
          <w:rFonts w:ascii="Times New Roman" w:hAnsi="Times New Roman" w:cs="Times New Roman"/>
          <w:sz w:val="24"/>
          <w:szCs w:val="24"/>
        </w:rPr>
        <w:t xml:space="preserve">отслеживания результативности. </w:t>
      </w:r>
    </w:p>
    <w:p w:rsidR="001C0049" w:rsidRPr="000470BD" w:rsidRDefault="00350781" w:rsidP="003507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70B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Ожидаемые результаты.</w:t>
      </w:r>
    </w:p>
    <w:p w:rsidR="001C0049" w:rsidRPr="001C0049" w:rsidRDefault="001C0049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0049" w:rsidRPr="000470BD" w:rsidRDefault="000470BD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70B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470B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Pr="000470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C0049" w:rsidRPr="000470BD">
        <w:rPr>
          <w:rFonts w:ascii="Times New Roman" w:hAnsi="Times New Roman" w:cs="Times New Roman"/>
          <w:b/>
          <w:sz w:val="24"/>
          <w:szCs w:val="24"/>
        </w:rPr>
        <w:t>Родители»</w:t>
      </w:r>
      <w:r w:rsidRPr="000470B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C0049" w:rsidRPr="001C0049" w:rsidRDefault="001C0049" w:rsidP="001771EE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Обеспечение родителей информацией о новых формах и методах работы с детьми по</w:t>
      </w:r>
      <w:r w:rsidRPr="001C0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049">
        <w:rPr>
          <w:rFonts w:ascii="Times New Roman" w:hAnsi="Times New Roman" w:cs="Times New Roman"/>
          <w:sz w:val="24"/>
          <w:szCs w:val="24"/>
        </w:rPr>
        <w:t>физической культуре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 2. Формы работы с родителями. </w:t>
      </w:r>
    </w:p>
    <w:p w:rsidR="001C0049" w:rsidRPr="001C0049" w:rsidRDefault="001C0049" w:rsidP="001771E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3. Способы получения информации от родителей.</w:t>
      </w:r>
    </w:p>
    <w:p w:rsidR="001C0049" w:rsidRPr="001C0049" w:rsidRDefault="001C0049" w:rsidP="001771E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4. Обеспечение родителей информацией  о достигнутых успехах детей.</w:t>
      </w:r>
    </w:p>
    <w:p w:rsidR="001C0049" w:rsidRPr="001C0049" w:rsidRDefault="001C0049" w:rsidP="001771E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1C0049" w:rsidRPr="00DA6E60" w:rsidRDefault="00DA6E60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E6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1C0049" w:rsidRPr="00DA6E60">
        <w:rPr>
          <w:rFonts w:ascii="Times New Roman" w:hAnsi="Times New Roman" w:cs="Times New Roman"/>
          <w:b/>
          <w:sz w:val="24"/>
          <w:szCs w:val="24"/>
        </w:rPr>
        <w:t>. Раздел «Педагоги»</w:t>
      </w:r>
      <w:r w:rsidRPr="00DA6E60">
        <w:rPr>
          <w:rFonts w:ascii="Times New Roman" w:hAnsi="Times New Roman" w:cs="Times New Roman"/>
          <w:b/>
          <w:sz w:val="24"/>
          <w:szCs w:val="24"/>
        </w:rPr>
        <w:t>.</w:t>
      </w:r>
    </w:p>
    <w:p w:rsidR="001C0049" w:rsidRPr="001C0049" w:rsidRDefault="001C0049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 1. Формы работы с педагогами.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049" w:rsidRPr="00DA6E60" w:rsidRDefault="00DA6E60" w:rsidP="001771E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6E6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1C0049" w:rsidRPr="00DA6E60">
        <w:rPr>
          <w:rFonts w:ascii="Times New Roman" w:hAnsi="Times New Roman" w:cs="Times New Roman"/>
          <w:b/>
          <w:sz w:val="24"/>
          <w:szCs w:val="24"/>
        </w:rPr>
        <w:t>. Литература.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14E" w:rsidRDefault="0060614E" w:rsidP="001771E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1793" w:rsidRDefault="00911793" w:rsidP="001771E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342B" w:rsidRDefault="0037342B" w:rsidP="001771E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342B" w:rsidRDefault="0037342B" w:rsidP="001771E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342B" w:rsidRDefault="0037342B" w:rsidP="001771E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342B" w:rsidRDefault="0037342B" w:rsidP="001771E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342B" w:rsidRDefault="0037342B" w:rsidP="001771E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342B" w:rsidRDefault="0037342B" w:rsidP="001771E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342B" w:rsidRDefault="0037342B" w:rsidP="001771E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342B" w:rsidRDefault="0037342B" w:rsidP="001771E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0049" w:rsidRPr="00C252B9" w:rsidRDefault="001C0049" w:rsidP="001771E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52B9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C252B9">
        <w:rPr>
          <w:rFonts w:ascii="Times New Roman" w:hAnsi="Times New Roman" w:cs="Times New Roman"/>
          <w:sz w:val="28"/>
          <w:szCs w:val="28"/>
        </w:rPr>
        <w:t>. Пояснительная записка.</w:t>
      </w:r>
      <w:proofErr w:type="gramEnd"/>
    </w:p>
    <w:p w:rsidR="001C0049" w:rsidRPr="001C0049" w:rsidRDefault="001C0049" w:rsidP="001771E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ind w:left="637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Не воспитав у ребёнка осознанного отношения к своему организму через здоровый образ жизни, общество никогда не сохранит тот потенциал здоровья, который заложен у него при рождении.</w:t>
      </w:r>
    </w:p>
    <w:p w:rsidR="001C0049" w:rsidRPr="001C0049" w:rsidRDefault="001C0049" w:rsidP="001771EE">
      <w:pPr>
        <w:spacing w:line="240" w:lineRule="auto"/>
        <w:ind w:left="637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    Дошкольный возраст - важный период в жизни человека, в нем закладываются жизненный уровень, биологические и социальные компоненты здоровья, поэтому к вопросам о физическом развитии и воспитании детей дошкольного возраста стоит подходить со всей серьезностью. Ни для кого не секрет, что здоровье детей из-за больших нагрузок и малоподвижного образа жизни ухудшается с каждым годом, и нет никаких тенденций, что условия жизни малышей будут меняться к лучшему в ближайшее время.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C0049">
        <w:rPr>
          <w:rFonts w:ascii="Times New Roman" w:hAnsi="Times New Roman" w:cs="Times New Roman"/>
          <w:sz w:val="24"/>
          <w:szCs w:val="24"/>
        </w:rPr>
        <w:t>В дошкольном образовании существует большой блок вариативных программ по физическому воспитанию разработанных на основе «Программы воспитания и обучения в детском саду» под редакцией М.А.Васильевой, М.Просв.2009г» Эти программы демонстрируют разные подходы прохождения программного материала, но, несмотря на их многообразие актуальными остаются проблемы: правильного формирования и укрепления мышц рук, ног, спины, брюшного пресса, координационных способностей,</w:t>
      </w:r>
      <w:r w:rsidRPr="001C004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C0049">
        <w:rPr>
          <w:rFonts w:ascii="Times New Roman" w:hAnsi="Times New Roman" w:cs="Times New Roman"/>
          <w:sz w:val="24"/>
          <w:szCs w:val="24"/>
          <w:lang w:val="de-DE"/>
        </w:rPr>
        <w:t>коррекци</w:t>
      </w:r>
      <w:proofErr w:type="spellEnd"/>
      <w:r w:rsidRPr="001C0049">
        <w:rPr>
          <w:rFonts w:ascii="Times New Roman" w:hAnsi="Times New Roman" w:cs="Times New Roman"/>
          <w:sz w:val="24"/>
          <w:szCs w:val="24"/>
        </w:rPr>
        <w:t>и</w:t>
      </w:r>
      <w:r w:rsidRPr="001C004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C0049">
        <w:rPr>
          <w:rFonts w:ascii="Times New Roman" w:hAnsi="Times New Roman" w:cs="Times New Roman"/>
          <w:sz w:val="24"/>
          <w:szCs w:val="24"/>
          <w:lang w:val="de-DE"/>
        </w:rPr>
        <w:t>имеющихся</w:t>
      </w:r>
      <w:proofErr w:type="spellEnd"/>
      <w:r w:rsidRPr="001C004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C0049">
        <w:rPr>
          <w:rFonts w:ascii="Times New Roman" w:hAnsi="Times New Roman" w:cs="Times New Roman"/>
          <w:sz w:val="24"/>
          <w:szCs w:val="24"/>
          <w:lang w:val="de-DE"/>
        </w:rPr>
        <w:t>нарушений</w:t>
      </w:r>
      <w:proofErr w:type="spellEnd"/>
      <w:proofErr w:type="gramEnd"/>
      <w:r w:rsidRPr="001C0049">
        <w:rPr>
          <w:rFonts w:ascii="Times New Roman" w:hAnsi="Times New Roman" w:cs="Times New Roman"/>
          <w:sz w:val="24"/>
          <w:szCs w:val="24"/>
          <w:lang w:val="de-DE"/>
        </w:rPr>
        <w:t xml:space="preserve"> у </w:t>
      </w:r>
      <w:proofErr w:type="spellStart"/>
      <w:r w:rsidRPr="001C0049">
        <w:rPr>
          <w:rFonts w:ascii="Times New Roman" w:hAnsi="Times New Roman" w:cs="Times New Roman"/>
          <w:sz w:val="24"/>
          <w:szCs w:val="24"/>
          <w:lang w:val="de-DE"/>
        </w:rPr>
        <w:t>детей</w:t>
      </w:r>
      <w:proofErr w:type="spellEnd"/>
      <w:r w:rsidRPr="001C0049">
        <w:rPr>
          <w:rFonts w:ascii="Times New Roman" w:hAnsi="Times New Roman" w:cs="Times New Roman"/>
          <w:sz w:val="24"/>
          <w:szCs w:val="24"/>
        </w:rPr>
        <w:t>. Реализация этих проблем осуществляется различными способами и средствами, которые не всегда удачно воплощаются на традиционных физкультурных  занятиях в связи с индивидуальными особенностями, потребностями, склонностями детей. Поэтому особую актуальность приобретает поиск новых средств и методов повышения эффективности физкультурно-оздоровительной работы с детьми в дошкольных учреждениях. Необходимы новые формы работы с дошкольниками, способствующие стимуляции активности и самостоятельности в двигательной деятельности, которые положительно повлияют на оптимальное развитие ребёнка, улучшат его физическую подготовку.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   Занятия физическими упражнениями на детских тренажерах, многостороннее воздействие которых по своей силе превышает эффективность других средств оздоровления, - это наиболее рациональный способ преодоления гиподинамии (недостаточность двигательной активности) и на этой основе формирования у детей необходимой скелетной мускулатуры, препятствующей нарушению осанки, появлению плоскостопия и других отклонений в состоянии здоровья.</w:t>
      </w:r>
      <w:r w:rsidRPr="001C00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0049">
        <w:rPr>
          <w:rFonts w:ascii="Times New Roman" w:hAnsi="Times New Roman" w:cs="Times New Roman"/>
          <w:sz w:val="24"/>
          <w:szCs w:val="24"/>
        </w:rPr>
        <w:t xml:space="preserve">Поэтому, забота о физической культуре ребенка, направленная на гармоничное развитие и познание радости движения, - есть причина создания программы: «Остров тренажеров». 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  Следует отметить, что дети современного общества, посещая с родителями тренажерные залы, подражая «</w:t>
      </w:r>
      <w:proofErr w:type="spellStart"/>
      <w:r w:rsidRPr="001C0049">
        <w:rPr>
          <w:rFonts w:ascii="Times New Roman" w:hAnsi="Times New Roman" w:cs="Times New Roman"/>
          <w:sz w:val="24"/>
          <w:szCs w:val="24"/>
        </w:rPr>
        <w:t>супер-героям</w:t>
      </w:r>
      <w:proofErr w:type="spellEnd"/>
      <w:r w:rsidRPr="001C0049">
        <w:rPr>
          <w:rFonts w:ascii="Times New Roman" w:hAnsi="Times New Roman" w:cs="Times New Roman"/>
          <w:sz w:val="24"/>
          <w:szCs w:val="24"/>
        </w:rPr>
        <w:t>» мультипликационных фильмов, проявляют большой интерес к детским тренажерам, которые  имеют привлекательный вид и побуждают  детей к новым разнообразным видам двигательной активности.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  Кроме того, тренажеры простого и сложного устройства отвечают основным педагогическим требованиям, они</w:t>
      </w:r>
    </w:p>
    <w:p w:rsidR="001C0049" w:rsidRPr="001C0049" w:rsidRDefault="001C0049" w:rsidP="001771EE">
      <w:pPr>
        <w:numPr>
          <w:ilvl w:val="3"/>
          <w:numId w:val="1"/>
        </w:numPr>
        <w:tabs>
          <w:tab w:val="clear" w:pos="288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соответствуют ростовым характеристикам детей и их функциональным возможностям; </w:t>
      </w:r>
    </w:p>
    <w:p w:rsidR="001C0049" w:rsidRPr="001C0049" w:rsidRDefault="001C0049" w:rsidP="001771EE">
      <w:pPr>
        <w:numPr>
          <w:ilvl w:val="3"/>
          <w:numId w:val="1"/>
        </w:numPr>
        <w:tabs>
          <w:tab w:val="clear" w:pos="288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049">
        <w:rPr>
          <w:rFonts w:ascii="Times New Roman" w:hAnsi="Times New Roman" w:cs="Times New Roman"/>
          <w:sz w:val="24"/>
          <w:szCs w:val="24"/>
        </w:rPr>
        <w:t xml:space="preserve">доступны для использования детьми всех уровней физической подготовленности </w:t>
      </w:r>
      <w:proofErr w:type="gramEnd"/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 (высокого, среднего, низкого);</w:t>
      </w:r>
    </w:p>
    <w:p w:rsidR="001C0049" w:rsidRPr="001C0049" w:rsidRDefault="001C0049" w:rsidP="001771EE">
      <w:pPr>
        <w:numPr>
          <w:ilvl w:val="3"/>
          <w:numId w:val="1"/>
        </w:numPr>
        <w:tabs>
          <w:tab w:val="clear" w:pos="288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моделируют движения </w:t>
      </w:r>
      <w:proofErr w:type="spellStart"/>
      <w:r w:rsidRPr="001C0049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1C0049">
        <w:rPr>
          <w:rFonts w:ascii="Times New Roman" w:hAnsi="Times New Roman" w:cs="Times New Roman"/>
          <w:sz w:val="24"/>
          <w:szCs w:val="24"/>
        </w:rPr>
        <w:t xml:space="preserve"> воздействия.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Программа рассчитана на обучение детей 6-7 семи лет (подготовительная группа).   Срок реализации программы – 1 год. Программа реализуется через систему занятий в тренажерной зоне спортивного зала, включенных в содержание основной «Программы воспитания и обучения детей в детском саду» под редакцией  М. А. Васильевой.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При правильной, четкой организации занятия имеют достаточную общую и моторную плотность. 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lastRenderedPageBreak/>
        <w:t xml:space="preserve">     Очень важно, чтобы каждый ребенок находился на своей рабочей дистанции, поэтому индивидуальный дифференцированный подход в двигательной деятельности осуществляется с учетом индивидуальных особенностей ребенка:</w:t>
      </w:r>
    </w:p>
    <w:p w:rsidR="001C0049" w:rsidRPr="001C0049" w:rsidRDefault="001C0049" w:rsidP="001771E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возраста</w:t>
      </w:r>
    </w:p>
    <w:p w:rsidR="001C0049" w:rsidRPr="001C0049" w:rsidRDefault="001C0049" w:rsidP="001771E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физического развития (гармоничность развития)</w:t>
      </w:r>
    </w:p>
    <w:p w:rsidR="001C0049" w:rsidRPr="001C0049" w:rsidRDefault="001C0049" w:rsidP="001771E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группы здоровья (наличие хронических заболеваний)</w:t>
      </w:r>
    </w:p>
    <w:p w:rsidR="001C0049" w:rsidRPr="001C0049" w:rsidRDefault="001C0049" w:rsidP="001771E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самочувствия (ребенок, ослабленный после болезни, часто болеющие дети и т.д.)</w:t>
      </w:r>
    </w:p>
    <w:p w:rsidR="001C0049" w:rsidRPr="001C0049" w:rsidRDefault="001C0049" w:rsidP="001771E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уровня двигательной активности</w:t>
      </w:r>
    </w:p>
    <w:p w:rsidR="001C0049" w:rsidRPr="001C0049" w:rsidRDefault="001C0049" w:rsidP="001771E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уровня физической подготовленности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0049">
        <w:rPr>
          <w:rFonts w:ascii="Times New Roman" w:hAnsi="Times New Roman" w:cs="Times New Roman"/>
          <w:spacing w:val="-1"/>
          <w:w w:val="101"/>
          <w:sz w:val="24"/>
          <w:szCs w:val="24"/>
        </w:rPr>
        <w:t xml:space="preserve">     </w:t>
      </w:r>
      <w:r w:rsidRPr="001C0049">
        <w:rPr>
          <w:rFonts w:ascii="Times New Roman" w:hAnsi="Times New Roman" w:cs="Times New Roman"/>
          <w:sz w:val="24"/>
          <w:szCs w:val="24"/>
        </w:rPr>
        <w:t xml:space="preserve"> Эффективность оздоровительной тренировки сопряжена с последовательностью применения физических упражнений на тренажерах и постепенным увеличением физической нагрузки, особое внимание уделяется чередованию физических нагрузок с отдыхом. Нагрузка  на занятии с тренажерами должна быть прерывистая (интервальная): чередование    интенсивной непрерывной работы на сложных  тренажерах  (2-3 минуты) с    активными упражнениями на простых тренажерах (2-3 мин.), во время которых идет восстановление ЧСС. Тренирующее воздействие на организм ребенка (Г.П. Юрко, В.Г. Флоров, Е.Н. Вавилова, Ю.Ф. </w:t>
      </w:r>
      <w:proofErr w:type="spellStart"/>
      <w:r w:rsidRPr="001C0049">
        <w:rPr>
          <w:rFonts w:ascii="Times New Roman" w:hAnsi="Times New Roman" w:cs="Times New Roman"/>
          <w:sz w:val="24"/>
          <w:szCs w:val="24"/>
        </w:rPr>
        <w:t>Змановский</w:t>
      </w:r>
      <w:proofErr w:type="spellEnd"/>
      <w:r w:rsidRPr="001C0049">
        <w:rPr>
          <w:rFonts w:ascii="Times New Roman" w:hAnsi="Times New Roman" w:cs="Times New Roman"/>
          <w:sz w:val="24"/>
          <w:szCs w:val="24"/>
        </w:rPr>
        <w:t xml:space="preserve"> и др.)  во время занятия для детей 6-7 лет  достигается при среднем ЧСС 140 -160 ударов в минуту (допускается 160-180 ударов в минуту). </w:t>
      </w:r>
    </w:p>
    <w:p w:rsidR="00A32204" w:rsidRDefault="001C0049" w:rsidP="00A322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Самостоятельная двигательная деятельность является важным источником активности и саморазвития ребенка. Поэтому на занятиях отводится специальное время для  самостоятельной деятельности, возникающей по инициативе детей. Процесс обучения не разрушается, а становится более доступным и увлекательным.</w:t>
      </w:r>
    </w:p>
    <w:p w:rsidR="001C0049" w:rsidRPr="00A32204" w:rsidRDefault="00A32204" w:rsidP="00A322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204">
        <w:rPr>
          <w:rFonts w:ascii="Times New Roman" w:hAnsi="Times New Roman" w:cs="Times New Roman"/>
          <w:sz w:val="24"/>
          <w:szCs w:val="24"/>
        </w:rPr>
        <w:t xml:space="preserve">      </w:t>
      </w:r>
      <w:r w:rsidR="001C0049" w:rsidRPr="00A32204">
        <w:rPr>
          <w:rFonts w:ascii="Times New Roman" w:hAnsi="Times New Roman" w:cs="Times New Roman"/>
          <w:sz w:val="24"/>
          <w:szCs w:val="24"/>
        </w:rPr>
        <w:t>Игровой метод придает учебно-воспитательному процессу привлекательную форму, облегчает процесс запоминания и освоение упражнений, повышает эмоциональный фон занятий, способствует развитию воображения, творческих двигательных способностей ребенка. Предлагаемая программа в своей основе  гибка и рассчитана на то, чтобы не утомлять ребенка скучной одинаковостью занятий.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049" w:rsidRPr="00C252B9" w:rsidRDefault="001C0049" w:rsidP="001771E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52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252B9">
        <w:rPr>
          <w:rFonts w:ascii="Times New Roman" w:hAnsi="Times New Roman" w:cs="Times New Roman"/>
          <w:sz w:val="28"/>
          <w:szCs w:val="28"/>
        </w:rPr>
        <w:t>. Цель и задачи.</w:t>
      </w:r>
    </w:p>
    <w:p w:rsidR="001C0049" w:rsidRPr="00C252B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049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</w:t>
      </w:r>
      <w:r w:rsidR="00452839">
        <w:rPr>
          <w:rFonts w:ascii="Times New Roman" w:hAnsi="Times New Roman" w:cs="Times New Roman"/>
          <w:sz w:val="24"/>
          <w:szCs w:val="24"/>
        </w:rPr>
        <w:t xml:space="preserve">    </w:t>
      </w:r>
      <w:r w:rsidRPr="001C0049">
        <w:rPr>
          <w:rFonts w:ascii="Times New Roman" w:hAnsi="Times New Roman" w:cs="Times New Roman"/>
          <w:sz w:val="24"/>
          <w:szCs w:val="24"/>
        </w:rPr>
        <w:t>Сохранение и укрепление здоровья детей путем использования детских тренажеров, формирование у воспитанников, педагогов, родителей ответственности в деле сохранения собственного здоровья.</w:t>
      </w:r>
    </w:p>
    <w:p w:rsidR="001C0049" w:rsidRPr="001C0049" w:rsidRDefault="001C0049" w:rsidP="001771E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04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C0049" w:rsidRPr="001C0049" w:rsidRDefault="001C0049" w:rsidP="001771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обогащать детей  элементарными знаниями о многообразии физ</w:t>
      </w:r>
      <w:r w:rsidR="00DF7B07">
        <w:rPr>
          <w:rFonts w:ascii="Times New Roman" w:hAnsi="Times New Roman" w:cs="Times New Roman"/>
          <w:sz w:val="24"/>
          <w:szCs w:val="24"/>
        </w:rPr>
        <w:t>ических и спортивных упражнений,</w:t>
      </w:r>
    </w:p>
    <w:p w:rsidR="001C0049" w:rsidRPr="001C0049" w:rsidRDefault="001C0049" w:rsidP="001771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обогащать двигательный опыт детей через занятия на  различных детских тренажерах, развивать двигательные умения и навыки</w:t>
      </w:r>
      <w:r w:rsidR="00DF7B07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формировать и укреплять разные группы мышц опорно-двигательного аппарата (крупные, средние, мелкие)</w:t>
      </w:r>
      <w:r w:rsidR="00DF7B07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развивать у детей основные физические качества (силу, быстроту, ловкость, выносливость и др.) и умение рационально использовать их  в различных </w:t>
      </w:r>
      <w:r w:rsidR="00DF7B07">
        <w:rPr>
          <w:rFonts w:ascii="Times New Roman" w:hAnsi="Times New Roman" w:cs="Times New Roman"/>
          <w:sz w:val="24"/>
          <w:szCs w:val="24"/>
        </w:rPr>
        <w:t>условиях,</w:t>
      </w:r>
    </w:p>
    <w:p w:rsidR="001C0049" w:rsidRPr="001C0049" w:rsidRDefault="001C0049" w:rsidP="001771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совершенствовать у детей такие качества личности, как дисциплинированность, выдержка, творческая активность, инициатива, самостоятельность, умение правильно оценить свои действия</w:t>
      </w:r>
      <w:r w:rsidR="00DF7B07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знакомить детей с правилами безопасного поведения во время занятий на тренажерах, учить соблюдать эти правила</w:t>
      </w:r>
      <w:r w:rsidR="00DF7B07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формировать у всех участников образовательного процесса осознанное отношение к своему здоровью</w:t>
      </w:r>
      <w:r w:rsidR="00DF7B07">
        <w:rPr>
          <w:rFonts w:ascii="Times New Roman" w:hAnsi="Times New Roman" w:cs="Times New Roman"/>
          <w:sz w:val="24"/>
          <w:szCs w:val="24"/>
        </w:rPr>
        <w:t>.</w:t>
      </w:r>
    </w:p>
    <w:p w:rsidR="001C0049" w:rsidRPr="001C0049" w:rsidRDefault="001C0049" w:rsidP="001771E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0049" w:rsidRPr="00C252B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049" w:rsidRPr="00C252B9" w:rsidRDefault="00E84591" w:rsidP="001771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1C0049" w:rsidRPr="00C252B9">
        <w:rPr>
          <w:rFonts w:ascii="Times New Roman" w:hAnsi="Times New Roman" w:cs="Times New Roman"/>
          <w:sz w:val="28"/>
          <w:szCs w:val="28"/>
        </w:rPr>
        <w:t>. Условия реализации программы.</w:t>
      </w:r>
    </w:p>
    <w:p w:rsidR="001C0049" w:rsidRPr="00C252B9" w:rsidRDefault="001C0049" w:rsidP="001771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049">
        <w:rPr>
          <w:rFonts w:ascii="Times New Roman" w:hAnsi="Times New Roman" w:cs="Times New Roman"/>
          <w:b/>
          <w:sz w:val="24"/>
          <w:szCs w:val="24"/>
        </w:rPr>
        <w:t xml:space="preserve">    1.  Наличие в спортивном зале тренажерной зоны.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Дизайн и конструкция тренажеров должны соответствовать условиям эксплуатации в закрытых помещениях. Их можно размещать в физкультурном зале в зоне площадью не менее </w:t>
      </w:r>
      <w:smartTag w:uri="urn:schemas-microsoft-com:office:smarttags" w:element="metricconverter">
        <w:smartTagPr>
          <w:attr w:name="ProductID" w:val="18 кв. м"/>
        </w:smartTagPr>
        <w:r w:rsidRPr="001C0049">
          <w:rPr>
            <w:rFonts w:ascii="Times New Roman" w:hAnsi="Times New Roman" w:cs="Times New Roman"/>
            <w:sz w:val="24"/>
            <w:szCs w:val="24"/>
          </w:rPr>
          <w:t>18 кв. м</w:t>
        </w:r>
      </w:smartTag>
      <w:r w:rsidRPr="001C0049">
        <w:rPr>
          <w:rFonts w:ascii="Times New Roman" w:hAnsi="Times New Roman" w:cs="Times New Roman"/>
          <w:sz w:val="24"/>
          <w:szCs w:val="24"/>
        </w:rPr>
        <w:t>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 Рациональное  размещение тренажеров  осуществляется в соответствии с методическим вариантом, т.е. методикой, реализуемой на занятиях по физической культуре. При этом следует соблюдать санитарно-гигиенические требования и профилактические меры, предупреждающие травматизм среди детей.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049">
        <w:rPr>
          <w:rFonts w:ascii="Times New Roman" w:hAnsi="Times New Roman" w:cs="Times New Roman"/>
          <w:b/>
          <w:sz w:val="24"/>
          <w:szCs w:val="24"/>
        </w:rPr>
        <w:t xml:space="preserve">    2. Оборудование тренажерной зоны.</w:t>
      </w:r>
    </w:p>
    <w:p w:rsidR="00BB2C42" w:rsidRPr="001C0049" w:rsidRDefault="00BB2C42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1C0049">
        <w:rPr>
          <w:rFonts w:ascii="Times New Roman" w:hAnsi="Times New Roman" w:cs="Times New Roman"/>
          <w:sz w:val="24"/>
          <w:szCs w:val="24"/>
        </w:rPr>
        <w:t>Перечень физкультурного оборудования для тренажерной зоны.</w:t>
      </w:r>
    </w:p>
    <w:p w:rsidR="001C0049" w:rsidRPr="001C0049" w:rsidRDefault="001C0049" w:rsidP="001771E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880"/>
        <w:gridCol w:w="4912"/>
      </w:tblGrid>
      <w:tr w:rsidR="001C0049" w:rsidRPr="001C0049" w:rsidTr="00BB2C42">
        <w:trPr>
          <w:trHeight w:val="714"/>
        </w:trPr>
        <w:tc>
          <w:tcPr>
            <w:tcW w:w="2628" w:type="dxa"/>
            <w:vAlign w:val="center"/>
          </w:tcPr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2880" w:type="dxa"/>
            <w:vAlign w:val="center"/>
          </w:tcPr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набор</w:t>
            </w:r>
          </w:p>
        </w:tc>
        <w:tc>
          <w:tcPr>
            <w:tcW w:w="4912" w:type="dxa"/>
            <w:vAlign w:val="center"/>
          </w:tcPr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1C0049" w:rsidRPr="001C0049" w:rsidTr="004C280C">
        <w:trPr>
          <w:trHeight w:val="3090"/>
        </w:trPr>
        <w:tc>
          <w:tcPr>
            <w:tcW w:w="2628" w:type="dxa"/>
          </w:tcPr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Тренажеры простейшего типа</w:t>
            </w:r>
          </w:p>
        </w:tc>
        <w:tc>
          <w:tcPr>
            <w:tcW w:w="2880" w:type="dxa"/>
          </w:tcPr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- детские гантели (мягкие)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- детский эспандер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- диск «Здоровье»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 xml:space="preserve">- малый </w:t>
            </w:r>
            <w:proofErr w:type="spellStart"/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мяч-массажер</w:t>
            </w:r>
            <w:proofErr w:type="spellEnd"/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 xml:space="preserve">- большой </w:t>
            </w:r>
            <w:proofErr w:type="spellStart"/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мяч-массажер</w:t>
            </w:r>
            <w:proofErr w:type="spellEnd"/>
          </w:p>
        </w:tc>
        <w:tc>
          <w:tcPr>
            <w:tcW w:w="4912" w:type="dxa"/>
          </w:tcPr>
          <w:p w:rsidR="001C0049" w:rsidRPr="001C0049" w:rsidRDefault="001C0049" w:rsidP="001771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для укрепления мышц рук и плечевого пояса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мышц плечевого пояса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для укрепления мышц туловища и ног тренировки вестибулярного аппарата</w:t>
            </w: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для массажа кистей рук</w:t>
            </w: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для массажа мышц разных частей тела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49" w:rsidRPr="001C0049" w:rsidTr="004C280C">
        <w:trPr>
          <w:trHeight w:val="3208"/>
        </w:trPr>
        <w:tc>
          <w:tcPr>
            <w:tcW w:w="2628" w:type="dxa"/>
          </w:tcPr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сложного типа</w:t>
            </w:r>
          </w:p>
        </w:tc>
        <w:tc>
          <w:tcPr>
            <w:tcW w:w="2880" w:type="dxa"/>
          </w:tcPr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- «Велотренажер»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Мини-твистер</w:t>
            </w:r>
            <w:proofErr w:type="spellEnd"/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bCs/>
                <w:sz w:val="24"/>
                <w:szCs w:val="24"/>
              </w:rPr>
              <w:t>- «</w:t>
            </w:r>
            <w:proofErr w:type="gramStart"/>
            <w:r w:rsidRPr="001C0049">
              <w:rPr>
                <w:rFonts w:ascii="Times New Roman" w:hAnsi="Times New Roman" w:cs="Times New Roman"/>
                <w:bCs/>
                <w:sz w:val="24"/>
                <w:szCs w:val="24"/>
              </w:rPr>
              <w:t>Бегущий</w:t>
            </w:r>
            <w:proofErr w:type="gramEnd"/>
            <w:r w:rsidRPr="001C0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волнам»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bCs/>
                <w:sz w:val="24"/>
                <w:szCs w:val="24"/>
              </w:rPr>
              <w:t>- «Беговая дорожка»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Мини-степлер</w:t>
            </w:r>
            <w:proofErr w:type="spellEnd"/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- «Скамья под штангу»</w:t>
            </w:r>
          </w:p>
        </w:tc>
        <w:tc>
          <w:tcPr>
            <w:tcW w:w="4912" w:type="dxa"/>
          </w:tcPr>
          <w:p w:rsidR="001C0049" w:rsidRPr="001C0049" w:rsidRDefault="001C0049" w:rsidP="001771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для развития выносливости и укрепления мышц ног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для тренировки координационных способностей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для развития моторно-двигательной системы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для развития выносливости и укрепления мышц ног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для развития выносливости и укрепления мышц ног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для развития мышц плечевого пояса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49" w:rsidRPr="001C0049" w:rsidTr="004C280C">
        <w:trPr>
          <w:trHeight w:val="1289"/>
        </w:trPr>
        <w:tc>
          <w:tcPr>
            <w:tcW w:w="2628" w:type="dxa"/>
          </w:tcPr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комплекс.</w:t>
            </w:r>
          </w:p>
        </w:tc>
        <w:tc>
          <w:tcPr>
            <w:tcW w:w="2880" w:type="dxa"/>
          </w:tcPr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- канат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- верёвочная лестница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- перекладина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- кольца</w:t>
            </w:r>
          </w:p>
        </w:tc>
        <w:tc>
          <w:tcPr>
            <w:tcW w:w="4912" w:type="dxa"/>
          </w:tcPr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для развития мышц рук, ног, координационных способностей и используются для упражнений с лазанием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49" w:rsidRPr="001C0049" w:rsidTr="00713938">
        <w:trPr>
          <w:trHeight w:val="4243"/>
        </w:trPr>
        <w:tc>
          <w:tcPr>
            <w:tcW w:w="2628" w:type="dxa"/>
          </w:tcPr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Массажные 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2880" w:type="dxa"/>
          </w:tcPr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- коврик массажный</w:t>
            </w: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- тренажер «Каток»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- мяч-ёжик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- тренажер «Ступня» (</w:t>
            </w:r>
            <w:proofErr w:type="spellStart"/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косточный</w:t>
            </w:r>
            <w:proofErr w:type="spellEnd"/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- массажная дорожка пластмассовая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- массажная дорожка кожаная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- набор «Камешки»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- коррекционные ступни (резиновые)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- доска ребристая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- валики пластмассовые, деревянные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для массажа ступней ног, профилактики  и коррекции плоскостопия</w:t>
            </w: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49" w:rsidRPr="001C0049" w:rsidTr="004C280C">
        <w:trPr>
          <w:trHeight w:val="3407"/>
        </w:trPr>
        <w:tc>
          <w:tcPr>
            <w:tcW w:w="2628" w:type="dxa"/>
          </w:tcPr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880" w:type="dxa"/>
          </w:tcPr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-"сухой" бассейн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- мяч «</w:t>
            </w:r>
            <w:proofErr w:type="spellStart"/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- батут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фитбол-мячи</w:t>
            </w:r>
            <w:proofErr w:type="spellEnd"/>
            <w:r w:rsidRPr="001C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- мячи-прыгуны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- мягкие модули</w:t>
            </w:r>
          </w:p>
        </w:tc>
        <w:tc>
          <w:tcPr>
            <w:tcW w:w="4912" w:type="dxa"/>
          </w:tcPr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 xml:space="preserve">для снятия мышечного, </w:t>
            </w:r>
            <w:proofErr w:type="spellStart"/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1C0049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для развития  мышц ног, ловкости, быстроты, координации движений, для профилактики плоскостопия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для формирования правильной осанки, развития чувства равновесия, координации движений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для развития  мышц ног, ловкости, быстроты, координации движений</w:t>
            </w:r>
          </w:p>
        </w:tc>
      </w:tr>
    </w:tbl>
    <w:p w:rsidR="001C0049" w:rsidRPr="001C0049" w:rsidRDefault="001C0049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938" w:rsidRPr="00F00CCE" w:rsidRDefault="001C0049" w:rsidP="00713938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C0049">
        <w:rPr>
          <w:rFonts w:ascii="Times New Roman" w:hAnsi="Times New Roman" w:cs="Times New Roman"/>
          <w:b/>
          <w:sz w:val="24"/>
          <w:szCs w:val="24"/>
        </w:rPr>
        <w:t xml:space="preserve">       3. Технические  средства  обучения:</w:t>
      </w:r>
      <w:r w:rsidRPr="001C0049">
        <w:rPr>
          <w:rFonts w:ascii="Times New Roman" w:hAnsi="Times New Roman" w:cs="Times New Roman"/>
          <w:sz w:val="24"/>
          <w:szCs w:val="24"/>
        </w:rPr>
        <w:t xml:space="preserve"> (аудио проигрыватель, </w:t>
      </w:r>
      <w:r w:rsidR="009950B0">
        <w:rPr>
          <w:rFonts w:ascii="Times New Roman" w:hAnsi="Times New Roman" w:cs="Times New Roman"/>
          <w:sz w:val="24"/>
          <w:szCs w:val="24"/>
        </w:rPr>
        <w:t xml:space="preserve">видеомагнитофон, телевизор,  </w:t>
      </w:r>
      <w:r w:rsidRPr="001C0049">
        <w:rPr>
          <w:rFonts w:ascii="Times New Roman" w:hAnsi="Times New Roman" w:cs="Times New Roman"/>
          <w:sz w:val="24"/>
          <w:szCs w:val="24"/>
        </w:rPr>
        <w:t xml:space="preserve">видеокамера, </w:t>
      </w:r>
      <w:proofErr w:type="spellStart"/>
      <w:r w:rsidRPr="001C0049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1C0049"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 w:rsidRPr="00304382">
        <w:rPr>
          <w:rFonts w:ascii="Times New Roman" w:hAnsi="Times New Roman" w:cs="Times New Roman"/>
          <w:sz w:val="24"/>
          <w:szCs w:val="24"/>
        </w:rPr>
        <w:t>)</w:t>
      </w:r>
      <w:r w:rsidR="00DE56CA" w:rsidRPr="00304382">
        <w:rPr>
          <w:rFonts w:ascii="Times New Roman" w:hAnsi="Times New Roman" w:cs="Times New Roman"/>
          <w:b/>
          <w:sz w:val="32"/>
          <w:szCs w:val="32"/>
        </w:rPr>
        <w:t>.</w:t>
      </w:r>
    </w:p>
    <w:p w:rsidR="001C0049" w:rsidRPr="00713938" w:rsidRDefault="001C5D35" w:rsidP="00713938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C5D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  <w:r w:rsidR="001C0049" w:rsidRPr="001C0049">
        <w:rPr>
          <w:rFonts w:ascii="Times New Roman" w:hAnsi="Times New Roman" w:cs="Times New Roman"/>
          <w:b/>
          <w:sz w:val="24"/>
          <w:szCs w:val="24"/>
        </w:rPr>
        <w:t xml:space="preserve"> 4. </w:t>
      </w:r>
      <w:proofErr w:type="gramStart"/>
      <w:r w:rsidR="001C0049" w:rsidRPr="001C0049">
        <w:rPr>
          <w:rFonts w:ascii="Times New Roman" w:hAnsi="Times New Roman" w:cs="Times New Roman"/>
          <w:b/>
          <w:sz w:val="24"/>
          <w:szCs w:val="24"/>
        </w:rPr>
        <w:t>Наглядные пособия</w:t>
      </w:r>
      <w:r w:rsidR="001C0049" w:rsidRPr="001C0049">
        <w:rPr>
          <w:rFonts w:ascii="Times New Roman" w:hAnsi="Times New Roman" w:cs="Times New Roman"/>
          <w:sz w:val="24"/>
          <w:szCs w:val="24"/>
        </w:rPr>
        <w:t xml:space="preserve"> (схемы, таблицы, плакаты, картотеки, фотоальбомы, дидактические игры, видеоматериалы, </w:t>
      </w:r>
      <w:proofErr w:type="spellStart"/>
      <w:r w:rsidR="001C0049" w:rsidRPr="001C0049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1C0049" w:rsidRPr="001C0049">
        <w:rPr>
          <w:rFonts w:ascii="Times New Roman" w:hAnsi="Times New Roman" w:cs="Times New Roman"/>
          <w:sz w:val="24"/>
          <w:szCs w:val="24"/>
        </w:rPr>
        <w:t xml:space="preserve"> презентации).</w:t>
      </w:r>
      <w:r w:rsidR="00E236BC" w:rsidRPr="00E236B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gramEnd"/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049" w:rsidRPr="00F00CCE" w:rsidRDefault="001C5D35" w:rsidP="001C5D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D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B05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0049" w:rsidRPr="00C252B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C0049" w:rsidRPr="00C252B9">
        <w:rPr>
          <w:rFonts w:ascii="Times New Roman" w:hAnsi="Times New Roman" w:cs="Times New Roman"/>
          <w:sz w:val="28"/>
          <w:szCs w:val="28"/>
        </w:rPr>
        <w:t>. Раздел «Дети»</w:t>
      </w:r>
    </w:p>
    <w:p w:rsidR="001C5D35" w:rsidRPr="00F00CCE" w:rsidRDefault="001C5D35" w:rsidP="001C5D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3856" w:rsidRPr="00F00CCE" w:rsidRDefault="001C0049" w:rsidP="001C5D35">
      <w:pPr>
        <w:spacing w:line="240" w:lineRule="auto"/>
        <w:contextualSpacing/>
        <w:jc w:val="both"/>
        <w:rPr>
          <w:rFonts w:cs="Times New Roman"/>
        </w:rPr>
      </w:pPr>
      <w:r w:rsidRPr="001C0049">
        <w:rPr>
          <w:rFonts w:ascii="Times New Roman" w:hAnsi="Times New Roman" w:cs="Times New Roman"/>
          <w:b/>
          <w:sz w:val="24"/>
          <w:szCs w:val="24"/>
        </w:rPr>
        <w:t>1.Средства реализации программы.</w:t>
      </w:r>
      <w:r w:rsidRPr="001C0049">
        <w:rPr>
          <w:rFonts w:cs="Times New Roman"/>
        </w:rPr>
        <w:t xml:space="preserve"> </w:t>
      </w:r>
    </w:p>
    <w:p w:rsidR="001C0049" w:rsidRPr="001C5D35" w:rsidRDefault="00D93856" w:rsidP="001C5D3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856">
        <w:rPr>
          <w:rFonts w:cs="Times New Roman"/>
        </w:rPr>
        <w:t xml:space="preserve">      </w:t>
      </w:r>
      <w:r w:rsidR="001C0049" w:rsidRPr="001C5D35">
        <w:rPr>
          <w:rFonts w:ascii="Times New Roman" w:hAnsi="Times New Roman" w:cs="Times New Roman"/>
          <w:sz w:val="24"/>
          <w:szCs w:val="24"/>
        </w:rPr>
        <w:t>В программу внесены нетрадиционные оздоровительные технологии (</w:t>
      </w:r>
      <w:r w:rsidR="001C0049" w:rsidRPr="001C5D35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дыхательная гимнастика, пальчиковая гимнастика, </w:t>
      </w:r>
      <w:proofErr w:type="spellStart"/>
      <w:r w:rsidR="001C0049" w:rsidRPr="001C5D35">
        <w:rPr>
          <w:rStyle w:val="StrongEmphasis"/>
          <w:rFonts w:ascii="Times New Roman" w:hAnsi="Times New Roman" w:cs="Times New Roman"/>
          <w:b w:val="0"/>
          <w:sz w:val="24"/>
          <w:szCs w:val="24"/>
        </w:rPr>
        <w:t>психогимнастика</w:t>
      </w:r>
      <w:proofErr w:type="spellEnd"/>
      <w:r w:rsidR="001C0049" w:rsidRPr="001C5D35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1C0049" w:rsidRPr="001C5D35">
        <w:rPr>
          <w:rStyle w:val="StrongEmphasis"/>
          <w:rFonts w:ascii="Times New Roman" w:hAnsi="Times New Roman" w:cs="Times New Roman"/>
          <w:b w:val="0"/>
          <w:sz w:val="24"/>
          <w:szCs w:val="24"/>
        </w:rPr>
        <w:t>босохождение</w:t>
      </w:r>
      <w:proofErr w:type="spellEnd"/>
      <w:r w:rsidR="001C0049" w:rsidRPr="001C5D35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). </w:t>
      </w:r>
      <w:r w:rsidR="001C0049" w:rsidRPr="001C5D35">
        <w:rPr>
          <w:rFonts w:ascii="Times New Roman" w:hAnsi="Times New Roman" w:cs="Times New Roman"/>
          <w:sz w:val="24"/>
          <w:szCs w:val="24"/>
        </w:rPr>
        <w:t xml:space="preserve">Каждая из обозначенных технологий имеет оздоровительную направленность, а в комплексе </w:t>
      </w:r>
      <w:proofErr w:type="spellStart"/>
      <w:r w:rsidR="001C0049" w:rsidRPr="001C5D35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1C0049" w:rsidRPr="001C5D35">
        <w:rPr>
          <w:rFonts w:ascii="Times New Roman" w:hAnsi="Times New Roman" w:cs="Times New Roman"/>
          <w:sz w:val="24"/>
          <w:szCs w:val="24"/>
        </w:rPr>
        <w:t xml:space="preserve"> деятельность, в итоге, формирует у ребенка стойкую мотивацию на здоровый образ жизни, полноценное развитие.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1C0049">
        <w:rPr>
          <w:rFonts w:ascii="Times New Roman" w:hAnsi="Times New Roman" w:cs="Times New Roman"/>
          <w:sz w:val="24"/>
          <w:szCs w:val="24"/>
        </w:rPr>
        <w:t>Для повышения эффективности учебно-познавательного процесса программой предусмотрено использование таких методов как: создание вариативности педагогических условий (за счет внесения нового тренажера,  усложнения содержания двигательных заданий и т.д.), активизация мыслительной и двигательной деятельности детей, поощрение (фишки на кабинки, медали и др.)</w:t>
      </w:r>
    </w:p>
    <w:p w:rsidR="001C0049" w:rsidRPr="001C0049" w:rsidRDefault="00E800EE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05DE" w:rsidRPr="00FB05DE">
        <w:rPr>
          <w:rFonts w:ascii="Times New Roman" w:hAnsi="Times New Roman" w:cs="Times New Roman"/>
          <w:sz w:val="24"/>
          <w:szCs w:val="24"/>
        </w:rPr>
        <w:t xml:space="preserve"> </w:t>
      </w:r>
      <w:r w:rsidR="001C0049" w:rsidRPr="001C0049">
        <w:rPr>
          <w:rFonts w:ascii="Times New Roman" w:hAnsi="Times New Roman" w:cs="Times New Roman"/>
          <w:sz w:val="24"/>
          <w:szCs w:val="24"/>
        </w:rPr>
        <w:t>А также использование приёмов: создание поисковых ситуаций, предоставление ребенку самостоятельного выбора способа выполнения действий, включение наводящих вопросов для проявления воли, решительности, смелости и находчивости детей.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C0049" w:rsidRPr="001C0049" w:rsidRDefault="001C0049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b/>
          <w:sz w:val="24"/>
          <w:szCs w:val="24"/>
        </w:rPr>
        <w:t>2. Формы организации работы с детьми</w:t>
      </w:r>
      <w:r w:rsidRPr="001C004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0049" w:rsidRPr="001C0049" w:rsidRDefault="001C0049" w:rsidP="00121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Данная программа предполагает  групповые, подгрупповые, и индивидуальные формы организации работы.</w:t>
      </w:r>
    </w:p>
    <w:p w:rsidR="004C6BB6" w:rsidRPr="00A977AB" w:rsidRDefault="004C6BB6" w:rsidP="001771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4C6BB6" w:rsidRPr="00A977AB" w:rsidSect="00F626E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C0049" w:rsidRPr="001C0049" w:rsidRDefault="00D93856" w:rsidP="001771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3</w:t>
      </w:r>
      <w:r w:rsidR="001C0049" w:rsidRPr="001C0049">
        <w:rPr>
          <w:rFonts w:ascii="Times New Roman" w:hAnsi="Times New Roman" w:cs="Times New Roman"/>
          <w:b/>
          <w:sz w:val="24"/>
          <w:szCs w:val="24"/>
        </w:rPr>
        <w:t xml:space="preserve">. Примерный тематический план работы. </w:t>
      </w:r>
    </w:p>
    <w:p w:rsidR="001C0049" w:rsidRPr="001C0049" w:rsidRDefault="001C0049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4778"/>
        <w:gridCol w:w="3343"/>
        <w:gridCol w:w="1999"/>
        <w:gridCol w:w="2625"/>
      </w:tblGrid>
      <w:tr w:rsidR="001C0049" w:rsidRPr="001C0049" w:rsidTr="004C280C">
        <w:trPr>
          <w:trHeight w:val="1051"/>
        </w:trPr>
        <w:tc>
          <w:tcPr>
            <w:tcW w:w="2607" w:type="dxa"/>
            <w:vAlign w:val="center"/>
          </w:tcPr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мероприятий </w:t>
            </w:r>
          </w:p>
        </w:tc>
        <w:tc>
          <w:tcPr>
            <w:tcW w:w="4778" w:type="dxa"/>
            <w:vAlign w:val="center"/>
          </w:tcPr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43" w:type="dxa"/>
            <w:vAlign w:val="center"/>
          </w:tcPr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проведения </w:t>
            </w:r>
          </w:p>
        </w:tc>
        <w:tc>
          <w:tcPr>
            <w:tcW w:w="1999" w:type="dxa"/>
            <w:vAlign w:val="center"/>
          </w:tcPr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b/>
                <w:sz w:val="24"/>
                <w:szCs w:val="24"/>
              </w:rPr>
              <w:t>и сроки проведения</w:t>
            </w:r>
          </w:p>
        </w:tc>
      </w:tr>
      <w:tr w:rsidR="001C0049" w:rsidRPr="001C0049" w:rsidTr="004C280C">
        <w:trPr>
          <w:trHeight w:val="5114"/>
        </w:trPr>
        <w:tc>
          <w:tcPr>
            <w:tcW w:w="2607" w:type="dxa"/>
          </w:tcPr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. Физкультурные занятия.</w:t>
            </w:r>
          </w:p>
        </w:tc>
        <w:tc>
          <w:tcPr>
            <w:tcW w:w="4778" w:type="dxa"/>
          </w:tcPr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1. С использованием детских тренажеров:</w:t>
            </w:r>
          </w:p>
          <w:p w:rsidR="001C0049" w:rsidRPr="001C0049" w:rsidRDefault="001C0049" w:rsidP="001771E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круговая тренировка,</w:t>
            </w:r>
          </w:p>
          <w:p w:rsidR="001C0049" w:rsidRPr="001C0049" w:rsidRDefault="001C0049" w:rsidP="001771E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игровое</w:t>
            </w:r>
            <w:proofErr w:type="gramEnd"/>
            <w:r w:rsidRPr="001C0049">
              <w:rPr>
                <w:rFonts w:ascii="Times New Roman" w:hAnsi="Times New Roman" w:cs="Times New Roman"/>
                <w:sz w:val="24"/>
                <w:szCs w:val="24"/>
              </w:rPr>
              <w:t xml:space="preserve"> по абонементам (билетам),</w:t>
            </w:r>
          </w:p>
          <w:p w:rsidR="001C0049" w:rsidRPr="001C0049" w:rsidRDefault="001C0049" w:rsidP="001771E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сюжетное</w:t>
            </w:r>
            <w:proofErr w:type="gramEnd"/>
            <w:r w:rsidRPr="001C0049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(«Белоснежка и семь гномов» и др.),</w:t>
            </w:r>
          </w:p>
          <w:p w:rsidR="001C0049" w:rsidRPr="001C0049" w:rsidRDefault="001C0049" w:rsidP="001771E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сюжетное по мультфильму («Чип и Дейл спешат на помощь», «</w:t>
            </w:r>
            <w:proofErr w:type="spellStart"/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Трансформеры</w:t>
            </w:r>
            <w:proofErr w:type="spellEnd"/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» др.),</w:t>
            </w:r>
          </w:p>
          <w:p w:rsidR="001C0049" w:rsidRPr="001C0049" w:rsidRDefault="001C0049" w:rsidP="001771E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по индивидуальным карточкам,</w:t>
            </w:r>
          </w:p>
          <w:p w:rsidR="001C0049" w:rsidRPr="001C0049" w:rsidRDefault="001C0049" w:rsidP="001771E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 xml:space="preserve">занятие – зачет, </w:t>
            </w:r>
          </w:p>
          <w:p w:rsidR="001C0049" w:rsidRPr="001C0049" w:rsidRDefault="001C0049" w:rsidP="001771E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занятие для мальчиков, занятие для девочек.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2. С использованием гимнастического комплекса (канат, кольца, перекладина).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3. Двигательная деятельность по интересам.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 xml:space="preserve">4. Гимнастика с использованием </w:t>
            </w:r>
            <w:proofErr w:type="spellStart"/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1C0049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5. С использованием массажных тренажеров.</w:t>
            </w:r>
          </w:p>
        </w:tc>
        <w:tc>
          <w:tcPr>
            <w:tcW w:w="3343" w:type="dxa"/>
          </w:tcPr>
          <w:p w:rsidR="001C0049" w:rsidRPr="001C0049" w:rsidRDefault="001C0049" w:rsidP="001771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Обучение новым видам движений.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Формирование двигательных умений и навыков.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Формирование и укрепление разных групп мышц опорно-двигательного аппарата (крупных, средних, мелких)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Формирование интереса к активной двигательной деятельности потребности в физическом самосовершенствовании.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Формирование правильной </w:t>
            </w:r>
            <w:r w:rsidR="00EE10E6" w:rsidRPr="001C00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осанки, развитие</w:t>
            </w:r>
            <w:r w:rsidRPr="001C00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координации движений.</w:t>
            </w:r>
          </w:p>
        </w:tc>
        <w:tc>
          <w:tcPr>
            <w:tcW w:w="1999" w:type="dxa"/>
          </w:tcPr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 xml:space="preserve">            9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каждый месяц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ноябрь, февраль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окт., янв., апр.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сент., дек., март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49" w:rsidRPr="001C0049" w:rsidTr="004C280C">
        <w:tc>
          <w:tcPr>
            <w:tcW w:w="2607" w:type="dxa"/>
          </w:tcPr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 xml:space="preserve">.Оздоровительные 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</w:tc>
        <w:tc>
          <w:tcPr>
            <w:tcW w:w="4778" w:type="dxa"/>
          </w:tcPr>
          <w:p w:rsidR="001C0049" w:rsidRPr="001C0049" w:rsidRDefault="001C0049" w:rsidP="001771EE">
            <w:pPr>
              <w:pStyle w:val="Standard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contextualSpacing/>
              <w:rPr>
                <w:rStyle w:val="StrongEmphasis"/>
                <w:rFonts w:cs="Times New Roman"/>
                <w:b w:val="0"/>
              </w:rPr>
            </w:pPr>
            <w:proofErr w:type="spellStart"/>
            <w:r w:rsidRPr="001C0049">
              <w:rPr>
                <w:rStyle w:val="StrongEmphasis"/>
                <w:rFonts w:cs="Times New Roman"/>
                <w:b w:val="0"/>
              </w:rPr>
              <w:t>Дыхательная</w:t>
            </w:r>
            <w:proofErr w:type="spellEnd"/>
            <w:r w:rsidRPr="001C0049">
              <w:rPr>
                <w:rStyle w:val="StrongEmphasis"/>
                <w:rFonts w:cs="Times New Roman"/>
                <w:b w:val="0"/>
              </w:rPr>
              <w:t xml:space="preserve"> </w:t>
            </w:r>
            <w:proofErr w:type="spellStart"/>
            <w:r w:rsidRPr="001C0049">
              <w:rPr>
                <w:rStyle w:val="StrongEmphasis"/>
                <w:rFonts w:cs="Times New Roman"/>
                <w:b w:val="0"/>
              </w:rPr>
              <w:t>гимнастика</w:t>
            </w:r>
            <w:proofErr w:type="spellEnd"/>
            <w:r w:rsidRPr="001C0049">
              <w:rPr>
                <w:rStyle w:val="StrongEmphasis"/>
                <w:rFonts w:cs="Times New Roman"/>
                <w:b w:val="0"/>
                <w:lang w:val="ru-RU"/>
              </w:rPr>
              <w:t xml:space="preserve"> (по методике </w:t>
            </w:r>
            <w:proofErr w:type="spellStart"/>
            <w:r w:rsidRPr="001C0049">
              <w:rPr>
                <w:rStyle w:val="StrongEmphasis"/>
                <w:rFonts w:cs="Times New Roman"/>
                <w:b w:val="0"/>
                <w:lang w:val="ru-RU"/>
              </w:rPr>
              <w:t>Стрельниковой</w:t>
            </w:r>
            <w:proofErr w:type="spellEnd"/>
            <w:r w:rsidRPr="001C0049">
              <w:rPr>
                <w:rStyle w:val="StrongEmphasis"/>
                <w:rFonts w:cs="Times New Roman"/>
                <w:b w:val="0"/>
                <w:lang w:val="ru-RU"/>
              </w:rPr>
              <w:t>)</w:t>
            </w:r>
            <w:r w:rsidRPr="001C0049">
              <w:rPr>
                <w:rStyle w:val="StrongEmphasis"/>
                <w:rFonts w:cs="Times New Roman"/>
                <w:b w:val="0"/>
              </w:rPr>
              <w:t xml:space="preserve"> </w:t>
            </w:r>
          </w:p>
          <w:p w:rsidR="001C0049" w:rsidRPr="001C0049" w:rsidRDefault="001C0049" w:rsidP="001771EE">
            <w:pPr>
              <w:pStyle w:val="Standard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contextualSpacing/>
              <w:rPr>
                <w:rFonts w:cs="Times New Roman"/>
              </w:rPr>
            </w:pPr>
            <w:proofErr w:type="spellStart"/>
            <w:r w:rsidRPr="001C0049">
              <w:rPr>
                <w:rStyle w:val="StrongEmphasis"/>
                <w:rFonts w:cs="Times New Roman"/>
                <w:b w:val="0"/>
                <w:lang w:val="ru-RU"/>
              </w:rPr>
              <w:t>Пальчикова</w:t>
            </w:r>
            <w:proofErr w:type="spellEnd"/>
            <w:r w:rsidRPr="001C0049">
              <w:rPr>
                <w:rStyle w:val="StrongEmphasis"/>
                <w:rFonts w:cs="Times New Roman"/>
                <w:b w:val="0"/>
                <w:lang w:val="ru-RU"/>
              </w:rPr>
              <w:t xml:space="preserve"> гимнастика («Мыши на корабле», «Гусеница», «Две мартышки»).</w:t>
            </w:r>
          </w:p>
          <w:p w:rsidR="001C0049" w:rsidRPr="001C0049" w:rsidRDefault="001C0049" w:rsidP="001771EE">
            <w:pPr>
              <w:pStyle w:val="Standard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contextualSpacing/>
              <w:rPr>
                <w:rFonts w:cs="Times New Roman"/>
              </w:rPr>
            </w:pPr>
            <w:proofErr w:type="spellStart"/>
            <w:r w:rsidRPr="001C0049">
              <w:rPr>
                <w:rStyle w:val="StrongEmphasis"/>
                <w:rFonts w:cs="Times New Roman"/>
                <w:b w:val="0"/>
                <w:lang w:val="ru-RU"/>
              </w:rPr>
              <w:t>Психогимнастика</w:t>
            </w:r>
            <w:proofErr w:type="spellEnd"/>
            <w:r w:rsidRPr="001C0049">
              <w:rPr>
                <w:rStyle w:val="StrongEmphasis"/>
                <w:rFonts w:cs="Times New Roman"/>
                <w:b w:val="0"/>
                <w:lang w:val="ru-RU"/>
              </w:rPr>
              <w:t xml:space="preserve"> («Солнышко», «Дрозд», «Кувшинчик» и др.).</w:t>
            </w:r>
          </w:p>
          <w:p w:rsidR="001C0049" w:rsidRPr="001C0049" w:rsidRDefault="001C0049" w:rsidP="001771EE">
            <w:pPr>
              <w:pStyle w:val="Standard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contextualSpacing/>
              <w:rPr>
                <w:rStyle w:val="StrongEmphasis"/>
                <w:rFonts w:cs="Times New Roman"/>
                <w:b w:val="0"/>
              </w:rPr>
            </w:pPr>
            <w:proofErr w:type="spellStart"/>
            <w:r w:rsidRPr="001C0049">
              <w:rPr>
                <w:rStyle w:val="StrongEmphasis"/>
                <w:rFonts w:cs="Times New Roman"/>
                <w:b w:val="0"/>
                <w:lang w:val="ru-RU"/>
              </w:rPr>
              <w:t>Босохождеиие</w:t>
            </w:r>
            <w:proofErr w:type="spellEnd"/>
            <w:r w:rsidRPr="001C0049">
              <w:rPr>
                <w:rStyle w:val="StrongEmphasis"/>
                <w:rFonts w:cs="Times New Roman"/>
                <w:b w:val="0"/>
                <w:lang w:val="ru-RU"/>
              </w:rPr>
              <w:t>.</w:t>
            </w:r>
          </w:p>
          <w:p w:rsidR="001C0049" w:rsidRPr="001C0049" w:rsidRDefault="001C0049" w:rsidP="001771EE">
            <w:pPr>
              <w:pStyle w:val="Standard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contextualSpacing/>
              <w:rPr>
                <w:rStyle w:val="StrongEmphasis"/>
                <w:rFonts w:cs="Times New Roman"/>
                <w:b w:val="0"/>
              </w:rPr>
            </w:pPr>
            <w:proofErr w:type="spellStart"/>
            <w:r w:rsidRPr="001C0049">
              <w:rPr>
                <w:rStyle w:val="StrongEmphasis"/>
                <w:rFonts w:cs="Times New Roman"/>
                <w:b w:val="0"/>
                <w:lang w:val="ru-RU"/>
              </w:rPr>
              <w:t>Самомассаж</w:t>
            </w:r>
            <w:proofErr w:type="spellEnd"/>
            <w:r w:rsidRPr="001C0049">
              <w:rPr>
                <w:rStyle w:val="StrongEmphasis"/>
                <w:rFonts w:cs="Times New Roman"/>
                <w:b w:val="0"/>
                <w:lang w:val="ru-RU"/>
              </w:rPr>
              <w:t>.</w:t>
            </w:r>
          </w:p>
          <w:p w:rsidR="001C0049" w:rsidRPr="001C0049" w:rsidRDefault="001C0049" w:rsidP="001771EE">
            <w:pPr>
              <w:pStyle w:val="Standard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contextualSpacing/>
              <w:rPr>
                <w:rStyle w:val="StrongEmphasis"/>
                <w:rFonts w:cs="Times New Roman"/>
                <w:b w:val="0"/>
              </w:rPr>
            </w:pPr>
            <w:r w:rsidRPr="001C0049">
              <w:rPr>
                <w:rStyle w:val="StrongEmphasis"/>
                <w:rFonts w:cs="Times New Roman"/>
                <w:b w:val="0"/>
                <w:lang w:val="ru-RU"/>
              </w:rPr>
              <w:t>Элементы релаксации (сухой бассейн), аутотренинга.</w:t>
            </w:r>
          </w:p>
          <w:p w:rsidR="001C0049" w:rsidRPr="001C0049" w:rsidRDefault="001C0049" w:rsidP="001771EE">
            <w:pPr>
              <w:pStyle w:val="Standard"/>
              <w:contextualSpacing/>
              <w:rPr>
                <w:rFonts w:cs="Times New Roman"/>
                <w:b/>
              </w:rPr>
            </w:pPr>
          </w:p>
        </w:tc>
        <w:tc>
          <w:tcPr>
            <w:tcW w:w="3343" w:type="dxa"/>
          </w:tcPr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 упражнения на дыхание.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рук.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Профилактика негативных явлений в личностном развитии детей.</w:t>
            </w:r>
          </w:p>
          <w:p w:rsidR="001C0049" w:rsidRPr="001C0049" w:rsidRDefault="001C0049" w:rsidP="001771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азов мышечного расслабления.</w:t>
            </w:r>
          </w:p>
        </w:tc>
        <w:tc>
          <w:tcPr>
            <w:tcW w:w="1999" w:type="dxa"/>
          </w:tcPr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49" w:rsidRPr="001C0049" w:rsidRDefault="001C0049" w:rsidP="001771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4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4778"/>
        <w:gridCol w:w="3192"/>
        <w:gridCol w:w="2150"/>
        <w:gridCol w:w="2625"/>
      </w:tblGrid>
      <w:tr w:rsidR="0060614E" w:rsidRPr="001C0049" w:rsidTr="00BC27DE">
        <w:trPr>
          <w:trHeight w:val="698"/>
        </w:trPr>
        <w:tc>
          <w:tcPr>
            <w:tcW w:w="2607" w:type="dxa"/>
            <w:vAlign w:val="center"/>
          </w:tcPr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форма проведения мероприятий </w:t>
            </w:r>
          </w:p>
        </w:tc>
        <w:tc>
          <w:tcPr>
            <w:tcW w:w="4778" w:type="dxa"/>
            <w:vAlign w:val="center"/>
          </w:tcPr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2" w:type="dxa"/>
            <w:vAlign w:val="center"/>
          </w:tcPr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проведения </w:t>
            </w:r>
          </w:p>
        </w:tc>
        <w:tc>
          <w:tcPr>
            <w:tcW w:w="2150" w:type="dxa"/>
            <w:vAlign w:val="center"/>
          </w:tcPr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b/>
                <w:sz w:val="24"/>
                <w:szCs w:val="24"/>
              </w:rPr>
              <w:t>и сроки проведения</w:t>
            </w:r>
          </w:p>
        </w:tc>
      </w:tr>
      <w:tr w:rsidR="0060614E" w:rsidRPr="001C0049" w:rsidTr="0060614E">
        <w:trPr>
          <w:trHeight w:val="2164"/>
        </w:trPr>
        <w:tc>
          <w:tcPr>
            <w:tcW w:w="2607" w:type="dxa"/>
          </w:tcPr>
          <w:p w:rsidR="0060614E" w:rsidRPr="001C0049" w:rsidRDefault="0060614E" w:rsidP="006061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  <w:proofErr w:type="spellStart"/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валеологического</w:t>
            </w:r>
            <w:proofErr w:type="spellEnd"/>
            <w:r w:rsidRPr="001C0049">
              <w:rPr>
                <w:rFonts w:ascii="Times New Roman" w:hAnsi="Times New Roman" w:cs="Times New Roman"/>
                <w:sz w:val="24"/>
                <w:szCs w:val="24"/>
              </w:rPr>
              <w:t xml:space="preserve"> цикла.</w:t>
            </w:r>
          </w:p>
        </w:tc>
        <w:tc>
          <w:tcPr>
            <w:tcW w:w="4778" w:type="dxa"/>
          </w:tcPr>
          <w:p w:rsidR="0060614E" w:rsidRPr="001C0049" w:rsidRDefault="0060614E" w:rsidP="0060614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Беседа о технике безопасности и поведении в тренажерном зале.</w:t>
            </w:r>
          </w:p>
          <w:p w:rsidR="0060614E" w:rsidRPr="001C0049" w:rsidRDefault="0060614E" w:rsidP="0060614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Игра-занятие:</w:t>
            </w:r>
          </w:p>
          <w:p w:rsidR="0060614E" w:rsidRPr="001C0049" w:rsidRDefault="0060614E" w:rsidP="0060614E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«Части тела человека»,</w:t>
            </w:r>
          </w:p>
          <w:p w:rsidR="0060614E" w:rsidRPr="001C0049" w:rsidRDefault="0060614E" w:rsidP="0060614E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«Ключи к моему здоровью»,</w:t>
            </w:r>
          </w:p>
          <w:p w:rsidR="0060614E" w:rsidRPr="001C0049" w:rsidRDefault="0060614E" w:rsidP="0060614E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«Советы Айболита»,</w:t>
            </w:r>
          </w:p>
          <w:p w:rsidR="0060614E" w:rsidRPr="001C0049" w:rsidRDefault="0060614E" w:rsidP="0060614E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«Какая у тебя осанка?»</w:t>
            </w:r>
          </w:p>
        </w:tc>
        <w:tc>
          <w:tcPr>
            <w:tcW w:w="3192" w:type="dxa"/>
          </w:tcPr>
          <w:p w:rsidR="0060614E" w:rsidRPr="001C0049" w:rsidRDefault="0060614E" w:rsidP="006061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Обучение правилам безопасности и нормам поведения при выполнении физических упражнений.</w:t>
            </w:r>
          </w:p>
          <w:p w:rsidR="0060614E" w:rsidRPr="001C0049" w:rsidRDefault="0060614E" w:rsidP="006061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Расширение знаний у детей о значении физкультуры и закаливания в оздоровлении своего организма.</w:t>
            </w:r>
          </w:p>
        </w:tc>
        <w:tc>
          <w:tcPr>
            <w:tcW w:w="2150" w:type="dxa"/>
          </w:tcPr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</w:tcPr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0614E" w:rsidRPr="001C0049" w:rsidTr="0060614E">
        <w:tc>
          <w:tcPr>
            <w:tcW w:w="2607" w:type="dxa"/>
          </w:tcPr>
          <w:p w:rsidR="0060614E" w:rsidRPr="001C0049" w:rsidRDefault="0060614E" w:rsidP="006061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. Занятия физкультурно-познавательного цикла.</w:t>
            </w:r>
          </w:p>
        </w:tc>
        <w:tc>
          <w:tcPr>
            <w:tcW w:w="4778" w:type="dxa"/>
          </w:tcPr>
          <w:p w:rsidR="0060614E" w:rsidRPr="001C0049" w:rsidRDefault="0060614E" w:rsidP="0060614E">
            <w:pPr>
              <w:pStyle w:val="Standard"/>
              <w:numPr>
                <w:ilvl w:val="0"/>
                <w:numId w:val="13"/>
              </w:numPr>
              <w:contextualSpacing/>
              <w:rPr>
                <w:rFonts w:cs="Times New Roman"/>
                <w:lang w:val="ru-RU"/>
              </w:rPr>
            </w:pPr>
            <w:r w:rsidRPr="001C0049">
              <w:rPr>
                <w:rFonts w:cs="Times New Roman"/>
                <w:lang w:val="ru-RU"/>
              </w:rPr>
              <w:t xml:space="preserve">Дидактические игры («Спортлото», «Спортивные </w:t>
            </w:r>
            <w:proofErr w:type="spellStart"/>
            <w:r w:rsidRPr="001C0049">
              <w:rPr>
                <w:rFonts w:cs="Times New Roman"/>
                <w:lang w:val="ru-RU"/>
              </w:rPr>
              <w:t>смекалочки</w:t>
            </w:r>
            <w:proofErr w:type="spellEnd"/>
            <w:r w:rsidRPr="001C0049">
              <w:rPr>
                <w:rFonts w:cs="Times New Roman"/>
                <w:lang w:val="ru-RU"/>
              </w:rPr>
              <w:t>», «Одень спортсмена» и др.).</w:t>
            </w:r>
          </w:p>
          <w:p w:rsidR="0060614E" w:rsidRPr="001C0049" w:rsidRDefault="0060614E" w:rsidP="0060614E">
            <w:pPr>
              <w:pStyle w:val="Standard"/>
              <w:numPr>
                <w:ilvl w:val="0"/>
                <w:numId w:val="13"/>
              </w:numPr>
              <w:contextualSpacing/>
              <w:rPr>
                <w:rFonts w:cs="Times New Roman"/>
                <w:lang w:val="ru-RU"/>
              </w:rPr>
            </w:pPr>
            <w:r w:rsidRPr="001C0049">
              <w:rPr>
                <w:rFonts w:cs="Times New Roman"/>
                <w:lang w:val="ru-RU"/>
              </w:rPr>
              <w:t>Беседа «Рекорды животных».</w:t>
            </w:r>
          </w:p>
          <w:p w:rsidR="0060614E" w:rsidRPr="001C0049" w:rsidRDefault="0060614E" w:rsidP="0060614E">
            <w:pPr>
              <w:pStyle w:val="Standard"/>
              <w:numPr>
                <w:ilvl w:val="0"/>
                <w:numId w:val="13"/>
              </w:numPr>
              <w:contextualSpacing/>
              <w:rPr>
                <w:rFonts w:cs="Times New Roman"/>
                <w:lang w:val="ru-RU"/>
              </w:rPr>
            </w:pPr>
            <w:r w:rsidRPr="001C0049">
              <w:rPr>
                <w:rFonts w:cs="Times New Roman"/>
                <w:lang w:val="ru-RU"/>
              </w:rPr>
              <w:t>Рассматривание альбомов, фотоальбомов, плакатов («Развиваем силу», «Спортивная гимнастика», «Виды спорта» и др.),</w:t>
            </w:r>
          </w:p>
          <w:p w:rsidR="0060614E" w:rsidRPr="001C0049" w:rsidRDefault="0060614E" w:rsidP="0060614E">
            <w:pPr>
              <w:pStyle w:val="Standard"/>
              <w:numPr>
                <w:ilvl w:val="0"/>
                <w:numId w:val="13"/>
              </w:numPr>
              <w:contextualSpacing/>
              <w:rPr>
                <w:rFonts w:cs="Times New Roman"/>
                <w:lang w:val="ru-RU"/>
              </w:rPr>
            </w:pPr>
            <w:r w:rsidRPr="001C0049">
              <w:rPr>
                <w:rFonts w:cs="Times New Roman"/>
                <w:lang w:val="ru-RU"/>
              </w:rPr>
              <w:t>Рассматривание коллекции «Виды спорта» (игрушки «</w:t>
            </w:r>
            <w:proofErr w:type="gramStart"/>
            <w:r w:rsidRPr="001C0049">
              <w:rPr>
                <w:rFonts w:cs="Times New Roman"/>
                <w:lang w:val="ru-RU"/>
              </w:rPr>
              <w:t>Киндер</w:t>
            </w:r>
            <w:proofErr w:type="gramEnd"/>
            <w:r w:rsidRPr="001C0049">
              <w:rPr>
                <w:rFonts w:cs="Times New Roman"/>
                <w:lang w:val="ru-RU"/>
              </w:rPr>
              <w:t xml:space="preserve"> – сюрприза»)</w:t>
            </w:r>
          </w:p>
          <w:p w:rsidR="0060614E" w:rsidRPr="001C0049" w:rsidRDefault="0060614E" w:rsidP="0060614E">
            <w:pPr>
              <w:pStyle w:val="Standard"/>
              <w:numPr>
                <w:ilvl w:val="0"/>
                <w:numId w:val="13"/>
              </w:numPr>
              <w:contextualSpacing/>
              <w:rPr>
                <w:rFonts w:cs="Times New Roman"/>
                <w:lang w:val="ru-RU"/>
              </w:rPr>
            </w:pPr>
            <w:r w:rsidRPr="001C0049">
              <w:rPr>
                <w:rFonts w:cs="Times New Roman"/>
                <w:lang w:val="ru-RU"/>
              </w:rPr>
              <w:t>Анкеты в картинках («Какое занятие самое главное?», «Что полезно для здоровья?», «Мой любимый тренажер»).</w:t>
            </w:r>
          </w:p>
          <w:p w:rsidR="0060614E" w:rsidRPr="001C0049" w:rsidRDefault="0060614E" w:rsidP="0060614E">
            <w:pPr>
              <w:pStyle w:val="Standard"/>
              <w:numPr>
                <w:ilvl w:val="0"/>
                <w:numId w:val="13"/>
              </w:numPr>
              <w:contextualSpacing/>
              <w:rPr>
                <w:rFonts w:cs="Times New Roman"/>
                <w:lang w:val="ru-RU"/>
              </w:rPr>
            </w:pPr>
            <w:r w:rsidRPr="001C0049">
              <w:rPr>
                <w:rFonts w:cs="Times New Roman"/>
                <w:lang w:val="ru-RU"/>
              </w:rPr>
              <w:t>Видеозапись спортивных соревнований «Летние и зимние виды спорта».</w:t>
            </w:r>
          </w:p>
          <w:p w:rsidR="0060614E" w:rsidRPr="001C0049" w:rsidRDefault="0060614E" w:rsidP="0060614E">
            <w:pPr>
              <w:pStyle w:val="Standard"/>
              <w:numPr>
                <w:ilvl w:val="0"/>
                <w:numId w:val="13"/>
              </w:numPr>
              <w:contextualSpacing/>
              <w:rPr>
                <w:rFonts w:cs="Times New Roman"/>
                <w:lang w:val="ru-RU"/>
              </w:rPr>
            </w:pPr>
            <w:r w:rsidRPr="001C0049">
              <w:rPr>
                <w:rFonts w:cs="Times New Roman"/>
                <w:lang w:val="ru-RU"/>
              </w:rPr>
              <w:t>Просмотр мультфильмов на спортивную тематику («Кто первый?», «Шайбу, шайбу» и др.),</w:t>
            </w:r>
          </w:p>
          <w:p w:rsidR="0060614E" w:rsidRPr="001C0049" w:rsidRDefault="0060614E" w:rsidP="0060614E">
            <w:pPr>
              <w:spacing w:line="240" w:lineRule="auto"/>
              <w:ind w:left="10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0614E" w:rsidRPr="001C0049" w:rsidRDefault="0060614E" w:rsidP="006061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Развитие у детей умения узнавать и называть физические упражнения и некоторые виды спорта в картинках.</w:t>
            </w:r>
          </w:p>
          <w:p w:rsidR="0060614E" w:rsidRPr="001C0049" w:rsidRDefault="0060614E" w:rsidP="006061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том, что полезно и что вредно для здоровья.</w:t>
            </w:r>
          </w:p>
          <w:p w:rsidR="0060614E" w:rsidRPr="001C0049" w:rsidRDefault="0060614E" w:rsidP="006061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Воспитание стойкого интереса к самостоятельным занятиям физической культурой и закаливанию.</w:t>
            </w:r>
          </w:p>
        </w:tc>
        <w:tc>
          <w:tcPr>
            <w:tcW w:w="2150" w:type="dxa"/>
          </w:tcPr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625" w:type="dxa"/>
          </w:tcPr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 xml:space="preserve">      в течение года</w:t>
            </w:r>
          </w:p>
          <w:p w:rsidR="0060614E" w:rsidRPr="001C0049" w:rsidRDefault="0060614E" w:rsidP="006061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 xml:space="preserve">       в течение года</w:t>
            </w: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4E" w:rsidRPr="001C0049" w:rsidTr="00BC27DE">
        <w:trPr>
          <w:trHeight w:val="557"/>
        </w:trPr>
        <w:tc>
          <w:tcPr>
            <w:tcW w:w="2607" w:type="dxa"/>
          </w:tcPr>
          <w:p w:rsidR="0060614E" w:rsidRPr="001C0049" w:rsidRDefault="0060614E" w:rsidP="006061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детей.</w:t>
            </w:r>
          </w:p>
        </w:tc>
        <w:tc>
          <w:tcPr>
            <w:tcW w:w="4778" w:type="dxa"/>
          </w:tcPr>
          <w:p w:rsidR="0060614E" w:rsidRPr="001C0049" w:rsidRDefault="0060614E" w:rsidP="0060614E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1C0049">
              <w:rPr>
                <w:rFonts w:cs="Times New Roman"/>
                <w:lang w:val="ru-RU"/>
              </w:rPr>
              <w:t>1. Выставка творческих работ «На тренажерах занимайся – за здоровьем отправляйся».</w:t>
            </w:r>
          </w:p>
          <w:p w:rsidR="0060614E" w:rsidRPr="001C0049" w:rsidRDefault="0060614E" w:rsidP="0060614E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1C0049">
              <w:rPr>
                <w:rFonts w:cs="Times New Roman"/>
                <w:lang w:val="ru-RU"/>
              </w:rPr>
              <w:t xml:space="preserve">2. Коллажи «Мы растём </w:t>
            </w:r>
            <w:proofErr w:type="gramStart"/>
            <w:r w:rsidRPr="001C0049">
              <w:rPr>
                <w:rFonts w:cs="Times New Roman"/>
                <w:lang w:val="ru-RU"/>
              </w:rPr>
              <w:t>здоровыми</w:t>
            </w:r>
            <w:proofErr w:type="gramEnd"/>
            <w:r w:rsidRPr="001C0049">
              <w:rPr>
                <w:rFonts w:cs="Times New Roman"/>
                <w:lang w:val="ru-RU"/>
              </w:rPr>
              <w:t>, крепкими, весёлыми».</w:t>
            </w:r>
          </w:p>
          <w:p w:rsidR="0060614E" w:rsidRPr="001C0049" w:rsidRDefault="0060614E" w:rsidP="0060614E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1C0049">
              <w:rPr>
                <w:rFonts w:cs="Times New Roman"/>
                <w:lang w:val="ru-RU"/>
              </w:rPr>
              <w:t>3. Мини-музей «Мой любимый тренажер»</w:t>
            </w:r>
          </w:p>
          <w:p w:rsidR="0060614E" w:rsidRPr="001C0049" w:rsidRDefault="00687832" w:rsidP="0060614E">
            <w:pPr>
              <w:pStyle w:val="Standard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(поделки из </w:t>
            </w:r>
            <w:proofErr w:type="spellStart"/>
            <w:r>
              <w:rPr>
                <w:rFonts w:cs="Times New Roman"/>
                <w:lang w:val="ru-RU"/>
              </w:rPr>
              <w:t>прир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  <w:r w:rsidR="0060614E" w:rsidRPr="001C0049">
              <w:rPr>
                <w:rFonts w:cs="Times New Roman"/>
                <w:lang w:val="ru-RU"/>
              </w:rPr>
              <w:t xml:space="preserve"> и бросового материала).</w:t>
            </w:r>
          </w:p>
        </w:tc>
        <w:tc>
          <w:tcPr>
            <w:tcW w:w="3192" w:type="dxa"/>
          </w:tcPr>
          <w:p w:rsidR="0060614E" w:rsidRPr="001C0049" w:rsidRDefault="0060614E" w:rsidP="006061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Формирование  у детей потребностей в ЗОЖ:</w:t>
            </w:r>
          </w:p>
          <w:p w:rsidR="0060614E" w:rsidRPr="001C0049" w:rsidRDefault="0060614E" w:rsidP="006061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</w:tcPr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0614E" w:rsidRPr="001C0049" w:rsidTr="0060614E">
        <w:trPr>
          <w:trHeight w:val="726"/>
        </w:trPr>
        <w:tc>
          <w:tcPr>
            <w:tcW w:w="2607" w:type="dxa"/>
          </w:tcPr>
          <w:p w:rsidR="0060614E" w:rsidRPr="001C0049" w:rsidRDefault="0060614E" w:rsidP="006061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VI. </w:t>
            </w: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Физкультурно-массовые мероприятия.</w:t>
            </w:r>
          </w:p>
        </w:tc>
        <w:tc>
          <w:tcPr>
            <w:tcW w:w="4778" w:type="dxa"/>
          </w:tcPr>
          <w:p w:rsidR="0060614E" w:rsidRPr="001C0049" w:rsidRDefault="0060614E" w:rsidP="0060614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«Малыши-крепыши» (с использованием тренажеров).</w:t>
            </w:r>
          </w:p>
          <w:p w:rsidR="0060614E" w:rsidRPr="001C0049" w:rsidRDefault="0060614E" w:rsidP="0060614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Соревнование «</w:t>
            </w:r>
            <w:proofErr w:type="gramStart"/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1C0049">
              <w:rPr>
                <w:rFonts w:ascii="Times New Roman" w:hAnsi="Times New Roman" w:cs="Times New Roman"/>
                <w:sz w:val="24"/>
                <w:szCs w:val="24"/>
              </w:rPr>
              <w:t xml:space="preserve"> сильный»</w:t>
            </w:r>
          </w:p>
          <w:p w:rsidR="0060614E" w:rsidRPr="001C0049" w:rsidRDefault="0060614E" w:rsidP="0060614E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(среди мальчиков).</w:t>
            </w:r>
          </w:p>
          <w:p w:rsidR="0060614E" w:rsidRPr="001C0049" w:rsidRDefault="0060614E" w:rsidP="0060614E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День здоровья на «Острове тренажеров»</w:t>
            </w:r>
          </w:p>
          <w:p w:rsidR="0060614E" w:rsidRPr="001C0049" w:rsidRDefault="0060614E" w:rsidP="0060614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Неделя семьи. Открытое занятие «Вот как мы умеем!» (демонстрация успехов для родителей).</w:t>
            </w:r>
          </w:p>
          <w:p w:rsidR="0060614E" w:rsidRPr="001C0049" w:rsidRDefault="0060614E" w:rsidP="006061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0614E" w:rsidRPr="001C0049" w:rsidRDefault="0060614E" w:rsidP="0060614E">
            <w:pPr>
              <w:spacing w:line="240" w:lineRule="auto"/>
              <w:ind w:left="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Формирование двигательных умений и навыков.</w:t>
            </w:r>
          </w:p>
          <w:p w:rsidR="0060614E" w:rsidRPr="001C0049" w:rsidRDefault="0060614E" w:rsidP="0060614E">
            <w:pPr>
              <w:tabs>
                <w:tab w:val="num" w:pos="432"/>
              </w:tabs>
              <w:spacing w:line="240" w:lineRule="auto"/>
              <w:ind w:left="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 положительной атмосферы для воспитания интереса к соревнованиям и желанию соревноваться</w:t>
            </w:r>
          </w:p>
          <w:p w:rsidR="0060614E" w:rsidRPr="001C0049" w:rsidRDefault="0060614E" w:rsidP="0060614E">
            <w:pPr>
              <w:spacing w:line="240" w:lineRule="auto"/>
              <w:ind w:left="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Развитие психофизических качеств (быстрота, сила, гибкость, выносливость, ловкость)</w:t>
            </w:r>
          </w:p>
          <w:p w:rsidR="0060614E" w:rsidRPr="001C0049" w:rsidRDefault="0060614E" w:rsidP="006061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tabs>
                <w:tab w:val="num" w:pos="432"/>
              </w:tabs>
              <w:spacing w:line="240" w:lineRule="auto"/>
              <w:ind w:left="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1</w:t>
            </w:r>
          </w:p>
          <w:p w:rsidR="0060614E" w:rsidRPr="001C0049" w:rsidRDefault="0060614E" w:rsidP="006061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1</w:t>
            </w:r>
          </w:p>
          <w:p w:rsidR="0060614E" w:rsidRPr="001C0049" w:rsidRDefault="0060614E" w:rsidP="006061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1</w:t>
            </w:r>
          </w:p>
        </w:tc>
        <w:tc>
          <w:tcPr>
            <w:tcW w:w="2625" w:type="dxa"/>
          </w:tcPr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614E" w:rsidRPr="001C0049" w:rsidRDefault="0060614E" w:rsidP="006061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4E" w:rsidRPr="001C0049" w:rsidRDefault="0060614E" w:rsidP="006061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апрель</w:t>
            </w:r>
          </w:p>
        </w:tc>
      </w:tr>
    </w:tbl>
    <w:p w:rsidR="001C0049" w:rsidRPr="001C0049" w:rsidRDefault="001C0049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C0049" w:rsidRPr="001C0049" w:rsidSect="004C6BB6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9B59F2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C0049" w:rsidRPr="001C0049">
        <w:rPr>
          <w:rFonts w:ascii="Times New Roman" w:hAnsi="Times New Roman" w:cs="Times New Roman"/>
          <w:b/>
          <w:sz w:val="24"/>
          <w:szCs w:val="24"/>
        </w:rPr>
        <w:t>. Сопутствующие формы обучения:</w:t>
      </w:r>
    </w:p>
    <w:p w:rsidR="001C0049" w:rsidRPr="001C0049" w:rsidRDefault="001C0049" w:rsidP="001771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экскурсия в спортивную школу</w:t>
      </w:r>
      <w:r w:rsidR="00F00CCE">
        <w:rPr>
          <w:rFonts w:ascii="Times New Roman" w:hAnsi="Times New Roman" w:cs="Times New Roman"/>
          <w:sz w:val="24"/>
          <w:szCs w:val="24"/>
        </w:rPr>
        <w:t>,</w:t>
      </w:r>
      <w:r w:rsidRPr="001C0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049" w:rsidRPr="001C0049" w:rsidRDefault="001C0049" w:rsidP="001771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экскурсия в городской тренажерный зал для взрослых</w:t>
      </w:r>
      <w:r w:rsidR="00F00CCE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кружок по спортивной гимнастике «Фантазия»</w:t>
      </w:r>
      <w:r w:rsidR="00F00CCE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клуб «</w:t>
      </w:r>
      <w:proofErr w:type="spellStart"/>
      <w:r w:rsidRPr="001C0049">
        <w:rPr>
          <w:rFonts w:ascii="Times New Roman" w:hAnsi="Times New Roman" w:cs="Times New Roman"/>
          <w:sz w:val="24"/>
          <w:szCs w:val="24"/>
        </w:rPr>
        <w:t>ЗОЖиК</w:t>
      </w:r>
      <w:proofErr w:type="spellEnd"/>
      <w:r w:rsidRPr="001C0049">
        <w:rPr>
          <w:rFonts w:ascii="Times New Roman" w:hAnsi="Times New Roman" w:cs="Times New Roman"/>
          <w:sz w:val="24"/>
          <w:szCs w:val="24"/>
        </w:rPr>
        <w:t>» для детей и родителей</w:t>
      </w:r>
      <w:r w:rsidR="00F00CCE">
        <w:rPr>
          <w:rFonts w:ascii="Times New Roman" w:hAnsi="Times New Roman" w:cs="Times New Roman"/>
          <w:sz w:val="24"/>
          <w:szCs w:val="24"/>
        </w:rPr>
        <w:t>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</w:t>
      </w:r>
      <w:r w:rsidR="009B5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9F2" w:rsidRPr="009B59F2">
        <w:rPr>
          <w:rFonts w:ascii="Times New Roman" w:hAnsi="Times New Roman" w:cs="Times New Roman"/>
          <w:b/>
          <w:sz w:val="24"/>
          <w:szCs w:val="24"/>
        </w:rPr>
        <w:t>5</w:t>
      </w:r>
      <w:r w:rsidRPr="001C0049">
        <w:rPr>
          <w:rFonts w:ascii="Times New Roman" w:hAnsi="Times New Roman" w:cs="Times New Roman"/>
          <w:b/>
          <w:sz w:val="24"/>
          <w:szCs w:val="24"/>
        </w:rPr>
        <w:t>. Методические рекомендации по организации и проведению занятий с использованием тренажеров.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Занятия в тренажерном зале строятся аналогично занятиям </w:t>
      </w:r>
      <w:proofErr w:type="spellStart"/>
      <w:r w:rsidRPr="001C0049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1C0049">
        <w:rPr>
          <w:rFonts w:ascii="Times New Roman" w:hAnsi="Times New Roman" w:cs="Times New Roman"/>
          <w:sz w:val="24"/>
          <w:szCs w:val="24"/>
        </w:rPr>
        <w:t xml:space="preserve"> вида, т.е. состоят из трех частей. Проводятся  с подгруппой детей (5-7 человек). Вводная часть - длительностью 5 мин. Основная часть занятия (20-25 мин.). Работа строится по методу круговой тренировки - дети переходят от одного тренажера к другому по команде педагога. Круговая тренировка способствует увеличению двигательной активности детей. Занятия в основном проводятся  сюжетного характера, используются  игровые приемы, предлагается  выполнить имитационные движения, например: "Гонка велосипедистов" - езда на велотренажере, "Воздушные гимнасты" - упражнения на гимнастических кольцах, "Попрыгунчики" - прыжки на батуте, мячах-прыгунах и т.д. В каждое занятие включаются упражнения с простыми и сложными тренажерами. Для формирования правильной осанки используются упражнения у гимнастической стенки, а также детские  гантели, эспандеры, </w:t>
      </w:r>
      <w:proofErr w:type="spellStart"/>
      <w:r w:rsidRPr="001C0049">
        <w:rPr>
          <w:rFonts w:ascii="Times New Roman" w:hAnsi="Times New Roman" w:cs="Times New Roman"/>
          <w:sz w:val="24"/>
          <w:szCs w:val="24"/>
        </w:rPr>
        <w:t>фитбол-мячи</w:t>
      </w:r>
      <w:proofErr w:type="spellEnd"/>
      <w:r w:rsidRPr="001C0049">
        <w:rPr>
          <w:rFonts w:ascii="Times New Roman" w:hAnsi="Times New Roman" w:cs="Times New Roman"/>
          <w:sz w:val="24"/>
          <w:szCs w:val="24"/>
        </w:rPr>
        <w:t xml:space="preserve">. Количество тренажеров зависит от поставленных задач на занятии (5-7 тренажеров). Время работы на одном  тренажере занимает 1-2 мин. Нагрузка определяется индивидуально для каждого ребенка.   После работы на каждом тренажере проводятся упражнения на расслабление, восстановление дыхания, далее дети переходят на следующий тренажер. Большой интерес у детей вызывают упражнения на гимнастических кольцах, канате, веревочной лестнице, которые в обязательном порядке включаются в занятие. Заключительная часть (3-4 мин.) направлена на расслабление и восстановление. Проводятся  малоподвижные игры и упражнения на релаксацию. Во время проведения физкультурных занятий внимание детей обращают на значение конкретного упражнения для развития определенной группы мышц, для работы различных систем организма. </w:t>
      </w:r>
    </w:p>
    <w:p w:rsidR="001C0049" w:rsidRPr="001C0049" w:rsidRDefault="001C0049" w:rsidP="001771E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C0049" w:rsidRPr="001C0049" w:rsidRDefault="009B59F2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72F98">
        <w:rPr>
          <w:rFonts w:ascii="Times New Roman" w:hAnsi="Times New Roman" w:cs="Times New Roman"/>
          <w:b/>
          <w:sz w:val="24"/>
          <w:szCs w:val="24"/>
        </w:rPr>
        <w:t>6</w:t>
      </w:r>
      <w:r w:rsidR="001C0049" w:rsidRPr="001C0049">
        <w:rPr>
          <w:rFonts w:ascii="Times New Roman" w:hAnsi="Times New Roman" w:cs="Times New Roman"/>
          <w:b/>
          <w:sz w:val="24"/>
          <w:szCs w:val="24"/>
        </w:rPr>
        <w:t xml:space="preserve">. Формы и средства отслеживания результативности.       </w:t>
      </w:r>
    </w:p>
    <w:p w:rsidR="001C0049" w:rsidRPr="001C0049" w:rsidRDefault="001C0049" w:rsidP="001771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сравнительный анализ двигательной активности на традиционном физкультурном занятии и занятии на тренажерах</w:t>
      </w:r>
      <w:r w:rsidR="00753E79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сравнительный анализ показателей  уровней двигательного развития (начало и конец учебного года)</w:t>
      </w:r>
      <w:r w:rsidR="00DD0C0C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визуальный </w:t>
      </w:r>
      <w:proofErr w:type="gramStart"/>
      <w:r w:rsidRPr="001C00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0049">
        <w:rPr>
          <w:rFonts w:ascii="Times New Roman" w:hAnsi="Times New Roman" w:cs="Times New Roman"/>
          <w:sz w:val="24"/>
          <w:szCs w:val="24"/>
        </w:rPr>
        <w:t xml:space="preserve"> занимающимися детьми: их поведением, эмоциональными проявлениями, индивидуальной реакцией на различные задания; выявление интересов, склонностей, способностей детей</w:t>
      </w:r>
      <w:r w:rsidR="00753E79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анкеты в картинках</w:t>
      </w:r>
      <w:r w:rsidR="00753E79">
        <w:rPr>
          <w:rFonts w:ascii="Times New Roman" w:hAnsi="Times New Roman" w:cs="Times New Roman"/>
          <w:sz w:val="24"/>
          <w:szCs w:val="24"/>
        </w:rPr>
        <w:t>,</w:t>
      </w:r>
      <w:r w:rsidRPr="001C0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049" w:rsidRPr="001C0049" w:rsidRDefault="001C0049" w:rsidP="001771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тесты</w:t>
      </w:r>
      <w:r w:rsidR="00753E79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049"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 w:rsidR="00753E79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стенд «Мы спортсмены» (определение доминирующих двигательных заданий)</w:t>
      </w:r>
      <w:r w:rsidR="00753E79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стенд «Моё настроение» (определение динамики эмоционального состояния детей в ходе занятия)</w:t>
      </w:r>
      <w:r w:rsidR="007F0B4B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«Книга рекордов</w:t>
      </w:r>
      <w:r w:rsidR="007F0B4B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«Экран соревнований»</w:t>
      </w:r>
      <w:r w:rsidR="00DD0C0C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протоколы соревнований</w:t>
      </w:r>
      <w:r w:rsidR="00DD0C0C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продуктивная деятельность детей (выставки творческих работ «Дорога к собственному здоровью», создание мини-музея «Мой любимый тренажер», изготовление коллажей «Мы растём </w:t>
      </w:r>
      <w:proofErr w:type="gramStart"/>
      <w:r w:rsidRPr="001C0049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Pr="001C0049">
        <w:rPr>
          <w:rFonts w:ascii="Times New Roman" w:hAnsi="Times New Roman" w:cs="Times New Roman"/>
          <w:sz w:val="24"/>
          <w:szCs w:val="24"/>
        </w:rPr>
        <w:t>, крепкими, весёлыми»).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22EB" w:rsidRPr="001422EB" w:rsidRDefault="00772F98" w:rsidP="001422EB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EB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результаты.</w:t>
      </w:r>
      <w:r w:rsidR="001C0049" w:rsidRPr="001422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2EB" w:rsidRPr="001422EB" w:rsidRDefault="001422EB" w:rsidP="001422E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EB">
        <w:rPr>
          <w:rFonts w:ascii="Times New Roman" w:hAnsi="Times New Roman" w:cs="Times New Roman"/>
          <w:sz w:val="24"/>
          <w:szCs w:val="24"/>
        </w:rPr>
        <w:t>у детей отмечается устойчивый интерес к знаниям, интерес и потребность в выполнении физических упражнений,</w:t>
      </w:r>
    </w:p>
    <w:p w:rsidR="001422EB" w:rsidRPr="001422EB" w:rsidRDefault="001422EB" w:rsidP="001422E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2EB">
        <w:rPr>
          <w:rFonts w:ascii="Times New Roman" w:hAnsi="Times New Roman" w:cs="Times New Roman"/>
          <w:sz w:val="24"/>
          <w:szCs w:val="24"/>
        </w:rPr>
        <w:t>снижен показатель низкого уровня физической подготовленности,</w:t>
      </w:r>
    </w:p>
    <w:p w:rsidR="001422EB" w:rsidRPr="001422EB" w:rsidRDefault="001422EB" w:rsidP="001422E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2EB">
        <w:rPr>
          <w:rFonts w:ascii="Times New Roman" w:hAnsi="Times New Roman" w:cs="Times New Roman"/>
          <w:sz w:val="24"/>
          <w:szCs w:val="24"/>
        </w:rPr>
        <w:t>увеличен уровень физической подготовленности детей в два раза,</w:t>
      </w:r>
    </w:p>
    <w:p w:rsidR="001422EB" w:rsidRPr="001422EB" w:rsidRDefault="001422EB" w:rsidP="001422E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2EB">
        <w:rPr>
          <w:rFonts w:ascii="Times New Roman" w:hAnsi="Times New Roman" w:cs="Times New Roman"/>
          <w:sz w:val="24"/>
          <w:szCs w:val="24"/>
        </w:rPr>
        <w:t>у детей сформированы нравственно-волевые качества – дисциплинированность, честност</w:t>
      </w:r>
      <w:r w:rsidR="00DD0C0C">
        <w:rPr>
          <w:rFonts w:ascii="Times New Roman" w:hAnsi="Times New Roman" w:cs="Times New Roman"/>
          <w:sz w:val="24"/>
          <w:szCs w:val="24"/>
        </w:rPr>
        <w:t>ь, настойчивость, решительность,</w:t>
      </w:r>
    </w:p>
    <w:p w:rsidR="001422EB" w:rsidRPr="001422EB" w:rsidRDefault="001422EB" w:rsidP="001422E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2EB">
        <w:rPr>
          <w:rFonts w:ascii="Times New Roman" w:hAnsi="Times New Roman" w:cs="Times New Roman"/>
          <w:sz w:val="24"/>
          <w:szCs w:val="24"/>
        </w:rPr>
        <w:t xml:space="preserve">у детей, постоянно занимающихся в тренажерном зале, крепкое здоровье, они инициативны, отзывчивы, </w:t>
      </w:r>
    </w:p>
    <w:p w:rsidR="001422EB" w:rsidRPr="001422EB" w:rsidRDefault="001422EB" w:rsidP="001422E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2EB">
        <w:rPr>
          <w:rFonts w:ascii="Times New Roman" w:hAnsi="Times New Roman" w:cs="Times New Roman"/>
          <w:sz w:val="24"/>
          <w:szCs w:val="24"/>
        </w:rPr>
        <w:t>дети охотно продолжают заниматься спортом в школе и в других учреждениях дополнительного образования.</w:t>
      </w:r>
    </w:p>
    <w:p w:rsidR="00FA4A82" w:rsidRPr="009E0199" w:rsidRDefault="00772F98" w:rsidP="002629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0199">
        <w:rPr>
          <w:rFonts w:ascii="Times New Roman" w:hAnsi="Times New Roman" w:cs="Times New Roman"/>
          <w:sz w:val="24"/>
          <w:szCs w:val="24"/>
        </w:rPr>
        <w:t xml:space="preserve">Дети </w:t>
      </w:r>
      <w:r w:rsidR="00FA4A82" w:rsidRPr="009E0199">
        <w:rPr>
          <w:rFonts w:ascii="Times New Roman" w:hAnsi="Times New Roman" w:cs="Times New Roman"/>
          <w:sz w:val="24"/>
          <w:szCs w:val="24"/>
        </w:rPr>
        <w:t>должны иметь представления</w:t>
      </w:r>
      <w:r w:rsidRPr="009E0199">
        <w:rPr>
          <w:rFonts w:ascii="Times New Roman" w:hAnsi="Times New Roman" w:cs="Times New Roman"/>
          <w:sz w:val="24"/>
          <w:szCs w:val="24"/>
        </w:rPr>
        <w:t>:</w:t>
      </w:r>
    </w:p>
    <w:p w:rsidR="00FA4A82" w:rsidRPr="00266984" w:rsidRDefault="00D710F7" w:rsidP="0026698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984">
        <w:rPr>
          <w:rFonts w:ascii="Times New Roman" w:hAnsi="Times New Roman" w:cs="Times New Roman"/>
          <w:sz w:val="24"/>
          <w:szCs w:val="24"/>
        </w:rPr>
        <w:t>д</w:t>
      </w:r>
      <w:r w:rsidR="00FA4A82" w:rsidRPr="00266984">
        <w:rPr>
          <w:rFonts w:ascii="Times New Roman" w:hAnsi="Times New Roman" w:cs="Times New Roman"/>
          <w:sz w:val="24"/>
          <w:szCs w:val="24"/>
        </w:rPr>
        <w:t>ети имеют  доступные    их возрасту представления об основах ЗОЖ</w:t>
      </w:r>
      <w:r w:rsidRPr="00266984">
        <w:rPr>
          <w:rFonts w:ascii="Times New Roman" w:hAnsi="Times New Roman" w:cs="Times New Roman"/>
          <w:sz w:val="24"/>
          <w:szCs w:val="24"/>
        </w:rPr>
        <w:t>,</w:t>
      </w:r>
    </w:p>
    <w:p w:rsidR="00FA4A82" w:rsidRPr="00266984" w:rsidRDefault="00D710F7" w:rsidP="0026698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984">
        <w:rPr>
          <w:rFonts w:ascii="Times New Roman" w:hAnsi="Times New Roman" w:cs="Times New Roman"/>
          <w:sz w:val="24"/>
          <w:szCs w:val="24"/>
        </w:rPr>
        <w:t>дети и</w:t>
      </w:r>
      <w:r w:rsidR="00FA4A82" w:rsidRPr="00266984">
        <w:rPr>
          <w:rFonts w:ascii="Times New Roman" w:hAnsi="Times New Roman" w:cs="Times New Roman"/>
          <w:sz w:val="24"/>
          <w:szCs w:val="24"/>
        </w:rPr>
        <w:t>меют представление о многообразии физиче</w:t>
      </w:r>
      <w:r w:rsidR="0084658E">
        <w:rPr>
          <w:rFonts w:ascii="Times New Roman" w:hAnsi="Times New Roman" w:cs="Times New Roman"/>
          <w:sz w:val="24"/>
          <w:szCs w:val="24"/>
        </w:rPr>
        <w:t>ских и спортивных упражнений</w:t>
      </w:r>
      <w:r w:rsidRPr="00266984">
        <w:rPr>
          <w:rFonts w:ascii="Times New Roman" w:hAnsi="Times New Roman" w:cs="Times New Roman"/>
          <w:sz w:val="24"/>
          <w:szCs w:val="24"/>
        </w:rPr>
        <w:t>,</w:t>
      </w:r>
    </w:p>
    <w:p w:rsidR="00772F98" w:rsidRPr="00266984" w:rsidRDefault="00D710F7" w:rsidP="0026698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984">
        <w:rPr>
          <w:rFonts w:ascii="Times New Roman" w:hAnsi="Times New Roman" w:cs="Times New Roman"/>
          <w:sz w:val="24"/>
          <w:szCs w:val="24"/>
        </w:rPr>
        <w:t>у детей п</w:t>
      </w:r>
      <w:r w:rsidR="00772F98" w:rsidRPr="00266984">
        <w:rPr>
          <w:rFonts w:ascii="Times New Roman" w:hAnsi="Times New Roman" w:cs="Times New Roman"/>
          <w:sz w:val="24"/>
          <w:szCs w:val="24"/>
        </w:rPr>
        <w:t xml:space="preserve">овышен уровень </w:t>
      </w:r>
      <w:proofErr w:type="spellStart"/>
      <w:r w:rsidR="00772F98" w:rsidRPr="00266984">
        <w:rPr>
          <w:rFonts w:ascii="Times New Roman" w:hAnsi="Times New Roman" w:cs="Times New Roman"/>
          <w:sz w:val="24"/>
          <w:szCs w:val="24"/>
        </w:rPr>
        <w:t>вале</w:t>
      </w:r>
      <w:r w:rsidRPr="00266984">
        <w:rPr>
          <w:rFonts w:ascii="Times New Roman" w:hAnsi="Times New Roman" w:cs="Times New Roman"/>
          <w:sz w:val="24"/>
          <w:szCs w:val="24"/>
        </w:rPr>
        <w:t>ологических</w:t>
      </w:r>
      <w:proofErr w:type="spellEnd"/>
      <w:r w:rsidRPr="00266984">
        <w:rPr>
          <w:rFonts w:ascii="Times New Roman" w:hAnsi="Times New Roman" w:cs="Times New Roman"/>
          <w:sz w:val="24"/>
          <w:szCs w:val="24"/>
        </w:rPr>
        <w:t xml:space="preserve"> знаний.</w:t>
      </w:r>
    </w:p>
    <w:p w:rsidR="00FA4A82" w:rsidRPr="009E0199" w:rsidRDefault="00266984" w:rsidP="002629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0199">
        <w:rPr>
          <w:rFonts w:ascii="Times New Roman" w:hAnsi="Times New Roman" w:cs="Times New Roman"/>
          <w:sz w:val="24"/>
          <w:szCs w:val="24"/>
        </w:rPr>
        <w:t xml:space="preserve">Дети </w:t>
      </w:r>
      <w:r w:rsidR="00FA4A82" w:rsidRPr="009E0199">
        <w:rPr>
          <w:rFonts w:ascii="Times New Roman" w:hAnsi="Times New Roman" w:cs="Times New Roman"/>
          <w:sz w:val="24"/>
          <w:szCs w:val="24"/>
        </w:rPr>
        <w:t>должны знать</w:t>
      </w:r>
      <w:r w:rsidRPr="009E0199">
        <w:rPr>
          <w:rFonts w:ascii="Times New Roman" w:hAnsi="Times New Roman" w:cs="Times New Roman"/>
          <w:sz w:val="24"/>
          <w:szCs w:val="24"/>
        </w:rPr>
        <w:t>:</w:t>
      </w:r>
    </w:p>
    <w:p w:rsidR="00E15307" w:rsidRPr="00E15307" w:rsidRDefault="00E15307" w:rsidP="00E1530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307">
        <w:rPr>
          <w:rFonts w:ascii="Times New Roman" w:hAnsi="Times New Roman" w:cs="Times New Roman"/>
          <w:sz w:val="24"/>
          <w:szCs w:val="24"/>
        </w:rPr>
        <w:t>з</w:t>
      </w:r>
      <w:r w:rsidR="00FA4A82" w:rsidRPr="00E15307">
        <w:rPr>
          <w:rFonts w:ascii="Times New Roman" w:hAnsi="Times New Roman" w:cs="Times New Roman"/>
          <w:sz w:val="24"/>
          <w:szCs w:val="24"/>
        </w:rPr>
        <w:t xml:space="preserve">нают назначение тренажерной зоны и правила поведения в ней, </w:t>
      </w:r>
    </w:p>
    <w:p w:rsidR="00FA4A82" w:rsidRPr="00E15307" w:rsidRDefault="00FA4A82" w:rsidP="00E1530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307">
        <w:rPr>
          <w:rFonts w:ascii="Times New Roman" w:hAnsi="Times New Roman" w:cs="Times New Roman"/>
          <w:sz w:val="24"/>
          <w:szCs w:val="24"/>
        </w:rPr>
        <w:t>знают о назначении различных тренажеров</w:t>
      </w:r>
      <w:r w:rsidR="00E15307" w:rsidRPr="00E15307">
        <w:rPr>
          <w:rFonts w:ascii="Times New Roman" w:hAnsi="Times New Roman" w:cs="Times New Roman"/>
          <w:sz w:val="24"/>
          <w:szCs w:val="24"/>
        </w:rPr>
        <w:t>,</w:t>
      </w:r>
    </w:p>
    <w:p w:rsidR="00FA4A82" w:rsidRPr="00E15307" w:rsidRDefault="00FA4A82" w:rsidP="00E1530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307">
        <w:rPr>
          <w:rFonts w:ascii="Times New Roman" w:hAnsi="Times New Roman" w:cs="Times New Roman"/>
          <w:sz w:val="24"/>
          <w:szCs w:val="24"/>
        </w:rPr>
        <w:t>знают п</w:t>
      </w:r>
      <w:r w:rsidR="008A1783">
        <w:rPr>
          <w:rFonts w:ascii="Times New Roman" w:hAnsi="Times New Roman" w:cs="Times New Roman"/>
          <w:sz w:val="24"/>
          <w:szCs w:val="24"/>
        </w:rPr>
        <w:t>равила безопасности при выполнении физических упражнений</w:t>
      </w:r>
      <w:r w:rsidR="00E15307" w:rsidRPr="00E15307">
        <w:rPr>
          <w:rFonts w:ascii="Times New Roman" w:hAnsi="Times New Roman" w:cs="Times New Roman"/>
          <w:sz w:val="24"/>
          <w:szCs w:val="24"/>
        </w:rPr>
        <w:t>,</w:t>
      </w:r>
      <w:r w:rsidRPr="00E15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A82" w:rsidRPr="00E15307" w:rsidRDefault="00FA4A82" w:rsidP="00E1530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307">
        <w:rPr>
          <w:rFonts w:ascii="Times New Roman" w:hAnsi="Times New Roman" w:cs="Times New Roman"/>
          <w:sz w:val="24"/>
          <w:szCs w:val="24"/>
        </w:rPr>
        <w:t>знают некоторые способы у</w:t>
      </w:r>
      <w:r w:rsidR="00E15307" w:rsidRPr="00E15307">
        <w:rPr>
          <w:rFonts w:ascii="Times New Roman" w:hAnsi="Times New Roman" w:cs="Times New Roman"/>
          <w:sz w:val="24"/>
          <w:szCs w:val="24"/>
        </w:rPr>
        <w:t>крепления собственного здоровья.</w:t>
      </w:r>
    </w:p>
    <w:p w:rsidR="00FA4A82" w:rsidRPr="009E0199" w:rsidRDefault="00EC5E2A" w:rsidP="002629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0199">
        <w:rPr>
          <w:rFonts w:ascii="Times New Roman" w:hAnsi="Times New Roman" w:cs="Times New Roman"/>
          <w:sz w:val="24"/>
          <w:szCs w:val="24"/>
        </w:rPr>
        <w:t xml:space="preserve">Дети </w:t>
      </w:r>
      <w:r w:rsidR="00FA4A82" w:rsidRPr="009E0199">
        <w:rPr>
          <w:rFonts w:ascii="Times New Roman" w:hAnsi="Times New Roman" w:cs="Times New Roman"/>
          <w:sz w:val="24"/>
          <w:szCs w:val="24"/>
        </w:rPr>
        <w:t>должны уметь</w:t>
      </w:r>
      <w:r w:rsidRPr="009E0199">
        <w:rPr>
          <w:rFonts w:ascii="Times New Roman" w:hAnsi="Times New Roman" w:cs="Times New Roman"/>
          <w:sz w:val="24"/>
          <w:szCs w:val="24"/>
        </w:rPr>
        <w:t>:</w:t>
      </w:r>
    </w:p>
    <w:p w:rsidR="00FA4A82" w:rsidRPr="009E0199" w:rsidRDefault="00FA4A82" w:rsidP="009E0199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0199">
        <w:rPr>
          <w:rFonts w:ascii="Times New Roman" w:hAnsi="Times New Roman" w:cs="Times New Roman"/>
          <w:sz w:val="24"/>
          <w:szCs w:val="24"/>
        </w:rPr>
        <w:t>умеют владеть своими движениями,</w:t>
      </w:r>
    </w:p>
    <w:p w:rsidR="00FA4A82" w:rsidRPr="009E0199" w:rsidRDefault="00EC5E2A" w:rsidP="009E019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199">
        <w:rPr>
          <w:rFonts w:ascii="Times New Roman" w:hAnsi="Times New Roman" w:cs="Times New Roman"/>
          <w:sz w:val="24"/>
          <w:szCs w:val="24"/>
        </w:rPr>
        <w:t>в</w:t>
      </w:r>
      <w:r w:rsidR="00FA4A82" w:rsidRPr="009E0199">
        <w:rPr>
          <w:rFonts w:ascii="Times New Roman" w:hAnsi="Times New Roman" w:cs="Times New Roman"/>
          <w:sz w:val="24"/>
          <w:szCs w:val="24"/>
        </w:rPr>
        <w:t>ладеют приемам</w:t>
      </w:r>
      <w:r w:rsidRPr="009E0199">
        <w:rPr>
          <w:rFonts w:ascii="Times New Roman" w:hAnsi="Times New Roman" w:cs="Times New Roman"/>
          <w:sz w:val="24"/>
          <w:szCs w:val="24"/>
        </w:rPr>
        <w:t xml:space="preserve">и и навыками </w:t>
      </w:r>
      <w:proofErr w:type="spellStart"/>
      <w:r w:rsidRPr="009E0199">
        <w:rPr>
          <w:rFonts w:ascii="Times New Roman" w:hAnsi="Times New Roman" w:cs="Times New Roman"/>
          <w:sz w:val="24"/>
          <w:szCs w:val="24"/>
        </w:rPr>
        <w:t>самооздаравливания</w:t>
      </w:r>
      <w:proofErr w:type="spellEnd"/>
      <w:r w:rsidRPr="009E0199">
        <w:rPr>
          <w:rFonts w:ascii="Times New Roman" w:hAnsi="Times New Roman" w:cs="Times New Roman"/>
          <w:sz w:val="24"/>
          <w:szCs w:val="24"/>
        </w:rPr>
        <w:t>,</w:t>
      </w:r>
    </w:p>
    <w:p w:rsidR="00FA4A82" w:rsidRPr="009E0199" w:rsidRDefault="00EC5E2A" w:rsidP="009E0199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0199">
        <w:rPr>
          <w:rFonts w:ascii="Times New Roman" w:hAnsi="Times New Roman" w:cs="Times New Roman"/>
          <w:sz w:val="24"/>
          <w:szCs w:val="24"/>
        </w:rPr>
        <w:t>у</w:t>
      </w:r>
      <w:r w:rsidR="00FA4A82" w:rsidRPr="009E0199">
        <w:rPr>
          <w:rFonts w:ascii="Times New Roman" w:hAnsi="Times New Roman" w:cs="Times New Roman"/>
          <w:sz w:val="24"/>
          <w:szCs w:val="24"/>
        </w:rPr>
        <w:t xml:space="preserve">меют ориентироваться в тренажерной зоне, </w:t>
      </w:r>
    </w:p>
    <w:p w:rsidR="00FA4A82" w:rsidRPr="009E0199" w:rsidRDefault="00EC5E2A" w:rsidP="009E0199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0199">
        <w:rPr>
          <w:rFonts w:ascii="Times New Roman" w:hAnsi="Times New Roman" w:cs="Times New Roman"/>
          <w:sz w:val="24"/>
          <w:szCs w:val="24"/>
        </w:rPr>
        <w:t>у</w:t>
      </w:r>
      <w:r w:rsidR="00FA4A82" w:rsidRPr="009E0199">
        <w:rPr>
          <w:rFonts w:ascii="Times New Roman" w:hAnsi="Times New Roman" w:cs="Times New Roman"/>
          <w:sz w:val="24"/>
          <w:szCs w:val="24"/>
        </w:rPr>
        <w:t>меют самостоятельно выполнять простейшие двигательные задания по картам-схемам</w:t>
      </w:r>
      <w:r w:rsidRPr="009E0199">
        <w:rPr>
          <w:rFonts w:ascii="Times New Roman" w:hAnsi="Times New Roman" w:cs="Times New Roman"/>
          <w:sz w:val="24"/>
          <w:szCs w:val="24"/>
        </w:rPr>
        <w:t>.</w:t>
      </w:r>
    </w:p>
    <w:p w:rsidR="00FA4A82" w:rsidRPr="00C34DDF" w:rsidRDefault="00FA4A82" w:rsidP="002629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0049" w:rsidRPr="00E57025" w:rsidRDefault="003F7958" w:rsidP="003F7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C0049" w:rsidRPr="00E57025">
        <w:rPr>
          <w:rFonts w:ascii="Times New Roman" w:hAnsi="Times New Roman" w:cs="Times New Roman"/>
          <w:sz w:val="28"/>
          <w:szCs w:val="28"/>
        </w:rPr>
        <w:t>. Раздел «Родители»</w:t>
      </w:r>
    </w:p>
    <w:p w:rsidR="001C0049" w:rsidRPr="001C0049" w:rsidRDefault="001C0049" w:rsidP="001771E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049">
        <w:rPr>
          <w:rFonts w:ascii="Times New Roman" w:hAnsi="Times New Roman" w:cs="Times New Roman"/>
          <w:b/>
          <w:sz w:val="24"/>
          <w:szCs w:val="24"/>
        </w:rPr>
        <w:t xml:space="preserve">1. Обеспечение родителей информацией о новых формах и методах работы с детьми по физической культуре </w:t>
      </w:r>
      <w:proofErr w:type="gramStart"/>
      <w:r w:rsidRPr="001C0049"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 w:rsidRPr="001C0049">
        <w:rPr>
          <w:rFonts w:ascii="Times New Roman" w:hAnsi="Times New Roman" w:cs="Times New Roman"/>
          <w:b/>
          <w:sz w:val="24"/>
          <w:szCs w:val="24"/>
        </w:rPr>
        <w:t>:</w:t>
      </w:r>
    </w:p>
    <w:p w:rsidR="001C0049" w:rsidRPr="001C0049" w:rsidRDefault="001C0049" w:rsidP="001771EE">
      <w:pPr>
        <w:numPr>
          <w:ilvl w:val="0"/>
          <w:numId w:val="6"/>
        </w:numPr>
        <w:tabs>
          <w:tab w:val="num" w:pos="43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C0049">
        <w:rPr>
          <w:rFonts w:ascii="Times New Roman" w:hAnsi="Times New Roman" w:cs="Times New Roman"/>
          <w:sz w:val="24"/>
          <w:szCs w:val="24"/>
        </w:rPr>
        <w:t>представление «Визитной карточки», как письменной информации о деятельности детей в тренажерной зоне</w:t>
      </w:r>
      <w:r w:rsidR="00FE6246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6"/>
        </w:numPr>
        <w:tabs>
          <w:tab w:val="num" w:pos="43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C0049">
        <w:rPr>
          <w:rFonts w:ascii="Times New Roman" w:hAnsi="Times New Roman" w:cs="Times New Roman"/>
          <w:sz w:val="24"/>
          <w:szCs w:val="24"/>
        </w:rPr>
        <w:t>«Спортивные вестники»</w:t>
      </w:r>
      <w:r w:rsidR="00FE6246">
        <w:rPr>
          <w:rFonts w:ascii="Times New Roman" w:hAnsi="Times New Roman" w:cs="Times New Roman"/>
          <w:sz w:val="24"/>
          <w:szCs w:val="24"/>
        </w:rPr>
        <w:t>,</w:t>
      </w:r>
      <w:r w:rsidRPr="001C0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049" w:rsidRPr="001C0049" w:rsidRDefault="001C0049" w:rsidP="001771EE">
      <w:pPr>
        <w:numPr>
          <w:ilvl w:val="0"/>
          <w:numId w:val="6"/>
        </w:numPr>
        <w:tabs>
          <w:tab w:val="num" w:pos="43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путешествие из группы в группу п</w:t>
      </w:r>
      <w:r w:rsidR="00E57025">
        <w:rPr>
          <w:rFonts w:ascii="Times New Roman" w:hAnsi="Times New Roman" w:cs="Times New Roman"/>
          <w:sz w:val="24"/>
          <w:szCs w:val="24"/>
        </w:rPr>
        <w:t>апки передвижки «Физкульт-ура!»,</w:t>
      </w:r>
    </w:p>
    <w:p w:rsidR="001C0049" w:rsidRPr="001C0049" w:rsidRDefault="001C0049" w:rsidP="001771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родительские уголки</w:t>
      </w:r>
      <w:r w:rsidR="00E57025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журнал  ДОУ «Здоровый дошкольник»</w:t>
      </w:r>
      <w:r w:rsidR="00E57025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распространение буклета «Тренажерный зал – центр для развития двигательной активности детей»</w:t>
      </w:r>
      <w:r w:rsidR="00E57025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информационное общение с помощью </w:t>
      </w:r>
      <w:proofErr w:type="spellStart"/>
      <w:r w:rsidRPr="001C0049">
        <w:rPr>
          <w:rFonts w:ascii="Times New Roman" w:hAnsi="Times New Roman" w:cs="Times New Roman"/>
          <w:sz w:val="24"/>
          <w:szCs w:val="24"/>
        </w:rPr>
        <w:t>стикеров</w:t>
      </w:r>
      <w:proofErr w:type="spellEnd"/>
      <w:r w:rsidR="00E57025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распространение листовок</w:t>
      </w:r>
      <w:r w:rsidR="00E57025">
        <w:rPr>
          <w:rFonts w:ascii="Times New Roman" w:hAnsi="Times New Roman" w:cs="Times New Roman"/>
          <w:sz w:val="24"/>
          <w:szCs w:val="24"/>
        </w:rPr>
        <w:t>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2. </w:t>
      </w:r>
      <w:r w:rsidRPr="001C0049">
        <w:rPr>
          <w:rFonts w:ascii="Times New Roman" w:hAnsi="Times New Roman" w:cs="Times New Roman"/>
          <w:b/>
          <w:sz w:val="24"/>
          <w:szCs w:val="24"/>
        </w:rPr>
        <w:t xml:space="preserve">Формы работы с родителями: </w:t>
      </w:r>
    </w:p>
    <w:p w:rsidR="001C0049" w:rsidRPr="001C0049" w:rsidRDefault="001C0049" w:rsidP="001771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«Неделя семьи», «День открытых дверей» с просмотром и проведением разнообразных мероприятий в физкультурном зале и тренажерной зоне</w:t>
      </w:r>
      <w:r w:rsidR="00FE5998">
        <w:rPr>
          <w:rFonts w:ascii="Times New Roman" w:hAnsi="Times New Roman" w:cs="Times New Roman"/>
          <w:sz w:val="24"/>
          <w:szCs w:val="24"/>
        </w:rPr>
        <w:t>,</w:t>
      </w:r>
      <w:r w:rsidRPr="001C0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049" w:rsidRPr="001C0049" w:rsidRDefault="001C0049" w:rsidP="001771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индивидуальное консультирование родителей (по запросам)</w:t>
      </w:r>
      <w:r w:rsidR="00FE5998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экскурсии в спортивный зал (тренажерную зону)</w:t>
      </w:r>
      <w:r w:rsidR="00FE5998">
        <w:rPr>
          <w:rFonts w:ascii="Times New Roman" w:hAnsi="Times New Roman" w:cs="Times New Roman"/>
          <w:sz w:val="24"/>
          <w:szCs w:val="24"/>
        </w:rPr>
        <w:t>,</w:t>
      </w:r>
      <w:r w:rsidRPr="001C00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0049" w:rsidRPr="001C0049" w:rsidRDefault="001C0049" w:rsidP="001771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родительский клуб «</w:t>
      </w:r>
      <w:proofErr w:type="spellStart"/>
      <w:r w:rsidRPr="001C0049">
        <w:rPr>
          <w:rFonts w:ascii="Times New Roman" w:hAnsi="Times New Roman" w:cs="Times New Roman"/>
          <w:sz w:val="24"/>
          <w:szCs w:val="24"/>
        </w:rPr>
        <w:t>ЗОЖиК</w:t>
      </w:r>
      <w:proofErr w:type="spellEnd"/>
      <w:r w:rsidRPr="001C0049">
        <w:rPr>
          <w:rFonts w:ascii="Times New Roman" w:hAnsi="Times New Roman" w:cs="Times New Roman"/>
          <w:sz w:val="24"/>
          <w:szCs w:val="24"/>
        </w:rPr>
        <w:t>»</w:t>
      </w:r>
      <w:r w:rsidR="00FE5998">
        <w:rPr>
          <w:rFonts w:ascii="Times New Roman" w:hAnsi="Times New Roman" w:cs="Times New Roman"/>
          <w:sz w:val="24"/>
          <w:szCs w:val="24"/>
        </w:rPr>
        <w:t>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049">
        <w:rPr>
          <w:rFonts w:ascii="Times New Roman" w:hAnsi="Times New Roman" w:cs="Times New Roman"/>
          <w:b/>
          <w:sz w:val="24"/>
          <w:szCs w:val="24"/>
        </w:rPr>
        <w:lastRenderedPageBreak/>
        <w:t>3. Способы получения информации от родителей:</w:t>
      </w:r>
    </w:p>
    <w:p w:rsidR="001C0049" w:rsidRPr="001C0049" w:rsidRDefault="001C0049" w:rsidP="001771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iCs/>
          <w:sz w:val="24"/>
          <w:szCs w:val="24"/>
        </w:rPr>
        <w:t>анкетирование</w:t>
      </w:r>
      <w:r w:rsidR="00D740C5">
        <w:rPr>
          <w:rFonts w:ascii="Times New Roman" w:hAnsi="Times New Roman" w:cs="Times New Roman"/>
          <w:iCs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тестирование</w:t>
      </w:r>
      <w:r w:rsidR="00D740C5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0049">
        <w:rPr>
          <w:rFonts w:ascii="Times New Roman" w:hAnsi="Times New Roman" w:cs="Times New Roman"/>
          <w:sz w:val="24"/>
          <w:szCs w:val="24"/>
        </w:rPr>
        <w:t>индивидуальные беседы</w:t>
      </w:r>
      <w:r w:rsidR="00D740C5">
        <w:rPr>
          <w:rFonts w:ascii="Times New Roman" w:hAnsi="Times New Roman" w:cs="Times New Roman"/>
          <w:sz w:val="24"/>
          <w:szCs w:val="24"/>
        </w:rPr>
        <w:t>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4. </w:t>
      </w:r>
      <w:r w:rsidRPr="001C0049">
        <w:rPr>
          <w:rFonts w:ascii="Times New Roman" w:hAnsi="Times New Roman" w:cs="Times New Roman"/>
          <w:b/>
          <w:sz w:val="24"/>
          <w:szCs w:val="24"/>
        </w:rPr>
        <w:t xml:space="preserve">Обеспечение родителей информацией  о достигнутых успехах детей </w:t>
      </w:r>
      <w:proofErr w:type="gramStart"/>
      <w:r w:rsidRPr="001C0049"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 w:rsidRPr="001C0049">
        <w:rPr>
          <w:rFonts w:ascii="Times New Roman" w:hAnsi="Times New Roman" w:cs="Times New Roman"/>
          <w:b/>
          <w:sz w:val="24"/>
          <w:szCs w:val="24"/>
        </w:rPr>
        <w:t>:</w:t>
      </w:r>
    </w:p>
    <w:p w:rsidR="001C0049" w:rsidRPr="001C0049" w:rsidRDefault="001C0049" w:rsidP="001771E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спортивно-информационный бюллетень «Ими гордится «</w:t>
      </w:r>
      <w:proofErr w:type="spellStart"/>
      <w:r w:rsidRPr="001C0049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1C0049">
        <w:rPr>
          <w:rFonts w:ascii="Times New Roman" w:hAnsi="Times New Roman" w:cs="Times New Roman"/>
          <w:sz w:val="24"/>
          <w:szCs w:val="24"/>
        </w:rPr>
        <w:t>»</w:t>
      </w:r>
      <w:r w:rsidR="00D740C5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«Книгу рекордов спортивных достижений»</w:t>
      </w:r>
      <w:r w:rsidR="00D740C5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использование в работе с детьми поощрительных фишек на кабинки, вручение грамот и медалей, </w:t>
      </w:r>
      <w:proofErr w:type="spellStart"/>
      <w:r w:rsidRPr="001C0049">
        <w:rPr>
          <w:rFonts w:ascii="Times New Roman" w:hAnsi="Times New Roman" w:cs="Times New Roman"/>
          <w:sz w:val="24"/>
          <w:szCs w:val="24"/>
        </w:rPr>
        <w:t>стикеров</w:t>
      </w:r>
      <w:proofErr w:type="spellEnd"/>
      <w:r w:rsidRPr="001C0049">
        <w:rPr>
          <w:rFonts w:ascii="Times New Roman" w:hAnsi="Times New Roman" w:cs="Times New Roman"/>
          <w:sz w:val="24"/>
          <w:szCs w:val="24"/>
        </w:rPr>
        <w:t xml:space="preserve"> на футболки.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049" w:rsidRPr="00D740C5" w:rsidRDefault="001C0049" w:rsidP="001771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0049" w:rsidRPr="00D740C5" w:rsidRDefault="00600561" w:rsidP="00D740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C0049" w:rsidRPr="00D740C5">
        <w:rPr>
          <w:rFonts w:ascii="Times New Roman" w:hAnsi="Times New Roman" w:cs="Times New Roman"/>
          <w:sz w:val="28"/>
          <w:szCs w:val="28"/>
        </w:rPr>
        <w:t>. Раздел «Педагоги»</w:t>
      </w:r>
    </w:p>
    <w:p w:rsidR="001C0049" w:rsidRPr="001C0049" w:rsidRDefault="001C0049" w:rsidP="001771E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0049">
        <w:rPr>
          <w:rFonts w:ascii="Times New Roman" w:hAnsi="Times New Roman" w:cs="Times New Roman"/>
          <w:b/>
          <w:sz w:val="24"/>
          <w:szCs w:val="24"/>
        </w:rPr>
        <w:t xml:space="preserve">  Формы работы с педагогами:</w:t>
      </w:r>
    </w:p>
    <w:p w:rsidR="001C0049" w:rsidRPr="001C0049" w:rsidRDefault="001C0049" w:rsidP="006005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консультативная помощь педагогам по вопросу сохранения и укрепления здоровья дошкольников</w:t>
      </w:r>
      <w:r w:rsidR="000E025B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6005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обзор новинок методической литературы по заданной теме</w:t>
      </w:r>
      <w:r w:rsidR="000E025B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6005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выпуск информационных, практически</w:t>
      </w:r>
      <w:r w:rsidR="00447346">
        <w:rPr>
          <w:rFonts w:ascii="Times New Roman" w:hAnsi="Times New Roman" w:cs="Times New Roman"/>
          <w:sz w:val="24"/>
          <w:szCs w:val="24"/>
        </w:rPr>
        <w:t>х материалов по работе с детьми</w:t>
      </w:r>
      <w:r w:rsidR="00814EC9">
        <w:rPr>
          <w:rFonts w:ascii="Times New Roman" w:hAnsi="Times New Roman" w:cs="Times New Roman"/>
          <w:sz w:val="24"/>
          <w:szCs w:val="24"/>
        </w:rPr>
        <w:t xml:space="preserve"> </w:t>
      </w:r>
      <w:r w:rsidR="00994232">
        <w:rPr>
          <w:rFonts w:ascii="Times New Roman" w:hAnsi="Times New Roman" w:cs="Times New Roman"/>
          <w:sz w:val="24"/>
          <w:szCs w:val="24"/>
        </w:rPr>
        <w:t>в рубрике</w:t>
      </w:r>
      <w:r w:rsidR="00814EC9">
        <w:rPr>
          <w:rFonts w:ascii="Times New Roman" w:hAnsi="Times New Roman" w:cs="Times New Roman"/>
          <w:sz w:val="24"/>
          <w:szCs w:val="24"/>
        </w:rPr>
        <w:t xml:space="preserve"> </w:t>
      </w:r>
      <w:r w:rsidR="00447346" w:rsidRPr="001C0049">
        <w:rPr>
          <w:rFonts w:ascii="Times New Roman" w:hAnsi="Times New Roman" w:cs="Times New Roman"/>
          <w:sz w:val="24"/>
          <w:szCs w:val="24"/>
        </w:rPr>
        <w:t>«Физкультурная страничка»</w:t>
      </w:r>
      <w:r w:rsidR="00BC0DB4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BC0DB4" w:rsidP="006005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C0049" w:rsidRPr="001C0049">
        <w:rPr>
          <w:rFonts w:ascii="Times New Roman" w:hAnsi="Times New Roman" w:cs="Times New Roman"/>
          <w:sz w:val="24"/>
          <w:szCs w:val="24"/>
        </w:rPr>
        <w:t>роведение «Спартакиады» для педагогов ДОУ</w:t>
      </w:r>
      <w:r w:rsidR="000E025B">
        <w:rPr>
          <w:rFonts w:ascii="Times New Roman" w:hAnsi="Times New Roman" w:cs="Times New Roman"/>
          <w:sz w:val="24"/>
          <w:szCs w:val="24"/>
        </w:rPr>
        <w:t>.</w:t>
      </w:r>
    </w:p>
    <w:p w:rsidR="001C0049" w:rsidRDefault="001C0049" w:rsidP="006005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40C5" w:rsidRPr="001C0049" w:rsidRDefault="00D740C5" w:rsidP="006005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0049" w:rsidRPr="00994232" w:rsidRDefault="00BC0DB4" w:rsidP="00BC0D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C0049" w:rsidRPr="00994232">
        <w:rPr>
          <w:rFonts w:ascii="Times New Roman" w:hAnsi="Times New Roman" w:cs="Times New Roman"/>
          <w:sz w:val="28"/>
          <w:szCs w:val="28"/>
        </w:rPr>
        <w:t>. Литература.</w:t>
      </w:r>
    </w:p>
    <w:p w:rsidR="001C0049" w:rsidRPr="001C0049" w:rsidRDefault="001C0049" w:rsidP="00BC0DB4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049">
        <w:rPr>
          <w:rFonts w:ascii="Times New Roman" w:hAnsi="Times New Roman" w:cs="Times New Roman"/>
          <w:sz w:val="24"/>
          <w:szCs w:val="24"/>
        </w:rPr>
        <w:t>Э.Степаненкова</w:t>
      </w:r>
      <w:proofErr w:type="spellEnd"/>
      <w:r w:rsidRPr="001C0049">
        <w:rPr>
          <w:rFonts w:ascii="Times New Roman" w:hAnsi="Times New Roman" w:cs="Times New Roman"/>
          <w:sz w:val="24"/>
          <w:szCs w:val="24"/>
        </w:rPr>
        <w:t xml:space="preserve"> «Методика физического воспитания» Москва «Воспитание дошкольника», 2005г.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Кириллова Ю.А.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«Программа дополнительного физического образования в детском дошкольном образовательном учреждении для детей 5-6 лет» «Дошкольная педагогика», № 1,2 – </w:t>
      </w:r>
      <w:smartTag w:uri="urn:schemas-microsoft-com:office:smarttags" w:element="metricconverter">
        <w:smartTagPr>
          <w:attr w:name="ProductID" w:val="2005 г"/>
        </w:smartTagPr>
        <w:r w:rsidRPr="001C0049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1C0049">
        <w:rPr>
          <w:rFonts w:ascii="Times New Roman" w:hAnsi="Times New Roman" w:cs="Times New Roman"/>
          <w:sz w:val="24"/>
          <w:szCs w:val="24"/>
        </w:rPr>
        <w:t>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Научно-практический журнал № 1-2004г. «Управление дошкольным образовательным учреждением». Тема номера: «Здоровье»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Статьи из опыта работы: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C0049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Pr="001C0049">
        <w:rPr>
          <w:rFonts w:ascii="Times New Roman" w:hAnsi="Times New Roman" w:cs="Times New Roman"/>
          <w:sz w:val="24"/>
          <w:szCs w:val="24"/>
        </w:rPr>
        <w:t xml:space="preserve"> Т.П., Ушакова Т.Л. «Планирование оздоровительной работы»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- Панкратова И.В., Юдина И.И. «Растим здоровое поколение»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- Фомина Н.А. «Формирование основ ЗОЖ»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C0049">
        <w:rPr>
          <w:rFonts w:ascii="Times New Roman" w:hAnsi="Times New Roman" w:cs="Times New Roman"/>
          <w:sz w:val="24"/>
          <w:szCs w:val="24"/>
        </w:rPr>
        <w:t>Моханева</w:t>
      </w:r>
      <w:proofErr w:type="spellEnd"/>
      <w:r w:rsidRPr="001C0049">
        <w:rPr>
          <w:rFonts w:ascii="Times New Roman" w:hAnsi="Times New Roman" w:cs="Times New Roman"/>
          <w:sz w:val="24"/>
          <w:szCs w:val="24"/>
        </w:rPr>
        <w:t xml:space="preserve"> М.Д. «Работа ДОУ с семьей по воспитанию здорового ребенка»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049">
        <w:rPr>
          <w:rFonts w:ascii="Times New Roman" w:hAnsi="Times New Roman" w:cs="Times New Roman"/>
          <w:sz w:val="24"/>
          <w:szCs w:val="24"/>
        </w:rPr>
        <w:t>Горькова</w:t>
      </w:r>
      <w:proofErr w:type="spellEnd"/>
      <w:r w:rsidRPr="001C0049">
        <w:rPr>
          <w:rFonts w:ascii="Times New Roman" w:hAnsi="Times New Roman" w:cs="Times New Roman"/>
          <w:sz w:val="24"/>
          <w:szCs w:val="24"/>
        </w:rPr>
        <w:t xml:space="preserve"> Л.Г., Обухова Л.А. «Занятия физической культурой  в ДОУ» Методическая библиотека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Москва, 2005г.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C0049">
        <w:rPr>
          <w:rFonts w:ascii="Times New Roman" w:hAnsi="Times New Roman" w:cs="Times New Roman"/>
          <w:noProof/>
          <w:sz w:val="24"/>
          <w:szCs w:val="24"/>
        </w:rPr>
        <w:t>Зимонина В.Н. Расту здоровым: Програм.- метод. пособие для педагогов     дошкольных образовательных учреждений. – М.: Гуманит. изд. центр ВЛАДОС,</w:t>
      </w:r>
    </w:p>
    <w:p w:rsidR="001C0049" w:rsidRPr="001C0049" w:rsidRDefault="001C0049" w:rsidP="001771E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C0049">
        <w:rPr>
          <w:rFonts w:ascii="Times New Roman" w:hAnsi="Times New Roman" w:cs="Times New Roman"/>
          <w:noProof/>
          <w:sz w:val="24"/>
          <w:szCs w:val="24"/>
        </w:rPr>
        <w:t xml:space="preserve">    2004. – 304с.    </w:t>
      </w:r>
    </w:p>
    <w:p w:rsidR="001C0049" w:rsidRPr="001C0049" w:rsidRDefault="001C0049" w:rsidP="001771E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C0049" w:rsidRPr="001C0049" w:rsidRDefault="001C0049" w:rsidP="001771E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C0049">
        <w:rPr>
          <w:rFonts w:ascii="Times New Roman" w:hAnsi="Times New Roman" w:cs="Times New Roman"/>
          <w:noProof/>
          <w:sz w:val="24"/>
          <w:szCs w:val="24"/>
        </w:rPr>
        <w:t>Маханёва М. Д. Воспитание здорового ребёнка: пособие для практических работников детских дошкольных учреждений. – М.: АРКТИ, 2000. – 107с.</w:t>
      </w:r>
    </w:p>
    <w:p w:rsidR="001C0049" w:rsidRPr="001C0049" w:rsidRDefault="001C0049" w:rsidP="001771EE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C0049" w:rsidRPr="001C0049" w:rsidRDefault="001C0049" w:rsidP="001771E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C0049">
        <w:rPr>
          <w:rFonts w:ascii="Times New Roman" w:hAnsi="Times New Roman" w:cs="Times New Roman"/>
          <w:noProof/>
          <w:sz w:val="24"/>
          <w:szCs w:val="24"/>
        </w:rPr>
        <w:t>Рунова М.А. Дифферернцированные занятия по физической культуре с детьми 4 – 5лет : Пособие для воспитателей и инструкторов физкультуры. – М.: Просвищение, 2007. – 111с.</w:t>
      </w:r>
    </w:p>
    <w:p w:rsidR="001C0049" w:rsidRPr="001C0049" w:rsidRDefault="001C0049" w:rsidP="001771EE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C0049" w:rsidRPr="001C0049" w:rsidRDefault="001C0049" w:rsidP="001771EE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C0049">
        <w:rPr>
          <w:rFonts w:ascii="Times New Roman" w:hAnsi="Times New Roman" w:cs="Times New Roman"/>
          <w:noProof/>
          <w:sz w:val="24"/>
          <w:szCs w:val="24"/>
        </w:rPr>
        <w:t xml:space="preserve">Рунова М.А. Движение день за днём. Двигательная активность – источник здоровья детей. – М.: ЛИНКА – ПРЕСС, 2007. – 96с. </w:t>
      </w:r>
    </w:p>
    <w:p w:rsidR="001C0049" w:rsidRPr="001C0049" w:rsidRDefault="001C0049" w:rsidP="001771EE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C0049" w:rsidRPr="001C0049" w:rsidRDefault="001C0049" w:rsidP="001771EE">
      <w:pPr>
        <w:autoSpaceDE w:val="0"/>
        <w:autoSpaceDN w:val="0"/>
        <w:adjustRightInd w:val="0"/>
        <w:spacing w:line="240" w:lineRule="auto"/>
        <w:ind w:left="284" w:hanging="56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C0049">
        <w:rPr>
          <w:rFonts w:ascii="Times New Roman" w:hAnsi="Times New Roman" w:cs="Times New Roman"/>
          <w:noProof/>
          <w:sz w:val="24"/>
          <w:szCs w:val="24"/>
        </w:rPr>
        <w:t xml:space="preserve">    Рунова М.А. Двигательная активность ребёнка в детском саду: Пособие для  педагогов  дошкольных учреждений, преподователей и студентов педвузов и колледжей. – М.: Мозайка – Синтез, 2000 – 256с. </w:t>
      </w:r>
    </w:p>
    <w:p w:rsidR="001C0049" w:rsidRPr="001C0049" w:rsidRDefault="001C0049" w:rsidP="001771EE">
      <w:pPr>
        <w:autoSpaceDE w:val="0"/>
        <w:autoSpaceDN w:val="0"/>
        <w:adjustRightInd w:val="0"/>
        <w:spacing w:line="240" w:lineRule="auto"/>
        <w:ind w:left="284" w:hanging="56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C0049" w:rsidRPr="001C0049" w:rsidRDefault="001C0049" w:rsidP="001771EE">
      <w:pPr>
        <w:autoSpaceDE w:val="0"/>
        <w:autoSpaceDN w:val="0"/>
        <w:adjustRightInd w:val="0"/>
        <w:spacing w:line="240" w:lineRule="auto"/>
        <w:ind w:left="284" w:hanging="56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C0049">
        <w:rPr>
          <w:rFonts w:ascii="Times New Roman" w:hAnsi="Times New Roman" w:cs="Times New Roman"/>
          <w:noProof/>
          <w:sz w:val="24"/>
          <w:szCs w:val="24"/>
        </w:rPr>
        <w:t xml:space="preserve">     Степаненкова Э. Я. Физическое воспитание в детском саду.  Программа  и методические рекомедации. – М.: Мозайка – Синтез, 2006. – 96с.  </w:t>
      </w:r>
    </w:p>
    <w:p w:rsidR="001C0049" w:rsidRPr="001C0049" w:rsidRDefault="001C0049" w:rsidP="001771EE">
      <w:pPr>
        <w:autoSpaceDE w:val="0"/>
        <w:autoSpaceDN w:val="0"/>
        <w:adjustRightInd w:val="0"/>
        <w:spacing w:line="240" w:lineRule="auto"/>
        <w:ind w:left="284" w:hanging="56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C0049" w:rsidRPr="001C0049" w:rsidRDefault="001C0049" w:rsidP="001771EE">
      <w:pPr>
        <w:autoSpaceDE w:val="0"/>
        <w:autoSpaceDN w:val="0"/>
        <w:adjustRightInd w:val="0"/>
        <w:spacing w:line="240" w:lineRule="auto"/>
        <w:ind w:left="284" w:hanging="56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0049" w:rsidRPr="00906203" w:rsidRDefault="001C0049" w:rsidP="001771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0049" w:rsidRPr="001C0049" w:rsidRDefault="001C0049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0049" w:rsidRDefault="001C0049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6203" w:rsidRDefault="00906203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6203" w:rsidRDefault="00906203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6203" w:rsidRDefault="00906203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6203" w:rsidRDefault="00906203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06203" w:rsidSect="007F0B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6.5pt" o:bullet="t">
        <v:imagedata r:id="rId1" o:title="clip_image001"/>
      </v:shape>
    </w:pict>
  </w:numPicBullet>
  <w:abstractNum w:abstractNumId="0">
    <w:nsid w:val="012E7C14"/>
    <w:multiLevelType w:val="hybridMultilevel"/>
    <w:tmpl w:val="AB684E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56FDB"/>
    <w:multiLevelType w:val="hybridMultilevel"/>
    <w:tmpl w:val="8A72B6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6974DC"/>
    <w:multiLevelType w:val="hybridMultilevel"/>
    <w:tmpl w:val="0B923C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CC47F5"/>
    <w:multiLevelType w:val="hybridMultilevel"/>
    <w:tmpl w:val="B2D655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43AAD"/>
    <w:multiLevelType w:val="multilevel"/>
    <w:tmpl w:val="6C0217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5">
    <w:nsid w:val="1D2D7651"/>
    <w:multiLevelType w:val="hybridMultilevel"/>
    <w:tmpl w:val="8CA86F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1D0188"/>
    <w:multiLevelType w:val="hybridMultilevel"/>
    <w:tmpl w:val="329E4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60028"/>
    <w:multiLevelType w:val="hybridMultilevel"/>
    <w:tmpl w:val="3508C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E07815"/>
    <w:multiLevelType w:val="hybridMultilevel"/>
    <w:tmpl w:val="359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C57B6"/>
    <w:multiLevelType w:val="hybridMultilevel"/>
    <w:tmpl w:val="56D0D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A111F"/>
    <w:multiLevelType w:val="hybridMultilevel"/>
    <w:tmpl w:val="86528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5C2B8B"/>
    <w:multiLevelType w:val="hybridMultilevel"/>
    <w:tmpl w:val="7B5A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B6AB3"/>
    <w:multiLevelType w:val="hybridMultilevel"/>
    <w:tmpl w:val="3552FE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A938C6"/>
    <w:multiLevelType w:val="hybridMultilevel"/>
    <w:tmpl w:val="A95CC7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1551F6"/>
    <w:multiLevelType w:val="hybridMultilevel"/>
    <w:tmpl w:val="255A3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E72768"/>
    <w:multiLevelType w:val="hybridMultilevel"/>
    <w:tmpl w:val="E55A59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3863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B887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1E0F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B203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18E2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6A9E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C1C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F600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D400D08"/>
    <w:multiLevelType w:val="hybridMultilevel"/>
    <w:tmpl w:val="1ABA9A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44426A"/>
    <w:multiLevelType w:val="hybridMultilevel"/>
    <w:tmpl w:val="26DC5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5"/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5"/>
  </w:num>
  <w:num w:numId="10">
    <w:abstractNumId w:val="6"/>
  </w:num>
  <w:num w:numId="11">
    <w:abstractNumId w:val="13"/>
  </w:num>
  <w:num w:numId="12">
    <w:abstractNumId w:val="2"/>
  </w:num>
  <w:num w:numId="13">
    <w:abstractNumId w:val="1"/>
  </w:num>
  <w:num w:numId="14">
    <w:abstractNumId w:val="14"/>
  </w:num>
  <w:num w:numId="15">
    <w:abstractNumId w:val="8"/>
  </w:num>
  <w:num w:numId="16">
    <w:abstractNumId w:val="9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049"/>
    <w:rsid w:val="000470BD"/>
    <w:rsid w:val="00060607"/>
    <w:rsid w:val="000B558E"/>
    <w:rsid w:val="000E025B"/>
    <w:rsid w:val="000F68D2"/>
    <w:rsid w:val="001211F3"/>
    <w:rsid w:val="001422EB"/>
    <w:rsid w:val="00152423"/>
    <w:rsid w:val="001771EE"/>
    <w:rsid w:val="00180BF2"/>
    <w:rsid w:val="00183DA4"/>
    <w:rsid w:val="001B66B2"/>
    <w:rsid w:val="001C0049"/>
    <w:rsid w:val="001C5D35"/>
    <w:rsid w:val="00251E2A"/>
    <w:rsid w:val="0026290E"/>
    <w:rsid w:val="00266984"/>
    <w:rsid w:val="00304382"/>
    <w:rsid w:val="00350781"/>
    <w:rsid w:val="0036030B"/>
    <w:rsid w:val="0037342B"/>
    <w:rsid w:val="003F7958"/>
    <w:rsid w:val="00441D4A"/>
    <w:rsid w:val="00447346"/>
    <w:rsid w:val="00452839"/>
    <w:rsid w:val="00454B79"/>
    <w:rsid w:val="00484C6B"/>
    <w:rsid w:val="00484E9A"/>
    <w:rsid w:val="004A36F8"/>
    <w:rsid w:val="004A5166"/>
    <w:rsid w:val="004B38A0"/>
    <w:rsid w:val="004B728F"/>
    <w:rsid w:val="004C280C"/>
    <w:rsid w:val="004C6BB6"/>
    <w:rsid w:val="004E18D5"/>
    <w:rsid w:val="00600561"/>
    <w:rsid w:val="0060614E"/>
    <w:rsid w:val="00663DC4"/>
    <w:rsid w:val="00687832"/>
    <w:rsid w:val="00713938"/>
    <w:rsid w:val="00753E79"/>
    <w:rsid w:val="00772F98"/>
    <w:rsid w:val="007C1873"/>
    <w:rsid w:val="007D2878"/>
    <w:rsid w:val="007F0B4B"/>
    <w:rsid w:val="00814EC9"/>
    <w:rsid w:val="0084658E"/>
    <w:rsid w:val="008478F4"/>
    <w:rsid w:val="00882C69"/>
    <w:rsid w:val="008A1783"/>
    <w:rsid w:val="008C39F1"/>
    <w:rsid w:val="00901933"/>
    <w:rsid w:val="00906203"/>
    <w:rsid w:val="00911793"/>
    <w:rsid w:val="00973B4F"/>
    <w:rsid w:val="00994232"/>
    <w:rsid w:val="009950B0"/>
    <w:rsid w:val="009B59F2"/>
    <w:rsid w:val="009E0199"/>
    <w:rsid w:val="00A16C8F"/>
    <w:rsid w:val="00A20D89"/>
    <w:rsid w:val="00A32204"/>
    <w:rsid w:val="00A977AB"/>
    <w:rsid w:val="00AC2B72"/>
    <w:rsid w:val="00AC5F46"/>
    <w:rsid w:val="00AF362D"/>
    <w:rsid w:val="00AF4B71"/>
    <w:rsid w:val="00B22E7A"/>
    <w:rsid w:val="00B23A68"/>
    <w:rsid w:val="00BB2C42"/>
    <w:rsid w:val="00BC0DB4"/>
    <w:rsid w:val="00BC27DE"/>
    <w:rsid w:val="00C252B9"/>
    <w:rsid w:val="00C34DDF"/>
    <w:rsid w:val="00C3542F"/>
    <w:rsid w:val="00C36461"/>
    <w:rsid w:val="00C70127"/>
    <w:rsid w:val="00D657BF"/>
    <w:rsid w:val="00D710F7"/>
    <w:rsid w:val="00D740C5"/>
    <w:rsid w:val="00D7673C"/>
    <w:rsid w:val="00D822A5"/>
    <w:rsid w:val="00D93856"/>
    <w:rsid w:val="00DA6E60"/>
    <w:rsid w:val="00DD0C0C"/>
    <w:rsid w:val="00DE56CA"/>
    <w:rsid w:val="00DF7B07"/>
    <w:rsid w:val="00E05282"/>
    <w:rsid w:val="00E0675C"/>
    <w:rsid w:val="00E15307"/>
    <w:rsid w:val="00E236BC"/>
    <w:rsid w:val="00E57025"/>
    <w:rsid w:val="00E800EE"/>
    <w:rsid w:val="00E84591"/>
    <w:rsid w:val="00EC5E2A"/>
    <w:rsid w:val="00EE10E6"/>
    <w:rsid w:val="00F00CCE"/>
    <w:rsid w:val="00F44EDF"/>
    <w:rsid w:val="00F626E2"/>
    <w:rsid w:val="00FA4A82"/>
    <w:rsid w:val="00FA56AC"/>
    <w:rsid w:val="00FB05DE"/>
    <w:rsid w:val="00FD6004"/>
    <w:rsid w:val="00FE5998"/>
    <w:rsid w:val="00FE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C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C00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1C0049"/>
    <w:rPr>
      <w:b/>
    </w:rPr>
  </w:style>
  <w:style w:type="character" w:customStyle="1" w:styleId="apple-converted-space">
    <w:name w:val="apple-converted-space"/>
    <w:basedOn w:val="a0"/>
    <w:rsid w:val="00183DA4"/>
  </w:style>
  <w:style w:type="paragraph" w:styleId="a3">
    <w:name w:val="List Paragraph"/>
    <w:basedOn w:val="a"/>
    <w:uiPriority w:val="34"/>
    <w:qFormat/>
    <w:rsid w:val="00772F98"/>
    <w:pPr>
      <w:ind w:left="720"/>
      <w:contextualSpacing/>
    </w:pPr>
  </w:style>
  <w:style w:type="paragraph" w:styleId="a4">
    <w:name w:val="Normal (Web)"/>
    <w:basedOn w:val="a"/>
    <w:unhideWhenUsed/>
    <w:rsid w:val="00C70127"/>
    <w:pPr>
      <w:spacing w:after="75" w:line="240" w:lineRule="auto"/>
    </w:pPr>
    <w:rPr>
      <w:rFonts w:ascii="Tahoma" w:eastAsia="Times New Roman" w:hAnsi="Tahoma" w:cs="Tahoma"/>
      <w:sz w:val="18"/>
      <w:szCs w:val="18"/>
    </w:rPr>
  </w:style>
  <w:style w:type="table" w:styleId="a5">
    <w:name w:val="Table Grid"/>
    <w:basedOn w:val="a1"/>
    <w:rsid w:val="00C70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C70127"/>
    <w:pPr>
      <w:spacing w:after="75" w:line="240" w:lineRule="auto"/>
    </w:pPr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B8831-6FDE-4F7B-8C24-B3FEAAB3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3622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2012-03-18T16:23:00Z</cp:lastPrinted>
  <dcterms:created xsi:type="dcterms:W3CDTF">2012-02-15T11:18:00Z</dcterms:created>
  <dcterms:modified xsi:type="dcterms:W3CDTF">2012-04-19T13:58:00Z</dcterms:modified>
</cp:coreProperties>
</file>