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«</w:t>
      </w:r>
      <w:r w:rsidRPr="004C481A">
        <w:rPr>
          <w:rStyle w:val="a4"/>
          <w:color w:val="000000"/>
          <w:sz w:val="28"/>
          <w:szCs w:val="28"/>
        </w:rPr>
        <w:t>В</w:t>
      </w:r>
      <w:r w:rsidRPr="004C481A">
        <w:rPr>
          <w:rStyle w:val="a4"/>
          <w:color w:val="000000"/>
          <w:sz w:val="28"/>
          <w:szCs w:val="28"/>
        </w:rPr>
        <w:t>редное воздействие</w:t>
      </w:r>
      <w:r w:rsidRPr="004C481A">
        <w:rPr>
          <w:rStyle w:val="a4"/>
          <w:color w:val="000000"/>
          <w:sz w:val="28"/>
          <w:szCs w:val="28"/>
        </w:rPr>
        <w:t xml:space="preserve"> компьютера на ребенка</w:t>
      </w:r>
      <w:r w:rsidRPr="004C481A">
        <w:rPr>
          <w:rStyle w:val="a4"/>
          <w:color w:val="000000"/>
          <w:sz w:val="28"/>
          <w:szCs w:val="28"/>
        </w:rPr>
        <w:t>»</w:t>
      </w:r>
    </w:p>
    <w:p w:rsidR="004C481A" w:rsidRPr="004C481A" w:rsidRDefault="004C481A" w:rsidP="004C481A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Если о пользе компьютера почти не спорят, вопросы о его вреде вызывают массу дискуссий. М</w:t>
      </w:r>
      <w:r w:rsidRPr="004C481A">
        <w:rPr>
          <w:color w:val="000000"/>
          <w:sz w:val="28"/>
          <w:szCs w:val="28"/>
        </w:rPr>
        <w:t>ногие считают, что он</w:t>
      </w:r>
      <w:r w:rsidRPr="004C481A">
        <w:rPr>
          <w:color w:val="000000"/>
          <w:sz w:val="28"/>
          <w:szCs w:val="28"/>
        </w:rPr>
        <w:t xml:space="preserve"> вреден даже взрослым. Неокрепший организм малыша тем более подвержен всяким вредным факторам, защищен от них меньше, а тяжесть последствий у него больше.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 xml:space="preserve">К опасным факторам, возникающим при работе за монитором относят </w:t>
      </w:r>
      <w:proofErr w:type="gramStart"/>
      <w:r w:rsidRPr="004C481A">
        <w:rPr>
          <w:color w:val="000000"/>
          <w:sz w:val="28"/>
          <w:szCs w:val="28"/>
        </w:rPr>
        <w:t>следующие</w:t>
      </w:r>
      <w:proofErr w:type="gramEnd"/>
      <w:r w:rsidRPr="004C481A">
        <w:rPr>
          <w:color w:val="000000"/>
          <w:sz w:val="28"/>
          <w:szCs w:val="28"/>
        </w:rPr>
        <w:t>: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Ухудшение зрения.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Электромагнитное излучение.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Появление дерматитов различной сложности.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Негативное влияние аэроионного воздуха.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Развитие сколиоза.</w:t>
      </w:r>
    </w:p>
    <w:p w:rsidR="004C481A" w:rsidRPr="004C481A" w:rsidRDefault="004C481A" w:rsidP="004C481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Возникновение психологических проблем.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Давайте попробуем в этом разобраться.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r w:rsidRPr="004C481A">
        <w:rPr>
          <w:i/>
          <w:color w:val="000000"/>
          <w:sz w:val="28"/>
          <w:szCs w:val="28"/>
        </w:rPr>
        <w:t>Ухудшение зрения от компьютера у ребенка</w:t>
      </w:r>
    </w:p>
    <w:bookmarkEnd w:id="0"/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 xml:space="preserve">Наши глаза реагируют на мельчайшие вибрации изображения на экране. Ребенок, занимающийся за монитором, «держит» глаза в постоянном напряжении, что негативно сказывается на мышцах, управляющих глазными яблоками. После малышу трудно сконцентрировать взгляд на каком-то предмете, особенно мелком. У него все как бы расплывается. </w:t>
      </w:r>
      <w:proofErr w:type="gramStart"/>
      <w:r w:rsidRPr="004C481A">
        <w:rPr>
          <w:color w:val="000000"/>
          <w:sz w:val="28"/>
          <w:szCs w:val="28"/>
        </w:rPr>
        <w:t>Сперва</w:t>
      </w:r>
      <w:proofErr w:type="gramEnd"/>
      <w:r w:rsidRPr="004C481A">
        <w:rPr>
          <w:color w:val="000000"/>
          <w:sz w:val="28"/>
          <w:szCs w:val="28"/>
        </w:rPr>
        <w:t xml:space="preserve"> это состояние быстро проходит, но в дальнейшем неизменно приводит к ухудшению зрения. Можно постараться немного улучшить положение, если научить ребенка делать гимнастику для глаз, чередовать работу на компьютере с активными играми, правильно его установить, выбрать оптимальную цветовую картинку для рабочего стола. Также хорошо помогают специальные очки.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481A">
        <w:rPr>
          <w:rStyle w:val="a5"/>
          <w:color w:val="000000"/>
          <w:sz w:val="28"/>
          <w:szCs w:val="28"/>
        </w:rPr>
        <w:t>Искривление позвоночника от компьютера у ребенка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Эта проблема появляется у детей не только от занятий на компьютере, но и при неправильном сидении за партой. Чтобы не развивался сколиоз нужно учить детей ровно держать спину, не горбиться, а компьютер установить так, чтобы ребенку не приходилось ни сутулиться, ни вытягивать шею или высоко держать голову.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481A">
        <w:rPr>
          <w:rStyle w:val="a5"/>
          <w:color w:val="000000"/>
          <w:sz w:val="28"/>
          <w:szCs w:val="28"/>
        </w:rPr>
        <w:t>Электромагнитное излучение от компьютера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 xml:space="preserve">Некоторые приуменьшают эту проблему, аргументируя тем, что компьютеры нового поколения практически безопасны. </w:t>
      </w:r>
      <w:proofErr w:type="gramStart"/>
      <w:r w:rsidRPr="004C481A">
        <w:rPr>
          <w:color w:val="000000"/>
          <w:sz w:val="28"/>
          <w:szCs w:val="28"/>
        </w:rPr>
        <w:t>Действительно, новые компьютеры намного безопаснее старых, но безобидными их называть преждевременно.</w:t>
      </w:r>
      <w:proofErr w:type="gramEnd"/>
      <w:r w:rsidRPr="004C481A">
        <w:rPr>
          <w:color w:val="000000"/>
          <w:sz w:val="28"/>
          <w:szCs w:val="28"/>
        </w:rPr>
        <w:t xml:space="preserve"> Дело в том, что любой прибор, потребляющий или производящий электроэнергию, имеет электромагнитное излучение. Оно не распределяется в пространстве, а концентрируется возле прибора, образуя электромагнитное поле. Его воздействие на человека еще не изучено досконально. Пока установлено, что оно негативно влияет на плод, вызывает нервные расстройства, некоторые проблемы с корой головного мозга и нарушения в работе иммунной системы. Стоит ли обращать на предостережения врачей внимание, каждый волен решать сам, но меры </w:t>
      </w:r>
      <w:r w:rsidRPr="004C481A">
        <w:rPr>
          <w:color w:val="000000"/>
          <w:sz w:val="28"/>
          <w:szCs w:val="28"/>
        </w:rPr>
        <w:lastRenderedPageBreak/>
        <w:t>предосторожности принять все же не помешает. Например, ограничивать время нахождения ребенка за компьютером, установка монитора не ближе 70-80 см от пользователя, установка компьютера ближе к стенам, которые поглощают некоторое количество излучения.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481A">
        <w:rPr>
          <w:rStyle w:val="a5"/>
          <w:color w:val="000000"/>
          <w:sz w:val="28"/>
          <w:szCs w:val="28"/>
        </w:rPr>
        <w:t>Дерматиты от компьютера у ребенка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 xml:space="preserve">Это заболевание проявляется нечасто, но тоже имеет место. Возникает оно из-за </w:t>
      </w:r>
      <w:proofErr w:type="gramStart"/>
      <w:r w:rsidRPr="004C481A">
        <w:rPr>
          <w:color w:val="000000"/>
          <w:sz w:val="28"/>
          <w:szCs w:val="28"/>
        </w:rPr>
        <w:t>оседании</w:t>
      </w:r>
      <w:proofErr w:type="gramEnd"/>
      <w:r w:rsidRPr="004C481A">
        <w:rPr>
          <w:color w:val="000000"/>
          <w:sz w:val="28"/>
          <w:szCs w:val="28"/>
        </w:rPr>
        <w:t xml:space="preserve"> на лице аэрозольных заряженных частиц. Если кожа малыша к ним чувствительна, на коже появляются покраснения, зуд, другие неприятные реакции. Если это возникло, другого способа, как исключить занятие на компьютере, нет.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481A">
        <w:rPr>
          <w:rStyle w:val="a5"/>
          <w:color w:val="000000"/>
          <w:sz w:val="28"/>
          <w:szCs w:val="28"/>
        </w:rPr>
        <w:t>Аэроионный состав воздуха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 xml:space="preserve">Аэроионы, выделяющиеся компьютерами и скапливающиеся в воздухе при длительной работе, </w:t>
      </w:r>
      <w:proofErr w:type="gramStart"/>
      <w:r w:rsidRPr="004C481A">
        <w:rPr>
          <w:color w:val="000000"/>
          <w:sz w:val="28"/>
          <w:szCs w:val="28"/>
        </w:rPr>
        <w:t>воспринимаются</w:t>
      </w:r>
      <w:proofErr w:type="gramEnd"/>
      <w:r w:rsidRPr="004C481A">
        <w:rPr>
          <w:color w:val="000000"/>
          <w:sz w:val="28"/>
          <w:szCs w:val="28"/>
        </w:rPr>
        <w:t xml:space="preserve"> прежде всего кожей и органами дыхания. При их избытке ухудшается общее самочувствие, появляется головная боль, пропадает аппетит, ребенок чувствует усталость, плохо спит. Ослабить влияние аэроионов можно частым проветриванием помещения и сокращением времени работы на компьютере.</w:t>
      </w:r>
    </w:p>
    <w:p w:rsidR="004C481A" w:rsidRPr="004C481A" w:rsidRDefault="004C481A" w:rsidP="004C481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481A">
        <w:rPr>
          <w:rStyle w:val="a5"/>
          <w:color w:val="000000"/>
          <w:sz w:val="28"/>
          <w:szCs w:val="28"/>
        </w:rPr>
        <w:t>Психологические проблемы от компьютера у ребенка</w:t>
      </w:r>
    </w:p>
    <w:p w:rsidR="004C481A" w:rsidRPr="004C481A" w:rsidRDefault="004C481A" w:rsidP="004C48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81A">
        <w:rPr>
          <w:color w:val="000000"/>
          <w:sz w:val="28"/>
          <w:szCs w:val="28"/>
        </w:rPr>
        <w:t>Малыш, много времени проводящий у компьютера, нередко начинает жить в виртуальном мире, неадекватно воспринимает реальность, порой даже боится ее. Такие дети отказываются от общения со сверстниками, чувствуют себя в их среде неуверенно. Бывают случаи, когда дети не понимают, что «убить» можно только один раз, что жизнь дается только одна. У таких детей ослабляется чувство самосохранения или появляются агрессивные действия к товарищам или животным. Также у маленького человечка может развиться компьютерная зависимость, может случиться даже стресс, если оторвать его от любимой игрушки.</w:t>
      </w:r>
    </w:p>
    <w:p w:rsidR="000F12F2" w:rsidRPr="004C481A" w:rsidRDefault="000F12F2">
      <w:pPr>
        <w:rPr>
          <w:rFonts w:ascii="Times New Roman" w:hAnsi="Times New Roman" w:cs="Times New Roman"/>
          <w:sz w:val="28"/>
          <w:szCs w:val="28"/>
        </w:rPr>
      </w:pPr>
    </w:p>
    <w:sectPr w:rsidR="000F12F2" w:rsidRPr="004C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2083"/>
    <w:multiLevelType w:val="hybridMultilevel"/>
    <w:tmpl w:val="DD0C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F"/>
    <w:rsid w:val="000F12F2"/>
    <w:rsid w:val="004C481A"/>
    <w:rsid w:val="00D7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81A"/>
    <w:rPr>
      <w:b/>
      <w:bCs/>
    </w:rPr>
  </w:style>
  <w:style w:type="paragraph" w:customStyle="1" w:styleId="rtejustify">
    <w:name w:val="rtejustify"/>
    <w:basedOn w:val="a"/>
    <w:rsid w:val="004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48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81A"/>
    <w:rPr>
      <w:b/>
      <w:bCs/>
    </w:rPr>
  </w:style>
  <w:style w:type="paragraph" w:customStyle="1" w:styleId="rtejustify">
    <w:name w:val="rtejustify"/>
    <w:basedOn w:val="a"/>
    <w:rsid w:val="004C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4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2013-11-26T10:19:00Z</dcterms:created>
  <dcterms:modified xsi:type="dcterms:W3CDTF">2013-11-26T10:26:00Z</dcterms:modified>
</cp:coreProperties>
</file>