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1D" w:rsidRDefault="00645639" w:rsidP="002B6A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6EC">
        <w:rPr>
          <w:sz w:val="28"/>
          <w:szCs w:val="28"/>
        </w:rPr>
        <w:t xml:space="preserve"> </w:t>
      </w:r>
      <w:r w:rsidRPr="007216EC">
        <w:rPr>
          <w:rFonts w:ascii="Times New Roman" w:hAnsi="Times New Roman" w:cs="Times New Roman"/>
          <w:sz w:val="28"/>
          <w:szCs w:val="28"/>
        </w:rPr>
        <w:t>У ряда детей с общим недоразвитием речи наблюдается отставание в развитии двигательной сферы. Это проявляется в виде плохой координации сложных движений, их недостаточной точности</w:t>
      </w:r>
      <w:r w:rsidR="007216EC" w:rsidRPr="007216EC">
        <w:rPr>
          <w:rFonts w:ascii="Times New Roman" w:hAnsi="Times New Roman" w:cs="Times New Roman"/>
          <w:sz w:val="28"/>
          <w:szCs w:val="28"/>
        </w:rPr>
        <w:t xml:space="preserve"> и ловкости, </w:t>
      </w:r>
      <w:r w:rsidRPr="007216EC">
        <w:rPr>
          <w:rFonts w:ascii="Times New Roman" w:hAnsi="Times New Roman" w:cs="Times New Roman"/>
          <w:sz w:val="28"/>
          <w:szCs w:val="28"/>
        </w:rPr>
        <w:t>в виде выраженных затруднений при выполнении упражнений по словесной инструкции.</w:t>
      </w:r>
      <w:r w:rsidR="007216EC" w:rsidRPr="007216EC">
        <w:rPr>
          <w:rFonts w:ascii="Times New Roman" w:hAnsi="Times New Roman" w:cs="Times New Roman"/>
          <w:sz w:val="28"/>
          <w:szCs w:val="28"/>
        </w:rPr>
        <w:t xml:space="preserve"> </w:t>
      </w:r>
      <w:r w:rsidRPr="007216EC">
        <w:rPr>
          <w:rFonts w:ascii="Times New Roman" w:hAnsi="Times New Roman" w:cs="Times New Roman"/>
          <w:sz w:val="28"/>
          <w:szCs w:val="28"/>
        </w:rPr>
        <w:t>Характерными являются некоторая скованность. Отсутствие лёгкости и грациозности при выполнении упражнений</w:t>
      </w:r>
      <w:r w:rsidR="007216EC" w:rsidRPr="007216EC">
        <w:rPr>
          <w:rFonts w:ascii="Times New Roman" w:hAnsi="Times New Roman" w:cs="Times New Roman"/>
          <w:sz w:val="28"/>
          <w:szCs w:val="28"/>
        </w:rPr>
        <w:t xml:space="preserve">. </w:t>
      </w:r>
      <w:r w:rsidRPr="007216EC">
        <w:rPr>
          <w:rFonts w:ascii="Times New Roman" w:hAnsi="Times New Roman" w:cs="Times New Roman"/>
          <w:sz w:val="28"/>
          <w:szCs w:val="28"/>
        </w:rPr>
        <w:t>Обращают на себя внимание и особенности мелкой моторики пальцев рук</w:t>
      </w:r>
      <w:r w:rsidRPr="007216EC">
        <w:rPr>
          <w:sz w:val="28"/>
          <w:szCs w:val="28"/>
        </w:rPr>
        <w:t xml:space="preserve">. </w:t>
      </w:r>
      <w:r w:rsidRP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</w:t>
      </w:r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руктора, работать с </w:t>
      </w:r>
      <w:proofErr w:type="spellStart"/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счё</w:t>
      </w:r>
      <w:r w:rsidRP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тными палочками, мозаикой. Они отказываются от любимых другими детьми лепки и аппликации, не успевают за ребятами в группе детского сада на занятиях.</w:t>
      </w:r>
    </w:p>
    <w:p w:rsidR="00645639" w:rsidRPr="002B6A1D" w:rsidRDefault="0070167C" w:rsidP="002B6A1D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5639" w:rsidRP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возможности освоения мира</w:t>
      </w:r>
      <w:r w:rsid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детьми оказываются обеднё</w:t>
      </w:r>
      <w:r w:rsidR="00645639" w:rsidRP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</w:t>
      </w:r>
      <w:proofErr w:type="spellStart"/>
      <w:r w:rsidR="00645639" w:rsidRP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сложнокоординированных</w:t>
      </w:r>
      <w:proofErr w:type="spellEnd"/>
      <w:r w:rsidR="00645639" w:rsidRPr="007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руки у детей, имеющих речевые нарушения оказывается недостаточным для освоения письма, формирует школьные трудности.</w:t>
      </w:r>
    </w:p>
    <w:p w:rsidR="00645639" w:rsidRDefault="00645639" w:rsidP="00645639">
      <w:pPr>
        <w:spacing w:line="240" w:lineRule="auto"/>
        <w:rPr>
          <w:sz w:val="28"/>
          <w:szCs w:val="28"/>
        </w:rPr>
      </w:pPr>
    </w:p>
    <w:p w:rsidR="00645639" w:rsidRDefault="006456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Default="006167CB">
      <w:pPr>
        <w:rPr>
          <w:sz w:val="28"/>
          <w:szCs w:val="28"/>
        </w:rPr>
      </w:pPr>
    </w:p>
    <w:p w:rsidR="006167CB" w:rsidRPr="00433E1B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43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«Ум ребёнка находится на</w:t>
      </w:r>
    </w:p>
    <w:p w:rsidR="006167CB" w:rsidRPr="00433E1B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43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кончиках его пальцев».</w:t>
      </w:r>
    </w:p>
    <w:p w:rsidR="006167CB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В.А. Сухомлинский</w:t>
      </w:r>
    </w:p>
    <w:p w:rsidR="006167CB" w:rsidRDefault="006167CB">
      <w:pPr>
        <w:rPr>
          <w:sz w:val="28"/>
          <w:szCs w:val="28"/>
        </w:rPr>
      </w:pPr>
    </w:p>
    <w:p w:rsidR="006167CB" w:rsidRPr="00AC7626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Учеными доказано, что развитие руки находится в тесной связи с развитием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ребенка. 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В дошкольном возрасте важна именно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5-6 годам в основном заканчивается созревание соответствующих зон головного мозга, развитие мелких мышц кисти.</w:t>
      </w:r>
    </w:p>
    <w:p w:rsidR="006167CB" w:rsidRPr="00AC7626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целенаправленного и систематического обучения на этих занятиях ребенок научится ориентироваться на листе, складывать</w:t>
      </w:r>
      <w:r w:rsidR="00E8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что разовьё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координацию его рук и обеспечит ему глазной контроль за движением руки с тем или иным инструментом. Он будет свободно владеть техникой линейной графики, что в дальнейшем позволит избежать проблем с почерком и другими навыками письма. Разовьются его способности к анализу и синтезу впечатлений от окружающего мира, выработается сознательный подход к выбору тем, сюжетов, графических техник. Сформируются понятия о плоскости, рельефе, объеме, пространстве и времени, что позволит ему в дальнейшем учиться без лишнего напряжения психических и физических сил.</w:t>
      </w:r>
    </w:p>
    <w:p w:rsidR="006167CB" w:rsidRPr="00AC7626" w:rsidRDefault="006167CB" w:rsidP="006167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самообслуживания: застёгивать и расстё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гивать пуговицы, завязывать шнурки и т. д.</w:t>
      </w:r>
    </w:p>
    <w:p w:rsidR="006167CB" w:rsidRPr="00AC7626" w:rsidRDefault="006167CB" w:rsidP="006167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письму. </w:t>
      </w:r>
    </w:p>
    <w:p w:rsidR="006167CB" w:rsidRPr="00AC7626" w:rsidRDefault="006167CB" w:rsidP="006167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важно для детей развитие тонкой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активизируя тем самым соответствующие отделы мозга, мы активизируем и соседние зоны, отвечающие за речь.</w:t>
      </w:r>
    </w:p>
    <w:p w:rsidR="006167CB" w:rsidRPr="00AC7626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и детских психологов -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на развитие мелкой моторики, которыми можно заниматься как в детском саду, так и дома.</w:t>
      </w:r>
      <w:r w:rsidRPr="00AC76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167CB" w:rsidRPr="00AC7626" w:rsidRDefault="006167CB" w:rsidP="006167CB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слабого развития обще</w:t>
      </w:r>
      <w:bookmarkStart w:id="0" w:name="_GoBack"/>
      <w:bookmarkEnd w:id="0"/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</w:t>
      </w:r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ключать, что если с речью не всё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это наверняка проблемы с моторикой.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  <w:r w:rsidRPr="00AC76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167CB" w:rsidRPr="00AC7626" w:rsidRDefault="006167CB" w:rsidP="006167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</w:t>
      </w:r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форсированной нагрузкой на ребё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нка: кроме усвоения новой информации, приходится еще учиться удерживать в непослушных пальцах карандаш.</w:t>
      </w:r>
    </w:p>
    <w:p w:rsidR="006167CB" w:rsidRPr="00AC7626" w:rsidRDefault="006167CB" w:rsidP="006167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на свете маленький ребенок хочет двигаться, для него движение - есть способ познан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мира. Значит, чем точнее и чё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 будут детские движения, тем глуб</w:t>
      </w:r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 осмысленнее знакомство ребё</w:t>
      </w:r>
      <w:r w:rsidRPr="00AC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миром.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87A90">
        <w:rPr>
          <w:color w:val="333333"/>
          <w:sz w:val="28"/>
          <w:szCs w:val="28"/>
        </w:rPr>
        <w:t xml:space="preserve">  </w:t>
      </w:r>
      <w:r w:rsidRPr="00A0265A">
        <w:rPr>
          <w:sz w:val="28"/>
          <w:szCs w:val="28"/>
        </w:rPr>
        <w:t>У детей с ОНР отмечаются отклонения в эмоционально-волевой сфере: снижение мотивации, нестойкость интересов, пониженная наблюдательность, трудности в общении с окружающими, неуверенность в себе и, как следствие, негативизм, агрессивность, обидчивость, раздражительность.</w:t>
      </w:r>
    </w:p>
    <w:p w:rsidR="0070167C" w:rsidRPr="00A0265A" w:rsidRDefault="008E7E6A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 xml:space="preserve">     </w:t>
      </w:r>
      <w:r w:rsidR="0070167C" w:rsidRPr="00A0265A">
        <w:rPr>
          <w:sz w:val="28"/>
          <w:szCs w:val="28"/>
        </w:rPr>
        <w:t>Развитие моторной сферы ребёнка необходимо начинать с первых дней пребывания в логопедической группе. Работа ведётся сразу в нескольких направлениях: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>1 – Развитие навыков самообслуживания. Ребёнка нужно постоянно тренировать в застёгивании пуговиц, молний, завязывании бантов, шнурков на обуви, узелков на платке, складывании своей одежды в шкафчик и пр.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>2 – Проведение специальных логопедических занятий по развитию артикуляционных умений и навыков.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>3 – Проведение специальных упражнений, занятий и дидактических игр, направленных на развитие мелкой моторики.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 xml:space="preserve">К специальным упражнениям относятся: массаж и самомассаж рук специальными мячами, самомассаж ладоней и пальцев рук природным материалом (шишками, каштанами, желудями, орешками и пр.), самомассаж </w:t>
      </w:r>
      <w:r w:rsidRPr="00A0265A">
        <w:rPr>
          <w:sz w:val="28"/>
          <w:szCs w:val="28"/>
        </w:rPr>
        <w:lastRenderedPageBreak/>
        <w:t>карандашами, пальчиковая гимнастика, запускание волчков, прикрепление прищепок, нанизывание бус, плетение, вязание, обводки по трафаретам и лекалам.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>К занятиям относятся – рисование, лепка, аппликация, конструирование, разные виды ручного труда.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 xml:space="preserve">К дидактическим играм следует отнести мозаику, складывание кубиков, разрезных картинок, </w:t>
      </w:r>
      <w:proofErr w:type="spellStart"/>
      <w:r w:rsidRPr="00A0265A">
        <w:rPr>
          <w:sz w:val="28"/>
          <w:szCs w:val="28"/>
        </w:rPr>
        <w:t>пазлов</w:t>
      </w:r>
      <w:proofErr w:type="spellEnd"/>
      <w:r w:rsidRPr="00A0265A">
        <w:rPr>
          <w:sz w:val="28"/>
          <w:szCs w:val="28"/>
        </w:rPr>
        <w:t>, головоломок.</w:t>
      </w:r>
    </w:p>
    <w:p w:rsidR="0070167C" w:rsidRPr="00A0265A" w:rsidRDefault="0070167C" w:rsidP="0070167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0265A">
        <w:rPr>
          <w:sz w:val="28"/>
          <w:szCs w:val="28"/>
        </w:rPr>
        <w:t>4 – Проведение физкультурных и музыкальных занятий, подвижных игр и динамических пауз, в результате которых у детей развиваются равновесие, ловкость, координация движений, умения произвольно менять положение тела, сенсомоторные функции.</w:t>
      </w:r>
    </w:p>
    <w:p w:rsidR="006167CB" w:rsidRPr="00A0265A" w:rsidRDefault="008E7E6A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sz w:val="28"/>
          <w:szCs w:val="28"/>
        </w:rPr>
        <w:t xml:space="preserve">     </w:t>
      </w:r>
      <w:r w:rsidRPr="00A0265A">
        <w:rPr>
          <w:rFonts w:ascii="Times New Roman" w:hAnsi="Times New Roman" w:cs="Times New Roman"/>
          <w:sz w:val="28"/>
          <w:szCs w:val="28"/>
        </w:rPr>
        <w:t>В коррекционную работу включа</w:t>
      </w:r>
      <w:r w:rsidR="00E87A90" w:rsidRPr="00A0265A">
        <w:rPr>
          <w:rFonts w:ascii="Times New Roman" w:hAnsi="Times New Roman" w:cs="Times New Roman"/>
          <w:sz w:val="28"/>
          <w:szCs w:val="28"/>
        </w:rPr>
        <w:t>е</w:t>
      </w:r>
      <w:r w:rsidRPr="00A0265A">
        <w:rPr>
          <w:rFonts w:ascii="Times New Roman" w:hAnsi="Times New Roman" w:cs="Times New Roman"/>
          <w:sz w:val="28"/>
          <w:szCs w:val="28"/>
        </w:rPr>
        <w:t>тся серия подготовительных упражнений, обеспечивающих формирование зрительно-моторной координации, а также развитие тонкой моторики пальцев рук. Одновременно у ребёнка формируется умение точно и ловко выполнять те или иные движения.</w:t>
      </w:r>
    </w:p>
    <w:p w:rsidR="00E87A90" w:rsidRPr="00A0265A" w:rsidRDefault="00E87A9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87A90" w:rsidRPr="00A0265A" w:rsidRDefault="00E87A9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 xml:space="preserve">1. Научить детей ходить в определённом направлении( по прямой, по кругу) под заданный ритм. </w:t>
      </w:r>
    </w:p>
    <w:p w:rsidR="00E87A90" w:rsidRPr="00A0265A" w:rsidRDefault="00E87A9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2. Научить детей стоять попеременно на правой( левой) ноге.</w:t>
      </w:r>
    </w:p>
    <w:p w:rsidR="00E87A90" w:rsidRPr="00A0265A" w:rsidRDefault="00E87A9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3. Научить детей ловить мяч после нескольких ударов об пол.</w:t>
      </w:r>
    </w:p>
    <w:p w:rsidR="00E87A90" w:rsidRPr="00A0265A" w:rsidRDefault="00E87A9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4.</w:t>
      </w:r>
      <w:r w:rsidR="007126DB" w:rsidRPr="00A0265A">
        <w:rPr>
          <w:rFonts w:ascii="Times New Roman" w:hAnsi="Times New Roman" w:cs="Times New Roman"/>
          <w:sz w:val="28"/>
          <w:szCs w:val="28"/>
        </w:rPr>
        <w:t xml:space="preserve"> </w:t>
      </w:r>
      <w:r w:rsidRPr="00A0265A">
        <w:rPr>
          <w:rFonts w:ascii="Times New Roman" w:hAnsi="Times New Roman" w:cs="Times New Roman"/>
          <w:sz w:val="28"/>
          <w:szCs w:val="28"/>
        </w:rPr>
        <w:t>Научить детей перекатывать (перебрасывать) мяч с одной руки на другую.</w:t>
      </w:r>
    </w:p>
    <w:p w:rsidR="007126DB" w:rsidRPr="00A0265A" w:rsidRDefault="007126DB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5. Используя ленты, верёвочки. Научить детей завязывать  и развязывать узел, бант.</w:t>
      </w:r>
    </w:p>
    <w:p w:rsidR="00E87A90" w:rsidRPr="00A0265A" w:rsidRDefault="007126DB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6</w:t>
      </w:r>
      <w:r w:rsidR="00E87A90" w:rsidRPr="00A0265A">
        <w:rPr>
          <w:rFonts w:ascii="Times New Roman" w:hAnsi="Times New Roman" w:cs="Times New Roman"/>
          <w:sz w:val="28"/>
          <w:szCs w:val="28"/>
        </w:rPr>
        <w:t xml:space="preserve">. Научить детей </w:t>
      </w:r>
      <w:r w:rsidRPr="00A0265A">
        <w:rPr>
          <w:rFonts w:ascii="Times New Roman" w:hAnsi="Times New Roman" w:cs="Times New Roman"/>
          <w:sz w:val="28"/>
          <w:szCs w:val="28"/>
        </w:rPr>
        <w:t>поочерёдно сгибать и разгибать пальцы правой,  левой руки, делать решётку из пальцев.</w:t>
      </w:r>
    </w:p>
    <w:p w:rsidR="007126DB" w:rsidRPr="00A0265A" w:rsidRDefault="007126DB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>7. Научить детей поочерёдно соединять большой палец и указательный палец, средний, безымянный, мизинец.</w:t>
      </w:r>
    </w:p>
    <w:p w:rsidR="007126DB" w:rsidRDefault="007126DB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65A">
        <w:rPr>
          <w:rFonts w:ascii="Times New Roman" w:hAnsi="Times New Roman" w:cs="Times New Roman"/>
          <w:sz w:val="28"/>
          <w:szCs w:val="28"/>
        </w:rPr>
        <w:t xml:space="preserve">8. Научить детей ритмично выполнять движения </w:t>
      </w:r>
      <w:r>
        <w:rPr>
          <w:rFonts w:ascii="Times New Roman" w:hAnsi="Times New Roman" w:cs="Times New Roman"/>
          <w:sz w:val="28"/>
          <w:szCs w:val="28"/>
        </w:rPr>
        <w:t>«ладонь – кулак – ладонь».</w:t>
      </w:r>
    </w:p>
    <w:p w:rsidR="001A1F36" w:rsidRDefault="001A1F36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общей и мелкой моторики способствует выполнение ребёнком комплекса заданий , игр, упражнений, которые можно проводить в домашних условиях совместно с родителями.</w:t>
      </w:r>
    </w:p>
    <w:p w:rsidR="001A1F36" w:rsidRDefault="006F482C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82C">
        <w:rPr>
          <w:rFonts w:ascii="Times New Roman" w:hAnsi="Times New Roman" w:cs="Times New Roman"/>
          <w:b/>
          <w:sz w:val="28"/>
          <w:szCs w:val="28"/>
        </w:rPr>
        <w:t>Работа с шариками.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237">
        <w:rPr>
          <w:rFonts w:ascii="Times New Roman" w:hAnsi="Times New Roman" w:cs="Times New Roman"/>
          <w:sz w:val="28"/>
          <w:szCs w:val="28"/>
        </w:rPr>
        <w:t xml:space="preserve">Перед ребёнком на столе кладётся несколько шариков. На некотором расстоянии от них ставится коробочка. Взрослый показывает и объясняет, как надо катить шарик, чтобы он ударился о коробочку. Сначала взрослый помогает ребёнку в выполнении этого задания, затем постепенно </w:t>
      </w:r>
      <w:r w:rsidR="002B3237">
        <w:rPr>
          <w:rFonts w:ascii="Times New Roman" w:hAnsi="Times New Roman" w:cs="Times New Roman"/>
          <w:sz w:val="28"/>
          <w:szCs w:val="28"/>
        </w:rPr>
        <w:lastRenderedPageBreak/>
        <w:t>ограничивает помощь и добивается того, чтобы ребёнок выполнял задание самостоятельно.</w:t>
      </w:r>
    </w:p>
    <w:p w:rsidR="002B3237" w:rsidRDefault="001A089D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 стол поставить пустую бутылку из-под молока, с обеих сторон от неё кладут несколько шариков Взрослый берёт шарик, который находится с правой стороны от ребёнка, и бросает его в бутылку, а потом предлагает ребёнку сделать так же. Выполнение этого задания поможет определить, насколько владеет ребёнок той и другой рукой, как он схватывает шарик</w:t>
      </w:r>
      <w:r w:rsidR="00AB0E94">
        <w:rPr>
          <w:rFonts w:ascii="Times New Roman" w:hAnsi="Times New Roman" w:cs="Times New Roman"/>
          <w:sz w:val="28"/>
          <w:szCs w:val="28"/>
        </w:rPr>
        <w:t>(одинаково правой и левой или нет), все ли шарики вкладывает, много ли рассыпает, имеется ли выраженная неловкость движений.</w:t>
      </w:r>
    </w:p>
    <w:p w:rsidR="008F7812" w:rsidRDefault="008F781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812">
        <w:rPr>
          <w:rFonts w:ascii="Times New Roman" w:hAnsi="Times New Roman" w:cs="Times New Roman"/>
          <w:b/>
          <w:sz w:val="28"/>
          <w:szCs w:val="28"/>
        </w:rPr>
        <w:t>Работа с кирпичиками.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12" w:rsidRDefault="008F781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«Дорожка» - выкладывание в ряд несколько кирпичиков.</w:t>
      </w:r>
    </w:p>
    <w:p w:rsidR="008F7812" w:rsidRDefault="008F781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«Заборчик» - выкладывание на ребро нескольких кирпичиков.</w:t>
      </w:r>
    </w:p>
    <w:p w:rsidR="008F7812" w:rsidRDefault="008F781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«Скамеечка» - строит из двух кубиков и поперечной планки сверху.</w:t>
      </w:r>
    </w:p>
    <w:p w:rsidR="008F7812" w:rsidRDefault="008F781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«Столик» - делается так же, как скамеечка</w:t>
      </w:r>
      <w:r w:rsidR="00F9022C">
        <w:rPr>
          <w:rFonts w:ascii="Times New Roman" w:hAnsi="Times New Roman" w:cs="Times New Roman"/>
          <w:sz w:val="28"/>
          <w:szCs w:val="28"/>
        </w:rPr>
        <w:t>; поперечная планка накладывается на один кубик.</w:t>
      </w:r>
    </w:p>
    <w:p w:rsidR="00F9022C" w:rsidRDefault="00F9022C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«Ворота» -кирпичики ставятся перпендикулярно к планке.</w:t>
      </w:r>
    </w:p>
    <w:p w:rsidR="00F9022C" w:rsidRPr="008F7812" w:rsidRDefault="00F9022C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строительный материал, можно предложить построить так же стульчик, кроватку, диван и т.д.</w:t>
      </w:r>
    </w:p>
    <w:p w:rsidR="006F4832" w:rsidRDefault="006F483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832">
        <w:rPr>
          <w:rFonts w:ascii="Times New Roman" w:hAnsi="Times New Roman" w:cs="Times New Roman"/>
          <w:b/>
          <w:sz w:val="28"/>
          <w:szCs w:val="28"/>
        </w:rPr>
        <w:t xml:space="preserve">Работа с кнопочными предметами. </w:t>
      </w:r>
      <w:r>
        <w:rPr>
          <w:rFonts w:ascii="Times New Roman" w:hAnsi="Times New Roman" w:cs="Times New Roman"/>
          <w:sz w:val="28"/>
          <w:szCs w:val="28"/>
        </w:rPr>
        <w:t>На стол перед ребёнком ставится настольный звонок. Взрослый показывает ребёнку, что кнопку звонка можно нажать любым пальцем и просит ребёнка нажать поочерёдно всеми пальцами руки.</w:t>
      </w:r>
    </w:p>
    <w:p w:rsidR="006F4832" w:rsidRDefault="006F4832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832">
        <w:rPr>
          <w:rFonts w:ascii="Times New Roman" w:hAnsi="Times New Roman" w:cs="Times New Roman"/>
          <w:b/>
          <w:sz w:val="28"/>
          <w:szCs w:val="28"/>
        </w:rPr>
        <w:t>Работа с пульверизатором.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Легко нажимать тремя пальцами на грушу пульверизатора, направлять при этом получаемую струю воздуха на ватку так, чтобы она плавно двигалась по столу. </w:t>
      </w:r>
    </w:p>
    <w:p w:rsidR="00B22F2C" w:rsidRDefault="00B22F2C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F2C">
        <w:rPr>
          <w:rFonts w:ascii="Times New Roman" w:hAnsi="Times New Roman" w:cs="Times New Roman"/>
          <w:b/>
          <w:sz w:val="28"/>
          <w:szCs w:val="28"/>
        </w:rPr>
        <w:t>Работа с бусинками.</w:t>
      </w:r>
      <w:r>
        <w:rPr>
          <w:rFonts w:ascii="Times New Roman" w:hAnsi="Times New Roman" w:cs="Times New Roman"/>
          <w:sz w:val="28"/>
          <w:szCs w:val="28"/>
        </w:rPr>
        <w:t xml:space="preserve"> Взрослый раскладывает на столе бусинки разного размера, но одного цвета(или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 и т.п. При выполнении этого задания важно, чтобы ребёнок не только правильно продевал нитку в отверстия бусинок, но и соблюдал определённую последовательность нанизывания бусин.  Для этой цели можно использовать крышечки от разных бутылок, предварительно проделав в них отверстия, и леску.</w:t>
      </w:r>
    </w:p>
    <w:p w:rsidR="000577C6" w:rsidRPr="000577C6" w:rsidRDefault="000577C6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ракушками</w:t>
      </w:r>
      <w:r w:rsidRPr="000577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Выкладывать на столе различные узоры из ракушек, камушков,</w:t>
      </w:r>
      <w:r w:rsidR="003F6DDA">
        <w:rPr>
          <w:rFonts w:ascii="Times New Roman" w:hAnsi="Times New Roman" w:cs="Times New Roman"/>
          <w:sz w:val="28"/>
          <w:szCs w:val="28"/>
        </w:rPr>
        <w:t xml:space="preserve"> пуговиц, </w:t>
      </w:r>
      <w:r>
        <w:rPr>
          <w:rFonts w:ascii="Times New Roman" w:hAnsi="Times New Roman" w:cs="Times New Roman"/>
          <w:sz w:val="28"/>
          <w:szCs w:val="28"/>
        </w:rPr>
        <w:t xml:space="preserve"> косточек от фруктов, горошин,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="003F6DDA">
        <w:rPr>
          <w:rFonts w:ascii="Times New Roman" w:hAnsi="Times New Roman" w:cs="Times New Roman"/>
          <w:sz w:val="28"/>
          <w:szCs w:val="28"/>
        </w:rPr>
        <w:t xml:space="preserve"> и других мелких предметов.</w:t>
      </w:r>
    </w:p>
    <w:p w:rsidR="00F9022C" w:rsidRDefault="00F9022C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22C">
        <w:rPr>
          <w:rFonts w:ascii="Times New Roman" w:hAnsi="Times New Roman" w:cs="Times New Roman"/>
          <w:b/>
          <w:sz w:val="28"/>
          <w:szCs w:val="28"/>
        </w:rPr>
        <w:lastRenderedPageBreak/>
        <w:t>Работа с прищепками.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Нарисовать и вырезать из картона круг, раскрасить так, чтобы получилось солнышко без лучей. Показать ребёнку и спросить на что похоже? Предложить сделать лучики  при помощи прищепок. Аналогичным образом </w:t>
      </w:r>
      <w:r w:rsidR="009D2670">
        <w:rPr>
          <w:rFonts w:ascii="Times New Roman" w:hAnsi="Times New Roman" w:cs="Times New Roman"/>
          <w:sz w:val="28"/>
          <w:szCs w:val="28"/>
        </w:rPr>
        <w:t>можно проделать и с другими картинками, например, предложить ребёнку сделать лапки насекомому, лепестки цветку, листья дереву и т.д.</w:t>
      </w:r>
    </w:p>
    <w:p w:rsidR="009D2670" w:rsidRDefault="009D2670" w:rsidP="00E87A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D2670">
        <w:rPr>
          <w:rFonts w:ascii="Times New Roman" w:hAnsi="Times New Roman" w:cs="Times New Roman"/>
          <w:b/>
          <w:sz w:val="28"/>
          <w:szCs w:val="28"/>
        </w:rPr>
        <w:t>Игра «Волшебный карандаш».</w:t>
      </w:r>
    </w:p>
    <w:p w:rsidR="009D2670" w:rsidRDefault="009D267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-моторной координации, формирование двигательной активности и гибкости пальцев, кистей рук.</w:t>
      </w:r>
    </w:p>
    <w:p w:rsidR="009D2670" w:rsidRDefault="009D2670" w:rsidP="00E87A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26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простой неотточенный карандаш с гранёной поверхностью.</w:t>
      </w:r>
      <w:r w:rsidRPr="009D2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670" w:rsidRDefault="009D267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Взрослый даёт ребёнку карандаш и говорит:</w:t>
      </w:r>
    </w:p>
    <w:p w:rsidR="009D2670" w:rsidRDefault="009D267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Зажми карандаш между ладонями и покатай. Послушай, как он шумит. Разогрей ладошки. Пошуми карандашом возле правого уха. А теперь</w:t>
      </w:r>
      <w:r w:rsidR="00057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послушаю, как шумит твой карандаш.</w:t>
      </w:r>
    </w:p>
    <w:p w:rsidR="009D2670" w:rsidRDefault="009D2670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7C6">
        <w:rPr>
          <w:rFonts w:ascii="Times New Roman" w:hAnsi="Times New Roman" w:cs="Times New Roman"/>
          <w:sz w:val="28"/>
          <w:szCs w:val="28"/>
        </w:rPr>
        <w:t xml:space="preserve"> Поставь локти на стол. Возьми карандаш за концы большим, указательным, безымянным пальцами правой и левой рук, покрути его вперёд и назад.</w:t>
      </w:r>
    </w:p>
    <w:p w:rsidR="000577C6" w:rsidRDefault="000577C6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левую руку на стол. Катай карандаш сначала по внешней стороне левой, а потом правой кисти рук.</w:t>
      </w:r>
    </w:p>
    <w:p w:rsidR="000577C6" w:rsidRPr="009D2670" w:rsidRDefault="000577C6" w:rsidP="00E87A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 локти на стол, зажми два карандаша между пальцами: один карандаш держится указательными, а другой – средними пальцами обеих рук. Соединяй указательные и средние пальцы, имитируя движение ножниц.</w:t>
      </w:r>
    </w:p>
    <w:sectPr w:rsidR="000577C6" w:rsidRPr="009D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2"/>
    <w:rsid w:val="000577C6"/>
    <w:rsid w:val="001A089D"/>
    <w:rsid w:val="001A1F36"/>
    <w:rsid w:val="00297472"/>
    <w:rsid w:val="002B3237"/>
    <w:rsid w:val="002B6A1D"/>
    <w:rsid w:val="003F6DDA"/>
    <w:rsid w:val="006167CB"/>
    <w:rsid w:val="00645639"/>
    <w:rsid w:val="006D7226"/>
    <w:rsid w:val="006F482C"/>
    <w:rsid w:val="006F4832"/>
    <w:rsid w:val="0070167C"/>
    <w:rsid w:val="007126DB"/>
    <w:rsid w:val="007216EC"/>
    <w:rsid w:val="008E7E6A"/>
    <w:rsid w:val="008F7812"/>
    <w:rsid w:val="009D2670"/>
    <w:rsid w:val="00A0265A"/>
    <w:rsid w:val="00AB0E94"/>
    <w:rsid w:val="00B22F2C"/>
    <w:rsid w:val="00E87A90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BF83-7F73-4285-B536-F27BDA8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2014-07-10T11:44:00Z</dcterms:created>
  <dcterms:modified xsi:type="dcterms:W3CDTF">2014-07-24T14:33:00Z</dcterms:modified>
</cp:coreProperties>
</file>