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FF" w:rsidRPr="00D963B0" w:rsidRDefault="006D38FF" w:rsidP="006D38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</w:rPr>
      </w:pPr>
      <w:r w:rsidRPr="00D963B0">
        <w:rPr>
          <w:rFonts w:ascii="Times New Roman" w:hAnsi="Times New Roman"/>
          <w:sz w:val="28"/>
          <w:szCs w:val="28"/>
        </w:rPr>
        <w:t>МБОУ «</w:t>
      </w:r>
      <w:proofErr w:type="spellStart"/>
      <w:r w:rsidRPr="00D963B0">
        <w:rPr>
          <w:rFonts w:ascii="Times New Roman" w:hAnsi="Times New Roman"/>
          <w:sz w:val="28"/>
          <w:szCs w:val="28"/>
        </w:rPr>
        <w:t>Изминская</w:t>
      </w:r>
      <w:proofErr w:type="spellEnd"/>
      <w:r w:rsidRPr="00D963B0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r w:rsidRPr="00D963B0">
        <w:rPr>
          <w:rFonts w:ascii="Times New Roman" w:hAnsi="Times New Roman"/>
          <w:sz w:val="28"/>
          <w:szCs w:val="28"/>
        </w:rPr>
        <w:br/>
      </w:r>
      <w:proofErr w:type="spellStart"/>
      <w:r w:rsidRPr="00D963B0">
        <w:rPr>
          <w:rFonts w:ascii="Times New Roman" w:hAnsi="Times New Roman"/>
          <w:sz w:val="28"/>
          <w:szCs w:val="28"/>
        </w:rPr>
        <w:t>Сабинского</w:t>
      </w:r>
      <w:proofErr w:type="spellEnd"/>
      <w:r w:rsidRPr="00D963B0">
        <w:rPr>
          <w:rFonts w:ascii="Times New Roman" w:hAnsi="Times New Roman"/>
          <w:sz w:val="28"/>
          <w:szCs w:val="28"/>
        </w:rPr>
        <w:t xml:space="preserve"> района Республики Татарстан»</w:t>
      </w:r>
    </w:p>
    <w:tbl>
      <w:tblPr>
        <w:tblpPr w:leftFromText="180" w:rightFromText="180" w:vertAnchor="page" w:horzAnchor="margin" w:tblpY="2101"/>
        <w:tblW w:w="10031" w:type="dxa"/>
        <w:tblLook w:val="01E0"/>
      </w:tblPr>
      <w:tblGrid>
        <w:gridCol w:w="3288"/>
        <w:gridCol w:w="3054"/>
        <w:gridCol w:w="3689"/>
      </w:tblGrid>
      <w:tr w:rsidR="006D38FF" w:rsidRPr="00D963B0" w:rsidTr="00E57F84">
        <w:tc>
          <w:tcPr>
            <w:tcW w:w="3288" w:type="dxa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_________Э.Т.Каримуллина</w:t>
            </w:r>
            <w:proofErr w:type="spellEnd"/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Протокол № ______ </w:t>
            </w:r>
            <w:proofErr w:type="gramStart"/>
            <w:r w:rsidRPr="00D963B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«____»____________2014 г.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Заместитель директора по  учебной работе МБОУ «</w:t>
            </w: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Изминская</w:t>
            </w:r>
            <w:proofErr w:type="spellEnd"/>
            <w:r w:rsidRPr="00D963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Сабинского</w:t>
            </w:r>
            <w:proofErr w:type="spellEnd"/>
            <w:r w:rsidRPr="00D963B0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Татарстан»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Г.М.Галиева</w:t>
            </w:r>
            <w:proofErr w:type="spellEnd"/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«____»____________2014г.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Изминская</w:t>
            </w:r>
            <w:proofErr w:type="spellEnd"/>
            <w:r w:rsidRPr="00D963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Сабинского</w:t>
            </w:r>
            <w:proofErr w:type="spellEnd"/>
            <w:r w:rsidRPr="00D963B0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Татарстан»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_____________А.Н.Шаймарданов</w:t>
            </w:r>
            <w:proofErr w:type="spellEnd"/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proofErr w:type="spellStart"/>
            <w:r w:rsidRPr="00D963B0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D963B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«____»__________2014 г.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FF" w:rsidRPr="00D963B0" w:rsidRDefault="006D38FF" w:rsidP="006D38FF">
      <w:pPr>
        <w:jc w:val="both"/>
        <w:rPr>
          <w:rFonts w:ascii="Times New Roman" w:hAnsi="Times New Roman"/>
        </w:rPr>
      </w:pPr>
    </w:p>
    <w:p w:rsidR="006D38FF" w:rsidRPr="00D963B0" w:rsidRDefault="006D38FF" w:rsidP="006D38FF">
      <w:pPr>
        <w:jc w:val="both"/>
        <w:rPr>
          <w:rFonts w:ascii="Times New Roman" w:hAnsi="Times New Roman"/>
        </w:rPr>
      </w:pPr>
    </w:p>
    <w:p w:rsidR="006D38FF" w:rsidRPr="00D963B0" w:rsidRDefault="006D38FF" w:rsidP="006D38FF">
      <w:pPr>
        <w:jc w:val="both"/>
        <w:rPr>
          <w:rFonts w:ascii="Times New Roman" w:hAnsi="Times New Roman"/>
          <w:sz w:val="28"/>
        </w:rPr>
      </w:pPr>
    </w:p>
    <w:p w:rsidR="006D38FF" w:rsidRPr="00D963B0" w:rsidRDefault="006D38FF" w:rsidP="006D38FF">
      <w:pPr>
        <w:jc w:val="both"/>
        <w:rPr>
          <w:rFonts w:ascii="Times New Roman" w:hAnsi="Times New Roman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32"/>
          <w:szCs w:val="32"/>
        </w:rPr>
      </w:pPr>
      <w:r w:rsidRPr="00D963B0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32"/>
          <w:szCs w:val="32"/>
        </w:rPr>
      </w:pPr>
      <w:r w:rsidRPr="00D963B0">
        <w:rPr>
          <w:rFonts w:ascii="Times New Roman" w:hAnsi="Times New Roman"/>
          <w:b/>
          <w:sz w:val="32"/>
          <w:szCs w:val="32"/>
        </w:rPr>
        <w:t>по  физической культуре для 5 класса</w:t>
      </w:r>
    </w:p>
    <w:p w:rsidR="006D38FF" w:rsidRPr="00D963B0" w:rsidRDefault="006D38FF" w:rsidP="006D38FF">
      <w:pPr>
        <w:jc w:val="center"/>
        <w:rPr>
          <w:rFonts w:ascii="Times New Roman" w:hAnsi="Times New Roman"/>
          <w:sz w:val="32"/>
          <w:szCs w:val="32"/>
        </w:rPr>
      </w:pPr>
      <w:r w:rsidRPr="00D963B0">
        <w:rPr>
          <w:rFonts w:ascii="Times New Roman" w:hAnsi="Times New Roman"/>
          <w:sz w:val="32"/>
          <w:szCs w:val="32"/>
        </w:rPr>
        <w:t xml:space="preserve">учителя физической культуре высшей   квалификационной категории – </w:t>
      </w:r>
      <w:proofErr w:type="spellStart"/>
      <w:r w:rsidRPr="00D963B0">
        <w:rPr>
          <w:rFonts w:ascii="Times New Roman" w:hAnsi="Times New Roman"/>
          <w:sz w:val="32"/>
          <w:szCs w:val="32"/>
        </w:rPr>
        <w:t>Галиева</w:t>
      </w:r>
      <w:proofErr w:type="spellEnd"/>
      <w:r w:rsidRPr="00D963B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963B0">
        <w:rPr>
          <w:rFonts w:ascii="Times New Roman" w:hAnsi="Times New Roman"/>
          <w:sz w:val="32"/>
          <w:szCs w:val="32"/>
        </w:rPr>
        <w:t>Азата</w:t>
      </w:r>
      <w:proofErr w:type="spellEnd"/>
      <w:r w:rsidRPr="00D963B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963B0">
        <w:rPr>
          <w:rFonts w:ascii="Times New Roman" w:hAnsi="Times New Roman"/>
          <w:sz w:val="32"/>
          <w:szCs w:val="32"/>
        </w:rPr>
        <w:t>Гильмулловича</w:t>
      </w:r>
      <w:proofErr w:type="spellEnd"/>
      <w:r w:rsidRPr="00D963B0">
        <w:rPr>
          <w:rFonts w:ascii="Times New Roman" w:hAnsi="Times New Roman"/>
          <w:sz w:val="32"/>
          <w:szCs w:val="32"/>
        </w:rPr>
        <w:t>.</w:t>
      </w:r>
    </w:p>
    <w:p w:rsidR="006D38FF" w:rsidRPr="00D963B0" w:rsidRDefault="006D38FF" w:rsidP="006D38FF">
      <w:pPr>
        <w:jc w:val="right"/>
        <w:rPr>
          <w:rFonts w:ascii="Times New Roman" w:hAnsi="Times New Roman"/>
          <w:sz w:val="32"/>
          <w:szCs w:val="32"/>
        </w:rPr>
      </w:pPr>
      <w:r w:rsidRPr="00D963B0">
        <w:rPr>
          <w:rFonts w:ascii="Times New Roman" w:hAnsi="Times New Roman"/>
          <w:sz w:val="32"/>
          <w:szCs w:val="32"/>
        </w:rPr>
        <w:t xml:space="preserve"> </w:t>
      </w:r>
    </w:p>
    <w:p w:rsidR="006D38FF" w:rsidRPr="00D963B0" w:rsidRDefault="006D38FF" w:rsidP="006D38FF">
      <w:pPr>
        <w:ind w:right="664"/>
        <w:jc w:val="right"/>
        <w:rPr>
          <w:rFonts w:ascii="Times New Roman" w:hAnsi="Times New Roman"/>
          <w:sz w:val="36"/>
          <w:szCs w:val="36"/>
        </w:rPr>
      </w:pPr>
      <w:r w:rsidRPr="00D963B0">
        <w:rPr>
          <w:rFonts w:ascii="Times New Roman" w:hAnsi="Times New Roman"/>
          <w:sz w:val="36"/>
          <w:szCs w:val="36"/>
        </w:rPr>
        <w:t xml:space="preserve">      </w:t>
      </w:r>
    </w:p>
    <w:p w:rsidR="006D38FF" w:rsidRPr="00D963B0" w:rsidRDefault="006D38FF" w:rsidP="006D38FF">
      <w:pPr>
        <w:ind w:right="664"/>
        <w:jc w:val="center"/>
        <w:rPr>
          <w:rFonts w:ascii="Times New Roman" w:hAnsi="Times New Roman"/>
          <w:sz w:val="28"/>
          <w:szCs w:val="28"/>
        </w:rPr>
      </w:pPr>
      <w:r w:rsidRPr="00D963B0">
        <w:rPr>
          <w:rFonts w:ascii="Times New Roman" w:hAnsi="Times New Roman"/>
          <w:sz w:val="28"/>
          <w:szCs w:val="28"/>
        </w:rPr>
        <w:t xml:space="preserve">                    Рассмотрено на заседании педагогического совета </w:t>
      </w:r>
    </w:p>
    <w:p w:rsidR="006D38FF" w:rsidRPr="00D963B0" w:rsidRDefault="006D38FF" w:rsidP="006D38FF">
      <w:pPr>
        <w:ind w:right="664"/>
        <w:jc w:val="right"/>
        <w:rPr>
          <w:rFonts w:ascii="Times New Roman" w:hAnsi="Times New Roman"/>
          <w:sz w:val="28"/>
          <w:szCs w:val="28"/>
        </w:rPr>
      </w:pPr>
      <w:r w:rsidRPr="00D963B0">
        <w:rPr>
          <w:rFonts w:ascii="Times New Roman" w:hAnsi="Times New Roman"/>
          <w:sz w:val="28"/>
          <w:szCs w:val="28"/>
        </w:rPr>
        <w:t xml:space="preserve">  Протокол №_______ от «____»____________ 2014г.</w:t>
      </w:r>
    </w:p>
    <w:p w:rsidR="006D38FF" w:rsidRPr="00D963B0" w:rsidRDefault="006D38FF" w:rsidP="006D38FF">
      <w:pPr>
        <w:rPr>
          <w:rFonts w:ascii="Times New Roman" w:hAnsi="Times New Roman"/>
        </w:rPr>
      </w:pPr>
    </w:p>
    <w:p w:rsidR="006D38FF" w:rsidRPr="00D963B0" w:rsidRDefault="006D38FF" w:rsidP="006D38FF">
      <w:pPr>
        <w:rPr>
          <w:rFonts w:ascii="Times New Roman" w:hAnsi="Times New Roman"/>
        </w:rPr>
      </w:pPr>
    </w:p>
    <w:p w:rsidR="006D38FF" w:rsidRPr="00D963B0" w:rsidRDefault="006D38FF" w:rsidP="006D38FF">
      <w:pPr>
        <w:rPr>
          <w:rFonts w:ascii="Times New Roman" w:hAnsi="Times New Roman"/>
        </w:rPr>
      </w:pPr>
    </w:p>
    <w:p w:rsidR="006D38FF" w:rsidRPr="00D963B0" w:rsidRDefault="006D38FF" w:rsidP="006D38FF">
      <w:pPr>
        <w:rPr>
          <w:rFonts w:ascii="Times New Roman" w:hAnsi="Times New Roman"/>
        </w:rPr>
      </w:pPr>
    </w:p>
    <w:p w:rsidR="006D38FF" w:rsidRPr="00D963B0" w:rsidRDefault="006D38FF" w:rsidP="006D38FF">
      <w:pPr>
        <w:rPr>
          <w:rFonts w:ascii="Times New Roman" w:hAnsi="Times New Roman"/>
        </w:rPr>
      </w:pPr>
    </w:p>
    <w:p w:rsidR="006D38FF" w:rsidRPr="00D963B0" w:rsidRDefault="006D38FF" w:rsidP="006D38FF">
      <w:pPr>
        <w:rPr>
          <w:rFonts w:ascii="Times New Roman" w:hAnsi="Times New Roman"/>
        </w:rPr>
      </w:pPr>
    </w:p>
    <w:p w:rsidR="006D38FF" w:rsidRPr="00D963B0" w:rsidRDefault="006D38FF" w:rsidP="006D38FF">
      <w:pPr>
        <w:rPr>
          <w:rFonts w:ascii="Times New Roman" w:hAnsi="Times New Roman"/>
        </w:rPr>
      </w:pPr>
    </w:p>
    <w:p w:rsidR="006D38FF" w:rsidRPr="00D963B0" w:rsidRDefault="006D38FF" w:rsidP="006D38F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3B0">
        <w:rPr>
          <w:rFonts w:ascii="Times New Roman" w:hAnsi="Times New Roman"/>
          <w:sz w:val="28"/>
        </w:rPr>
        <w:t xml:space="preserve">2014 – 2015 учебный год </w:t>
      </w:r>
    </w:p>
    <w:p w:rsidR="006D38FF" w:rsidRPr="00D963B0" w:rsidRDefault="006D38FF" w:rsidP="006D38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6D38FF" w:rsidRPr="00D963B0" w:rsidSect="00E57F84">
          <w:footerReference w:type="default" r:id="rId7"/>
          <w:pgSz w:w="11906" w:h="16838"/>
          <w:pgMar w:top="539" w:right="425" w:bottom="567" w:left="992" w:header="709" w:footer="709" w:gutter="0"/>
          <w:cols w:space="708"/>
          <w:docGrid w:linePitch="360"/>
        </w:sectPr>
      </w:pPr>
    </w:p>
    <w:p w:rsidR="006D38FF" w:rsidRPr="00D963B0" w:rsidRDefault="006D38FF" w:rsidP="006D38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3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D38FF" w:rsidRPr="00D963B0" w:rsidRDefault="006D38FF" w:rsidP="006D38FF">
      <w:pPr>
        <w:pStyle w:val="a3"/>
        <w:spacing w:before="0" w:beforeAutospacing="0" w:after="0" w:afterAutospacing="0"/>
        <w:ind w:left="360"/>
        <w:jc w:val="both"/>
        <w:outlineLvl w:val="0"/>
        <w:rPr>
          <w:rStyle w:val="c6"/>
          <w:rFonts w:eastAsia="Calibri"/>
        </w:rPr>
      </w:pPr>
      <w:r w:rsidRPr="00D963B0">
        <w:t xml:space="preserve">Рабочая программа по физической культуре разработана </w:t>
      </w:r>
      <w:r w:rsidRPr="00D963B0">
        <w:rPr>
          <w:rStyle w:val="c6"/>
          <w:rFonts w:eastAsia="Calibri"/>
        </w:rPr>
        <w:t xml:space="preserve">в соответствии </w:t>
      </w:r>
    </w:p>
    <w:p w:rsidR="006D38FF" w:rsidRPr="00D963B0" w:rsidRDefault="006D38FF" w:rsidP="006D38FF">
      <w:pPr>
        <w:pStyle w:val="ab"/>
        <w:numPr>
          <w:ilvl w:val="0"/>
          <w:numId w:val="13"/>
        </w:numPr>
        <w:tabs>
          <w:tab w:val="left" w:pos="142"/>
          <w:tab w:val="left" w:pos="426"/>
          <w:tab w:val="left" w:pos="567"/>
          <w:tab w:val="left" w:pos="709"/>
        </w:tabs>
        <w:jc w:val="both"/>
      </w:pPr>
      <w:r w:rsidRPr="00D963B0">
        <w:t xml:space="preserve">ФЗ - № 273  от 29.12.2012 «Об образовании в Российской Федерации»; </w:t>
      </w:r>
    </w:p>
    <w:p w:rsidR="006D38FF" w:rsidRPr="00D963B0" w:rsidRDefault="006D38FF" w:rsidP="006D38FF">
      <w:pPr>
        <w:pStyle w:val="ab"/>
        <w:numPr>
          <w:ilvl w:val="0"/>
          <w:numId w:val="13"/>
        </w:numPr>
        <w:tabs>
          <w:tab w:val="left" w:pos="142"/>
          <w:tab w:val="left" w:pos="426"/>
          <w:tab w:val="left" w:pos="567"/>
          <w:tab w:val="left" w:pos="709"/>
        </w:tabs>
        <w:jc w:val="both"/>
      </w:pPr>
      <w:r w:rsidRPr="00D963B0">
        <w:t xml:space="preserve">с Федеральным государственным образовательным стандартом основного общего образования, утвержденного приказом  Министерства образования РФ № 1897 от 17.12.2010 </w:t>
      </w:r>
    </w:p>
    <w:p w:rsidR="006D38FF" w:rsidRPr="00D963B0" w:rsidRDefault="006D38FF" w:rsidP="006D38FF">
      <w:pPr>
        <w:pStyle w:val="ab"/>
        <w:numPr>
          <w:ilvl w:val="0"/>
          <w:numId w:val="13"/>
        </w:numPr>
        <w:tabs>
          <w:tab w:val="left" w:pos="142"/>
          <w:tab w:val="left" w:pos="426"/>
          <w:tab w:val="left" w:pos="567"/>
          <w:tab w:val="left" w:pos="709"/>
        </w:tabs>
        <w:jc w:val="both"/>
      </w:pPr>
      <w:r w:rsidRPr="00D963B0">
        <w:t>Закон Республики Татарстан «Об Образовании» (в действующей редакции);</w:t>
      </w:r>
    </w:p>
    <w:p w:rsidR="006D38FF" w:rsidRPr="00D963B0" w:rsidRDefault="006D38FF" w:rsidP="006D38FF">
      <w:pPr>
        <w:pStyle w:val="ab"/>
        <w:numPr>
          <w:ilvl w:val="0"/>
          <w:numId w:val="13"/>
        </w:numPr>
        <w:tabs>
          <w:tab w:val="left" w:pos="142"/>
          <w:tab w:val="left" w:pos="426"/>
          <w:tab w:val="left" w:pos="567"/>
          <w:tab w:val="left" w:pos="709"/>
        </w:tabs>
        <w:jc w:val="both"/>
      </w:pPr>
      <w:r w:rsidRPr="00D963B0">
        <w:t>Учебный план МБОУ «</w:t>
      </w:r>
      <w:proofErr w:type="spellStart"/>
      <w:r w:rsidRPr="00D963B0">
        <w:t>Изминская</w:t>
      </w:r>
      <w:proofErr w:type="spellEnd"/>
      <w:r w:rsidRPr="00D963B0">
        <w:t xml:space="preserve"> средняя общеобразовательная школа </w:t>
      </w:r>
      <w:proofErr w:type="spellStart"/>
      <w:r w:rsidRPr="00D963B0">
        <w:t>Сабинского</w:t>
      </w:r>
      <w:proofErr w:type="spellEnd"/>
      <w:r w:rsidRPr="00D963B0">
        <w:t xml:space="preserve"> муниципального района Республики Татарстан»  на 2014/2015 учебный год;</w:t>
      </w:r>
    </w:p>
    <w:p w:rsidR="006D38FF" w:rsidRPr="00D963B0" w:rsidRDefault="006D38FF" w:rsidP="006D38FF">
      <w:pPr>
        <w:pStyle w:val="ab"/>
        <w:numPr>
          <w:ilvl w:val="0"/>
          <w:numId w:val="13"/>
        </w:numPr>
        <w:tabs>
          <w:tab w:val="left" w:pos="142"/>
          <w:tab w:val="left" w:pos="426"/>
          <w:tab w:val="left" w:pos="567"/>
          <w:tab w:val="left" w:pos="709"/>
        </w:tabs>
        <w:jc w:val="both"/>
      </w:pPr>
      <w:proofErr w:type="gramStart"/>
      <w:r w:rsidRPr="00D963B0">
        <w:t>Основная образовательная программа основного общего образования МБОУ «</w:t>
      </w:r>
      <w:proofErr w:type="spellStart"/>
      <w:r w:rsidRPr="00D963B0">
        <w:t>Изминская</w:t>
      </w:r>
      <w:proofErr w:type="spellEnd"/>
      <w:r w:rsidRPr="00D963B0">
        <w:t xml:space="preserve"> средняя общеобразовательная школа </w:t>
      </w:r>
      <w:proofErr w:type="spellStart"/>
      <w:r w:rsidRPr="00D963B0">
        <w:t>Сабинского</w:t>
      </w:r>
      <w:proofErr w:type="spellEnd"/>
      <w:r w:rsidRPr="00D963B0">
        <w:t xml:space="preserve"> муниципального района Республики Татарстан»  (введена в действие  приказом № 254 от 29.08.2014</w:t>
      </w:r>
      <w:proofErr w:type="gramEnd"/>
    </w:p>
    <w:p w:rsidR="006D38FF" w:rsidRPr="00D963B0" w:rsidRDefault="006D38FF" w:rsidP="006D38FF">
      <w:pPr>
        <w:pStyle w:val="ab"/>
        <w:numPr>
          <w:ilvl w:val="0"/>
          <w:numId w:val="13"/>
        </w:numPr>
        <w:jc w:val="both"/>
        <w:rPr>
          <w:lang w:val="en-US"/>
        </w:rPr>
      </w:pPr>
      <w:r w:rsidRPr="00D963B0">
        <w:t xml:space="preserve">Авторская программа по физической культуре Лях В.И. </w:t>
      </w:r>
      <w:r w:rsidRPr="00D963B0">
        <w:rPr>
          <w:rStyle w:val="c6"/>
        </w:rPr>
        <w:t xml:space="preserve">//.-  М.: </w:t>
      </w:r>
      <w:r w:rsidRPr="00D963B0">
        <w:t>Просвещение. 2011г.</w:t>
      </w:r>
    </w:p>
    <w:p w:rsidR="006D38FF" w:rsidRPr="00D963B0" w:rsidRDefault="006D38FF" w:rsidP="006D38F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D963B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С учётом этих особенностей </w:t>
      </w:r>
      <w:r w:rsidRPr="00D963B0">
        <w:rPr>
          <w:rFonts w:ascii="Times New Roman" w:hAnsi="Times New Roman"/>
          <w:b/>
          <w:sz w:val="24"/>
          <w:szCs w:val="24"/>
        </w:rPr>
        <w:t>целью</w:t>
      </w:r>
      <w:r w:rsidRPr="00D963B0">
        <w:rPr>
          <w:rFonts w:ascii="Times New Roman" w:hAnsi="Times New Roman"/>
          <w:sz w:val="24"/>
          <w:szCs w:val="24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D963B0">
        <w:rPr>
          <w:rFonts w:ascii="Times New Roman" w:hAnsi="Times New Roman"/>
          <w:b/>
          <w:sz w:val="24"/>
          <w:szCs w:val="24"/>
        </w:rPr>
        <w:t>задач: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развитие интереса к самостоятельным занятиям физическими упражнениями, подвижным играм, формам активного отдыха и досуга;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обучение простейшим способам </w:t>
      </w:r>
      <w:proofErr w:type="gramStart"/>
      <w:r w:rsidRPr="00D963B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D963B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Универсальными компетенциями учащихся на этапе начального образования по физической культуре являются: </w:t>
      </w:r>
    </w:p>
    <w:p w:rsidR="006D38FF" w:rsidRPr="00D963B0" w:rsidRDefault="006D38FF" w:rsidP="006D38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6D38FF" w:rsidRPr="00D963B0" w:rsidRDefault="006D38FF" w:rsidP="006D38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6D38FF" w:rsidRPr="00D963B0" w:rsidRDefault="006D38FF" w:rsidP="006D38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lastRenderedPageBreak/>
        <w:t xml:space="preserve">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По учебному  плану  на изучение физической культуры в школе в 5 классе отведено  по 105 ч (3 ч в неделю, 35 учебные недели). 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проводится в форме: 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D963B0">
        <w:rPr>
          <w:rFonts w:ascii="Times New Roman" w:hAnsi="Times New Roman"/>
          <w:i/>
          <w:sz w:val="24"/>
          <w:szCs w:val="28"/>
        </w:rPr>
        <w:t xml:space="preserve"> Практическая часть (контрольные нормативы)</w:t>
      </w:r>
    </w:p>
    <w:p w:rsidR="006D38FF" w:rsidRPr="00D963B0" w:rsidRDefault="006D38FF" w:rsidP="006D38F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963B0">
        <w:rPr>
          <w:rFonts w:ascii="Times New Roman" w:hAnsi="Times New Roman"/>
          <w:b/>
          <w:bCs/>
          <w:caps/>
        </w:rPr>
        <w:t>Критерии оценивания подготовленности учащихся</w:t>
      </w:r>
      <w:r w:rsidRPr="00D963B0">
        <w:rPr>
          <w:b/>
          <w:bCs/>
          <w:caps/>
        </w:rPr>
        <w:t xml:space="preserve"> </w:t>
      </w:r>
      <w:r w:rsidRPr="00D963B0">
        <w:rPr>
          <w:rFonts w:ascii="Times New Roman" w:hAnsi="Times New Roman"/>
          <w:b/>
          <w:bCs/>
          <w:caps/>
        </w:rPr>
        <w:t>по физической культуре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Критерии оценивания по физической культуре являются качественными и количественными. 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iCs/>
          <w:sz w:val="24"/>
          <w:szCs w:val="24"/>
        </w:rPr>
        <w:t>Качественные критерии успеваемости</w:t>
      </w:r>
      <w:r w:rsidRPr="00D963B0">
        <w:rPr>
          <w:rFonts w:ascii="Times New Roman" w:hAnsi="Times New Roman"/>
          <w:sz w:val="24"/>
          <w:szCs w:val="24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iCs/>
          <w:sz w:val="24"/>
          <w:szCs w:val="24"/>
        </w:rPr>
        <w:t>Количественные критерии успеваемости</w:t>
      </w:r>
      <w:r w:rsidRPr="00D963B0">
        <w:rPr>
          <w:rFonts w:ascii="Times New Roman" w:hAnsi="Times New Roman"/>
          <w:sz w:val="24"/>
          <w:szCs w:val="24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И т о г </w:t>
      </w:r>
      <w:proofErr w:type="gramStart"/>
      <w:r w:rsidRPr="00D963B0">
        <w:rPr>
          <w:rFonts w:ascii="Times New Roman" w:hAnsi="Times New Roman"/>
          <w:sz w:val="24"/>
          <w:szCs w:val="24"/>
        </w:rPr>
        <w:t>о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63B0">
        <w:rPr>
          <w:rFonts w:ascii="Times New Roman" w:hAnsi="Times New Roman"/>
          <w:sz w:val="24"/>
          <w:szCs w:val="24"/>
        </w:rPr>
        <w:t>в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а я   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963B0">
        <w:rPr>
          <w:rFonts w:ascii="Times New Roman" w:hAnsi="Times New Roman"/>
          <w:sz w:val="24"/>
          <w:szCs w:val="24"/>
        </w:rPr>
        <w:t>р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и т е </w:t>
      </w:r>
      <w:proofErr w:type="spellStart"/>
      <w:r w:rsidRPr="00D963B0">
        <w:rPr>
          <w:rFonts w:ascii="Times New Roman" w:hAnsi="Times New Roman"/>
          <w:sz w:val="24"/>
          <w:szCs w:val="24"/>
        </w:rPr>
        <w:t>р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D963B0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D963B0">
        <w:rPr>
          <w:rFonts w:ascii="Times New Roman" w:hAnsi="Times New Roman"/>
          <w:sz w:val="24"/>
          <w:szCs w:val="24"/>
        </w:rPr>
        <w:t xml:space="preserve">   о </w:t>
      </w:r>
      <w:proofErr w:type="spellStart"/>
      <w:r w:rsidRPr="00D963B0">
        <w:rPr>
          <w:rFonts w:ascii="Times New Roman" w:hAnsi="Times New Roman"/>
          <w:sz w:val="24"/>
          <w:szCs w:val="24"/>
        </w:rPr>
        <w:t>ц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963B0">
        <w:rPr>
          <w:rFonts w:ascii="Times New Roman" w:hAnsi="Times New Roman"/>
          <w:sz w:val="24"/>
          <w:szCs w:val="24"/>
        </w:rPr>
        <w:t>н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и в а </w:t>
      </w:r>
      <w:proofErr w:type="spellStart"/>
      <w:r w:rsidRPr="00D963B0">
        <w:rPr>
          <w:rFonts w:ascii="Times New Roman" w:hAnsi="Times New Roman"/>
          <w:sz w:val="24"/>
          <w:szCs w:val="24"/>
        </w:rPr>
        <w:t>н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и я   у с </w:t>
      </w:r>
      <w:proofErr w:type="spellStart"/>
      <w:r w:rsidRPr="00D963B0">
        <w:rPr>
          <w:rFonts w:ascii="Times New Roman" w:hAnsi="Times New Roman"/>
          <w:sz w:val="24"/>
          <w:szCs w:val="24"/>
        </w:rPr>
        <w:t>п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е в а е м о с т и  по базовым составляющим физической подготовки учащихся: </w:t>
      </w:r>
    </w:p>
    <w:p w:rsidR="006D38FF" w:rsidRPr="00D963B0" w:rsidRDefault="006D38FF" w:rsidP="006D38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bCs/>
          <w:sz w:val="24"/>
          <w:szCs w:val="24"/>
        </w:rPr>
        <w:t> </w:t>
      </w:r>
      <w:r w:rsidRPr="00D963B0">
        <w:rPr>
          <w:rFonts w:ascii="Times New Roman" w:hAnsi="Times New Roman"/>
          <w:sz w:val="24"/>
          <w:szCs w:val="24"/>
        </w:rPr>
        <w:t xml:space="preserve"> </w:t>
      </w:r>
      <w:r w:rsidRPr="00D963B0">
        <w:rPr>
          <w:rFonts w:ascii="Times New Roman" w:hAnsi="Times New Roman"/>
          <w:b/>
          <w:bCs/>
          <w:sz w:val="24"/>
          <w:szCs w:val="24"/>
        </w:rPr>
        <w:t>I. Знания</w:t>
      </w:r>
      <w:r w:rsidRPr="00D963B0">
        <w:rPr>
          <w:rFonts w:ascii="Times New Roman" w:hAnsi="Times New Roman"/>
          <w:sz w:val="24"/>
          <w:szCs w:val="24"/>
        </w:rPr>
        <w:t xml:space="preserve"> 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С целью проверки знаний используются следующие методы</w:t>
      </w:r>
      <w:r w:rsidRPr="00D963B0">
        <w:rPr>
          <w:rFonts w:ascii="Times New Roman" w:hAnsi="Times New Roman"/>
          <w:spacing w:val="45"/>
          <w:sz w:val="24"/>
          <w:szCs w:val="24"/>
        </w:rPr>
        <w:t>:</w:t>
      </w:r>
      <w:r w:rsidRPr="00D963B0">
        <w:rPr>
          <w:rFonts w:ascii="Times New Roman" w:hAnsi="Times New Roman"/>
          <w:sz w:val="24"/>
          <w:szCs w:val="24"/>
        </w:rPr>
        <w:t xml:space="preserve"> опрос, проверочные беседы (без вызова из строя), тестирование. </w:t>
      </w:r>
    </w:p>
    <w:tbl>
      <w:tblPr>
        <w:tblW w:w="0" w:type="auto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0"/>
        <w:gridCol w:w="2340"/>
        <w:gridCol w:w="2446"/>
        <w:gridCol w:w="2175"/>
      </w:tblGrid>
      <w:tr w:rsidR="006D38FF" w:rsidRPr="00D963B0" w:rsidTr="00E57F84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  Оценка 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4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2 </w:t>
            </w:r>
          </w:p>
        </w:tc>
      </w:tr>
      <w:tr w:rsidR="006D38FF" w:rsidRPr="00D963B0" w:rsidTr="00E57F84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За ответ, в котором учащийся демонстрирует </w:t>
            </w: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глубокое понимание сущности материала; логично его излагает, используя в деятельности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тот же ответ, если в нем содержатся </w:t>
            </w: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небольшие неточности и незначительные ошибки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ответ, в котором отсутствует </w:t>
            </w: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логическая последовательность, имеются пробелы в знании материала, нет должной аргументации и умения использовать знания на практике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 незнание материала </w:t>
            </w: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</w:tr>
    </w:tbl>
    <w:p w:rsidR="006D38FF" w:rsidRPr="00D963B0" w:rsidRDefault="006D38FF" w:rsidP="006D38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63B0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D963B0">
        <w:rPr>
          <w:rFonts w:ascii="Times New Roman" w:hAnsi="Times New Roman"/>
          <w:sz w:val="24"/>
          <w:szCs w:val="24"/>
        </w:rPr>
        <w:t xml:space="preserve"> </w:t>
      </w:r>
      <w:r w:rsidRPr="00D963B0">
        <w:rPr>
          <w:rFonts w:ascii="Times New Roman" w:hAnsi="Times New Roman"/>
          <w:b/>
          <w:bCs/>
          <w:sz w:val="24"/>
          <w:szCs w:val="24"/>
        </w:rPr>
        <w:t>II. Техника владения двигательными умениями и навыками</w:t>
      </w:r>
    </w:p>
    <w:p w:rsidR="006D38FF" w:rsidRPr="00D963B0" w:rsidRDefault="006D38FF" w:rsidP="006D38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Для оценивания техники владения двигательными умениями и навыками используются следующие </w:t>
      </w:r>
      <w:r w:rsidRPr="00D963B0">
        <w:rPr>
          <w:rFonts w:ascii="Times New Roman" w:hAnsi="Times New Roman"/>
          <w:spacing w:val="45"/>
          <w:sz w:val="24"/>
          <w:szCs w:val="24"/>
        </w:rPr>
        <w:t>методы:</w:t>
      </w:r>
      <w:r w:rsidRPr="00D963B0">
        <w:rPr>
          <w:rFonts w:ascii="Times New Roman" w:hAnsi="Times New Roman"/>
          <w:sz w:val="24"/>
          <w:szCs w:val="24"/>
        </w:rPr>
        <w:t xml:space="preserve"> наблюдение, вызов из строя для показа, выполнение упражнений и комбинированный метод. </w:t>
      </w:r>
    </w:p>
    <w:tbl>
      <w:tblPr>
        <w:tblW w:w="0" w:type="auto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0"/>
        <w:gridCol w:w="2420"/>
        <w:gridCol w:w="2426"/>
        <w:gridCol w:w="2355"/>
      </w:tblGrid>
      <w:tr w:rsidR="006D38FF" w:rsidRPr="00D963B0" w:rsidTr="00E57F84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5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4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3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2 </w:t>
            </w:r>
          </w:p>
        </w:tc>
      </w:tr>
      <w:tr w:rsidR="006D38FF" w:rsidRPr="00D963B0" w:rsidTr="00E57F84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D38FF" w:rsidRPr="00D963B0" w:rsidTr="00E57F84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3B0">
              <w:rPr>
                <w:rFonts w:ascii="Times New Roman" w:hAnsi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D963B0">
              <w:rPr>
                <w:rFonts w:ascii="Times New Roman" w:hAnsi="Times New Roman"/>
                <w:sz w:val="24"/>
                <w:szCs w:val="24"/>
              </w:rPr>
              <w:t xml:space="preserve"> уверенно выполняет учебный </w:t>
            </w: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lastRenderedPageBreak/>
        <w:t xml:space="preserve">  </w:t>
      </w:r>
      <w:r w:rsidRPr="00D963B0">
        <w:rPr>
          <w:rFonts w:ascii="Times New Roman" w:hAnsi="Times New Roman"/>
          <w:b/>
          <w:bCs/>
          <w:sz w:val="24"/>
          <w:szCs w:val="24"/>
        </w:rPr>
        <w:t>III. Владение способами</w:t>
      </w:r>
      <w:r w:rsidRPr="00D963B0">
        <w:rPr>
          <w:rFonts w:ascii="Times New Roman" w:hAnsi="Times New Roman"/>
          <w:sz w:val="24"/>
          <w:szCs w:val="24"/>
        </w:rPr>
        <w:t xml:space="preserve"> </w:t>
      </w:r>
      <w:r w:rsidRPr="00D963B0">
        <w:rPr>
          <w:rFonts w:ascii="Times New Roman" w:hAnsi="Times New Roman"/>
          <w:b/>
          <w:bCs/>
          <w:sz w:val="24"/>
          <w:szCs w:val="24"/>
        </w:rPr>
        <w:t>и умение осуществлять физкультурно-оздоровительную деятельность</w:t>
      </w:r>
      <w:r w:rsidRPr="00D963B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0"/>
        <w:gridCol w:w="2880"/>
        <w:gridCol w:w="2260"/>
        <w:gridCol w:w="2181"/>
      </w:tblGrid>
      <w:tr w:rsidR="006D38FF" w:rsidRPr="00D963B0" w:rsidTr="00E57F84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4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3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2 </w:t>
            </w:r>
          </w:p>
        </w:tc>
      </w:tr>
      <w:tr w:rsidR="006D38FF" w:rsidRPr="00D963B0" w:rsidTr="00E57F84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умеет</w:t>
            </w:r>
            <w:r w:rsidRPr="00D963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– самостоятельно организовать место занятий;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– подбирать средства и инвентарь и применять их в конкретных условиях;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Учащийся: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– организует место занятий в основном самостоятельно, лишь с незначительной помощью;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– допускает незначительные ошибки в подборе средств;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– контролирует ход выполнения деятельности и оценивает итоги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  </w:t>
      </w:r>
      <w:r w:rsidRPr="00D963B0">
        <w:rPr>
          <w:rFonts w:ascii="Times New Roman" w:hAnsi="Times New Roman"/>
          <w:b/>
          <w:bCs/>
          <w:sz w:val="24"/>
          <w:szCs w:val="24"/>
        </w:rPr>
        <w:t>IV. Уровень физической подготовленности учащихся</w:t>
      </w:r>
      <w:r w:rsidRPr="00D963B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5" w:type="dxa"/>
        <w:jc w:val="center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0"/>
        <w:gridCol w:w="2907"/>
        <w:gridCol w:w="2080"/>
        <w:gridCol w:w="1418"/>
      </w:tblGrid>
      <w:tr w:rsidR="006D38FF" w:rsidRPr="00D963B0" w:rsidTr="00E57F84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5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4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Оценка 2 </w:t>
            </w:r>
          </w:p>
        </w:tc>
      </w:tr>
      <w:tr w:rsidR="006D38FF" w:rsidRPr="00D963B0" w:rsidTr="00E57F84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D963B0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D963B0">
              <w:rPr>
                <w:rFonts w:ascii="Times New Roman" w:hAnsi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Исходный показатель соответствует среднему уровню подготовленности и достаточному темпу прироста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B0">
        <w:rPr>
          <w:rFonts w:ascii="Times New Roman" w:hAnsi="Times New Roman"/>
          <w:sz w:val="24"/>
          <w:szCs w:val="24"/>
        </w:rPr>
        <w:lastRenderedPageBreak/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D963B0">
        <w:rPr>
          <w:rFonts w:ascii="Times New Roman" w:hAnsi="Times New Roman"/>
          <w:sz w:val="24"/>
          <w:szCs w:val="24"/>
        </w:rPr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6D38FF" w:rsidRPr="00D963B0" w:rsidRDefault="006D38FF" w:rsidP="006D38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iCs/>
          <w:sz w:val="24"/>
          <w:szCs w:val="24"/>
        </w:rPr>
        <w:t>Общая оценка успеваемости</w:t>
      </w:r>
      <w:r w:rsidRPr="00D963B0">
        <w:rPr>
          <w:rFonts w:ascii="Times New Roman" w:hAnsi="Times New Roman"/>
          <w:sz w:val="24"/>
          <w:szCs w:val="24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 </w:t>
      </w:r>
    </w:p>
    <w:p w:rsidR="006D38FF" w:rsidRPr="00D963B0" w:rsidRDefault="006D38FF" w:rsidP="006D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iCs/>
          <w:sz w:val="24"/>
          <w:szCs w:val="24"/>
        </w:rPr>
        <w:t>Оценка успеваемости за учебный год</w:t>
      </w:r>
      <w:r w:rsidRPr="00D963B0">
        <w:rPr>
          <w:rFonts w:ascii="Times New Roman" w:hAnsi="Times New Roman"/>
          <w:sz w:val="24"/>
          <w:szCs w:val="24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 xml:space="preserve">Результаты изучения учебного предмета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проявление положительных качеств личности и управление своими эмоциями в различных (нестандартных) ситуациях и условиях;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проявление дисциплинированности, трудолюбие и упорство в достижении поставленных целей; • оказание бескорыстной помощи своим сверстникам, нахождение с ними общего языка и общих интересов.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963B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963B0"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характеристика явления (действия и поступков), их объективная оценка на основе освоенных знаний и имеющегося опыта;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обнаружение ошибок при выполнении учебных заданий, отбор способов их исправления;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общение и взаимодействие со сверстниками на принципах взаимоуважения и взаимопомощи, дружбы и толерантности;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обеспечение защиты и сохранности природы во время активного отдыха и занятий физической культурой;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организация самостоятельной деятельности с учётом требований её безопасности, сохранности инвентаря и оборудования, организации места занятий;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планирование собственной деятельности, распределение нагрузки и организация отдыха в процессе её выполнения;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анализ и объективная оценка результатов собственного труда, поиск возможностей и способов их улучшения;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видение красоты движений, выделение и обоснование эстетических признаков в движениях и передвижениях человека;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оценка красоты телосложения и осанки, сравнение их с эталонными образцами;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управление эмоциями при общении со сверстниками и взрослыми, хладнокровие, сдержанность, рассудительность;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планирование занятий физическими упражнениями в режиме дня, организация отдыха и досуга с использованием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средств физической культуры;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представление физической культуры как средства укрепления здоровья, физического развития и физической подготовки человека;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lastRenderedPageBreak/>
        <w:t xml:space="preserve">• измерение (познавание) индивидуальных показателей физического развития (длины и массы тела), развитие основных физических качеств;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организация и проведение со сверстниками подвижных  игр и элементов соревнований, осуществление их объективного судейства;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бережное обращение с инвентарём и оборудованием, соблюдение требований техники безопасности к местам проведения;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характеристика физической нагрузки по показателю частоты пульса, регулирование её напряженности во время занятий по развитию физических качеств;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взаимодействие со сверстниками по правилам проведения подвижных игр и соревнований;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объяснение в доступной форме правил (техники) выполнения двигательных действий, анализ и поиск ошибок, исправление их;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подача строевых команд, подсчёт при выполнении </w:t>
      </w:r>
      <w:proofErr w:type="spellStart"/>
      <w:r w:rsidRPr="00D963B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упражнений;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выполнение акробатических и гимнастических комбинаций на высоком </w:t>
      </w:r>
      <w:proofErr w:type="gramStart"/>
      <w:r w:rsidRPr="00D963B0">
        <w:rPr>
          <w:rFonts w:ascii="Times New Roman" w:hAnsi="Times New Roman"/>
          <w:sz w:val="24"/>
          <w:szCs w:val="24"/>
        </w:rPr>
        <w:t>техничном уровне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, характеристика признаков техничного исполнения;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выполнение технических действий из базовых видов спорта, применение их в игровой и соревновательной деятельности;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• выполнение жизненно важных двигательных навыков и умений различными способами, в различных условиях. 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D963B0">
        <w:rPr>
          <w:rFonts w:ascii="Times New Roman" w:hAnsi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Из истории физической культуры.</w:t>
      </w:r>
      <w:r w:rsidRPr="00D963B0">
        <w:rPr>
          <w:rFonts w:ascii="Times New Roman" w:hAnsi="Times New Roman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Физические упражнения.</w:t>
      </w:r>
      <w:r w:rsidRPr="00D963B0">
        <w:rPr>
          <w:rFonts w:ascii="Times New Roman" w:hAnsi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Физическая нагрузка и ее влияние на повышение частоты сердечных сокращений.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 xml:space="preserve">Самостоятельные занятия. </w:t>
      </w:r>
      <w:r w:rsidRPr="00D963B0">
        <w:rPr>
          <w:rFonts w:ascii="Times New Roman" w:hAnsi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Самостоятельные наблюдения</w:t>
      </w:r>
      <w:r w:rsidRPr="00D963B0">
        <w:rPr>
          <w:rFonts w:ascii="Times New Roman" w:hAnsi="Times New Roman"/>
          <w:sz w:val="24"/>
          <w:szCs w:val="24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Самостоятельные игры и развлечения.</w:t>
      </w:r>
      <w:r w:rsidRPr="00D963B0">
        <w:rPr>
          <w:rFonts w:ascii="Times New Roman" w:hAnsi="Times New Roman"/>
          <w:sz w:val="24"/>
          <w:szCs w:val="24"/>
        </w:rPr>
        <w:t xml:space="preserve"> Организация и способы физкультурной деятельности Знания о физической культуре проведение подвижных игр (на спортивных площадках и в спортивных залах).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  <w:r w:rsidRPr="00D963B0">
        <w:rPr>
          <w:rFonts w:ascii="Times New Roman" w:hAnsi="Times New Roman"/>
          <w:sz w:val="24"/>
          <w:szCs w:val="24"/>
        </w:rPr>
        <w:t xml:space="preserve">. 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Комплексы дыхательных упражнений. Гимнастика для глаз.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акробатики.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Акробатические упражнения.</w:t>
      </w:r>
      <w:r w:rsidRPr="00D963B0">
        <w:rPr>
          <w:rFonts w:ascii="Times New Roman" w:hAnsi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Акробатические комбинации.</w:t>
      </w:r>
      <w:r w:rsidRPr="00D963B0">
        <w:rPr>
          <w:rFonts w:ascii="Times New Roman" w:hAnsi="Times New Roman"/>
          <w:sz w:val="24"/>
          <w:szCs w:val="24"/>
        </w:rPr>
        <w:t xml:space="preserve"> Например: 1) мост из </w:t>
      </w:r>
      <w:proofErr w:type="gramStart"/>
      <w:r w:rsidRPr="00D963B0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Упражнения на низкой гимнастической перекладине</w:t>
      </w:r>
      <w:r w:rsidRPr="00D963B0">
        <w:rPr>
          <w:rFonts w:ascii="Times New Roman" w:hAnsi="Times New Roman"/>
          <w:sz w:val="24"/>
          <w:szCs w:val="24"/>
        </w:rPr>
        <w:t xml:space="preserve">: висы, </w:t>
      </w:r>
      <w:proofErr w:type="spellStart"/>
      <w:r w:rsidRPr="00D963B0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D963B0">
        <w:rPr>
          <w:rFonts w:ascii="Times New Roman" w:hAnsi="Times New Roman"/>
          <w:sz w:val="24"/>
          <w:szCs w:val="24"/>
        </w:rPr>
        <w:t>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Гимнастическая комбинация.</w:t>
      </w:r>
      <w:r w:rsidRPr="00D963B0">
        <w:rPr>
          <w:rFonts w:ascii="Times New Roman" w:hAnsi="Times New Roman"/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D963B0">
        <w:rPr>
          <w:rFonts w:ascii="Times New Roman" w:hAnsi="Times New Roman"/>
          <w:sz w:val="24"/>
          <w:szCs w:val="24"/>
        </w:rPr>
        <w:t>перемах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D963B0">
        <w:rPr>
          <w:rFonts w:ascii="Times New Roman" w:hAnsi="Times New Roman"/>
          <w:sz w:val="24"/>
          <w:szCs w:val="24"/>
        </w:rPr>
        <w:t>вис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Опорный прыжок:</w:t>
      </w:r>
      <w:r w:rsidRPr="00D963B0">
        <w:rPr>
          <w:rFonts w:ascii="Times New Roman" w:hAnsi="Times New Roman"/>
          <w:sz w:val="24"/>
          <w:szCs w:val="24"/>
        </w:rPr>
        <w:t xml:space="preserve"> с разбега через гимнастического козла.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lastRenderedPageBreak/>
        <w:t>Гимнастические упражнения прикладного характера.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Прыжки со скакалкой</w:t>
      </w:r>
      <w:r w:rsidRPr="00D963B0">
        <w:rPr>
          <w:rFonts w:ascii="Times New Roman" w:hAnsi="Times New Roman"/>
          <w:sz w:val="24"/>
          <w:szCs w:val="24"/>
        </w:rPr>
        <w:t xml:space="preserve">. Передвижение по гимнастической стенке. Преодоление полосы препятствий с элементами лазанья </w:t>
      </w:r>
      <w:proofErr w:type="spellStart"/>
      <w:r w:rsidRPr="00D963B0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3B0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D963B0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Легкая атлетика.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Беговые упражнения:</w:t>
      </w:r>
      <w:r w:rsidRPr="00D963B0">
        <w:rPr>
          <w:rFonts w:ascii="Times New Roman" w:hAnsi="Times New Roman"/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Прыжковые упражнения</w:t>
      </w:r>
      <w:r w:rsidRPr="00D963B0">
        <w:rPr>
          <w:rFonts w:ascii="Times New Roman" w:hAnsi="Times New Roman"/>
          <w:sz w:val="24"/>
          <w:szCs w:val="24"/>
        </w:rPr>
        <w:t>: на одной ноге и двух ногах на месте и с продвижением; в длину и высоту; спрыгивание и запрыгивание;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Броски:</w:t>
      </w:r>
      <w:r w:rsidRPr="00D963B0">
        <w:rPr>
          <w:rFonts w:ascii="Times New Roman" w:hAnsi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D963B0">
          <w:rPr>
            <w:rFonts w:ascii="Times New Roman" w:hAnsi="Times New Roman"/>
            <w:sz w:val="24"/>
            <w:szCs w:val="24"/>
          </w:rPr>
          <w:t>1 кг</w:t>
        </w:r>
      </w:smartTag>
      <w:r w:rsidRPr="00D963B0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Метание</w:t>
      </w:r>
      <w:r w:rsidRPr="00D963B0">
        <w:rPr>
          <w:rFonts w:ascii="Times New Roman" w:hAnsi="Times New Roman"/>
          <w:sz w:val="24"/>
          <w:szCs w:val="24"/>
        </w:rPr>
        <w:t>: малого мяча в вертикальную цель и на дальность.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Лыжные гонки.</w:t>
      </w:r>
      <w:r w:rsidRPr="00D963B0">
        <w:rPr>
          <w:rFonts w:ascii="Times New Roman" w:hAnsi="Times New Roman"/>
          <w:sz w:val="24"/>
          <w:szCs w:val="24"/>
        </w:rPr>
        <w:t xml:space="preserve">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Подвижные и спортивные игры.</w:t>
      </w:r>
      <w:r w:rsidRPr="00D963B0">
        <w:rPr>
          <w:rFonts w:ascii="Times New Roman" w:hAnsi="Times New Roman"/>
          <w:sz w:val="24"/>
          <w:szCs w:val="24"/>
        </w:rPr>
        <w:t xml:space="preserve">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На материале спортивных игр: 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63B0">
        <w:rPr>
          <w:rFonts w:ascii="Times New Roman" w:hAnsi="Times New Roman"/>
          <w:b/>
          <w:sz w:val="24"/>
          <w:szCs w:val="24"/>
        </w:rPr>
        <w:t>Общеразвивающие</w:t>
      </w:r>
      <w:proofErr w:type="spellEnd"/>
      <w:r w:rsidRPr="00D963B0">
        <w:rPr>
          <w:rFonts w:ascii="Times New Roman" w:hAnsi="Times New Roman"/>
          <w:b/>
          <w:sz w:val="24"/>
          <w:szCs w:val="24"/>
        </w:rPr>
        <w:t xml:space="preserve"> упражнения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>На материале гимнастики с основами акробатики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D963B0">
        <w:rPr>
          <w:rFonts w:ascii="Times New Roman" w:hAnsi="Times New Roman"/>
          <w:sz w:val="24"/>
          <w:szCs w:val="24"/>
        </w:rPr>
        <w:t>со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D963B0">
        <w:rPr>
          <w:rFonts w:ascii="Times New Roman" w:hAnsi="Times New Roman"/>
          <w:sz w:val="24"/>
          <w:szCs w:val="24"/>
        </w:rPr>
        <w:t>седах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D963B0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D963B0">
        <w:rPr>
          <w:rFonts w:ascii="Times New Roman" w:hAnsi="Times New Roman"/>
          <w:sz w:val="24"/>
          <w:szCs w:val="24"/>
        </w:rPr>
        <w:t>выкруты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D963B0">
        <w:rPr>
          <w:rFonts w:ascii="Times New Roman" w:hAnsi="Times New Roman"/>
          <w:sz w:val="24"/>
          <w:szCs w:val="24"/>
        </w:rPr>
        <w:t>прогибание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туловища (в стойках и </w:t>
      </w:r>
      <w:proofErr w:type="spellStart"/>
      <w:r w:rsidRPr="00D963B0">
        <w:rPr>
          <w:rFonts w:ascii="Times New Roman" w:hAnsi="Times New Roman"/>
          <w:sz w:val="24"/>
          <w:szCs w:val="24"/>
        </w:rPr>
        <w:t>седах</w:t>
      </w:r>
      <w:proofErr w:type="spellEnd"/>
      <w:r w:rsidRPr="00D963B0">
        <w:rPr>
          <w:rFonts w:ascii="Times New Roman" w:hAnsi="Times New Roman"/>
          <w:sz w:val="24"/>
          <w:szCs w:val="24"/>
        </w:rPr>
        <w:t>); индивидуальные комплексы по развитию гибкости.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B0">
        <w:rPr>
          <w:rFonts w:ascii="Times New Roman" w:hAnsi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D963B0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lastRenderedPageBreak/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D963B0">
          <w:rPr>
            <w:rFonts w:ascii="Times New Roman" w:hAnsi="Times New Roman"/>
            <w:sz w:val="24"/>
            <w:szCs w:val="24"/>
          </w:rPr>
          <w:t>1 кг</w:t>
        </w:r>
      </w:smartTag>
      <w:r w:rsidRPr="00D963B0">
        <w:rPr>
          <w:rFonts w:ascii="Times New Roman" w:hAnsi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D963B0">
          <w:rPr>
            <w:rFonts w:ascii="Times New Roman" w:hAnsi="Times New Roman"/>
            <w:sz w:val="24"/>
            <w:szCs w:val="24"/>
          </w:rPr>
          <w:t>100 г</w:t>
        </w:r>
      </w:smartTag>
      <w:r w:rsidRPr="00D963B0">
        <w:rPr>
          <w:rFonts w:ascii="Times New Roman" w:hAnsi="Times New Roman"/>
          <w:sz w:val="24"/>
          <w:szCs w:val="24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D963B0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D963B0">
        <w:rPr>
          <w:rFonts w:ascii="Times New Roman" w:hAnsi="Times New Roman"/>
          <w:sz w:val="24"/>
          <w:szCs w:val="24"/>
        </w:rPr>
        <w:t>отжимание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- вперед толчком одной ногой и двумя ногами о гимнастический мостик; переноска партнера в парах.</w:t>
      </w:r>
    </w:p>
    <w:p w:rsidR="006D38FF" w:rsidRPr="00D963B0" w:rsidRDefault="006D38FF" w:rsidP="006D38F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На материале легкой атлетики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D963B0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D963B0">
          <w:rPr>
            <w:rFonts w:ascii="Times New Roman" w:hAnsi="Times New Roman"/>
            <w:sz w:val="24"/>
            <w:szCs w:val="24"/>
          </w:rPr>
          <w:t>30 м</w:t>
        </w:r>
      </w:smartTag>
      <w:r w:rsidRPr="00D963B0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D963B0">
          <w:rPr>
            <w:rFonts w:ascii="Times New Roman" w:hAnsi="Times New Roman"/>
            <w:sz w:val="24"/>
            <w:szCs w:val="24"/>
          </w:rPr>
          <w:t>400 м</w:t>
        </w:r>
      </w:smartTag>
      <w:r w:rsidRPr="00D963B0">
        <w:rPr>
          <w:rFonts w:ascii="Times New Roman" w:hAnsi="Times New Roman"/>
          <w:sz w:val="24"/>
          <w:szCs w:val="24"/>
        </w:rPr>
        <w:t>; равномерный 6-минутный бег.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B0">
        <w:rPr>
          <w:rFonts w:ascii="Times New Roman" w:hAnsi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D963B0">
        <w:rPr>
          <w:rFonts w:ascii="Times New Roman" w:hAnsi="Times New Roman"/>
          <w:sz w:val="24"/>
          <w:szCs w:val="24"/>
        </w:rPr>
        <w:t>многоскоков</w:t>
      </w:r>
      <w:proofErr w:type="spellEnd"/>
      <w:r w:rsidRPr="00D963B0">
        <w:rPr>
          <w:rFonts w:ascii="Times New Roman" w:hAnsi="Times New Roman"/>
          <w:sz w:val="24"/>
          <w:szCs w:val="24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D963B0">
          <w:rPr>
            <w:rFonts w:ascii="Times New Roman" w:hAnsi="Times New Roman"/>
            <w:sz w:val="24"/>
            <w:szCs w:val="24"/>
          </w:rPr>
          <w:t>1 кг</w:t>
        </w:r>
      </w:smartTag>
      <w:r w:rsidRPr="00D963B0">
        <w:rPr>
          <w:rFonts w:ascii="Times New Roman" w:hAnsi="Times New Roman"/>
          <w:sz w:val="24"/>
          <w:szCs w:val="24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D963B0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6D38FF" w:rsidRPr="00D963B0" w:rsidRDefault="006D38FF" w:rsidP="006D38F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На материале лыжных гонок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B0">
        <w:rPr>
          <w:rFonts w:ascii="Times New Roman" w:hAnsi="Times New Roman"/>
          <w:sz w:val="24"/>
          <w:szCs w:val="24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D963B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двух, 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6D38FF" w:rsidRPr="00D963B0" w:rsidRDefault="006D38FF" w:rsidP="006D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bCs/>
          <w:caps/>
          <w:sz w:val="24"/>
          <w:szCs w:val="24"/>
        </w:rPr>
        <w:t xml:space="preserve">Содержание </w:t>
      </w:r>
    </w:p>
    <w:p w:rsidR="006D38FF" w:rsidRPr="00D963B0" w:rsidRDefault="006D38FF" w:rsidP="006D38FF">
      <w:pPr>
        <w:tabs>
          <w:tab w:val="left" w:pos="4170"/>
          <w:tab w:val="center" w:pos="756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3B0">
        <w:rPr>
          <w:rFonts w:ascii="Times New Roman" w:hAnsi="Times New Roman"/>
          <w:b/>
          <w:bCs/>
          <w:sz w:val="24"/>
          <w:szCs w:val="24"/>
        </w:rPr>
        <w:t xml:space="preserve">Распределение учебного времени прохождения программного </w:t>
      </w:r>
      <w:r w:rsidRPr="00D963B0">
        <w:rPr>
          <w:rFonts w:ascii="Times New Roman" w:hAnsi="Times New Roman"/>
          <w:b/>
          <w:bCs/>
          <w:sz w:val="24"/>
          <w:szCs w:val="24"/>
        </w:rPr>
        <w:br/>
        <w:t>материала по физической культуре в 5 классе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3B0">
        <w:rPr>
          <w:rFonts w:ascii="Times New Roman" w:hAnsi="Times New Roman"/>
          <w:b/>
          <w:bCs/>
          <w:sz w:val="24"/>
          <w:szCs w:val="24"/>
        </w:rPr>
        <w:t>по четвертям</w:t>
      </w:r>
    </w:p>
    <w:tbl>
      <w:tblPr>
        <w:tblpPr w:leftFromText="180" w:rightFromText="180" w:vertAnchor="page" w:horzAnchor="margin" w:tblpXSpec="center" w:tblpY="2626"/>
        <w:tblW w:w="122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9"/>
        <w:gridCol w:w="3594"/>
        <w:gridCol w:w="2126"/>
        <w:gridCol w:w="1394"/>
        <w:gridCol w:w="1303"/>
        <w:gridCol w:w="89"/>
        <w:gridCol w:w="1594"/>
        <w:gridCol w:w="73"/>
        <w:gridCol w:w="1393"/>
      </w:tblGrid>
      <w:tr w:rsidR="006D38FF" w:rsidRPr="00D963B0" w:rsidTr="00E57F84">
        <w:trPr>
          <w:trHeight w:val="79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(уроков)</w:t>
            </w:r>
          </w:p>
        </w:tc>
        <w:tc>
          <w:tcPr>
            <w:tcW w:w="58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6D38FF" w:rsidRPr="00D963B0" w:rsidTr="00E57F84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D38FF" w:rsidRPr="00D963B0" w:rsidTr="00E57F84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в процессе урока</w:t>
            </w:r>
          </w:p>
        </w:tc>
      </w:tr>
      <w:tr w:rsidR="006D38FF" w:rsidRPr="00D963B0" w:rsidTr="00E57F84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D38FF" w:rsidRPr="00D963B0" w:rsidTr="00E57F84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38FF" w:rsidRPr="00D963B0" w:rsidTr="00E57F84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D38FF" w:rsidRPr="00D963B0" w:rsidTr="00E57F84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38FF" w:rsidRPr="00D963B0" w:rsidTr="00E57F84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Спортивная игра баскетбол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38FF" w:rsidRPr="00D963B0" w:rsidTr="00E57F84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Плавание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D38FF" w:rsidRPr="00D963B0" w:rsidTr="00E57F84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Спортивная игра футбол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D38FF" w:rsidRPr="00D963B0" w:rsidTr="00E57F84">
        <w:trPr>
          <w:trHeight w:val="30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FF" w:rsidRPr="00D963B0" w:rsidRDefault="006D38FF" w:rsidP="00E5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38FF" w:rsidRPr="00D963B0" w:rsidRDefault="006D38FF" w:rsidP="006D3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b/>
          <w:bCs/>
        </w:rPr>
      </w:pPr>
    </w:p>
    <w:p w:rsidR="006D38FF" w:rsidRPr="00D963B0" w:rsidRDefault="006D38FF" w:rsidP="006D38FF">
      <w:pPr>
        <w:spacing w:after="0" w:line="240" w:lineRule="auto"/>
      </w:pPr>
    </w:p>
    <w:p w:rsidR="006D38FF" w:rsidRPr="00D963B0" w:rsidRDefault="006D38FF" w:rsidP="006D38FF">
      <w:pPr>
        <w:tabs>
          <w:tab w:val="left" w:pos="9960"/>
        </w:tabs>
        <w:spacing w:after="0" w:line="240" w:lineRule="auto"/>
        <w:rPr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>Гимнастика с основами акробатики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 xml:space="preserve">Организующие команды и приемы: </w:t>
      </w:r>
      <w:r w:rsidRPr="00D963B0">
        <w:rPr>
          <w:rFonts w:ascii="Times New Roman" w:hAnsi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963B0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D963B0">
        <w:rPr>
          <w:rFonts w:ascii="Times New Roman" w:hAnsi="Times New Roman"/>
          <w:sz w:val="24"/>
          <w:szCs w:val="24"/>
        </w:rPr>
        <w:t>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Акробатические упражнения</w:t>
      </w:r>
      <w:r w:rsidRPr="00D963B0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D963B0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963B0">
        <w:rPr>
          <w:rFonts w:ascii="Times New Roman" w:hAnsi="Times New Roman"/>
          <w:sz w:val="24"/>
          <w:szCs w:val="24"/>
        </w:rPr>
        <w:t>полупереворот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назад в стойку на коленях.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D963B0">
        <w:rPr>
          <w:rFonts w:ascii="Times New Roman" w:hAnsi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D963B0">
        <w:rPr>
          <w:rFonts w:ascii="Times New Roman" w:hAnsi="Times New Roman"/>
          <w:sz w:val="24"/>
          <w:szCs w:val="24"/>
        </w:rPr>
        <w:t>вис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стоя спереди, сзади, </w:t>
      </w:r>
      <w:proofErr w:type="spellStart"/>
      <w:r w:rsidRPr="00D963B0">
        <w:rPr>
          <w:rFonts w:ascii="Times New Roman" w:hAnsi="Times New Roman"/>
          <w:sz w:val="24"/>
          <w:szCs w:val="24"/>
        </w:rPr>
        <w:t>зависом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одной, двумя ногами.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>Легкая атлетика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Бег:</w:t>
      </w:r>
      <w:r w:rsidRPr="00D963B0">
        <w:rPr>
          <w:rFonts w:ascii="Times New Roman" w:hAnsi="Times New Roman"/>
          <w:sz w:val="24"/>
          <w:szCs w:val="24"/>
        </w:rPr>
        <w:t xml:space="preserve"> равномерный бег с последующим ускорением, челночный бег 3 </w:t>
      </w:r>
      <w:proofErr w:type="spellStart"/>
      <w:r w:rsidRPr="00D963B0">
        <w:rPr>
          <w:rFonts w:ascii="Times New Roman" w:hAnsi="Times New Roman"/>
          <w:sz w:val="24"/>
          <w:szCs w:val="24"/>
        </w:rPr>
        <w:t>х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D963B0">
          <w:rPr>
            <w:rFonts w:ascii="Times New Roman" w:hAnsi="Times New Roman"/>
            <w:sz w:val="24"/>
            <w:szCs w:val="24"/>
          </w:rPr>
          <w:t>10 м</w:t>
        </w:r>
      </w:smartTag>
      <w:r w:rsidRPr="00D963B0">
        <w:rPr>
          <w:rFonts w:ascii="Times New Roman" w:hAnsi="Times New Roman"/>
          <w:sz w:val="24"/>
          <w:szCs w:val="24"/>
        </w:rPr>
        <w:t>, бег с изменением частоты шагов.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 xml:space="preserve">Броски </w:t>
      </w:r>
      <w:r w:rsidRPr="00D963B0">
        <w:rPr>
          <w:rFonts w:ascii="Times New Roman" w:hAnsi="Times New Roman"/>
          <w:sz w:val="24"/>
          <w:szCs w:val="24"/>
        </w:rPr>
        <w:t xml:space="preserve">большого мяча снизу из </w:t>
      </w:r>
      <w:proofErr w:type="gramStart"/>
      <w:r w:rsidRPr="00D963B0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стоя и сидя из-за головы.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 xml:space="preserve">Метание </w:t>
      </w:r>
      <w:r w:rsidRPr="00D963B0">
        <w:rPr>
          <w:rFonts w:ascii="Times New Roman" w:hAnsi="Times New Roman"/>
          <w:sz w:val="24"/>
          <w:szCs w:val="24"/>
        </w:rPr>
        <w:t>малого мяча на дальность из-за головы.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Прыжки:</w:t>
      </w:r>
      <w:r w:rsidRPr="00D963B0">
        <w:rPr>
          <w:rFonts w:ascii="Times New Roman" w:hAnsi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>Лыжные гонки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D963B0">
        <w:rPr>
          <w:rFonts w:ascii="Times New Roman" w:hAnsi="Times New Roman"/>
          <w:sz w:val="24"/>
          <w:szCs w:val="24"/>
        </w:rPr>
        <w:t xml:space="preserve"> попеременный </w:t>
      </w:r>
      <w:proofErr w:type="spellStart"/>
      <w:r w:rsidRPr="00D963B0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ход.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Спуски</w:t>
      </w:r>
      <w:r w:rsidRPr="00D963B0">
        <w:rPr>
          <w:rFonts w:ascii="Times New Roman" w:hAnsi="Times New Roman"/>
          <w:sz w:val="24"/>
          <w:szCs w:val="24"/>
        </w:rPr>
        <w:t xml:space="preserve"> в основной стойке.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Подъем</w:t>
      </w:r>
      <w:r w:rsidRPr="00D963B0">
        <w:rPr>
          <w:rFonts w:ascii="Times New Roman" w:hAnsi="Times New Roman"/>
          <w:sz w:val="24"/>
          <w:szCs w:val="24"/>
        </w:rPr>
        <w:t xml:space="preserve"> «лесенкой».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Торможение</w:t>
      </w:r>
      <w:r w:rsidRPr="00D963B0">
        <w:rPr>
          <w:rFonts w:ascii="Times New Roman" w:hAnsi="Times New Roman"/>
          <w:sz w:val="24"/>
          <w:szCs w:val="24"/>
        </w:rPr>
        <w:t xml:space="preserve"> «плугом».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</w:t>
      </w:r>
      <w:proofErr w:type="gramStart"/>
      <w:r w:rsidRPr="00D963B0">
        <w:rPr>
          <w:rFonts w:ascii="Times New Roman" w:hAnsi="Times New Roman"/>
          <w:i/>
          <w:sz w:val="24"/>
          <w:szCs w:val="24"/>
        </w:rPr>
        <w:t>:</w:t>
      </w:r>
      <w:r w:rsidRPr="00D963B0">
        <w:rPr>
          <w:rFonts w:ascii="Times New Roman" w:hAnsi="Times New Roman"/>
          <w:sz w:val="24"/>
          <w:szCs w:val="24"/>
        </w:rPr>
        <w:t>«</w:t>
      </w:r>
      <w:proofErr w:type="gramEnd"/>
      <w:r w:rsidRPr="00D963B0">
        <w:rPr>
          <w:rFonts w:ascii="Times New Roman" w:hAnsi="Times New Roman"/>
          <w:sz w:val="24"/>
          <w:szCs w:val="24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На материале раздела «Легкая атлетика»</w:t>
      </w:r>
      <w:proofErr w:type="gramStart"/>
      <w:r w:rsidRPr="00D963B0">
        <w:rPr>
          <w:rFonts w:ascii="Times New Roman" w:hAnsi="Times New Roman"/>
          <w:i/>
          <w:sz w:val="24"/>
          <w:szCs w:val="24"/>
        </w:rPr>
        <w:t>:</w:t>
      </w:r>
      <w:r w:rsidRPr="00D963B0">
        <w:rPr>
          <w:rFonts w:ascii="Times New Roman" w:hAnsi="Times New Roman"/>
          <w:sz w:val="24"/>
          <w:szCs w:val="24"/>
        </w:rPr>
        <w:t>«</w:t>
      </w:r>
      <w:proofErr w:type="gramEnd"/>
      <w:r w:rsidRPr="00D963B0">
        <w:rPr>
          <w:rFonts w:ascii="Times New Roman" w:hAnsi="Times New Roman"/>
          <w:sz w:val="24"/>
          <w:szCs w:val="24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lastRenderedPageBreak/>
        <w:t>На материале раздела «Лыжные гонки»:</w:t>
      </w:r>
      <w:r w:rsidRPr="00D963B0">
        <w:rPr>
          <w:rFonts w:ascii="Times New Roman" w:hAnsi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На материале раздела «Спортивные игры»: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B0">
        <w:rPr>
          <w:rFonts w:ascii="Times New Roman" w:hAnsi="Times New Roman"/>
          <w:i/>
          <w:sz w:val="24"/>
          <w:szCs w:val="24"/>
        </w:rPr>
        <w:t>Футбол:</w:t>
      </w:r>
      <w:r w:rsidRPr="00D963B0">
        <w:rPr>
          <w:rFonts w:ascii="Times New Roman" w:hAnsi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3B0">
        <w:rPr>
          <w:rFonts w:ascii="Times New Roman" w:hAnsi="Times New Roman"/>
          <w:i/>
          <w:sz w:val="24"/>
          <w:szCs w:val="24"/>
        </w:rPr>
        <w:t>Баскетбол:</w:t>
      </w:r>
      <w:r w:rsidRPr="00D963B0">
        <w:rPr>
          <w:rFonts w:ascii="Times New Roman" w:hAnsi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D963B0">
        <w:rPr>
          <w:rFonts w:ascii="Times New Roman" w:hAnsi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/>
          <w:sz w:val="24"/>
          <w:szCs w:val="24"/>
        </w:rPr>
        <w:t>Волейбол:</w:t>
      </w:r>
      <w:r w:rsidRPr="00D963B0">
        <w:rPr>
          <w:rFonts w:ascii="Times New Roman" w:hAnsi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6D38FF" w:rsidRPr="00D963B0" w:rsidRDefault="006D38FF" w:rsidP="006D3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3B0">
        <w:rPr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D963B0">
        <w:rPr>
          <w:rFonts w:ascii="Times New Roman" w:hAnsi="Times New Roman"/>
          <w:b/>
          <w:i/>
          <w:sz w:val="24"/>
          <w:szCs w:val="24"/>
        </w:rPr>
        <w:t xml:space="preserve"> физические упражнения</w:t>
      </w:r>
      <w:r w:rsidRPr="00D963B0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</w:t>
      </w:r>
    </w:p>
    <w:p w:rsidR="006D38FF" w:rsidRPr="00D963B0" w:rsidRDefault="006D38FF" w:rsidP="006D38FF">
      <w:pPr>
        <w:pStyle w:val="a4"/>
        <w:spacing w:after="0"/>
        <w:rPr>
          <w:rFonts w:eastAsia="Calibri"/>
          <w:b/>
          <w:lang w:eastAsia="en-US"/>
        </w:rPr>
      </w:pPr>
      <w:r w:rsidRPr="00D963B0">
        <w:rPr>
          <w:b/>
        </w:rPr>
        <w:t>Планируемые результаты освоения программы физическая культура</w:t>
      </w:r>
    </w:p>
    <w:p w:rsidR="006D38FF" w:rsidRPr="00D963B0" w:rsidRDefault="006D38FF" w:rsidP="006D3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Данные планируемые результаты и примеры оценки их достижения составлены с учетом возможностей учащихся основной физкультурной группы (не имеющих противопоказаний для занятий физической культурой или существенных ограничений по нагрузке).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Раздел «Знания о физической культуре»</w:t>
      </w:r>
    </w:p>
    <w:p w:rsidR="006D38FF" w:rsidRPr="00D963B0" w:rsidRDefault="006D38FF" w:rsidP="006D38FF">
      <w:pPr>
        <w:pStyle w:val="aa"/>
        <w:ind w:firstLine="708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История физической культуры.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Олимпийские игры древности. </w:t>
      </w:r>
    </w:p>
    <w:p w:rsidR="006D38FF" w:rsidRPr="00D963B0" w:rsidRDefault="006D38FF" w:rsidP="006D38FF">
      <w:pPr>
        <w:pStyle w:val="aa"/>
        <w:ind w:firstLine="708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Возрождение Олимпийских игр и олимпийского движения. </w:t>
      </w:r>
    </w:p>
    <w:p w:rsidR="006D38FF" w:rsidRPr="00D963B0" w:rsidRDefault="006D38FF" w:rsidP="006D38FF">
      <w:pPr>
        <w:pStyle w:val="aa"/>
        <w:ind w:firstLine="708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стижения отечественных спортсменов на Олимпийских играх.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Краткая характеристика видов спорта, входящих в программу Олимпийских игр. 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ab/>
        <w:t xml:space="preserve">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Физическая культура (основные понятия).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Физическое развитие человека.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Физическая подготовка и ее связь с укреплением здо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ровья, развитием физических качеств.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Спортивная подготовка.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Здоровье и здоровый образ жизни.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Профессионально - прикладная физическая подготовка.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Физическая культура человека.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Режим дня, его основное содержание и правила планирования.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Закаливание организма. Правила безопасности и гигиени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ческие требования.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Влияние занятий физической культурой на формирование положительных качеств личности.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Проведение самостоятельных занятий по коррекции осан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ки и телосложения.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lastRenderedPageBreak/>
        <w:t xml:space="preserve">Восстановительный массаж.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Проведение банных процедур.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Доврачебная помощь во время занятий физической куль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турой и спортом. </w:t>
      </w:r>
    </w:p>
    <w:p w:rsidR="006D38FF" w:rsidRPr="00D963B0" w:rsidRDefault="006D38FF" w:rsidP="006D38FF">
      <w:pPr>
        <w:pStyle w:val="aa"/>
        <w:jc w:val="center"/>
        <w:rPr>
          <w:rStyle w:val="ac"/>
          <w:rFonts w:ascii="Times New Roman" w:hAnsi="Times New Roman"/>
          <w:b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Способы двигательной (физкультурной) деятельности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Организация и проведение самостоятельных занятий физической культурой.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Подготовка к занятиям физической культурой.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Выбор упражнений и составление индивидуальных комп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лексов для утренней зарядки, физкультминуток, </w:t>
      </w:r>
      <w:proofErr w:type="spellStart"/>
      <w:r w:rsidRPr="00D963B0">
        <w:rPr>
          <w:rStyle w:val="ac"/>
          <w:rFonts w:ascii="Times New Roman" w:hAnsi="Times New Roman"/>
          <w:i w:val="0"/>
          <w:sz w:val="24"/>
          <w:szCs w:val="24"/>
        </w:rPr>
        <w:t>физкульт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>пауз</w:t>
      </w:r>
      <w:proofErr w:type="spellEnd"/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(подвижных перемен).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Планирование занятий физической культурой. Проведение самостоятельных занятий прикладной физи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ческой подготовкой.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Организация досуга средствами физической культуры.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Оценка эффективности занятий физической культу</w:t>
      </w: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softHyphen/>
        <w:t>рой.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Самонаблюдение и самоконтроль.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Оценка эффективности занятий Физкультурно-оздорови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нических ошибок).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6D38FF" w:rsidRPr="00D963B0" w:rsidRDefault="006D38FF" w:rsidP="006D38FF">
      <w:pPr>
        <w:pStyle w:val="aa"/>
        <w:jc w:val="center"/>
        <w:rPr>
          <w:rStyle w:val="ac"/>
          <w:rFonts w:ascii="Times New Roman" w:hAnsi="Times New Roman"/>
          <w:b/>
          <w:i w:val="0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Style w:val="ac"/>
          <w:rFonts w:ascii="Times New Roman" w:hAnsi="Times New Roman"/>
          <w:b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Физическое совершенствование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Физкультурно-оздоровительная деятельность.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Оздоро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вительные формы занятий в режиме учебного дня и учебной недели.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b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 xml:space="preserve">Спортивно-оздоровительная деятельность с </w:t>
      </w:r>
      <w:proofErr w:type="spellStart"/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общераз</w:t>
      </w: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softHyphen/>
        <w:t>вивающей</w:t>
      </w:r>
      <w:proofErr w:type="spellEnd"/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 xml:space="preserve"> направленностью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Гимнастика с основами акробатики.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Организующие команды и приемы.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Акробатические упражнения и комбинации.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Ритмическая гимнастика (девочки).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Опорные прыжки.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Упражнения и комбинации на гимнастическом бревне (девочки).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Упражнения и комбинации на гимнастической перекла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дине (мальчики).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ния на разновысоких брусьях (девочки).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Легкая атлетика.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Беговые упражнения.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Прыжковые упражнения.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Метание малого мяча.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Лыжные гонки.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Передвижения на лыжах.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Подъемы, спуски, повороты, торможения.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Спортивные игры.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Баскетбол. Игра по правилам.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Волейбол. Игра по правилам.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Футбол. Игра по правилам. </w:t>
      </w:r>
    </w:p>
    <w:p w:rsidR="006D38FF" w:rsidRPr="00D963B0" w:rsidRDefault="006D38FF" w:rsidP="006D38FF">
      <w:pPr>
        <w:pStyle w:val="aa"/>
        <w:ind w:firstLine="708"/>
        <w:jc w:val="both"/>
        <w:rPr>
          <w:sz w:val="18"/>
          <w:szCs w:val="18"/>
        </w:rPr>
      </w:pPr>
      <w:r w:rsidRPr="00D963B0">
        <w:rPr>
          <w:rFonts w:ascii="Times New Roman" w:hAnsi="Times New Roman"/>
          <w:b/>
          <w:bCs/>
          <w:sz w:val="24"/>
          <w:szCs w:val="24"/>
        </w:rPr>
        <w:t>Плавание.</w:t>
      </w:r>
      <w:r w:rsidRPr="00D963B0">
        <w:rPr>
          <w:sz w:val="18"/>
          <w:szCs w:val="18"/>
        </w:rPr>
        <w:t xml:space="preserve"> </w:t>
      </w:r>
    </w:p>
    <w:p w:rsidR="006D38FF" w:rsidRPr="00D963B0" w:rsidRDefault="006D38FF" w:rsidP="006D38FF">
      <w:pPr>
        <w:pStyle w:val="aa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lastRenderedPageBreak/>
        <w:t xml:space="preserve">Освоение техники плавания. Освоение техники плавания: кроль на груди. Техника старта с тумбочки. Плавание на спине. Кроль на спине. Кроль на груди и на спине                 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proofErr w:type="spellStart"/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Прикладно-ориентированная</w:t>
      </w:r>
      <w:proofErr w:type="spellEnd"/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 xml:space="preserve"> подготовка.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D963B0">
        <w:rPr>
          <w:rStyle w:val="ac"/>
          <w:rFonts w:ascii="Times New Roman" w:hAnsi="Times New Roman"/>
          <w:i w:val="0"/>
          <w:sz w:val="24"/>
          <w:szCs w:val="24"/>
        </w:rPr>
        <w:t>Прикладно-ориентированные</w:t>
      </w:r>
      <w:proofErr w:type="spellEnd"/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упражнения.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 xml:space="preserve">Упражнения </w:t>
      </w:r>
      <w:proofErr w:type="spellStart"/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общеразвивающей</w:t>
      </w:r>
      <w:proofErr w:type="spellEnd"/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 xml:space="preserve"> направленности.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Об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щефизическая подготовка.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Гимнастика с основами акробатики.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Развитие гибкос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ти, координация движений, силы, выносливости.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Легкая атлетика.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Развитие выносливости, силы, быст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роты, координации движений.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Лыжные гонки.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Развитие выносливости, силы, координа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ции движений, быстроты.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Баскетбол.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Развитие быстроты, силы, выносливости, ко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softHyphen/>
        <w:t xml:space="preserve">ординации движений.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963B0">
        <w:rPr>
          <w:rStyle w:val="ac"/>
          <w:rFonts w:ascii="Times New Roman" w:hAnsi="Times New Roman"/>
          <w:b/>
          <w:i w:val="0"/>
          <w:sz w:val="24"/>
          <w:szCs w:val="24"/>
        </w:rPr>
        <w:t>Футбол.</w:t>
      </w:r>
      <w:r w:rsidRPr="00D963B0">
        <w:rPr>
          <w:rStyle w:val="ac"/>
          <w:rFonts w:ascii="Times New Roman" w:hAnsi="Times New Roman"/>
          <w:i w:val="0"/>
          <w:sz w:val="24"/>
          <w:szCs w:val="24"/>
        </w:rPr>
        <w:t xml:space="preserve"> Развитие быстроты, силы, выносливости. </w:t>
      </w: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</w:p>
    <w:p w:rsidR="006D38FF" w:rsidRPr="00D963B0" w:rsidRDefault="006D38FF" w:rsidP="006D38FF">
      <w:pPr>
        <w:pStyle w:val="aa"/>
        <w:ind w:firstLine="708"/>
        <w:jc w:val="both"/>
        <w:rPr>
          <w:rStyle w:val="ac"/>
          <w:rFonts w:ascii="Times New Roman" w:hAnsi="Times New Roman"/>
          <w:i w:val="0"/>
          <w:sz w:val="24"/>
          <w:szCs w:val="24"/>
        </w:rPr>
      </w:pPr>
    </w:p>
    <w:p w:rsidR="006D38FF" w:rsidRPr="00D963B0" w:rsidRDefault="006D38FF" w:rsidP="006D38FF">
      <w:pPr>
        <w:tabs>
          <w:tab w:val="left" w:pos="9960"/>
        </w:tabs>
        <w:spacing w:after="0" w:line="240" w:lineRule="auto"/>
        <w:rPr>
          <w:b/>
        </w:rPr>
      </w:pPr>
    </w:p>
    <w:p w:rsidR="006D38FF" w:rsidRPr="00B547C3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B547C3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B547C3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B547C3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B547C3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B547C3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КАЛЕНДАРНО - </w:t>
      </w:r>
      <w:r w:rsidRPr="00D963B0">
        <w:rPr>
          <w:rFonts w:ascii="Times New Roman" w:hAnsi="Times New Roman"/>
          <w:b/>
          <w:bCs/>
        </w:rPr>
        <w:t>ТЕМАТИЧЕСКОЕ ПЛАНИРОВАНИЕ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963B0">
        <w:rPr>
          <w:rFonts w:ascii="Times New Roman" w:hAnsi="Times New Roman"/>
          <w:b/>
          <w:bCs/>
        </w:rPr>
        <w:t xml:space="preserve"> 5 класс</w:t>
      </w: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</w:rPr>
      </w:pPr>
      <w:r w:rsidRPr="00D963B0">
        <w:rPr>
          <w:rFonts w:ascii="Times New Roman" w:hAnsi="Times New Roman"/>
        </w:rPr>
        <w:t xml:space="preserve">Общее количество учебных часов на </w:t>
      </w:r>
      <w:r w:rsidRPr="00D963B0">
        <w:rPr>
          <w:rFonts w:ascii="Times New Roman" w:hAnsi="Times New Roman"/>
          <w:lang w:val="en-US"/>
        </w:rPr>
        <w:t>I</w:t>
      </w:r>
      <w:r w:rsidRPr="00D963B0">
        <w:rPr>
          <w:rFonts w:ascii="Times New Roman" w:hAnsi="Times New Roman"/>
        </w:rPr>
        <w:t xml:space="preserve">  четверть  -  27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  <w:r w:rsidRPr="00D963B0">
        <w:rPr>
          <w:rFonts w:ascii="Times New Roman" w:hAnsi="Times New Roman"/>
        </w:rPr>
        <w:t xml:space="preserve">Знать: 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  <w:r w:rsidRPr="00D963B0">
        <w:rPr>
          <w:rFonts w:ascii="Times New Roman" w:hAnsi="Times New Roman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6D38FF" w:rsidRPr="00D963B0" w:rsidRDefault="006D38FF" w:rsidP="006D38FF">
      <w:pPr>
        <w:pStyle w:val="aa"/>
        <w:jc w:val="both"/>
        <w:rPr>
          <w:rFonts w:ascii="Times New Roman" w:hAnsi="Times New Roman"/>
        </w:rPr>
      </w:pPr>
      <w:r w:rsidRPr="00D963B0">
        <w:rPr>
          <w:rFonts w:ascii="Times New Roman" w:hAnsi="Times New Roman"/>
        </w:rPr>
        <w:t>Защитные свойства организма и профилактика средствами физической культуры.</w:t>
      </w:r>
    </w:p>
    <w:p w:rsidR="006D38FF" w:rsidRPr="00D963B0" w:rsidRDefault="006D38FF" w:rsidP="006D38FF">
      <w:pPr>
        <w:pStyle w:val="aa"/>
        <w:rPr>
          <w:rFonts w:ascii="Times New Roman" w:hAnsi="Times New Roman"/>
        </w:rPr>
      </w:pPr>
      <w:r w:rsidRPr="00D963B0">
        <w:rPr>
          <w:rFonts w:ascii="Times New Roman" w:hAnsi="Times New Roman"/>
          <w:b/>
          <w:bCs/>
        </w:rPr>
        <w:t xml:space="preserve">Легкая </w:t>
      </w:r>
      <w:proofErr w:type="spellStart"/>
      <w:r w:rsidRPr="00D963B0">
        <w:rPr>
          <w:rFonts w:ascii="Times New Roman" w:hAnsi="Times New Roman"/>
          <w:b/>
          <w:bCs/>
        </w:rPr>
        <w:t>атлетика</w:t>
      </w:r>
      <w:proofErr w:type="gramStart"/>
      <w:r w:rsidRPr="00D963B0">
        <w:rPr>
          <w:rFonts w:ascii="Times New Roman" w:hAnsi="Times New Roman"/>
          <w:b/>
          <w:bCs/>
        </w:rPr>
        <w:t>:</w:t>
      </w:r>
      <w:r w:rsidRPr="00D963B0">
        <w:rPr>
          <w:rFonts w:ascii="Times New Roman" w:hAnsi="Times New Roman"/>
        </w:rPr>
        <w:t>Т</w:t>
      </w:r>
      <w:proofErr w:type="gramEnd"/>
      <w:r w:rsidRPr="00D963B0">
        <w:rPr>
          <w:rFonts w:ascii="Times New Roman" w:hAnsi="Times New Roman"/>
        </w:rPr>
        <w:t>ерминология</w:t>
      </w:r>
      <w:proofErr w:type="spellEnd"/>
      <w:r w:rsidRPr="00D963B0">
        <w:rPr>
          <w:rFonts w:ascii="Times New Roman" w:hAnsi="Times New Roman"/>
        </w:rPr>
        <w:t xml:space="preserve">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6D38FF" w:rsidRPr="00D963B0" w:rsidRDefault="006D38FF" w:rsidP="006D38FF">
      <w:pPr>
        <w:pStyle w:val="aa"/>
        <w:rPr>
          <w:rFonts w:ascii="Times New Roman" w:hAnsi="Times New Roman"/>
        </w:rPr>
      </w:pPr>
      <w:r w:rsidRPr="00D963B0">
        <w:rPr>
          <w:rFonts w:ascii="Times New Roman" w:hAnsi="Times New Roman"/>
          <w:b/>
        </w:rPr>
        <w:t xml:space="preserve"> Баскетбол</w:t>
      </w:r>
      <w:r w:rsidRPr="00D963B0">
        <w:rPr>
          <w:rFonts w:ascii="Times New Roman" w:hAnsi="Times New Roman"/>
        </w:rPr>
        <w:t>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  <w:r w:rsidRPr="00D963B0">
        <w:rPr>
          <w:rFonts w:ascii="Times New Roman" w:hAnsi="Times New Roman"/>
          <w:bCs/>
        </w:rPr>
        <w:t xml:space="preserve">Социально-психологические основы: </w:t>
      </w:r>
      <w:r w:rsidRPr="00D963B0">
        <w:rPr>
          <w:rFonts w:ascii="Times New Roman" w:hAnsi="Times New Roman"/>
        </w:rPr>
        <w:t xml:space="preserve">Решение задач игровой и соревновательной деятельности с помощью двигательных действий. </w:t>
      </w:r>
    </w:p>
    <w:p w:rsidR="006D38FF" w:rsidRPr="00D963B0" w:rsidRDefault="006D38FF" w:rsidP="006D38FF">
      <w:pPr>
        <w:pStyle w:val="aa"/>
        <w:rPr>
          <w:rFonts w:ascii="Times New Roman" w:hAnsi="Times New Roman"/>
        </w:rPr>
      </w:pPr>
      <w:r w:rsidRPr="00D963B0">
        <w:rPr>
          <w:rFonts w:ascii="Times New Roman" w:hAnsi="Times New Roman"/>
        </w:rPr>
        <w:t xml:space="preserve">Анализ техники физических упражнений, их освоение и выполнение по показу. </w:t>
      </w:r>
    </w:p>
    <w:p w:rsidR="006D38FF" w:rsidRPr="00D963B0" w:rsidRDefault="006D38FF" w:rsidP="006D38FF">
      <w:pPr>
        <w:pStyle w:val="aa"/>
        <w:rPr>
          <w:rFonts w:ascii="Times New Roman" w:hAnsi="Times New Roman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3969"/>
        <w:gridCol w:w="1986"/>
        <w:gridCol w:w="142"/>
        <w:gridCol w:w="3769"/>
        <w:gridCol w:w="15"/>
        <w:gridCol w:w="42"/>
        <w:gridCol w:w="2210"/>
        <w:gridCol w:w="15"/>
        <w:gridCol w:w="42"/>
        <w:gridCol w:w="1077"/>
        <w:gridCol w:w="15"/>
        <w:gridCol w:w="42"/>
      </w:tblGrid>
      <w:tr w:rsidR="006D38FF" w:rsidRPr="00D963B0" w:rsidTr="00E57F84">
        <w:trPr>
          <w:gridAfter w:val="2"/>
          <w:wAfter w:w="57" w:type="dxa"/>
          <w:trHeight w:hRule="exact"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6"/>
                <w:w w:val="104"/>
              </w:rPr>
            </w:pPr>
            <w:r w:rsidRPr="00D963B0">
              <w:rPr>
                <w:rFonts w:ascii="Times New Roman" w:hAnsi="Times New Roman"/>
                <w:spacing w:val="-16"/>
                <w:w w:val="104"/>
              </w:rPr>
              <w:t>№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6"/>
                <w:w w:val="104"/>
              </w:rPr>
            </w:pPr>
            <w:proofErr w:type="spellStart"/>
            <w:proofErr w:type="gramStart"/>
            <w:r w:rsidRPr="00D963B0">
              <w:rPr>
                <w:rFonts w:ascii="Times New Roman" w:hAnsi="Times New Roman"/>
                <w:spacing w:val="-16"/>
                <w:w w:val="104"/>
              </w:rPr>
              <w:t>п</w:t>
            </w:r>
            <w:proofErr w:type="spellEnd"/>
            <w:proofErr w:type="gramEnd"/>
            <w:r w:rsidRPr="00D963B0">
              <w:rPr>
                <w:rFonts w:ascii="Times New Roman" w:hAnsi="Times New Roman"/>
                <w:spacing w:val="-16"/>
                <w:w w:val="104"/>
              </w:rPr>
              <w:t>/</w:t>
            </w:r>
            <w:proofErr w:type="spellStart"/>
            <w:r w:rsidRPr="00D963B0">
              <w:rPr>
                <w:rFonts w:ascii="Times New Roman" w:hAnsi="Times New Roman"/>
                <w:spacing w:val="-16"/>
                <w:w w:val="10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6"/>
                <w:w w:val="104"/>
              </w:rPr>
              <w:t>Тема урока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1258"/>
              <w:rPr>
                <w:rFonts w:ascii="Times New Roman" w:hAnsi="Times New Roman"/>
                <w:lang w:val="en-US"/>
              </w:rPr>
            </w:pPr>
            <w:r w:rsidRPr="00D963B0">
              <w:rPr>
                <w:rFonts w:ascii="Times New Roman" w:hAnsi="Times New Roman"/>
                <w:spacing w:val="-16"/>
                <w:w w:val="104"/>
                <w:lang w:val="en-US"/>
              </w:rPr>
              <w:t>C</w:t>
            </w:r>
            <w:r w:rsidRPr="00D963B0">
              <w:rPr>
                <w:rFonts w:ascii="Times New Roman" w:hAnsi="Times New Roman"/>
                <w:spacing w:val="-16"/>
                <w:w w:val="104"/>
              </w:rPr>
              <w:t>содержание урока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 w:rsidRPr="00D963B0">
              <w:rPr>
                <w:rFonts w:ascii="Times New Roman" w:hAnsi="Times New Roman"/>
              </w:rPr>
              <w:t>проведе-ния</w:t>
            </w:r>
            <w:proofErr w:type="spellEnd"/>
            <w:proofErr w:type="gramEnd"/>
          </w:p>
        </w:tc>
      </w:tr>
      <w:tr w:rsidR="006D38FF" w:rsidRPr="00D963B0" w:rsidTr="00E57F84">
        <w:trPr>
          <w:gridAfter w:val="2"/>
          <w:wAfter w:w="57" w:type="dxa"/>
          <w:trHeight w:val="489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6"/>
                <w:w w:val="10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16"/>
                <w:w w:val="10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16"/>
                <w:w w:val="10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tabs>
                <w:tab w:val="left" w:pos="3220"/>
                <w:tab w:val="left" w:pos="3322"/>
                <w:tab w:val="left" w:pos="3504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spacing w:val="-15"/>
                <w:w w:val="104"/>
              </w:rPr>
            </w:pPr>
            <w:r w:rsidRPr="00D963B0">
              <w:rPr>
                <w:rFonts w:ascii="Times New Roman" w:hAnsi="Times New Roman"/>
                <w:spacing w:val="-15"/>
                <w:w w:val="104"/>
              </w:rPr>
              <w:t>предметные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tabs>
                <w:tab w:val="left" w:pos="3220"/>
                <w:tab w:val="left" w:pos="3322"/>
                <w:tab w:val="left" w:pos="3504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spacing w:val="-15"/>
                <w:w w:val="104"/>
              </w:rPr>
            </w:pPr>
            <w:proofErr w:type="spellStart"/>
            <w:r w:rsidRPr="00D963B0">
              <w:rPr>
                <w:rFonts w:ascii="Times New Roman" w:hAnsi="Times New Roman"/>
                <w:spacing w:val="-15"/>
                <w:w w:val="104"/>
              </w:rPr>
              <w:t>метапредметные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      личностные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14"/>
                <w:w w:val="104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296"/>
        </w:trPr>
        <w:tc>
          <w:tcPr>
            <w:tcW w:w="15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3B0">
              <w:rPr>
                <w:rFonts w:ascii="Times New Roman" w:hAnsi="Times New Roman"/>
                <w:b/>
                <w:w w:val="104"/>
              </w:rPr>
              <w:t>Легкая атлетика (11 ч)</w:t>
            </w:r>
          </w:p>
        </w:tc>
      </w:tr>
      <w:tr w:rsidR="006D38FF" w:rsidRPr="00D963B0" w:rsidTr="00E57F84">
        <w:trPr>
          <w:gridAfter w:val="2"/>
          <w:wAfter w:w="57" w:type="dxa"/>
          <w:trHeight w:hRule="exact" w:val="2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3"/>
                <w:w w:val="104"/>
              </w:rPr>
            </w:pPr>
            <w:r w:rsidRPr="00D963B0">
              <w:rPr>
                <w:rFonts w:ascii="Times New Roman" w:hAnsi="Times New Roman"/>
                <w:spacing w:val="3"/>
                <w:w w:val="10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Инструктаж по </w:t>
            </w:r>
            <w:proofErr w:type="spellStart"/>
            <w:r w:rsidRPr="00D963B0">
              <w:rPr>
                <w:rFonts w:ascii="Times New Roman" w:hAnsi="Times New Roman"/>
              </w:rPr>
              <w:t>ТБ</w:t>
            </w:r>
            <w:proofErr w:type="gramStart"/>
            <w:r w:rsidRPr="00D963B0">
              <w:rPr>
                <w:rFonts w:ascii="Times New Roman" w:hAnsi="Times New Roman"/>
              </w:rPr>
              <w:t>.В</w:t>
            </w:r>
            <w:proofErr w:type="gramEnd"/>
            <w:r w:rsidRPr="00D963B0">
              <w:rPr>
                <w:rFonts w:ascii="Times New Roman" w:hAnsi="Times New Roman"/>
              </w:rPr>
              <w:t>ысокий</w:t>
            </w:r>
            <w:proofErr w:type="spellEnd"/>
            <w:r w:rsidRPr="00D963B0">
              <w:rPr>
                <w:rFonts w:ascii="Times New Roman" w:hAnsi="Times New Roman"/>
              </w:rPr>
              <w:t xml:space="preserve"> старт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2"/>
                <w:w w:val="104"/>
              </w:rPr>
              <w:t xml:space="preserve">Ходьба с изменением длины и частоты шага. </w:t>
            </w:r>
            <w:r w:rsidRPr="00D963B0">
              <w:rPr>
                <w:rFonts w:ascii="Times New Roman" w:hAnsi="Times New Roman"/>
                <w:spacing w:val="5"/>
                <w:w w:val="104"/>
              </w:rPr>
              <w:t xml:space="preserve">Ходьба через препятствия. Беговые </w:t>
            </w:r>
            <w:proofErr w:type="spellStart"/>
            <w:r w:rsidRPr="00D963B0">
              <w:rPr>
                <w:rFonts w:ascii="Times New Roman" w:hAnsi="Times New Roman"/>
                <w:spacing w:val="5"/>
                <w:w w:val="104"/>
              </w:rPr>
              <w:t>упр-я</w:t>
            </w:r>
            <w:proofErr w:type="spellEnd"/>
            <w:r w:rsidRPr="00D963B0">
              <w:rPr>
                <w:rFonts w:ascii="Times New Roman" w:hAnsi="Times New Roman"/>
                <w:spacing w:val="5"/>
                <w:w w:val="104"/>
              </w:rPr>
              <w:t xml:space="preserve">  с высоким </w:t>
            </w:r>
            <w:r w:rsidRPr="00D963B0">
              <w:rPr>
                <w:rFonts w:ascii="Times New Roman" w:hAnsi="Times New Roman"/>
                <w:spacing w:val="2"/>
                <w:w w:val="104"/>
              </w:rPr>
              <w:t>подниманием бедра, прыжками и с ускорением. Бег в коридоре с макси</w:t>
            </w:r>
            <w:r w:rsidRPr="00D963B0">
              <w:rPr>
                <w:rFonts w:ascii="Times New Roman" w:hAnsi="Times New Roman"/>
                <w:spacing w:val="2"/>
                <w:w w:val="104"/>
              </w:rPr>
              <w:softHyphen/>
            </w:r>
            <w:r w:rsidRPr="00D963B0">
              <w:rPr>
                <w:rFonts w:ascii="Times New Roman" w:hAnsi="Times New Roman"/>
                <w:spacing w:val="3"/>
                <w:w w:val="104"/>
              </w:rPr>
              <w:t>мальной скоростью. ОРУ. Игра «Пустое ме</w:t>
            </w:r>
            <w:r w:rsidRPr="00D963B0">
              <w:rPr>
                <w:rFonts w:ascii="Times New Roman" w:hAnsi="Times New Roman"/>
                <w:spacing w:val="3"/>
                <w:w w:val="104"/>
              </w:rPr>
              <w:softHyphen/>
            </w:r>
            <w:r w:rsidRPr="00D963B0">
              <w:rPr>
                <w:rFonts w:ascii="Times New Roman" w:hAnsi="Times New Roman"/>
                <w:spacing w:val="4"/>
                <w:w w:val="104"/>
              </w:rPr>
              <w:t xml:space="preserve">сто». Развитие скоростных способностей. </w:t>
            </w:r>
            <w:r w:rsidRPr="00D963B0">
              <w:rPr>
                <w:rFonts w:ascii="Times New Roman" w:hAnsi="Times New Roman"/>
                <w:spacing w:val="5"/>
                <w:w w:val="104"/>
              </w:rPr>
              <w:t>Инструктаж по ТБ.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Научатся соблюдать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правила пове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дения и преду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преждения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  <w:t>травматизма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во время заня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тий физически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ми упражнениями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осуществлять поиск необходимой информации из разных источников.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 слушать одноклассников и учителя.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добросовестное выполнение учебных заданий.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Мотивационная основа на занятия лёгкой атлетикой; стремление к освоению новых знаний.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21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Возрождение Олимпийских игр и олимпийского движения.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4"/>
                <w:w w:val="104"/>
              </w:rPr>
              <w:t xml:space="preserve">Ходьба через несколько препятствий. Высокий старт с последующим ускорением. Бег с максимальной скоростью </w:t>
            </w:r>
            <w:r w:rsidRPr="00D963B0">
              <w:rPr>
                <w:rFonts w:ascii="Times New Roman" w:hAnsi="Times New Roman"/>
                <w:i/>
                <w:iCs/>
                <w:spacing w:val="4"/>
                <w:w w:val="104"/>
              </w:rPr>
              <w:t xml:space="preserve">(60м). </w:t>
            </w:r>
            <w:r w:rsidRPr="00D963B0">
              <w:rPr>
                <w:rFonts w:ascii="Times New Roman" w:hAnsi="Times New Roman"/>
                <w:spacing w:val="4"/>
                <w:w w:val="104"/>
              </w:rPr>
              <w:t xml:space="preserve">Игра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Научатся  выполнять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легкоатлетические упражне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6D38FF" w:rsidRPr="00D963B0" w:rsidRDefault="006D38FF" w:rsidP="00E57F84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65" w:hanging="14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ab/>
            </w: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t>распределять с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вои силы 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>во время бега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t>с ускорением. Знать и пересказывать мифы и легенды о зарождении Олимпийских игр.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преобразовывать информацию на основе имеющихся знаний.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налаживать доброжелательные отношения со сверстниками.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Представлять о положительном влиянии олимпийского движения на укрепление мира и дружбы между народами.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283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Спринтерский бег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Высокий старт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(до 10-15 м), </w:t>
            </w:r>
            <w:r w:rsidRPr="00D963B0">
              <w:rPr>
                <w:rFonts w:ascii="Times New Roman" w:hAnsi="Times New Roman"/>
              </w:rPr>
              <w:t>бег по дистанции,  специальные беговые упражнения, развитие скоростных возможностей. Встречная эстафета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Научатся  выполнять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легкоатлетические упражне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t>распределять с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вои силы 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>во время бега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t>с ускорением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ливать рабочие отношения.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амостоятельно</w:t>
            </w:r>
            <w:proofErr w:type="spell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роходить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тестиро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 бега на 30 м с высокого старта, играть в подвижные игры 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Развитие мотивов учебной деятельности и осознание личностного смысла учения.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Развитиеэтических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чувств.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213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Эстафетный бег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Высокий старт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(до 10-15м), </w:t>
            </w:r>
            <w:r w:rsidRPr="00D963B0">
              <w:rPr>
                <w:rFonts w:ascii="Times New Roman" w:hAnsi="Times New Roman"/>
              </w:rPr>
              <w:t xml:space="preserve">бег с ускорением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(50-60 м), </w:t>
            </w:r>
            <w:r w:rsidRPr="00D963B0">
              <w:rPr>
                <w:rFonts w:ascii="Times New Roman" w:hAnsi="Times New Roman"/>
              </w:rPr>
              <w:t>финиширование, специальные беговые  упражнения, развитие скоростных возможностей. Эстафетный бег. Передача эстафетной палочки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6D38FF" w:rsidRPr="00D963B0" w:rsidRDefault="006D38FF" w:rsidP="00E57F84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ab/>
              <w:t>выполнять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бег на корот</w:t>
            </w: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t>кую дистанцию</w:t>
            </w: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с учетом фини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ширования;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амостоятельно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эффективно сотрудничать и способствовать продуктивной кооперации.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технично выполнять эстафетный бег.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Освоение личностного смысла учения, желания учиться;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17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Бег 60 метров на результат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Бег на результат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(60 м). </w:t>
            </w:r>
            <w:r w:rsidRPr="00D963B0">
              <w:rPr>
                <w:rFonts w:ascii="Times New Roman" w:hAnsi="Times New Roman"/>
              </w:rPr>
              <w:t>Специальные беговые упражнения, развитие скоростных возможностей. Подвижная игра «Разведчики и часовые»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- выполнять бег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на 30 метров, используя         технику стартового ускорения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>финиширо</w:t>
            </w:r>
            <w:proofErr w:type="spellEnd"/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iCs/>
                <w:spacing w:val="3"/>
                <w:w w:val="104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3"/>
                <w:w w:val="104"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iCs/>
                <w:spacing w:val="3"/>
                <w:w w:val="104"/>
                <w:sz w:val="20"/>
                <w:szCs w:val="20"/>
              </w:rPr>
              <w:t>: слушать и слышать 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iCs/>
                <w:spacing w:val="3"/>
                <w:w w:val="104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3"/>
                <w:w w:val="104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iCs/>
                <w:spacing w:val="3"/>
                <w:w w:val="104"/>
                <w:sz w:val="20"/>
                <w:szCs w:val="20"/>
              </w:rPr>
              <w:t xml:space="preserve"> определять новый уровень отношений к самому себе как субъекту деятельности.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3"/>
                <w:w w:val="104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iCs/>
                <w:spacing w:val="3"/>
                <w:w w:val="104"/>
                <w:sz w:val="20"/>
                <w:szCs w:val="20"/>
              </w:rPr>
              <w:t xml:space="preserve"> сдача норматива на 60 м. 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Освоить  роли  ученика; формирование интереса (мотивации) к учению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</w:p>
        </w:tc>
      </w:tr>
      <w:tr w:rsidR="006D38FF" w:rsidRPr="00D963B0" w:rsidTr="00E57F84">
        <w:trPr>
          <w:gridAfter w:val="2"/>
          <w:wAfter w:w="57" w:type="dxa"/>
          <w:trHeight w:hRule="exact" w:val="19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104"/>
                <w:lang w:val="en-US"/>
              </w:rPr>
            </w:pPr>
            <w:r w:rsidRPr="00D963B0">
              <w:rPr>
                <w:rFonts w:ascii="Times New Roman" w:hAnsi="Times New Roman"/>
                <w:w w:val="10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Прыжок в длину с разбега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5"/>
                <w:w w:val="104"/>
              </w:rPr>
              <w:t xml:space="preserve">Прыжок в длину с разбега. Прыжок в длину </w:t>
            </w:r>
            <w:r w:rsidRPr="00D963B0">
              <w:rPr>
                <w:rFonts w:ascii="Times New Roman" w:hAnsi="Times New Roman"/>
                <w:w w:val="104"/>
              </w:rPr>
              <w:t xml:space="preserve">с места. </w:t>
            </w:r>
            <w:proofErr w:type="gramStart"/>
            <w:r w:rsidRPr="00D963B0">
              <w:rPr>
                <w:rFonts w:ascii="Times New Roman" w:hAnsi="Times New Roman"/>
                <w:w w:val="104"/>
              </w:rPr>
              <w:t>Прыжковые</w:t>
            </w:r>
            <w:proofErr w:type="gramEnd"/>
            <w:r w:rsidRPr="00D963B0">
              <w:rPr>
                <w:rFonts w:ascii="Times New Roman" w:hAnsi="Times New Roman"/>
                <w:w w:val="104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  <w:w w:val="104"/>
              </w:rPr>
              <w:t>упр-я</w:t>
            </w:r>
            <w:proofErr w:type="spellEnd"/>
            <w:r w:rsidRPr="00D963B0">
              <w:rPr>
                <w:rFonts w:ascii="Times New Roman" w:hAnsi="Times New Roman"/>
                <w:w w:val="104"/>
              </w:rPr>
              <w:t xml:space="preserve">: на одной и на двух ногах.  Прыжок с высоты 60 см. Игра «Гуси </w:t>
            </w:r>
            <w:r w:rsidRPr="00D963B0">
              <w:rPr>
                <w:rFonts w:ascii="Times New Roman" w:hAnsi="Times New Roman"/>
                <w:spacing w:val="5"/>
                <w:w w:val="104"/>
              </w:rPr>
              <w:t>лебеди». Развитие скоростно-силовых ка</w:t>
            </w:r>
            <w:r w:rsidRPr="00D963B0">
              <w:rPr>
                <w:rFonts w:ascii="Times New Roman" w:hAnsi="Times New Roman"/>
                <w:spacing w:val="5"/>
                <w:w w:val="104"/>
              </w:rPr>
              <w:softHyphen/>
            </w:r>
            <w:r w:rsidRPr="00D963B0">
              <w:rPr>
                <w:rFonts w:ascii="Times New Roman" w:hAnsi="Times New Roman"/>
                <w:spacing w:val="4"/>
                <w:w w:val="104"/>
              </w:rPr>
              <w:t>честв. Влияние бега на здоровье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6D38FF" w:rsidRPr="00D963B0" w:rsidRDefault="006D38FF" w:rsidP="00E57F84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65" w:hanging="7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-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ab/>
              <w:t>выполнять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легкоатлетические упражне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iCs/>
                <w:spacing w:val="1"/>
                <w:w w:val="104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1"/>
                <w:w w:val="104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iCs/>
                <w:spacing w:val="1"/>
                <w:w w:val="104"/>
                <w:sz w:val="20"/>
                <w:szCs w:val="20"/>
              </w:rPr>
              <w:t>: с достаточной полнотой и точностью выражать свои мысли в соответствии с задачами и условиями коммуникации.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iCs/>
                <w:spacing w:val="1"/>
                <w:w w:val="104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1"/>
                <w:w w:val="104"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iCs/>
                <w:spacing w:val="1"/>
                <w:w w:val="104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iCs/>
                <w:spacing w:val="1"/>
                <w:w w:val="104"/>
                <w:sz w:val="20"/>
                <w:szCs w:val="20"/>
              </w:rPr>
              <w:t xml:space="preserve"> контролировать свою деятельность по результату.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1"/>
                <w:w w:val="104"/>
                <w:sz w:val="20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iCs/>
                <w:spacing w:val="1"/>
                <w:w w:val="104"/>
                <w:sz w:val="20"/>
                <w:szCs w:val="20"/>
              </w:rPr>
              <w:t>: прыгать в длину с разбега.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Оценивать усваиваемое содержание (исходя из социальных и личностных ценностей),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обеспечивающее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личностный моральный выбор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1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63B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Метание малого мяча в вертикальную цель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Прыжок в длину с разбега. Прыжок в длину с места. Прыжок с высоты 60 см. Игра «Лиса </w:t>
            </w:r>
            <w:r w:rsidRPr="00D963B0">
              <w:rPr>
                <w:rFonts w:ascii="Times New Roman" w:hAnsi="Times New Roman"/>
                <w:spacing w:val="-3"/>
              </w:rPr>
              <w:t>и куры». Развитие скоростно-силовых качеств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Научатс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выполнять</w:t>
            </w:r>
            <w:r w:rsidRPr="00D963B0">
              <w:rPr>
                <w:rFonts w:ascii="Times New Roman" w:hAnsi="Times New Roman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легкоатлетические упражне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-</w:t>
            </w: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t>распределять с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вои силы 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>во время бега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r w:rsidRPr="00D963B0">
              <w:rPr>
                <w:rFonts w:ascii="Times New Roman" w:hAnsi="Times New Roman"/>
                <w:spacing w:val="-4"/>
                <w:sz w:val="20"/>
                <w:szCs w:val="20"/>
              </w:rPr>
              <w:t>с ускорением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: правильно выполнять движения 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>при прыжке; прыгать в длину с места и с разбега.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>: осуществлять действие по образцу и заданному правилу.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работать в группе, устанавливать рабочие отношения.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Подчинение своих желаний сознательно поставленной цели;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18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63B0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Приземление в прыжках в длину с разбега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Прыжок в длину с разбега </w:t>
            </w:r>
            <w:r w:rsidRPr="00D963B0">
              <w:rPr>
                <w:rFonts w:ascii="Times New Roman" w:hAnsi="Times New Roman"/>
                <w:i/>
                <w:iCs/>
              </w:rPr>
              <w:t>(с зоны отталки</w:t>
            </w:r>
            <w:r w:rsidRPr="00D963B0">
              <w:rPr>
                <w:rFonts w:ascii="Times New Roman" w:hAnsi="Times New Roman"/>
                <w:i/>
                <w:iCs/>
              </w:rPr>
              <w:softHyphen/>
            </w:r>
            <w:r w:rsidRPr="00D963B0">
              <w:rPr>
                <w:rFonts w:ascii="Times New Roman" w:hAnsi="Times New Roman"/>
                <w:i/>
                <w:iCs/>
                <w:spacing w:val="-4"/>
              </w:rPr>
              <w:t xml:space="preserve">вания). </w:t>
            </w:r>
            <w:proofErr w:type="spellStart"/>
            <w:r w:rsidRPr="00D963B0">
              <w:rPr>
                <w:rFonts w:ascii="Times New Roman" w:hAnsi="Times New Roman"/>
                <w:spacing w:val="-4"/>
              </w:rPr>
              <w:t>Многоскоки</w:t>
            </w:r>
            <w:proofErr w:type="spellEnd"/>
            <w:r w:rsidRPr="00D963B0">
              <w:rPr>
                <w:rFonts w:ascii="Times New Roman" w:hAnsi="Times New Roman"/>
                <w:spacing w:val="-4"/>
              </w:rPr>
              <w:t>. Игра «Прыгающие воро</w:t>
            </w:r>
            <w:r w:rsidRPr="00D963B0">
              <w:rPr>
                <w:rFonts w:ascii="Times New Roman" w:hAnsi="Times New Roman"/>
                <w:spacing w:val="-4"/>
              </w:rPr>
              <w:softHyphen/>
            </w:r>
            <w:r w:rsidRPr="00D963B0">
              <w:rPr>
                <w:rFonts w:ascii="Times New Roman" w:hAnsi="Times New Roman"/>
                <w:spacing w:val="-3"/>
              </w:rPr>
              <w:t xml:space="preserve">бушки». Развитие скоростно-силовых качеств. </w:t>
            </w:r>
            <w:r w:rsidRPr="00D963B0">
              <w:rPr>
                <w:rFonts w:ascii="Times New Roman" w:hAnsi="Times New Roman"/>
                <w:spacing w:val="2"/>
              </w:rPr>
              <w:t>Правила соревнований в беге, прыжках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Знать, как выполнять прыжок в длину с разбега.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: выполнять движения 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>при прыжке; прыгать в длину с места и с разбега.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добывать недостающую информацию с помощью вопросов.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Проявление активности, стремление к получению новых знаний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FF" w:rsidRPr="00D963B0" w:rsidTr="00E57F84">
        <w:trPr>
          <w:gridAfter w:val="1"/>
          <w:wAfter w:w="42" w:type="dxa"/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hAnsi="Times New Roman"/>
                <w:spacing w:val="-1"/>
                <w:lang w:val="en-US"/>
              </w:rPr>
            </w:pPr>
            <w:r w:rsidRPr="00D963B0">
              <w:rPr>
                <w:rFonts w:ascii="Times New Roman" w:hAnsi="Times New Roman"/>
                <w:spacing w:val="-1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Метание мяча в горизонтальную цель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Метание малого мяча с места на дальность. Метание в цель с 4-5 м. Игра «Попади в мяч». </w:t>
            </w:r>
            <w:r w:rsidRPr="00D963B0">
              <w:rPr>
                <w:rFonts w:ascii="Times New Roman" w:hAnsi="Times New Roman"/>
                <w:spacing w:val="-2"/>
              </w:rPr>
              <w:t>Развитие скоростно-силовых качеств. Прави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</w:rPr>
              <w:t>ла соревнований в метании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выполнять движения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при метании различными способами; 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метать мяч в цель</w:t>
            </w: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proofErr w:type="gramEnd"/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>равильно</w:t>
            </w:r>
            <w:proofErr w:type="spellEnd"/>
            <w:r w:rsidRPr="00D963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выполнять движения 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при метании различными способами; 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метать мяч в цель.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работать в </w:t>
            </w:r>
            <w:proofErr w:type="spellStart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группе</w:t>
            </w:r>
            <w:proofErr w:type="gramStart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.у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станавливать</w:t>
            </w:r>
            <w:proofErr w:type="spell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рабочие отношения.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осуществлять действие по образцу и заданному правилу.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важ-ности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 проявления  дисциплинированности, трудолюбия и упорства.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gridAfter w:val="1"/>
          <w:wAfter w:w="42" w:type="dxa"/>
          <w:trHeight w:hRule="exact" w:val="182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63B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Прыжок в длину с разбега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Прыжок в длину с разбега </w:t>
            </w:r>
            <w:r w:rsidRPr="00D963B0">
              <w:rPr>
                <w:rFonts w:ascii="Times New Roman" w:hAnsi="Times New Roman"/>
                <w:i/>
                <w:iCs/>
              </w:rPr>
              <w:t>(с зоны отталки</w:t>
            </w:r>
            <w:r w:rsidRPr="00D963B0">
              <w:rPr>
                <w:rFonts w:ascii="Times New Roman" w:hAnsi="Times New Roman"/>
                <w:i/>
                <w:iCs/>
              </w:rPr>
              <w:softHyphen/>
            </w:r>
            <w:r w:rsidRPr="00D963B0">
              <w:rPr>
                <w:rFonts w:ascii="Times New Roman" w:hAnsi="Times New Roman"/>
                <w:i/>
                <w:iCs/>
                <w:spacing w:val="-4"/>
              </w:rPr>
              <w:t xml:space="preserve">вания). </w:t>
            </w:r>
            <w:proofErr w:type="spellStart"/>
            <w:r w:rsidRPr="00D963B0">
              <w:rPr>
                <w:rFonts w:ascii="Times New Roman" w:hAnsi="Times New Roman"/>
                <w:spacing w:val="-4"/>
              </w:rPr>
              <w:t>Многоскоки</w:t>
            </w:r>
            <w:proofErr w:type="spellEnd"/>
            <w:r w:rsidRPr="00D963B0">
              <w:rPr>
                <w:rFonts w:ascii="Times New Roman" w:hAnsi="Times New Roman"/>
                <w:spacing w:val="-4"/>
              </w:rPr>
              <w:t>. Игра «Прыгающие воро</w:t>
            </w:r>
            <w:r w:rsidRPr="00D963B0">
              <w:rPr>
                <w:rFonts w:ascii="Times New Roman" w:hAnsi="Times New Roman"/>
                <w:spacing w:val="-4"/>
              </w:rPr>
              <w:softHyphen/>
            </w:r>
            <w:r w:rsidRPr="00D963B0">
              <w:rPr>
                <w:rFonts w:ascii="Times New Roman" w:hAnsi="Times New Roman"/>
                <w:spacing w:val="-3"/>
              </w:rPr>
              <w:t xml:space="preserve">бушки». Развитие скоростно-силовых качеств. </w:t>
            </w:r>
            <w:r w:rsidRPr="00D963B0">
              <w:rPr>
                <w:rFonts w:ascii="Times New Roman" w:hAnsi="Times New Roman"/>
                <w:spacing w:val="2"/>
              </w:rPr>
              <w:t>Правила соревнований в беге, прыжках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Знать, как выполнять прыжок в длину с разбега.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движения 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>при прыжке; прыгать в длину с места и с разбега.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>: видеть ошибки и исправлять её по указанию взрослого.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добывать недостающую информацию с помощью вопросов.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Стремление к освоению новых знаний и умений, качественно повышающих результативность выполнения заданий.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gridAfter w:val="1"/>
          <w:wAfter w:w="42" w:type="dxa"/>
          <w:trHeight w:hRule="exact" w:val="215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11(3)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Бег 1000 м на результат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21"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Бег в равномерном темпе. Бег 1000 м. ОРУ. Развитие выносливости. Подвижные игра </w:t>
            </w:r>
            <w:r w:rsidRPr="00D963B0">
              <w:rPr>
                <w:rFonts w:ascii="Times New Roman" w:hAnsi="Times New Roman"/>
                <w:spacing w:val="-2"/>
              </w:rPr>
              <w:t>«Салки»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1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бегать на дистанцию 1000 м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сдача норматива в беге на 1000 м.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самостоятельно формировать познавательные цели.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эффективно сотрудничать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Подчинение своих желаний сознательно поставленной цели;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gridAfter w:val="2"/>
          <w:wAfter w:w="57" w:type="dxa"/>
          <w:trHeight w:hRule="exact" w:val="436"/>
        </w:trPr>
        <w:tc>
          <w:tcPr>
            <w:tcW w:w="1567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</w:rPr>
            </w:pPr>
            <w:r w:rsidRPr="00D963B0">
              <w:rPr>
                <w:rFonts w:ascii="Times New Roman" w:hAnsi="Times New Roman"/>
                <w:b/>
                <w:sz w:val="28"/>
              </w:rPr>
              <w:lastRenderedPageBreak/>
              <w:t>Баскетбол (16)</w:t>
            </w:r>
          </w:p>
        </w:tc>
      </w:tr>
      <w:tr w:rsidR="006D38FF" w:rsidRPr="00D963B0" w:rsidTr="00E57F84">
        <w:trPr>
          <w:gridAfter w:val="1"/>
          <w:wAfter w:w="42" w:type="dxa"/>
          <w:trHeight w:hRule="exact" w:val="185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Физическое развитие человека.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Остановка прыжком. Ведение мяча на месте. Ловля мяча двумя руками от груди на месте в парах. Игра в мини-баскетбол. Формирование представления о физическом развитии, характеристика его основных показателей.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играть в баскетбол по упро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щенным правилам; выполнять пра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вильно технические действия в игре. Описывать основные показатели физического развития.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умение устанавливать соответствие между объектами и их характеристиками.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умение организовывать выполнение заданий по готовому плану.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умение высказать и аргументировать свою точку зрения.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Представление о многообразии спортивных игр. Понимание прямой зависимости состояния здоровья человека от его образа жизни.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gridAfter w:val="1"/>
          <w:wAfter w:w="42" w:type="dxa"/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Ведение мяча на месте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</w:t>
            </w:r>
            <w:r w:rsidRPr="00D963B0">
              <w:rPr>
                <w:rFonts w:ascii="Times New Roman" w:hAnsi="Times New Roman"/>
              </w:rPr>
              <w:softHyphen/>
              <w:t>ных качеств. Терминология  баскетбола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проводить сравнение объектов и делать выводы на основании сравнений.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самостоятельно оценивать правильность выполнения работы.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умение слушать одноклассников и учителя.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правил спортивных игр и осознание важности их соблюдения.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gridAfter w:val="1"/>
          <w:wAfter w:w="42" w:type="dxa"/>
          <w:trHeight w:hRule="exact" w:val="17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Ловля мяча двумя руками от груди на месте в парах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</w:t>
            </w:r>
            <w:r w:rsidRPr="00D963B0">
              <w:rPr>
                <w:rFonts w:ascii="Times New Roman" w:hAnsi="Times New Roman"/>
              </w:rPr>
              <w:softHyphen/>
              <w:t>витие  координационных  качеств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играть в баскетбол по упро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шенным правилам; выполнять пра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вильно технические действия в игре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Познавательные 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ыполнять упражнения в парах.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осуществлять рефлексию своей деятельности.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совместно договариваться о правилах общения и поведения.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gridAfter w:val="1"/>
          <w:wAfter w:w="42" w:type="dxa"/>
          <w:trHeight w:hRule="exact" w:val="19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Бросок мяча двумя руками от головы после ловли мяча.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Знать, как выполнять бросок мяча двумя руками от головы.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самостоятельно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добросовестное выполнение домашних заданий.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совместно договариваться о правилах общения и поведения.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необходимости заботится друг о друге.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Ловля мяча двумя руками от груди на месте в парах с шагом.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Стойка и передвижения игрока. Ведение мяча на месте правой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(левой) </w:t>
            </w:r>
            <w:r w:rsidRPr="00D963B0">
              <w:rPr>
                <w:rFonts w:ascii="Times New Roman" w:hAnsi="Times New Roman"/>
              </w:rPr>
              <w:t xml:space="preserve">рукой. Остановка прыжком. Ловля мяча двумя руками от груди на месте в парах с шагом. Игра в мини-баскетбол. Развитие  </w:t>
            </w:r>
            <w:r w:rsidRPr="00D963B0">
              <w:rPr>
                <w:rFonts w:ascii="Times New Roman" w:hAnsi="Times New Roman"/>
              </w:rPr>
              <w:lastRenderedPageBreak/>
              <w:t>координационных  ка</w:t>
            </w:r>
            <w:r w:rsidRPr="00D963B0">
              <w:rPr>
                <w:rFonts w:ascii="Times New Roman" w:hAnsi="Times New Roman"/>
              </w:rPr>
              <w:softHyphen/>
              <w:t>честв. Решение задач игровой и соревнова</w:t>
            </w:r>
            <w:r w:rsidRPr="00D963B0">
              <w:rPr>
                <w:rFonts w:ascii="Times New Roman" w:hAnsi="Times New Roman"/>
              </w:rPr>
              <w:softHyphen/>
              <w:t>тельной деятельности с помощью двигатель</w:t>
            </w:r>
            <w:r w:rsidRPr="00D963B0">
              <w:rPr>
                <w:rFonts w:ascii="Times New Roman" w:hAnsi="Times New Roman"/>
              </w:rPr>
              <w:softHyphen/>
              <w:t>ных действий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: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играть в баскетбол по упро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щенным правилам; выполнять пра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 xml:space="preserve">вильно технические действия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lastRenderedPageBreak/>
              <w:t>в игре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Коммуникативная: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характеристика явления (действия и поступков)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х объективная оценка на основе освоенных знаний и имеющегося опыта;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и обобщения.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Проявление активности, стремление к получению новых знаний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Остановка прыжком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ребёнка ценностных ориентиров в области физической культуры;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6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Ведение мяча на месте и в движении шагом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с изменением скорости. Ловля мяча двумя ру</w:t>
            </w:r>
            <w:r w:rsidRPr="00D963B0">
              <w:rPr>
                <w:rFonts w:ascii="Times New Roman" w:hAnsi="Times New Roman"/>
              </w:rPr>
              <w:softHyphen/>
              <w:t>ками от груди в квадрате. Бросок двумя рука</w:t>
            </w:r>
            <w:r w:rsidRPr="00D963B0">
              <w:rPr>
                <w:rFonts w:ascii="Times New Roman" w:hAnsi="Times New Roman"/>
              </w:rPr>
              <w:softHyphen/>
              <w:t>ми снизу в движении. Игра в мини-баскетбол. Развитие координационных качеств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играть в баскетбол по упро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щенным правилам; выполнять пра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вильно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бнаружение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ошибок при выполнении учебных заданий, отбор способов их исправления;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  <w:proofErr w:type="gram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обращаться за помощью, чувствовать товарища.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правил спортивных игр и осознание важности их соблюдения.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Ведение мяча с изменением скорости.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с изменением скорости. Ловля мяча двумя ру</w:t>
            </w:r>
            <w:r w:rsidRPr="00D963B0">
              <w:rPr>
                <w:rFonts w:ascii="Times New Roman" w:hAnsi="Times New Roman"/>
              </w:rPr>
              <w:softHyphen/>
              <w:t>ками от груди в квадрате. Бросок двумя рука</w:t>
            </w:r>
            <w:r w:rsidRPr="00D963B0">
              <w:rPr>
                <w:rFonts w:ascii="Times New Roman" w:hAnsi="Times New Roman"/>
              </w:rPr>
              <w:softHyphen/>
              <w:t>ми снизу в движении. Игра в мини-баскетбол. Развитие координационных качеств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самостоятельно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добросовестное выполнение домашних заданий.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совместно договариваться о правилах общения и поведения.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Бросок двумя руками снизу в движении.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с изменением скорости. Бросок двумя руками снизу в движении. Позиционное нападение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i/>
                <w:iCs/>
              </w:rPr>
              <w:t>(5</w:t>
            </w:r>
            <w:proofErr w:type="gramStart"/>
            <w:r w:rsidRPr="00D963B0">
              <w:rPr>
                <w:rFonts w:ascii="Times New Roman" w:hAnsi="Times New Roman"/>
                <w:i/>
                <w:iCs/>
              </w:rPr>
              <w:t xml:space="preserve"> :</w:t>
            </w:r>
            <w:proofErr w:type="gramEnd"/>
            <w:r w:rsidRPr="00D963B0">
              <w:rPr>
                <w:rFonts w:ascii="Times New Roman" w:hAnsi="Times New Roman"/>
                <w:i/>
                <w:iCs/>
              </w:rPr>
              <w:t xml:space="preserve"> 0) </w:t>
            </w:r>
            <w:r w:rsidRPr="00D963B0">
              <w:rPr>
                <w:rFonts w:ascii="Times New Roman" w:hAnsi="Times New Roman"/>
              </w:rPr>
              <w:t>без изменения позиции игроков. Игра в мини-баскетбол.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Знать варианты бросков мяча в баскетбольное кольцо.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самостоятельно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добросовестное выполнение домашних заданий.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86" w:firstLine="11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совместно договариваться о правилах общения и поведения.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самостоятельности в поиске решения различных задач;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Ведение мяча с изменением скорости.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с изменением скорости. Бросок двумя руками снизу в движении. Позиционное нападение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i/>
                <w:iCs/>
              </w:rPr>
              <w:t>(5</w:t>
            </w:r>
            <w:proofErr w:type="gramStart"/>
            <w:r w:rsidRPr="00D963B0">
              <w:rPr>
                <w:rFonts w:ascii="Times New Roman" w:hAnsi="Times New Roman"/>
                <w:i/>
                <w:iCs/>
              </w:rPr>
              <w:t xml:space="preserve"> :</w:t>
            </w:r>
            <w:proofErr w:type="gramEnd"/>
            <w:r w:rsidRPr="00D963B0">
              <w:rPr>
                <w:rFonts w:ascii="Times New Roman" w:hAnsi="Times New Roman"/>
                <w:i/>
                <w:iCs/>
              </w:rPr>
              <w:t xml:space="preserve"> 0) </w:t>
            </w:r>
            <w:r w:rsidRPr="00D963B0">
              <w:rPr>
                <w:rFonts w:ascii="Times New Roman" w:hAnsi="Times New Roman"/>
              </w:rPr>
              <w:t>без изменения позиции игроков. Игра в мини-баскетбол.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Знать правила спортивных игр, как их выбирать.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Коммуникативная: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характеристика явления (действия и поступков)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х объективная оценка на основе освоенных знаний и имеющегося опыта;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и обобщения.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Развитие этических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чувств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оброжелательности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 эмоционально-нравственной отзывчивости.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самостоятельности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7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Позиционное нападение </w:t>
            </w:r>
            <w:proofErr w:type="gramStart"/>
            <w:r w:rsidRPr="00D963B0">
              <w:rPr>
                <w:rFonts w:ascii="Times New Roman" w:hAnsi="Times New Roman"/>
              </w:rPr>
              <w:t>без</w:t>
            </w:r>
            <w:proofErr w:type="gram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изменения позиции игроков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с изменением скорости. Бросок двумя руками снизу в движении. Позиционное нападение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i/>
                <w:iCs/>
              </w:rPr>
              <w:t>(5</w:t>
            </w:r>
            <w:proofErr w:type="gramStart"/>
            <w:r w:rsidRPr="00D963B0">
              <w:rPr>
                <w:rFonts w:ascii="Times New Roman" w:hAnsi="Times New Roman"/>
                <w:i/>
                <w:iCs/>
              </w:rPr>
              <w:t xml:space="preserve"> :</w:t>
            </w:r>
            <w:proofErr w:type="gramEnd"/>
            <w:r w:rsidRPr="00D963B0">
              <w:rPr>
                <w:rFonts w:ascii="Times New Roman" w:hAnsi="Times New Roman"/>
                <w:i/>
                <w:iCs/>
              </w:rPr>
              <w:t xml:space="preserve"> 0) </w:t>
            </w:r>
            <w:r w:rsidRPr="00D963B0">
              <w:rPr>
                <w:rFonts w:ascii="Times New Roman" w:hAnsi="Times New Roman"/>
              </w:rPr>
              <w:t>без изменения позиции игроков. Игра в мини-баскетбол.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добывать недостающую информацию с помощью вопросов.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играть в выбранные спортивные игры.</w:t>
            </w:r>
            <w:proofErr w:type="gram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Проявление активности, стремление к получению новых знаний.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9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Бросок снизу в движении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Ведение мяча с изменением скорости и высоты отскока. Со</w:t>
            </w:r>
            <w:r w:rsidRPr="00D963B0">
              <w:rPr>
                <w:rFonts w:ascii="Times New Roman" w:hAnsi="Times New Roman"/>
              </w:rPr>
              <w:softHyphen/>
              <w:t xml:space="preserve">четание приемов </w:t>
            </w:r>
            <w:proofErr w:type="gramStart"/>
            <w:r w:rsidRPr="00D963B0">
              <w:rPr>
                <w:rFonts w:ascii="Times New Roman" w:hAnsi="Times New Roman"/>
              </w:rPr>
              <w:t>:</w:t>
            </w:r>
            <w:r w:rsidRPr="00D963B0"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 w:rsidRPr="00D963B0">
              <w:rPr>
                <w:rFonts w:ascii="Times New Roman" w:hAnsi="Times New Roman"/>
                <w:i/>
                <w:iCs/>
              </w:rPr>
              <w:t xml:space="preserve">ведение — остановка — бросок). </w:t>
            </w:r>
            <w:r w:rsidRPr="00D963B0">
              <w:rPr>
                <w:rFonts w:ascii="Times New Roman" w:hAnsi="Times New Roman"/>
              </w:rPr>
              <w:t xml:space="preserve">Позиционное нападение через </w:t>
            </w:r>
            <w:proofErr w:type="spellStart"/>
            <w:r w:rsidRPr="00D963B0">
              <w:rPr>
                <w:rFonts w:ascii="Times New Roman" w:hAnsi="Times New Roman"/>
              </w:rPr>
              <w:t>скрестный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выход. Игра в мини-баскетбол. Развитие </w:t>
            </w:r>
            <w:proofErr w:type="spellStart"/>
            <w:proofErr w:type="gramStart"/>
            <w:r w:rsidRPr="00D963B0">
              <w:rPr>
                <w:rFonts w:ascii="Times New Roman" w:hAnsi="Times New Roman"/>
              </w:rPr>
              <w:t>координа-ционных</w:t>
            </w:r>
            <w:proofErr w:type="spellEnd"/>
            <w:proofErr w:type="gramEnd"/>
            <w:r w:rsidRPr="00D963B0">
              <w:rPr>
                <w:rFonts w:ascii="Times New Roman" w:hAnsi="Times New Roman"/>
              </w:rPr>
              <w:t xml:space="preserve"> качеств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Моделировать технические действия в игровой ситуации.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Коммуникативная: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характеристика явления (действия и поступков)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х объективная оценка на основе освоенных знаний и имеющегося опыта;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и обобщения.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ребёнка ценностных ориентиров в области физической культуры;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68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Вырывание и выбивание мяча.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Вырывание и выбивание мяча. Бросок одной рукой от плеча на месте. Нападение быстрым про</w:t>
            </w:r>
            <w:r w:rsidRPr="00D963B0">
              <w:rPr>
                <w:rFonts w:ascii="Times New Roman" w:hAnsi="Times New Roman"/>
              </w:rPr>
              <w:softHyphen/>
              <w:t>рывом. Игра в мини-баскетбол. Развитие ко</w:t>
            </w:r>
            <w:r w:rsidRPr="00D963B0">
              <w:rPr>
                <w:rFonts w:ascii="Times New Roman" w:hAnsi="Times New Roman"/>
              </w:rPr>
              <w:softHyphen/>
              <w:t>ординационных качеств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Познавательные 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ыполнять упражнения в парах.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осуществлять рефлексию своей деятельности.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совместно договариваться о правилах общения и поведения.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правил спортивных игр и осознание важности их соблюдения.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5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Бросок одной рукой от плеча на месте.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Вырывание и выбивание мяча. Бросок одной рукой от плеча на месте. Сочетание приемов (</w:t>
            </w:r>
            <w:r w:rsidRPr="00D963B0">
              <w:rPr>
                <w:rFonts w:ascii="Times New Roman" w:hAnsi="Times New Roman"/>
                <w:i/>
              </w:rPr>
              <w:t>ведение</w:t>
            </w:r>
            <w:r w:rsidRPr="00D963B0">
              <w:rPr>
                <w:rFonts w:ascii="Times New Roman" w:hAnsi="Times New Roman"/>
              </w:rPr>
              <w:t xml:space="preserve"> – остановка – бросок).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Нападение бы</w:t>
            </w:r>
            <w:r w:rsidRPr="00D963B0">
              <w:rPr>
                <w:rFonts w:ascii="Times New Roman" w:hAnsi="Times New Roman"/>
              </w:rPr>
              <w:softHyphen/>
              <w:t xml:space="preserve">стрым прорывом.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86" w:firstLine="19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бнаружение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ошибок при выполнении учебных заданий, отбор способов их исправления;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умение высказать и аргументировать свою точку зрения.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выполнять броски мяча от плеча.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Подчинение своих желаний сознательно поставленной цели;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1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Нападение быстрым прорывом.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Вырывание и выбивание мяча. Бросок одной рукой от плеча с места со средней дистанции. Напа</w:t>
            </w:r>
            <w:r w:rsidRPr="00D963B0">
              <w:rPr>
                <w:rFonts w:ascii="Times New Roman" w:hAnsi="Times New Roman"/>
              </w:rPr>
              <w:softHyphen/>
              <w:t>дение быстрым прорывом. Игра в мини-бас</w:t>
            </w:r>
            <w:r w:rsidRPr="00D963B0">
              <w:rPr>
                <w:rFonts w:ascii="Times New Roman" w:hAnsi="Times New Roman"/>
              </w:rPr>
              <w:softHyphen/>
              <w:t>кетбол. Развитие координационных качеств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играть в баскетбол по упро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щенным правилам;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выполнять пра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>вильно технические действия в игре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арактеристика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явления (действия и поступков),их объективная оценка на основе освоенных знаний 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имеющегосяопыта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совместно договариваться о правилах общения и поведения.</w:t>
            </w:r>
          </w:p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знать варианты бросков мяча в баскетбольное кольцо.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Проявление активности, стремление к получению новых знаний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5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Бросок одной рукой от плеча в движении.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Игра в мини-баскетбол. Раз</w:t>
            </w:r>
            <w:r w:rsidRPr="00D963B0">
              <w:rPr>
                <w:rFonts w:ascii="Times New Roman" w:hAnsi="Times New Roman"/>
              </w:rPr>
              <w:softHyphen/>
              <w:t>витие координационных качеств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бнаружение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ошибок при выполнении учебных заданий, отбор способов их исправления;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  <w:proofErr w:type="gram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обращаться за помощью, чувствовать товарища.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Развитие этических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чувств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оброжелательности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 эмоционально-нравственной отзывчивости.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</w:p>
        </w:tc>
      </w:tr>
    </w:tbl>
    <w:p w:rsidR="006D38FF" w:rsidRPr="00D963B0" w:rsidRDefault="006D38FF" w:rsidP="006D38FF">
      <w:pPr>
        <w:spacing w:after="0" w:line="240" w:lineRule="auto"/>
        <w:rPr>
          <w:vanish/>
        </w:rPr>
      </w:pPr>
    </w:p>
    <w:p w:rsidR="006D38FF" w:rsidRPr="00D963B0" w:rsidRDefault="006D38FF" w:rsidP="006D38FF">
      <w:pPr>
        <w:spacing w:after="0" w:line="240" w:lineRule="auto"/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</w:t>
      </w:r>
      <w:r w:rsidRPr="00D963B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Общее количество учебных часов  на </w:t>
      </w:r>
      <w:r w:rsidRPr="00D963B0">
        <w:rPr>
          <w:rFonts w:ascii="Times New Roman" w:hAnsi="Times New Roman"/>
          <w:sz w:val="24"/>
          <w:szCs w:val="24"/>
          <w:lang w:val="en-US"/>
        </w:rPr>
        <w:t>II</w:t>
      </w:r>
      <w:r w:rsidRPr="00D963B0">
        <w:rPr>
          <w:rFonts w:ascii="Times New Roman" w:hAnsi="Times New Roman"/>
          <w:sz w:val="24"/>
          <w:szCs w:val="24"/>
        </w:rPr>
        <w:t xml:space="preserve"> четверть –21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sz w:val="20"/>
          <w:szCs w:val="20"/>
        </w:rPr>
        <w:t>Знать: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b/>
          <w:sz w:val="20"/>
          <w:szCs w:val="20"/>
        </w:rPr>
        <w:t>Подвижные игры</w:t>
      </w:r>
      <w:r w:rsidRPr="00D963B0">
        <w:rPr>
          <w:rFonts w:ascii="Times New Roman" w:hAnsi="Times New Roman"/>
          <w:sz w:val="20"/>
          <w:szCs w:val="20"/>
        </w:rPr>
        <w:t>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b/>
          <w:sz w:val="20"/>
          <w:szCs w:val="20"/>
        </w:rPr>
        <w:t>Гимнастика</w:t>
      </w:r>
      <w:r w:rsidRPr="00D963B0">
        <w:rPr>
          <w:rFonts w:ascii="Times New Roman" w:hAnsi="Times New Roman"/>
          <w:sz w:val="20"/>
          <w:szCs w:val="20"/>
        </w:rPr>
        <w:t>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sz w:val="20"/>
          <w:szCs w:val="20"/>
        </w:rPr>
        <w:t xml:space="preserve">Культурно </w:t>
      </w:r>
      <w:proofErr w:type="gramStart"/>
      <w:r w:rsidRPr="00D963B0">
        <w:rPr>
          <w:rFonts w:ascii="Times New Roman" w:hAnsi="Times New Roman"/>
          <w:sz w:val="20"/>
          <w:szCs w:val="20"/>
        </w:rPr>
        <w:t>–и</w:t>
      </w:r>
      <w:proofErr w:type="gramEnd"/>
      <w:r w:rsidRPr="00D963B0">
        <w:rPr>
          <w:rFonts w:ascii="Times New Roman" w:hAnsi="Times New Roman"/>
          <w:sz w:val="20"/>
          <w:szCs w:val="20"/>
        </w:rPr>
        <w:t>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b/>
          <w:sz w:val="20"/>
          <w:szCs w:val="20"/>
        </w:rPr>
        <w:t>Гигиенические основы</w:t>
      </w:r>
      <w:r w:rsidRPr="00D963B0">
        <w:rPr>
          <w:rFonts w:ascii="Times New Roman" w:hAnsi="Times New Roman"/>
          <w:sz w:val="20"/>
          <w:szCs w:val="20"/>
        </w:rPr>
        <w:t xml:space="preserve">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b/>
          <w:bCs/>
          <w:sz w:val="20"/>
          <w:szCs w:val="20"/>
        </w:rPr>
        <w:t>Социально-психологические основы</w:t>
      </w:r>
      <w:r w:rsidRPr="00D963B0">
        <w:rPr>
          <w:rFonts w:ascii="Times New Roman" w:hAnsi="Times New Roman"/>
          <w:bCs/>
          <w:sz w:val="20"/>
          <w:szCs w:val="20"/>
        </w:rPr>
        <w:t xml:space="preserve">: </w:t>
      </w:r>
      <w:r w:rsidRPr="00D963B0">
        <w:rPr>
          <w:rFonts w:ascii="Times New Roman" w:hAnsi="Times New Roman"/>
          <w:sz w:val="20"/>
          <w:szCs w:val="20"/>
        </w:rPr>
        <w:t xml:space="preserve">Решение задач игровой и соревновательной деятельности с помощью двигательных действий. 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sz w:val="20"/>
          <w:szCs w:val="20"/>
        </w:rPr>
        <w:t xml:space="preserve">Анализ техники физических упражнений, их освоение и выполнение по показу. 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3969"/>
        <w:gridCol w:w="1984"/>
        <w:gridCol w:w="3827"/>
        <w:gridCol w:w="2268"/>
        <w:gridCol w:w="1134"/>
      </w:tblGrid>
      <w:tr w:rsidR="006D38FF" w:rsidRPr="00D963B0" w:rsidTr="00E57F84">
        <w:trPr>
          <w:trHeight w:hRule="exact" w:val="331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Баскетбол (3ч)</w:t>
            </w:r>
          </w:p>
        </w:tc>
      </w:tr>
      <w:tr w:rsidR="006D38FF" w:rsidRPr="00D963B0" w:rsidTr="00E57F84">
        <w:trPr>
          <w:trHeight w:hRule="exact" w:val="193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</w:t>
            </w:r>
            <w:r w:rsidRPr="00D963B0">
              <w:rPr>
                <w:rFonts w:ascii="Times New Roman" w:hAnsi="Times New Roman"/>
                <w:sz w:val="24"/>
                <w:szCs w:val="24"/>
              </w:rPr>
              <w:softHyphen/>
              <w:t xml:space="preserve">витие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4"/>
                <w:szCs w:val="24"/>
              </w:rPr>
              <w:t>координацион-ных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Взаимодейство-вать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 парах и группах при выполнении технических действий из спортивных игр.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добывать недостающую информацию с помощью вопросов.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играть в выбранные спортивные игры.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FF" w:rsidRPr="00D963B0" w:rsidTr="00E57F84">
        <w:trPr>
          <w:trHeight w:val="1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Взаимодействие двух игроков через заслон.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Моделировать технические действия в игровой ситуации.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бнаружение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ошибок при выполнении учебных заданий, отбор способов их исправления;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: умение высказать и аргументировать свою точку зрения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взаимодействия в команде.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Умение не создавать конфликты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FF" w:rsidRPr="00D963B0" w:rsidTr="00E57F84">
        <w:trPr>
          <w:trHeight w:val="185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Вырывание и выбивание мяча. Бросок одной рукой от плеча в движении. Взаимодействия двух игроков через заслон. Нападение быстрым прорывом.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pacing w:val="-1"/>
                <w:w w:val="110"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играть в баскетбол по упро</w:t>
            </w:r>
            <w:r w:rsidRPr="00D963B0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softHyphen/>
            </w:r>
            <w:r w:rsidRPr="00D963B0">
              <w:rPr>
                <w:rFonts w:ascii="Times New Roman" w:hAnsi="Times New Roman"/>
                <w:w w:val="110"/>
                <w:sz w:val="20"/>
                <w:szCs w:val="20"/>
              </w:rPr>
              <w:t>щенным правилам; выполнять пра</w:t>
            </w:r>
            <w:r w:rsidRPr="00D963B0">
              <w:rPr>
                <w:rFonts w:ascii="Times New Roman" w:hAnsi="Times New Roman"/>
                <w:w w:val="110"/>
                <w:sz w:val="20"/>
                <w:szCs w:val="20"/>
              </w:rPr>
              <w:softHyphen/>
            </w:r>
            <w:r w:rsidRPr="00D963B0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вильно технические действия в игре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добывать недостающую информацию с помощью вопросов.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играть в выбранные спортивные игры.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Проявление активности, стремление к получению новых знаний;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3969"/>
        <w:gridCol w:w="1984"/>
        <w:gridCol w:w="3827"/>
        <w:gridCol w:w="2268"/>
        <w:gridCol w:w="1134"/>
      </w:tblGrid>
      <w:tr w:rsidR="006D38FF" w:rsidRPr="00D963B0" w:rsidTr="00E57F84">
        <w:trPr>
          <w:trHeight w:hRule="exact" w:val="300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3B0">
              <w:rPr>
                <w:rFonts w:ascii="Times New Roman" w:hAnsi="Times New Roman"/>
                <w:b/>
              </w:rPr>
              <w:lastRenderedPageBreak/>
              <w:t>Гимнастика (18 ч)</w:t>
            </w:r>
          </w:p>
        </w:tc>
      </w:tr>
      <w:tr w:rsidR="006D38FF" w:rsidRPr="00D963B0" w:rsidTr="00E57F84">
        <w:trPr>
          <w:trHeight w:hRule="exact" w:val="2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pacing w:val="1"/>
              </w:rPr>
            </w:pPr>
            <w:r w:rsidRPr="00D963B0">
              <w:rPr>
                <w:rFonts w:ascii="Times New Roman" w:hAnsi="Times New Roman"/>
                <w:spacing w:val="1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Строе</w:t>
            </w:r>
            <w:r w:rsidRPr="00D963B0">
              <w:rPr>
                <w:rFonts w:ascii="Times New Roman" w:hAnsi="Times New Roman"/>
                <w:spacing w:val="-3"/>
              </w:rPr>
              <w:t>вые упражне</w:t>
            </w:r>
            <w:r w:rsidRPr="00D963B0">
              <w:rPr>
                <w:rFonts w:ascii="Times New Roman" w:hAnsi="Times New Roman"/>
              </w:rPr>
              <w:t>ния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Инструктаж по ТБ. Физическая культура человека.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Выполнение команд «Шире шаг!», «Чаще шаг!», «Реже!», «На первый-второй рассчи</w:t>
            </w:r>
            <w:r w:rsidRPr="00D963B0">
              <w:rPr>
                <w:rFonts w:ascii="Times New Roman" w:hAnsi="Times New Roman"/>
              </w:rPr>
              <w:softHyphen/>
              <w:t>тайся!». Перекаты и группировка с после</w:t>
            </w:r>
            <w:r w:rsidRPr="00D963B0">
              <w:rPr>
                <w:rFonts w:ascii="Times New Roman" w:hAnsi="Times New Roman"/>
              </w:rPr>
              <w:softHyphen/>
              <w:t>дующей опорой руками за головой. 2-3 ку</w:t>
            </w:r>
            <w:r w:rsidRPr="00D963B0">
              <w:rPr>
                <w:rFonts w:ascii="Times New Roman" w:hAnsi="Times New Roman"/>
              </w:rPr>
              <w:softHyphen/>
            </w:r>
            <w:r w:rsidRPr="00D963B0">
              <w:rPr>
                <w:rFonts w:ascii="Times New Roman" w:hAnsi="Times New Roman"/>
                <w:spacing w:val="-2"/>
              </w:rPr>
              <w:t xml:space="preserve">вырка вперед. ОРУ. Игра «Что изменилось?». </w:t>
            </w:r>
            <w:r w:rsidRPr="00D963B0">
              <w:rPr>
                <w:rFonts w:ascii="Times New Roman" w:hAnsi="Times New Roman"/>
              </w:rPr>
              <w:t>Развитие координационных способностей. Инструктаж по ТБ. Формирование представлений о режиме дня</w:t>
            </w:r>
            <w:proofErr w:type="gramStart"/>
            <w:r w:rsidRPr="00D963B0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Различат</w:t>
            </w:r>
            <w:r w:rsidRPr="00D963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ь  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D963B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выполнят</w:t>
            </w:r>
            <w:r w:rsidRPr="00D963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ь 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строевы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команды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«Смирно!»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«Воль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но!»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«</w:t>
            </w:r>
            <w:proofErr w:type="gramEnd"/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Шаго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 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марш!»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«Н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D963B0">
              <w:rPr>
                <w:rFonts w:ascii="Times New Roman" w:hAnsi="Times New Roman"/>
                <w:spacing w:val="2"/>
                <w:w w:val="117"/>
                <w:sz w:val="20"/>
                <w:szCs w:val="20"/>
                <w:lang w:eastAsia="ru-RU"/>
              </w:rPr>
              <w:t>ме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сте!»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«Стой!».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выполнять строевые команды;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выполнять акробатические элементы раздельно и в комбинации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. 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лушать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 слышать друг друга и учителя.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Учебно-познавательный интерес к занятиям гимнастикой  с основами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акробати-ки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Осознание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не-обходимости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заня-тий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5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Вис согнувшись, </w:t>
            </w:r>
            <w:proofErr w:type="gramStart"/>
            <w:r w:rsidRPr="00D963B0">
              <w:rPr>
                <w:rFonts w:ascii="Times New Roman" w:hAnsi="Times New Roman"/>
              </w:rPr>
              <w:t>вис</w:t>
            </w:r>
            <w:proofErr w:type="gramEnd"/>
            <w:r w:rsidRPr="00D963B0">
              <w:rPr>
                <w:rFonts w:ascii="Times New Roman" w:hAnsi="Times New Roman"/>
              </w:rPr>
              <w:t xml:space="preserve"> прогнувшись (мал.), смешанные висы (дев.)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4"/>
              </w:rPr>
              <w:t>Перестроение из колонны по одному в колон</w:t>
            </w:r>
            <w:r w:rsidRPr="00D963B0">
              <w:rPr>
                <w:rFonts w:ascii="Times New Roman" w:hAnsi="Times New Roman"/>
                <w:spacing w:val="-2"/>
              </w:rPr>
              <w:t xml:space="preserve">ну по четыре дроблением и сведением. </w:t>
            </w:r>
            <w:proofErr w:type="spellStart"/>
            <w:r w:rsidRPr="00D963B0">
              <w:rPr>
                <w:rFonts w:ascii="Times New Roman" w:hAnsi="Times New Roman"/>
                <w:spacing w:val="-2"/>
              </w:rPr>
              <w:t>ОРУна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месте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>. Вис согнувшись, вис прогнувшись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(</w:t>
            </w:r>
            <w:proofErr w:type="gramStart"/>
            <w:r w:rsidRPr="00D963B0">
              <w:rPr>
                <w:rFonts w:ascii="Times New Roman" w:hAnsi="Times New Roman"/>
                <w:spacing w:val="-1"/>
              </w:rPr>
              <w:t>м</w:t>
            </w:r>
            <w:proofErr w:type="gramEnd"/>
            <w:r w:rsidRPr="00D963B0">
              <w:rPr>
                <w:rFonts w:ascii="Times New Roman" w:hAnsi="Times New Roman"/>
                <w:spacing w:val="-1"/>
              </w:rPr>
              <w:t xml:space="preserve">.), смешанные висы (д.). Развитие </w:t>
            </w:r>
            <w:proofErr w:type="spellStart"/>
            <w:r w:rsidRPr="00D963B0">
              <w:rPr>
                <w:rFonts w:ascii="Times New Roman" w:hAnsi="Times New Roman"/>
                <w:spacing w:val="-1"/>
              </w:rPr>
              <w:t>силовых</w:t>
            </w:r>
            <w:r w:rsidRPr="00D963B0">
              <w:rPr>
                <w:rFonts w:ascii="Times New Roman" w:hAnsi="Times New Roman"/>
                <w:spacing w:val="-2"/>
              </w:rPr>
              <w:t>способностей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>. Значение гимнастических уп</w:t>
            </w:r>
            <w:r w:rsidRPr="00D963B0">
              <w:rPr>
                <w:rFonts w:ascii="Times New Roman" w:hAnsi="Times New Roman"/>
                <w:spacing w:val="-4"/>
              </w:rPr>
              <w:t>ражнений для сохранения правильной осанки.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D963B0">
              <w:rPr>
                <w:rFonts w:ascii="Times New Roman" w:hAnsi="Times New Roman"/>
                <w:spacing w:val="-2"/>
              </w:rPr>
              <w:t>Инструктаж по ТБ. Подвижная игра «Запре</w:t>
            </w:r>
            <w:r w:rsidRPr="00D963B0">
              <w:rPr>
                <w:rFonts w:ascii="Times New Roman" w:hAnsi="Times New Roman"/>
                <w:spacing w:val="-3"/>
              </w:rPr>
              <w:t>щенное движение»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Подавать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963B0"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  <w:t>р</w:t>
            </w:r>
            <w:proofErr w:type="gramEnd"/>
            <w:r w:rsidRPr="00D963B0"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  <w:t>азличат</w:t>
            </w:r>
            <w:r w:rsidRPr="00D963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proofErr w:type="spellEnd"/>
            <w:r w:rsidRPr="00D963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963B0"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  <w:t>выполнят</w:t>
            </w:r>
            <w:r w:rsidRPr="00D963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строевы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команды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«Смирно!»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«Воль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но!»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«</w:t>
            </w:r>
            <w:proofErr w:type="gramEnd"/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Шаго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 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марш!»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9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9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на основе полученной информации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ребёнка ценностных ориентиров в области физической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1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Подтягивание в висе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Перестроение из колонны по одному в колонну по четыре дроблением и сведением. </w:t>
            </w:r>
            <w:proofErr w:type="spellStart"/>
            <w:r w:rsidRPr="00D963B0">
              <w:rPr>
                <w:rFonts w:ascii="Times New Roman" w:hAnsi="Times New Roman"/>
                <w:spacing w:val="-2"/>
              </w:rPr>
              <w:t>ОРУна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месте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>. Вис согнувшись, вис прогнувшись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2"/>
              </w:rPr>
              <w:t>(</w:t>
            </w:r>
            <w:proofErr w:type="gramStart"/>
            <w:r w:rsidRPr="00D963B0">
              <w:rPr>
                <w:rFonts w:ascii="Times New Roman" w:hAnsi="Times New Roman"/>
                <w:spacing w:val="2"/>
              </w:rPr>
              <w:t>м</w:t>
            </w:r>
            <w:proofErr w:type="gramEnd"/>
            <w:r w:rsidRPr="00D963B0">
              <w:rPr>
                <w:rFonts w:ascii="Times New Roman" w:hAnsi="Times New Roman"/>
                <w:spacing w:val="2"/>
              </w:rPr>
              <w:t xml:space="preserve">.), смешанные висы (д.). </w:t>
            </w:r>
            <w:proofErr w:type="spellStart"/>
            <w:r w:rsidRPr="00D963B0">
              <w:rPr>
                <w:rFonts w:ascii="Times New Roman" w:hAnsi="Times New Roman"/>
                <w:spacing w:val="2"/>
              </w:rPr>
              <w:t>Подтягивания</w:t>
            </w:r>
            <w:r w:rsidRPr="00D963B0">
              <w:rPr>
                <w:rFonts w:ascii="Times New Roman" w:hAnsi="Times New Roman"/>
                <w:spacing w:val="-1"/>
              </w:rPr>
              <w:t>в</w:t>
            </w:r>
            <w:proofErr w:type="spellEnd"/>
            <w:r w:rsidRPr="00D963B0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1"/>
              </w:rPr>
              <w:t>висе</w:t>
            </w:r>
            <w:proofErr w:type="gramEnd"/>
            <w:r w:rsidRPr="00D963B0">
              <w:rPr>
                <w:rFonts w:ascii="Times New Roman" w:hAnsi="Times New Roman"/>
                <w:spacing w:val="-1"/>
              </w:rPr>
              <w:t xml:space="preserve">. Развитие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силовых способностей. Под</w:t>
            </w:r>
            <w:r w:rsidRPr="00D963B0">
              <w:rPr>
                <w:rFonts w:ascii="Times New Roman" w:hAnsi="Times New Roman"/>
                <w:spacing w:val="-2"/>
              </w:rPr>
              <w:t>вижная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Выполнять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акробатические и гимнастические комбинации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Коммуникативные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строевые команды;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выполнять акробатические элементы раздельно и в комбинации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. 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 выполнять подтягивание.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важности проявления дисциплинированности, трудолюбия и упорства для достижения поставленных целей.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Строевые упражнения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Перестроение из колонны по одному в колонну по четыре дроблением и сведением. </w:t>
            </w:r>
            <w:proofErr w:type="spellStart"/>
            <w:r w:rsidRPr="00D963B0">
              <w:rPr>
                <w:rFonts w:ascii="Times New Roman" w:hAnsi="Times New Roman"/>
                <w:spacing w:val="-2"/>
              </w:rPr>
              <w:t>ОРУна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месте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>. Вис согнувшись, вис прогнувшись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2"/>
              </w:rPr>
              <w:t>(</w:t>
            </w:r>
            <w:proofErr w:type="gramStart"/>
            <w:r w:rsidRPr="00D963B0">
              <w:rPr>
                <w:rFonts w:ascii="Times New Roman" w:hAnsi="Times New Roman"/>
                <w:spacing w:val="2"/>
              </w:rPr>
              <w:t>м</w:t>
            </w:r>
            <w:proofErr w:type="gramEnd"/>
            <w:r w:rsidRPr="00D963B0">
              <w:rPr>
                <w:rFonts w:ascii="Times New Roman" w:hAnsi="Times New Roman"/>
                <w:spacing w:val="2"/>
              </w:rPr>
              <w:t xml:space="preserve">.), смешанные висы (д.). </w:t>
            </w:r>
            <w:proofErr w:type="spellStart"/>
            <w:r w:rsidRPr="00D963B0">
              <w:rPr>
                <w:rFonts w:ascii="Times New Roman" w:hAnsi="Times New Roman"/>
                <w:spacing w:val="2"/>
              </w:rPr>
              <w:t>Подтягивания</w:t>
            </w:r>
            <w:r w:rsidRPr="00D963B0">
              <w:rPr>
                <w:rFonts w:ascii="Times New Roman" w:hAnsi="Times New Roman"/>
                <w:spacing w:val="-1"/>
              </w:rPr>
              <w:t>в</w:t>
            </w:r>
            <w:proofErr w:type="spellEnd"/>
            <w:r w:rsidRPr="00D963B0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1"/>
              </w:rPr>
              <w:t>висе</w:t>
            </w:r>
            <w:proofErr w:type="gramEnd"/>
            <w:r w:rsidRPr="00D963B0">
              <w:rPr>
                <w:rFonts w:ascii="Times New Roman" w:hAnsi="Times New Roman"/>
                <w:spacing w:val="-1"/>
              </w:rPr>
              <w:t xml:space="preserve">. Развитие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силовых способностей. Под</w:t>
            </w:r>
            <w:r w:rsidRPr="00D963B0">
              <w:rPr>
                <w:rFonts w:ascii="Times New Roman" w:hAnsi="Times New Roman"/>
                <w:spacing w:val="-2"/>
              </w:rPr>
              <w:t>вижная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Выполнять организующие команды.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действий.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налаживать доброжелательные отношения между сверстниками.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ребёнка ценностных ориентиров в области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98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Комбинация упражнений в висах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Перестроение из колонны по одному в колонну по четыре дроблением и сведением. ОРУ на месте. Вис согнувшись, вис прогнувшись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2"/>
              </w:rPr>
              <w:t>(</w:t>
            </w:r>
            <w:proofErr w:type="gramStart"/>
            <w:r w:rsidRPr="00D963B0">
              <w:rPr>
                <w:rFonts w:ascii="Times New Roman" w:hAnsi="Times New Roman"/>
                <w:spacing w:val="2"/>
              </w:rPr>
              <w:t>м</w:t>
            </w:r>
            <w:proofErr w:type="gramEnd"/>
            <w:r w:rsidRPr="00D963B0">
              <w:rPr>
                <w:rFonts w:ascii="Times New Roman" w:hAnsi="Times New Roman"/>
                <w:spacing w:val="2"/>
              </w:rPr>
              <w:t xml:space="preserve">.), смешанные висы (д.). </w:t>
            </w:r>
            <w:proofErr w:type="spellStart"/>
            <w:r w:rsidRPr="00D963B0">
              <w:rPr>
                <w:rFonts w:ascii="Times New Roman" w:hAnsi="Times New Roman"/>
                <w:spacing w:val="2"/>
              </w:rPr>
              <w:t>Подтягивания</w:t>
            </w:r>
            <w:r w:rsidRPr="00D963B0">
              <w:rPr>
                <w:rFonts w:ascii="Times New Roman" w:hAnsi="Times New Roman"/>
                <w:spacing w:val="-2"/>
              </w:rPr>
              <w:t>в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висе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 xml:space="preserve">. Подвижная игра «Прыжок за прыжком».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Сравнивать техники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акроба-тическихупражне-ний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 техники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гим-настическихупраж-нений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гимнасти-ческих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снарядах.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слушать и слышать друг друга и учителя.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упражнения в комбинации.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необходимости заботиться друг о друге. Совместно преодолевая трудности.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8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Комбинация упражнений в висах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Перестроение из колонны по одному в колонну по четыре дроблением и сведением. </w:t>
            </w:r>
            <w:proofErr w:type="spellStart"/>
            <w:r w:rsidRPr="00D963B0">
              <w:rPr>
                <w:rFonts w:ascii="Times New Roman" w:hAnsi="Times New Roman"/>
                <w:spacing w:val="-2"/>
              </w:rPr>
              <w:t>ОРУна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месте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>. Вис согнувшись, вис прогнувшись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1"/>
              </w:rPr>
              <w:t>(</w:t>
            </w:r>
            <w:proofErr w:type="gramStart"/>
            <w:r w:rsidRPr="00D963B0">
              <w:rPr>
                <w:rFonts w:ascii="Times New Roman" w:hAnsi="Times New Roman"/>
                <w:spacing w:val="1"/>
              </w:rPr>
              <w:t>м</w:t>
            </w:r>
            <w:proofErr w:type="gramEnd"/>
            <w:r w:rsidRPr="00D963B0">
              <w:rPr>
                <w:rFonts w:ascii="Times New Roman" w:hAnsi="Times New Roman"/>
                <w:spacing w:val="1"/>
              </w:rPr>
              <w:t xml:space="preserve">.), смешанные висы (д.). </w:t>
            </w:r>
            <w:proofErr w:type="spellStart"/>
            <w:r w:rsidRPr="00D963B0">
              <w:rPr>
                <w:rFonts w:ascii="Times New Roman" w:hAnsi="Times New Roman"/>
                <w:spacing w:val="1"/>
              </w:rPr>
              <w:t>Подтягивания</w:t>
            </w:r>
            <w:r w:rsidRPr="00D963B0">
              <w:rPr>
                <w:rFonts w:ascii="Times New Roman" w:hAnsi="Times New Roman"/>
                <w:spacing w:val="-2"/>
              </w:rPr>
              <w:t>в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висе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>. Развитие 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Осваивать </w:t>
            </w:r>
            <w:r w:rsidRPr="00D963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технику акробатических упражнений и акробатических комбинаций.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D963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: умение выполнять акробатические упражнения и </w:t>
            </w:r>
            <w:proofErr w:type="spellStart"/>
            <w:r w:rsidRPr="00D963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акроба-тическиекомбинации</w:t>
            </w:r>
            <w:proofErr w:type="spellEnd"/>
            <w:r w:rsidRPr="00D963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 отношения между сверстниками.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Понимание важности проявления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дисциплинирован-ности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, трудолюбия.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963B0">
              <w:rPr>
                <w:rFonts w:ascii="Times New Roman" w:hAnsi="Times New Roman"/>
                <w:spacing w:val="-2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Строевые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упражнения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2"/>
              </w:rPr>
              <w:t xml:space="preserve">Перестроение из колонны по два в </w:t>
            </w:r>
            <w:proofErr w:type="spellStart"/>
            <w:r w:rsidRPr="00D963B0">
              <w:rPr>
                <w:rFonts w:ascii="Times New Roman" w:hAnsi="Times New Roman"/>
                <w:spacing w:val="2"/>
              </w:rPr>
              <w:t>колонну</w:t>
            </w:r>
            <w:r w:rsidRPr="00D963B0">
              <w:rPr>
                <w:rFonts w:ascii="Times New Roman" w:hAnsi="Times New Roman"/>
                <w:spacing w:val="-2"/>
              </w:rPr>
              <w:t>по</w:t>
            </w:r>
            <w:proofErr w:type="spellEnd"/>
            <w:r w:rsidRPr="00D963B0">
              <w:rPr>
                <w:rFonts w:ascii="Times New Roman" w:hAnsi="Times New Roman"/>
                <w:spacing w:val="-2"/>
              </w:rPr>
              <w:t xml:space="preserve"> одному с разведением и слиянием по во</w:t>
            </w:r>
            <w:r w:rsidRPr="00D963B0">
              <w:rPr>
                <w:rFonts w:ascii="Times New Roman" w:hAnsi="Times New Roman"/>
                <w:spacing w:val="-4"/>
              </w:rPr>
              <w:t>семь человек в движении. ОРУ с гимнастиче</w:t>
            </w:r>
            <w:r w:rsidRPr="00D963B0">
              <w:rPr>
                <w:rFonts w:ascii="Times New Roman" w:hAnsi="Times New Roman"/>
                <w:spacing w:val="-2"/>
              </w:rPr>
              <w:t xml:space="preserve">скими палками. Вскок в упор присев. </w:t>
            </w:r>
            <w:proofErr w:type="spellStart"/>
            <w:r w:rsidRPr="00D963B0">
              <w:rPr>
                <w:rFonts w:ascii="Times New Roman" w:hAnsi="Times New Roman"/>
                <w:spacing w:val="-2"/>
              </w:rPr>
              <w:t>Соскокпрогнувшись</w:t>
            </w:r>
            <w:proofErr w:type="spellEnd"/>
            <w:proofErr w:type="gramStart"/>
            <w:r w:rsidRPr="00D963B0">
              <w:rPr>
                <w:rFonts w:ascii="Times New Roman" w:hAnsi="Times New Roman"/>
                <w:spacing w:val="-2"/>
              </w:rPr>
              <w:t xml:space="preserve">.. 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>Развитие силовых способностей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Осваивать </w:t>
            </w:r>
            <w:r w:rsidRPr="00D963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технику акробатических упражнений и акробатических комбинаций.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строевые команды'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выполнять висы, подтягивания в висе.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Умение не создавать конфликты и находить выходы из спорных ситуаций.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4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Опорный прыжок </w:t>
            </w:r>
            <w:proofErr w:type="gramStart"/>
            <w:r w:rsidRPr="00D963B0">
              <w:rPr>
                <w:rFonts w:ascii="Times New Roman" w:hAnsi="Times New Roman"/>
              </w:rPr>
              <w:t>ч</w:t>
            </w:r>
            <w:proofErr w:type="gramEnd"/>
            <w:r w:rsidRPr="00D963B0">
              <w:rPr>
                <w:rFonts w:ascii="Times New Roman" w:hAnsi="Times New Roman"/>
              </w:rPr>
              <w:t>/</w:t>
            </w:r>
            <w:proofErr w:type="spellStart"/>
            <w:r w:rsidRPr="00D963B0">
              <w:rPr>
                <w:rFonts w:ascii="Times New Roman" w:hAnsi="Times New Roman"/>
              </w:rPr>
              <w:t>з</w:t>
            </w:r>
            <w:proofErr w:type="spellEnd"/>
            <w:r w:rsidRPr="00D963B0">
              <w:rPr>
                <w:rFonts w:ascii="Times New Roman" w:hAnsi="Times New Roman"/>
              </w:rPr>
              <w:t xml:space="preserve"> козла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Перестроение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из колонны по два в колонну по одному с разведением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 xml:space="preserve"> и слиянием по во</w:t>
            </w:r>
            <w:r w:rsidRPr="00D963B0">
              <w:rPr>
                <w:rFonts w:ascii="Times New Roman" w:hAnsi="Times New Roman"/>
                <w:spacing w:val="-4"/>
              </w:rPr>
              <w:t>семь человек в движении. ОРУ с гимнастиче</w:t>
            </w:r>
            <w:r w:rsidRPr="00D963B0">
              <w:rPr>
                <w:rFonts w:ascii="Times New Roman" w:hAnsi="Times New Roman"/>
                <w:spacing w:val="-3"/>
              </w:rPr>
              <w:t xml:space="preserve">скими палками. Вскок в упор присев. </w:t>
            </w:r>
            <w:proofErr w:type="spellStart"/>
            <w:r w:rsidRPr="00D963B0">
              <w:rPr>
                <w:rFonts w:ascii="Times New Roman" w:hAnsi="Times New Roman"/>
                <w:spacing w:val="-3"/>
              </w:rPr>
              <w:t>Соскок</w:t>
            </w:r>
            <w:r w:rsidRPr="00D963B0">
              <w:rPr>
                <w:rFonts w:ascii="Times New Roman" w:hAnsi="Times New Roman"/>
                <w:spacing w:val="2"/>
              </w:rPr>
              <w:t>прогнувшись</w:t>
            </w:r>
            <w:proofErr w:type="spellEnd"/>
            <w:r w:rsidRPr="00D963B0">
              <w:rPr>
                <w:rFonts w:ascii="Times New Roman" w:hAnsi="Times New Roman"/>
                <w:spacing w:val="2"/>
              </w:rPr>
              <w:t>. Подвижная игра «</w:t>
            </w:r>
            <w:proofErr w:type="spellStart"/>
            <w:r w:rsidRPr="00D963B0">
              <w:rPr>
                <w:rFonts w:ascii="Times New Roman" w:hAnsi="Times New Roman"/>
                <w:spacing w:val="2"/>
              </w:rPr>
              <w:t>Прыжки</w:t>
            </w:r>
            <w:r w:rsidRPr="00D963B0">
              <w:rPr>
                <w:rFonts w:ascii="Times New Roman" w:hAnsi="Times New Roman"/>
                <w:spacing w:val="-5"/>
              </w:rPr>
              <w:t>по</w:t>
            </w:r>
            <w:proofErr w:type="spellEnd"/>
            <w:r w:rsidRPr="00D963B0">
              <w:rPr>
                <w:rFonts w:ascii="Times New Roman" w:hAnsi="Times New Roman"/>
                <w:spacing w:val="-5"/>
              </w:rPr>
              <w:t xml:space="preserve"> полоскам». Развитие силовых способностей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выполнять опорный прыжок,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строевые упражнения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слушать и слышать друг друга и учителя.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:з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технику опорного прыжка.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ребёнка ценностных ориентиров в области физической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Опорный прыжок </w:t>
            </w:r>
            <w:proofErr w:type="spellStart"/>
            <w:proofErr w:type="gramStart"/>
            <w:r w:rsidRPr="00D963B0">
              <w:rPr>
                <w:rFonts w:ascii="Times New Roman" w:hAnsi="Times New Roman"/>
              </w:rPr>
              <w:t>ч</w:t>
            </w:r>
            <w:proofErr w:type="gramEnd"/>
            <w:r w:rsidRPr="00D963B0">
              <w:rPr>
                <w:rFonts w:ascii="Times New Roman" w:hAnsi="Times New Roman"/>
              </w:rPr>
              <w:t>\з</w:t>
            </w:r>
            <w:proofErr w:type="spellEnd"/>
            <w:r w:rsidRPr="00D963B0">
              <w:rPr>
                <w:rFonts w:ascii="Times New Roman" w:hAnsi="Times New Roman"/>
              </w:rPr>
              <w:t xml:space="preserve"> козла ноги врозь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Перестроение </w:t>
            </w:r>
            <w:proofErr w:type="gramStart"/>
            <w:r w:rsidRPr="00D963B0">
              <w:rPr>
                <w:rFonts w:ascii="Times New Roman" w:hAnsi="Times New Roman"/>
              </w:rPr>
              <w:t>из колонны по два в колонну по одному с разведением</w:t>
            </w:r>
            <w:proofErr w:type="gramEnd"/>
            <w:r w:rsidRPr="00D963B0">
              <w:rPr>
                <w:rFonts w:ascii="Times New Roman" w:hAnsi="Times New Roman"/>
              </w:rPr>
              <w:t xml:space="preserve"> и слиянием по во</w:t>
            </w:r>
            <w:r w:rsidRPr="00D963B0">
              <w:rPr>
                <w:rFonts w:ascii="Times New Roman" w:hAnsi="Times New Roman"/>
              </w:rPr>
              <w:softHyphen/>
            </w:r>
            <w:r w:rsidRPr="00D963B0">
              <w:rPr>
                <w:rFonts w:ascii="Times New Roman" w:hAnsi="Times New Roman"/>
                <w:spacing w:val="-2"/>
              </w:rPr>
              <w:t>семь человек в движении. ОРУ с гимнастиче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  <w:spacing w:val="1"/>
              </w:rPr>
              <w:t>скими палками.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Обосновать значение гимнастических упражнений</w:t>
            </w:r>
            <w:r w:rsidRPr="00D963B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9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9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на основе полученной информации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занятиям гимнастикой  с основами акробатики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Строевые упражнения. Опорный прыжок ноги врозь.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Перестроение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из колонны по четыре в колон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  <w:spacing w:val="3"/>
              </w:rPr>
              <w:t>ну по одному с разведением</w:t>
            </w:r>
            <w:proofErr w:type="gramEnd"/>
            <w:r w:rsidRPr="00D963B0">
              <w:rPr>
                <w:rFonts w:ascii="Times New Roman" w:hAnsi="Times New Roman"/>
                <w:spacing w:val="3"/>
              </w:rPr>
              <w:t xml:space="preserve"> и слиянием </w:t>
            </w:r>
            <w:r w:rsidRPr="00D963B0">
              <w:rPr>
                <w:rFonts w:ascii="Times New Roman" w:hAnsi="Times New Roman"/>
              </w:rPr>
              <w:t>по восемь человек в движении. ОРУ с мяча</w:t>
            </w:r>
            <w:r w:rsidRPr="00D963B0">
              <w:rPr>
                <w:rFonts w:ascii="Times New Roman" w:hAnsi="Times New Roman"/>
              </w:rPr>
              <w:softHyphen/>
              <w:t>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выполнять опорный прыжок,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строевые упражнения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добывать недостающую информацию с помощью вопросов.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Проявление активности, стремление к получению новых знаний.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Опорный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прыжок.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Строевые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упражнения: перестроения в колоннах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Перестроение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из колонны по четыре в колон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</w:rPr>
              <w:t>ну по одному с разведением</w:t>
            </w:r>
            <w:proofErr w:type="gramEnd"/>
            <w:r w:rsidRPr="00D963B0">
              <w:rPr>
                <w:rFonts w:ascii="Times New Roman" w:hAnsi="Times New Roman"/>
              </w:rPr>
              <w:t xml:space="preserve"> и слиянием по </w:t>
            </w:r>
            <w:r w:rsidRPr="00D963B0">
              <w:rPr>
                <w:rFonts w:ascii="Times New Roman" w:hAnsi="Times New Roman"/>
                <w:spacing w:val="-1"/>
              </w:rPr>
              <w:t xml:space="preserve">восемь человек в движении. ОРУ с мячами. </w:t>
            </w:r>
            <w:r w:rsidRPr="00D963B0">
              <w:rPr>
                <w:rFonts w:ascii="Times New Roman" w:hAnsi="Times New Roman"/>
                <w:spacing w:val="-2"/>
              </w:rPr>
              <w:t>Прыжок ноги врозь. Подвижная игра «Удоч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</w:rPr>
              <w:t>ка». Развитие силовых способностей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характерные ошибки при выполнении гимнастических упражнений.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выполнять строевые команды;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выполнять висы.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 отношения между сверстниками.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важности проявления дисциплинированности, трудолюбия и упорства для достижения поставленных целей.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3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Опорный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прыжок ноги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врозь на технику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выполнения.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 xml:space="preserve">Перестроение из колонны по два и по четыре </w:t>
            </w:r>
            <w:r w:rsidRPr="00D963B0">
              <w:rPr>
                <w:rFonts w:ascii="Times New Roman" w:hAnsi="Times New Roman"/>
                <w:spacing w:val="-2"/>
              </w:rPr>
              <w:t>в колонну по одному с разведением и слияни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</w:rPr>
              <w:t>ем по восемь человек в движении. ОРУ с мя</w:t>
            </w:r>
            <w:r w:rsidRPr="00D963B0">
              <w:rPr>
                <w:rFonts w:ascii="Times New Roman" w:hAnsi="Times New Roman"/>
              </w:rPr>
              <w:softHyphen/>
              <w:t xml:space="preserve">чами. Прыжок ноги врозь. Подвижная игра </w:t>
            </w:r>
            <w:r w:rsidRPr="00D963B0">
              <w:rPr>
                <w:rFonts w:ascii="Times New Roman" w:hAnsi="Times New Roman"/>
                <w:spacing w:val="-7"/>
              </w:rPr>
              <w:t>«Кто обгонит?». Развитие 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Объяснять необходимость соблюдения ТБ при выполнении гимнастических упражнений.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на основе полученной информации.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лушать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 слышать друг друга и учителя.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Умение не создавать конфликты и находить выходы из спорных ситуаций.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963B0">
              <w:rPr>
                <w:rFonts w:ascii="Times New Roman" w:hAnsi="Times New Roman"/>
                <w:spacing w:val="-1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Акробатика. Кувырок вперёд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Строевой шаг. Повороты на месте. Кувырок </w:t>
            </w:r>
            <w:r w:rsidRPr="00D963B0">
              <w:rPr>
                <w:rFonts w:ascii="Times New Roman" w:hAnsi="Times New Roman"/>
                <w:spacing w:val="-2"/>
              </w:rPr>
              <w:t xml:space="preserve">вперед. Эстафеты. ОРУ в движении. Развитие </w:t>
            </w:r>
            <w:r w:rsidRPr="00D963B0">
              <w:rPr>
                <w:rFonts w:ascii="Times New Roman" w:hAnsi="Times New Roman"/>
              </w:rPr>
              <w:t>координационных способностей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1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выполнять кувырки, </w:t>
            </w:r>
            <w:proofErr w:type="spellStart"/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стойку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proofErr w:type="spell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лопатках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ребёнка ценностных ориентиров в области физической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7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Строевой шаг. Кувырок вперёд.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Строевой шаг. Повороты на месте. Кувырок вперед. Подвижная игра «Два лагеря». ОРУ </w:t>
            </w:r>
            <w:r w:rsidRPr="00D963B0">
              <w:rPr>
                <w:rFonts w:ascii="Times New Roman" w:hAnsi="Times New Roman"/>
                <w:spacing w:val="-2"/>
              </w:rPr>
              <w:t>в движении. Развитие координационных спо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  <w:spacing w:val="-1"/>
              </w:rPr>
              <w:t>собностей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Выполнять организующие команды и приёмы.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аходить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отличительные особенности в выполнении двигательного действия разными учениками.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 отношения между сверстниками.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необходимости заботиться друг о друге. Совместно преодолевая трудности.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9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Кувырки вперёд и назад.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Строевой шаг. Повороты на месте. Кувырки вперед и назад. ОРУ в движении. Подвижная </w:t>
            </w:r>
            <w:r w:rsidRPr="00D963B0">
              <w:rPr>
                <w:rFonts w:ascii="Times New Roman" w:hAnsi="Times New Roman"/>
              </w:rPr>
              <w:t>игра «Смена капитана». Развитие координа</w:t>
            </w:r>
            <w:r w:rsidRPr="00D963B0">
              <w:rPr>
                <w:rFonts w:ascii="Times New Roman" w:hAnsi="Times New Roman"/>
              </w:rPr>
              <w:softHyphen/>
              <w:t>ционных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Сравнивать техники акробатических упражнений и техники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гим-настических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упражнений на гимнастических снарядах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 xml:space="preserve">Познавательные: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выполнять строевые команды;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выполнять акробатические элементы раздельно и в комбинации. </w:t>
            </w: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добывать недостающую информацию с помощью вопросов.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Умение не создавать конфликты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1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Повороты в движении. Кувырки вперёд и назад.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Строевой шаг. Повороты в движении. Кувыр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</w:rPr>
              <w:t>ки вперед и назад. Подвижная игра «Бездом</w:t>
            </w:r>
            <w:r w:rsidRPr="00D963B0">
              <w:rPr>
                <w:rFonts w:ascii="Times New Roman" w:hAnsi="Times New Roman"/>
              </w:rPr>
              <w:softHyphen/>
            </w:r>
            <w:r w:rsidRPr="00D963B0">
              <w:rPr>
                <w:rFonts w:ascii="Times New Roman" w:hAnsi="Times New Roman"/>
                <w:spacing w:val="-2"/>
              </w:rPr>
              <w:t xml:space="preserve">ный заяц». ОРУ с набивным мячом. Развитие </w:t>
            </w:r>
            <w:r w:rsidRPr="00D963B0">
              <w:rPr>
                <w:rFonts w:ascii="Times New Roman" w:hAnsi="Times New Roman"/>
              </w:rPr>
              <w:t>координационных способностей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pacing w:val="-2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pacing w:val="-2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pacing w:val="-2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Демонстрировать акробатические упражнения и гимнастические упражнения на снарядах.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выполнять строевые команды;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висы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,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proofErr w:type="gramEnd"/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увырки</w:t>
            </w:r>
            <w:proofErr w:type="spellEnd"/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действий.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доброжелательные отношения между сверстниками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Овладение навыками организации </w:t>
            </w:r>
            <w:proofErr w:type="spellStart"/>
            <w:r w:rsidRPr="00D963B0">
              <w:rPr>
                <w:rFonts w:ascii="Times New Roman" w:hAnsi="Times New Roman"/>
                <w:spacing w:val="1"/>
                <w:sz w:val="20"/>
                <w:szCs w:val="20"/>
              </w:rPr>
              <w:t>здоровьсберегающей</w:t>
            </w:r>
            <w:proofErr w:type="spellEnd"/>
            <w:r w:rsidRPr="00D963B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2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Стойка на лопатках.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Строевой шаг. Повороты в движении. Кувыр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</w:rPr>
              <w:t>ки вперед и назад. Подвижная игра «Бездом</w:t>
            </w:r>
            <w:r w:rsidRPr="00D963B0">
              <w:rPr>
                <w:rFonts w:ascii="Times New Roman" w:hAnsi="Times New Roman"/>
              </w:rPr>
              <w:softHyphen/>
            </w:r>
            <w:r w:rsidRPr="00D963B0">
              <w:rPr>
                <w:rFonts w:ascii="Times New Roman" w:hAnsi="Times New Roman"/>
                <w:spacing w:val="-2"/>
              </w:rPr>
              <w:t xml:space="preserve">ный заяц». ОРУ с набивным мячом. Развитие </w:t>
            </w:r>
            <w:r w:rsidRPr="00D963B0">
              <w:rPr>
                <w:rFonts w:ascii="Times New Roman" w:hAnsi="Times New Roman"/>
              </w:rPr>
              <w:t>координационных способностей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pacing w:val="-2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характерные ошибки при выполнении гимнастических упражнений.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13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Комбинация из акробатических упражнений.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Строевой шаг. Повороты в движении. Кувыр</w:t>
            </w:r>
            <w:r w:rsidRPr="00D963B0">
              <w:rPr>
                <w:rFonts w:ascii="Times New Roman" w:hAnsi="Times New Roman"/>
                <w:spacing w:val="-2"/>
              </w:rPr>
              <w:softHyphen/>
            </w:r>
            <w:r w:rsidRPr="00D963B0">
              <w:rPr>
                <w:rFonts w:ascii="Times New Roman" w:hAnsi="Times New Roman"/>
              </w:rPr>
              <w:t>ки вперед и назад. Стойка на лопатках. Эста</w:t>
            </w:r>
            <w:r w:rsidRPr="00D963B0">
              <w:rPr>
                <w:rFonts w:ascii="Times New Roman" w:hAnsi="Times New Roman"/>
              </w:rPr>
              <w:softHyphen/>
            </w:r>
            <w:r w:rsidRPr="00D963B0">
              <w:rPr>
                <w:rFonts w:ascii="Times New Roman" w:hAnsi="Times New Roman"/>
                <w:spacing w:val="-4"/>
              </w:rPr>
              <w:t xml:space="preserve">феты с обручем. ОРУ в движении. Развитие </w:t>
            </w:r>
            <w:r w:rsidRPr="00D963B0">
              <w:rPr>
                <w:rFonts w:ascii="Times New Roman" w:hAnsi="Times New Roman"/>
              </w:rPr>
              <w:t>координационных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выполнять гимнастические комбинации на гимнастическом ковре.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строевые команды'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выполнять висы, подтягивания в висе.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выска-зывать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 аргументировать свою точку зрения.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выполнять задания учителя, организовать места занятий и обеспечивать их безопасность.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Развитие этических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чувств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оброжелательности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 эмоционально-нравственной отзывчивости.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38FF" w:rsidRPr="00D963B0" w:rsidRDefault="006D38FF" w:rsidP="006D38FF">
      <w:pPr>
        <w:pStyle w:val="aa"/>
        <w:rPr>
          <w:rFonts w:ascii="Times New Roman" w:eastAsia="Calibri" w:hAnsi="Times New Roman"/>
          <w:b/>
          <w:lang w:eastAsia="en-US"/>
        </w:rPr>
      </w:pP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</w:p>
    <w:p w:rsidR="006D38FF" w:rsidRPr="00D963B0" w:rsidRDefault="006D38FF" w:rsidP="006D38FF">
      <w:pPr>
        <w:spacing w:after="0" w:line="240" w:lineRule="auto"/>
        <w:jc w:val="center"/>
      </w:pPr>
    </w:p>
    <w:p w:rsidR="006D38FF" w:rsidRPr="00D963B0" w:rsidRDefault="006D38FF" w:rsidP="006D38FF">
      <w:pPr>
        <w:spacing w:after="0" w:line="240" w:lineRule="auto"/>
        <w:jc w:val="center"/>
      </w:pPr>
    </w:p>
    <w:p w:rsidR="006D38FF" w:rsidRPr="00D963B0" w:rsidRDefault="006D38FF" w:rsidP="006D38FF">
      <w:pPr>
        <w:spacing w:after="0" w:line="240" w:lineRule="auto"/>
        <w:jc w:val="center"/>
      </w:pPr>
    </w:p>
    <w:p w:rsidR="006D38FF" w:rsidRPr="00D963B0" w:rsidRDefault="006D38FF" w:rsidP="006D38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</w:t>
      </w:r>
      <w:r w:rsidRPr="00D963B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6D38FF" w:rsidRPr="00D963B0" w:rsidRDefault="006D38FF" w:rsidP="006D38FF">
      <w:pPr>
        <w:spacing w:after="0" w:line="240" w:lineRule="auto"/>
        <w:jc w:val="center"/>
        <w:rPr>
          <w:vanish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sz w:val="20"/>
          <w:szCs w:val="20"/>
        </w:rPr>
        <w:t xml:space="preserve">Общее количество учебных  часов на </w:t>
      </w:r>
      <w:r w:rsidRPr="00D963B0">
        <w:rPr>
          <w:rFonts w:ascii="Times New Roman" w:hAnsi="Times New Roman"/>
          <w:sz w:val="20"/>
          <w:szCs w:val="20"/>
          <w:lang w:val="en-US"/>
        </w:rPr>
        <w:t>III</w:t>
      </w:r>
      <w:r w:rsidRPr="00D963B0">
        <w:rPr>
          <w:rFonts w:ascii="Times New Roman" w:hAnsi="Times New Roman"/>
          <w:sz w:val="20"/>
          <w:szCs w:val="20"/>
        </w:rPr>
        <w:t xml:space="preserve"> четверть – 30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sz w:val="20"/>
          <w:szCs w:val="20"/>
        </w:rPr>
        <w:t xml:space="preserve">Знать: 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b/>
          <w:sz w:val="20"/>
          <w:szCs w:val="20"/>
        </w:rPr>
        <w:t>Лыжный спорт</w:t>
      </w:r>
      <w:r w:rsidRPr="00D963B0">
        <w:rPr>
          <w:rFonts w:ascii="Times New Roman" w:hAnsi="Times New Roman"/>
          <w:sz w:val="20"/>
          <w:szCs w:val="20"/>
        </w:rPr>
        <w:t xml:space="preserve">: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 </w:t>
      </w:r>
    </w:p>
    <w:p w:rsidR="006D38FF" w:rsidRPr="00D963B0" w:rsidRDefault="006D38FF" w:rsidP="006D38FF">
      <w:pPr>
        <w:pStyle w:val="aa"/>
        <w:rPr>
          <w:rFonts w:ascii="Times New Roman" w:hAnsi="Times New Roman"/>
          <w:sz w:val="20"/>
          <w:szCs w:val="20"/>
        </w:rPr>
      </w:pPr>
      <w:r w:rsidRPr="00D963B0">
        <w:rPr>
          <w:rFonts w:ascii="Times New Roman" w:hAnsi="Times New Roman"/>
          <w:b/>
          <w:sz w:val="20"/>
          <w:szCs w:val="20"/>
        </w:rPr>
        <w:t>Подвижные игры на основе баскетбола</w:t>
      </w:r>
      <w:r w:rsidRPr="00D963B0">
        <w:rPr>
          <w:rFonts w:ascii="Times New Roman" w:hAnsi="Times New Roman"/>
          <w:sz w:val="20"/>
          <w:szCs w:val="20"/>
        </w:rPr>
        <w:t>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Cs/>
          <w:sz w:val="20"/>
          <w:szCs w:val="20"/>
        </w:rPr>
        <w:t xml:space="preserve">Естественные основы: </w:t>
      </w:r>
      <w:r w:rsidRPr="00D963B0">
        <w:rPr>
          <w:rFonts w:ascii="Times New Roman" w:hAnsi="Times New Roman"/>
          <w:sz w:val="20"/>
          <w:szCs w:val="20"/>
        </w:rPr>
        <w:t>Защитные свойства организма и профилактика средствами физической культуры</w:t>
      </w:r>
      <w:r w:rsidRPr="00D963B0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969"/>
        <w:gridCol w:w="1984"/>
        <w:gridCol w:w="3969"/>
        <w:gridCol w:w="2126"/>
        <w:gridCol w:w="1105"/>
        <w:gridCol w:w="29"/>
      </w:tblGrid>
      <w:tr w:rsidR="006D38FF" w:rsidRPr="00D963B0" w:rsidTr="00E57F84">
        <w:trPr>
          <w:gridAfter w:val="1"/>
          <w:wAfter w:w="29" w:type="dxa"/>
        </w:trPr>
        <w:tc>
          <w:tcPr>
            <w:tcW w:w="15564" w:type="dxa"/>
            <w:gridSpan w:val="7"/>
          </w:tcPr>
          <w:p w:rsidR="006D38FF" w:rsidRPr="00D963B0" w:rsidRDefault="006D38FF" w:rsidP="00E57F84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b/>
              </w:rPr>
            </w:pPr>
            <w:r w:rsidRPr="00D963B0">
              <w:rPr>
                <w:rFonts w:ascii="Times New Roman" w:hAnsi="Times New Roman"/>
                <w:b/>
              </w:rPr>
              <w:t>Лыжная подготовка (15ч)</w:t>
            </w:r>
          </w:p>
        </w:tc>
      </w:tr>
      <w:tr w:rsidR="006D38FF" w:rsidRPr="00D963B0" w:rsidTr="00E57F84"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49(1)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ТБ на уроках лыжной подготовки. </w:t>
            </w:r>
            <w:proofErr w:type="spellStart"/>
            <w:r w:rsidRPr="00D963B0">
              <w:rPr>
                <w:rFonts w:ascii="Times New Roman" w:hAnsi="Times New Roman"/>
              </w:rPr>
              <w:t>Одновремен</w:t>
            </w:r>
            <w:proofErr w:type="spellEnd"/>
            <w:r w:rsidRPr="00D963B0">
              <w:rPr>
                <w:rFonts w:ascii="Times New Roman" w:hAnsi="Times New Roman"/>
              </w:rPr>
              <w:t>-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63B0">
              <w:rPr>
                <w:rFonts w:ascii="Times New Roman" w:hAnsi="Times New Roman"/>
              </w:rPr>
              <w:t>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</w:rPr>
              <w:t>бесшажный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</w:t>
            </w:r>
            <w:proofErr w:type="spellStart"/>
            <w:proofErr w:type="gramStart"/>
            <w:r w:rsidRPr="00D963B0">
              <w:rPr>
                <w:rFonts w:ascii="Times New Roman" w:hAnsi="Times New Roman"/>
              </w:rPr>
              <w:t>Организа-ция</w:t>
            </w:r>
            <w:proofErr w:type="spellEnd"/>
            <w:proofErr w:type="gramEnd"/>
            <w:r w:rsidRPr="00D963B0">
              <w:rPr>
                <w:rFonts w:ascii="Times New Roman" w:hAnsi="Times New Roman"/>
              </w:rPr>
              <w:t xml:space="preserve"> и </w:t>
            </w:r>
            <w:proofErr w:type="spellStart"/>
            <w:r w:rsidRPr="00D963B0">
              <w:rPr>
                <w:rFonts w:ascii="Times New Roman" w:hAnsi="Times New Roman"/>
              </w:rPr>
              <w:t>проведе-ние</w:t>
            </w:r>
            <w:proofErr w:type="spellEnd"/>
            <w:r w:rsidRPr="00D963B0">
              <w:rPr>
                <w:rFonts w:ascii="Times New Roman" w:hAnsi="Times New Roman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</w:rPr>
              <w:t>самостоя-тельных</w:t>
            </w:r>
            <w:proofErr w:type="spellEnd"/>
            <w:r w:rsidRPr="00D963B0">
              <w:rPr>
                <w:rFonts w:ascii="Times New Roman" w:hAnsi="Times New Roman"/>
              </w:rPr>
              <w:t xml:space="preserve"> занятий ФК.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ТБ на уроках лыжной подготовки. Лыжный инвентарь. ОРУ  Подбор палок и лыж. Одежда и обувь для занятия на лыжах. Температурный режим. Посадка лыжника и перенос массы тела в скользящем шаге. Спуск в основной стойке.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Знать, как пристегивать крепления, как передвигать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ся на лыжах ступающим и скользящим шагом с лыж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ными палками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и без них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самостоятельности в поиске решения различных задач. Понимание ФК как средства организации ЗОЖ.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2799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50(2)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63B0">
              <w:rPr>
                <w:rFonts w:ascii="Times New Roman" w:hAnsi="Times New Roman"/>
              </w:rPr>
              <w:t>Одновремен</w:t>
            </w:r>
            <w:proofErr w:type="spellEnd"/>
            <w:r w:rsidRPr="00D963B0">
              <w:rPr>
                <w:rFonts w:ascii="Times New Roman" w:hAnsi="Times New Roman"/>
              </w:rPr>
              <w:t>-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63B0">
              <w:rPr>
                <w:rFonts w:ascii="Times New Roman" w:hAnsi="Times New Roman"/>
              </w:rPr>
              <w:t>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</w:rPr>
              <w:t>двушажный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 Проведение комплекса ОРУ по лыжной </w:t>
            </w:r>
            <w:proofErr w:type="spellStart"/>
            <w:r w:rsidRPr="00D963B0">
              <w:rPr>
                <w:rFonts w:ascii="Times New Roman" w:hAnsi="Times New Roman"/>
              </w:rPr>
              <w:t>подготовке</w:t>
            </w:r>
            <w:proofErr w:type="gramStart"/>
            <w:r w:rsidRPr="00D963B0">
              <w:rPr>
                <w:rFonts w:ascii="Times New Roman" w:hAnsi="Times New Roman"/>
              </w:rPr>
              <w:t>.О</w:t>
            </w:r>
            <w:proofErr w:type="gramEnd"/>
            <w:r w:rsidRPr="00D963B0">
              <w:rPr>
                <w:rFonts w:ascii="Times New Roman" w:hAnsi="Times New Roman"/>
              </w:rPr>
              <w:t>дновремен-ныйдвухшажный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</w:t>
            </w:r>
            <w:proofErr w:type="spellStart"/>
            <w:r w:rsidRPr="00D963B0">
              <w:rPr>
                <w:rFonts w:ascii="Times New Roman" w:hAnsi="Times New Roman"/>
              </w:rPr>
              <w:t>Безшажный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Знать, как вы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полнять поворо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 переступанием и прыжком, технику передви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 на лыжах разными ходами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технику скользящего шага, попеременный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ход, поворот переступанием в движении.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доброжелательные отношения между сверстниками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Оказание бескорыстной помощи своим сверстникам, нахождение с ними общего языка и общих интересов.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401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51(3)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D963B0">
              <w:rPr>
                <w:rFonts w:ascii="Times New Roman" w:hAnsi="Times New Roman"/>
              </w:rPr>
              <w:t>бесшажныйход</w:t>
            </w:r>
            <w:proofErr w:type="gramStart"/>
            <w:r w:rsidRPr="00D963B0">
              <w:rPr>
                <w:rFonts w:ascii="Times New Roman" w:hAnsi="Times New Roman"/>
              </w:rPr>
              <w:t>.Э</w:t>
            </w:r>
            <w:proofErr w:type="gramEnd"/>
            <w:r w:rsidRPr="00D963B0">
              <w:rPr>
                <w:rFonts w:ascii="Times New Roman" w:hAnsi="Times New Roman"/>
              </w:rPr>
              <w:t>стафеты</w:t>
            </w:r>
            <w:proofErr w:type="spellEnd"/>
            <w:r w:rsidRPr="00D963B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  <w:proofErr w:type="spellStart"/>
            <w:r w:rsidRPr="00D963B0">
              <w:rPr>
                <w:rFonts w:ascii="Times New Roman" w:hAnsi="Times New Roman"/>
              </w:rPr>
              <w:t>Безшажный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Одновременный  </w:t>
            </w:r>
            <w:proofErr w:type="spellStart"/>
            <w:r w:rsidRPr="00D963B0">
              <w:rPr>
                <w:rFonts w:ascii="Times New Roman" w:hAnsi="Times New Roman"/>
              </w:rPr>
              <w:t>двухшажный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63B0">
                <w:rPr>
                  <w:rFonts w:ascii="Times New Roman" w:hAnsi="Times New Roman"/>
                </w:rPr>
                <w:t>1 км</w:t>
              </w:r>
            </w:smartTag>
            <w:r w:rsidRPr="00D963B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Применять и демонстрировать техники лыжных ходов, техники скольжения, техники подъёмов.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технику скользящего шага,  одновременный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ход, спуск в основной стойке.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 отношения между сверстниками.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необходимости заботиться друг о друге. Совместно преодолевая трудности.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269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52(4)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D963B0">
              <w:rPr>
                <w:rFonts w:ascii="Times New Roman" w:hAnsi="Times New Roman"/>
              </w:rPr>
              <w:t>двухшажный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  <w:proofErr w:type="spellStart"/>
            <w:r w:rsidRPr="00D963B0">
              <w:rPr>
                <w:rFonts w:ascii="Times New Roman" w:hAnsi="Times New Roman"/>
              </w:rPr>
              <w:t>Безшажный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Попеременный </w:t>
            </w:r>
            <w:proofErr w:type="spellStart"/>
            <w:r w:rsidRPr="00D963B0">
              <w:rPr>
                <w:rFonts w:ascii="Times New Roman" w:hAnsi="Times New Roman"/>
              </w:rPr>
              <w:t>двухшажный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963B0">
                <w:rPr>
                  <w:rFonts w:ascii="Times New Roman" w:hAnsi="Times New Roman"/>
                </w:rPr>
                <w:t>1,5 км</w:t>
              </w:r>
            </w:smartTag>
            <w:r w:rsidRPr="00D963B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Проявлять выносливость  при прохождении тренировочных дистанций.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Познавательный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технику 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попеременногодвухшажного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Умение не создавать конфликты и находить выходы из спорных ситуаций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880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53(5)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D963B0">
              <w:rPr>
                <w:rFonts w:ascii="Times New Roman" w:hAnsi="Times New Roman"/>
              </w:rPr>
              <w:t>бесшажный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Отталкивание ноги в скользящем шаге. ОРУ.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 технику передвижения попеременным и одновремен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ным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двухшаж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ным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ходом, как распределять силы на дистан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ции 1 км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добывать недостающую информацию с помощью вопросов.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Оказание бескорыстной помощи своим сверстникам, нахождение с ними общего языка и общих интересов.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2300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54(6)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D963B0">
              <w:rPr>
                <w:rFonts w:ascii="Times New Roman" w:hAnsi="Times New Roman"/>
              </w:rPr>
              <w:t>бесшажный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Подъём «лесенкой</w:t>
            </w:r>
            <w:proofErr w:type="gramStart"/>
            <w:r w:rsidRPr="00D963B0">
              <w:rPr>
                <w:rFonts w:ascii="Times New Roman" w:hAnsi="Times New Roman"/>
              </w:rPr>
              <w:t>»п</w:t>
            </w:r>
            <w:proofErr w:type="gramEnd"/>
            <w:r w:rsidRPr="00D963B0">
              <w:rPr>
                <w:rFonts w:ascii="Times New Roman" w:hAnsi="Times New Roman"/>
              </w:rPr>
              <w:t>рямо.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Сгибание ноги перед отталкиванием (</w:t>
            </w:r>
            <w:proofErr w:type="spellStart"/>
            <w:r w:rsidRPr="00D963B0">
              <w:rPr>
                <w:rFonts w:ascii="Times New Roman" w:hAnsi="Times New Roman"/>
              </w:rPr>
              <w:t>подседанием</w:t>
            </w:r>
            <w:proofErr w:type="spellEnd"/>
            <w:r w:rsidRPr="00D963B0">
              <w:rPr>
                <w:rFonts w:ascii="Times New Roman" w:hAnsi="Times New Roman"/>
              </w:rPr>
              <w:t xml:space="preserve">) в скользящем шаге. Одновременный </w:t>
            </w:r>
            <w:proofErr w:type="spellStart"/>
            <w:r w:rsidRPr="00D963B0">
              <w:rPr>
                <w:rFonts w:ascii="Times New Roman" w:hAnsi="Times New Roman"/>
              </w:rPr>
              <w:t>бесшажный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Подъём «лесенкой</w:t>
            </w:r>
            <w:proofErr w:type="gramStart"/>
            <w:r w:rsidRPr="00D963B0">
              <w:rPr>
                <w:rFonts w:ascii="Times New Roman" w:hAnsi="Times New Roman"/>
              </w:rPr>
              <w:t>»п</w:t>
            </w:r>
            <w:proofErr w:type="gramEnd"/>
            <w:r w:rsidRPr="00D963B0">
              <w:rPr>
                <w:rFonts w:ascii="Times New Roman" w:hAnsi="Times New Roman"/>
              </w:rPr>
              <w:t>рямо.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 техни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 изученных лыжных ходов, технику подъема «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полуелочкой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» и «елочкой», технику спуска в основной стой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ке на лыжах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выполнять технику  одновременного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ход, спуск в основной стойке, подъём «лесенкой» прямо.</w:t>
            </w:r>
            <w:proofErr w:type="gram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высказывать и аргументировать свою точку зрения.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выполнять задания учителя, организовать места занятий и обеспечивать их безопасность.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необходимости заботиться друг о друге. Совместно преодолевая трудности.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2262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55(7)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Спуск в основной стойке с переходом в поворот переступанием в движении.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Движение туловища и постановок палок на снег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 Спуск в основной стойке с переходом в поворот переступанием в движении. 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Знать, как пе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редвигаться на лыжах, как передвигаться и спускаться со склона на лы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жах «змейкой», как подниматься на склон различ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ными способами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выполнять спуски в основной стойке.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 отношения между сверстниками.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70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56(8)</w:t>
            </w:r>
          </w:p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Отталкивание ногой в попеременном </w:t>
            </w:r>
            <w:proofErr w:type="spellStart"/>
            <w:r w:rsidRPr="00D963B0">
              <w:rPr>
                <w:rFonts w:ascii="Times New Roman" w:hAnsi="Times New Roman"/>
              </w:rPr>
              <w:t>двухшажном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Держание прямой маховой ноги в неподвижном положении в скользящем шаге в течени</w:t>
            </w:r>
            <w:proofErr w:type="gramStart"/>
            <w:r w:rsidRPr="00D963B0">
              <w:rPr>
                <w:rFonts w:ascii="Times New Roman" w:hAnsi="Times New Roman"/>
              </w:rPr>
              <w:t>и</w:t>
            </w:r>
            <w:proofErr w:type="gramEnd"/>
            <w:r w:rsidRPr="00D963B0">
              <w:rPr>
                <w:rFonts w:ascii="Times New Roman" w:hAnsi="Times New Roman"/>
              </w:rPr>
              <w:t xml:space="preserve"> двух секунд. Отталкивание ногой в попеременном </w:t>
            </w:r>
            <w:proofErr w:type="spellStart"/>
            <w:r w:rsidRPr="00D963B0">
              <w:rPr>
                <w:rFonts w:ascii="Times New Roman" w:hAnsi="Times New Roman"/>
              </w:rPr>
              <w:t>двухшажном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Проявлять выносливость при прохождении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тре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нировочных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дистанций.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самостоятельнос-ти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поиске решения различных задач;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880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57(9)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 Наклон туловища и движение рук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63B0">
              <w:rPr>
                <w:rFonts w:ascii="Times New Roman" w:hAnsi="Times New Roman"/>
              </w:rPr>
              <w:t>Подседание</w:t>
            </w:r>
            <w:proofErr w:type="spellEnd"/>
            <w:r w:rsidRPr="00D963B0">
              <w:rPr>
                <w:rFonts w:ascii="Times New Roman" w:hAnsi="Times New Roman"/>
              </w:rPr>
              <w:t xml:space="preserve"> и быстрое разгибание ноги при отталкивании в попеременном </w:t>
            </w:r>
            <w:proofErr w:type="spellStart"/>
            <w:r w:rsidRPr="00D963B0">
              <w:rPr>
                <w:rFonts w:ascii="Times New Roman" w:hAnsi="Times New Roman"/>
              </w:rPr>
              <w:t>двухшажном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 Наклон туловища и движение рук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 технику спуска на лыжах в приседе, техни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 передвижения на лыжах, пра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вила подвижной игры «Накаты»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Оказание бескорыстной помощи своим сверстникам, нахождение с ними общего языка и общих интересов.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2162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58(10)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Оценка техники выполнения подъёма «лесенкой» прямо.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Отталкивание одной ногой в скользящем шаге. ОРУ.  Переход в поворот переступанием в движении после спуска в стойке устойчивости.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Применять технику лыжных ходов, технику скольжения.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техники поворотов</w:t>
            </w:r>
            <w:r w:rsidRPr="00D963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технику  подъёма «лесенкой» прямо, поворот переступанием в движении.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825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59(11)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Оценка  техники выполнения спуска в основной стойке.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Согласованность движений рук и ног в </w:t>
            </w:r>
            <w:proofErr w:type="spellStart"/>
            <w:r w:rsidRPr="00D963B0">
              <w:rPr>
                <w:rFonts w:ascii="Times New Roman" w:hAnsi="Times New Roman"/>
              </w:rPr>
              <w:t>поеременномдвухшажном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 на разной скорости передвижения. Движение туловища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 Упражнения на выносливость и координации.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Применять технику лыжных ходов, технику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скольжения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ехники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поворотов</w:t>
            </w:r>
            <w:r w:rsidRPr="00D963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 выполнять технику спуска в основной стойке.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доброжелательные отношения между сверстниками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Оказание бескорыстной помощи своим сверстникам, нахождение с ними общего языка и общих интересов.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38FF" w:rsidRPr="00D963B0" w:rsidTr="00E57F84">
        <w:trPr>
          <w:trHeight w:val="1667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60(12)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Движение туловища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Согласованность движений рук и ног в </w:t>
            </w:r>
            <w:proofErr w:type="spellStart"/>
            <w:r w:rsidRPr="00D963B0">
              <w:rPr>
                <w:rFonts w:ascii="Times New Roman" w:hAnsi="Times New Roman"/>
              </w:rPr>
              <w:t>поеременномдвухшажном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 на разной скорости передвижения. Движение туловища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 Упражнения на выносливость и координации.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Знать, как рас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пределять силы для прохожде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дистанции 1,5 км на лыжах, технику спуска со склона в низ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кой стойке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выполнять спуски в основной стойке.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 отношения между сверстниками.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Осознание важности занятий лыжным спортом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561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61(13)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Оценить технику выполнения одновременного </w:t>
            </w:r>
            <w:proofErr w:type="spellStart"/>
            <w:r w:rsidRPr="00D963B0">
              <w:rPr>
                <w:rFonts w:ascii="Times New Roman" w:hAnsi="Times New Roman"/>
              </w:rPr>
              <w:t>бесшажного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Согласованность движений рук и ног в </w:t>
            </w:r>
            <w:proofErr w:type="spellStart"/>
            <w:r w:rsidRPr="00D963B0">
              <w:rPr>
                <w:rFonts w:ascii="Times New Roman" w:hAnsi="Times New Roman"/>
              </w:rPr>
              <w:t>поеременномдвухшажном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 на разной скорости передвижения. Движение туловища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технику выполнения бега по пересечённой местности.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технику  одновременного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 хода.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высказывать и аргументировать свою точку зрения.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выполнять задания учителя, организовать места занятий и обеспечивать их безопасность.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самостоятельности в поиске решения различных задач;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2252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lastRenderedPageBreak/>
              <w:t>62(14)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Оценить технику скользящего шага, изменение стоек спуска.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Движение туловища и постановок палок на снег в одновременном </w:t>
            </w:r>
            <w:proofErr w:type="spellStart"/>
            <w:r w:rsidRPr="00D963B0">
              <w:rPr>
                <w:rFonts w:ascii="Times New Roman" w:hAnsi="Times New Roman"/>
              </w:rPr>
              <w:t>бесшажном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ходе. Спуск в основной стойке с переходом в поворот переступанием в движении.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Применять технику лыжных ходов, техники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скольжения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ехники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поворотов</w:t>
            </w:r>
            <w:r w:rsidRPr="00D963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эффективные способы решения поставленных задач.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 высказывать и аргументировать свою точку зрения.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Оказание бескорыстной помощи своим сверстникам, нахождение с ними общего языка и общих интересов. 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839"/>
        </w:trPr>
        <w:tc>
          <w:tcPr>
            <w:tcW w:w="568" w:type="dxa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63(15)</w:t>
            </w:r>
          </w:p>
        </w:tc>
        <w:tc>
          <w:tcPr>
            <w:tcW w:w="1843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Дистанция 1 км на результат.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  <w:proofErr w:type="spellStart"/>
            <w:r w:rsidRPr="00D963B0">
              <w:rPr>
                <w:rFonts w:ascii="Times New Roman" w:hAnsi="Times New Roman"/>
              </w:rPr>
              <w:t>Безшажный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Одновременный  </w:t>
            </w:r>
            <w:proofErr w:type="spellStart"/>
            <w:r w:rsidRPr="00D963B0">
              <w:rPr>
                <w:rFonts w:ascii="Times New Roman" w:hAnsi="Times New Roman"/>
              </w:rPr>
              <w:t>двухшажный</w:t>
            </w:r>
            <w:proofErr w:type="spellEnd"/>
            <w:r w:rsidRPr="00D963B0">
              <w:rPr>
                <w:rFonts w:ascii="Times New Roman" w:hAnsi="Times New Roman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63B0">
                <w:rPr>
                  <w:rFonts w:ascii="Times New Roman" w:hAnsi="Times New Roman"/>
                </w:rPr>
                <w:t>1 км</w:t>
              </w:r>
            </w:smartTag>
            <w:r w:rsidRPr="00D963B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Знать, как рас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пределять силы для прохожде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дистанции 1,5 км на лыжах</w:t>
            </w:r>
          </w:p>
        </w:tc>
        <w:tc>
          <w:tcPr>
            <w:tcW w:w="396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слушать одноклассников и учителя, высказывать и аргументировать свою точку зрения.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выполнять задания учителя, организовать места занятий и обеспечивать их безопасность.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на основе полученной информации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Осознание важности занятий лыжным спортом для укрепления здоровья.</w:t>
            </w:r>
          </w:p>
        </w:tc>
        <w:tc>
          <w:tcPr>
            <w:tcW w:w="1134" w:type="dxa"/>
            <w:gridSpan w:val="2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3969"/>
        <w:gridCol w:w="1842"/>
        <w:gridCol w:w="4253"/>
        <w:gridCol w:w="1984"/>
        <w:gridCol w:w="1134"/>
      </w:tblGrid>
      <w:tr w:rsidR="006D38FF" w:rsidRPr="00D963B0" w:rsidTr="00E57F84">
        <w:trPr>
          <w:trHeight w:hRule="exact" w:val="361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D963B0">
              <w:rPr>
                <w:rFonts w:ascii="Times New Roman" w:hAnsi="Times New Roman"/>
                <w:b/>
              </w:rPr>
              <w:t>Волейбол (15ч)</w:t>
            </w:r>
          </w:p>
        </w:tc>
      </w:tr>
      <w:tr w:rsidR="006D38FF" w:rsidRPr="00D963B0" w:rsidTr="00E57F84">
        <w:trPr>
          <w:trHeight w:hRule="exact" w:val="20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64(1)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Стойки и передвижения в стойке. Оценка эффективности занятий ФК.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/>
              </w:rPr>
            </w:pPr>
            <w:r w:rsidRPr="00D963B0">
              <w:rPr>
                <w:rStyle w:val="FontStyle58"/>
                <w:i/>
                <w:sz w:val="24"/>
              </w:rPr>
              <w:t>Инструктаж по ТБ</w:t>
            </w:r>
            <w:r w:rsidRPr="00D963B0">
              <w:rPr>
                <w:rStyle w:val="FontStyle58"/>
                <w:sz w:val="24"/>
              </w:rPr>
              <w:t>.</w:t>
            </w:r>
            <w:r w:rsidRPr="00D963B0">
              <w:rPr>
                <w:rFonts w:ascii="Times New Roman" w:hAnsi="Times New Roman"/>
              </w:rPr>
              <w:t xml:space="preserve"> Стойка игрока. Передвижения в стойке. 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вперед. Эста</w:t>
            </w:r>
            <w:r w:rsidRPr="00D963B0">
              <w:rPr>
                <w:rFonts w:ascii="Times New Roman" w:hAnsi="Times New Roman"/>
              </w:rPr>
              <w:softHyphen/>
              <w:t>фета с элементами волейбола. Техника безо</w:t>
            </w:r>
            <w:r w:rsidRPr="00D963B0">
              <w:rPr>
                <w:rFonts w:ascii="Times New Roman" w:hAnsi="Times New Roman"/>
              </w:rPr>
              <w:softHyphen/>
              <w:t>пасности при игре в волейбол. Обучение самонаблюдению за индивидуальным физическим развитием по его основным показателям.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Применять технические действия из спортивных игр.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Обосновать необходимость проведения самонаблюдения.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 w:firstLine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ребёнка ценностных ориентиров в области физической культуры.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организовывать выполнение заданий по готовому плану.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высказывать и аргументировать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Проявление положительных качеств личности и управле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ние своими эмоциями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вразличных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условиях;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5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65(2)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Передача мяча двумя руками сверху вперёд.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вперед. Эста</w:t>
            </w:r>
            <w:r w:rsidRPr="00D963B0">
              <w:rPr>
                <w:rFonts w:ascii="Times New Roman" w:hAnsi="Times New Roman"/>
              </w:rPr>
              <w:softHyphen/>
              <w:t>фета с элементами волейбола. Техника безо</w:t>
            </w:r>
            <w:r w:rsidRPr="00D963B0">
              <w:rPr>
                <w:rFonts w:ascii="Times New Roman" w:hAnsi="Times New Roman"/>
              </w:rPr>
              <w:softHyphen/>
              <w:t>пасности при игре в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Описывать </w:t>
            </w:r>
            <w:proofErr w:type="spellStart"/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тех-нические</w:t>
            </w:r>
            <w:proofErr w:type="spellEnd"/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действия спортивных игр.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проводить сравнение объектов и делать выводы на основании сравнений.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9"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организовывать выполнение заданий по готовому плану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. 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задавать вопросы, обращаться за помощью.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Понимание необходимости соблюдения правил по ТБ при проведении спортивных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66(3)</w:t>
            </w:r>
          </w:p>
          <w:p w:rsidR="006D38FF" w:rsidRPr="00D963B0" w:rsidRDefault="006D38FF" w:rsidP="00E57F8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Передача мяча двумя руками сверху над собой и вперёд.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игрока. Передвижения в стойке. Пере</w:t>
            </w:r>
            <w:r w:rsidRPr="00D963B0">
              <w:rPr>
                <w:rFonts w:ascii="Times New Roman" w:hAnsi="Times New Roman"/>
              </w:rPr>
              <w:softHyphen/>
              <w:t xml:space="preserve">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D963B0">
              <w:rPr>
                <w:rFonts w:ascii="Times New Roman" w:hAnsi="Times New Roman"/>
              </w:rPr>
              <w:t>в/б</w:t>
            </w:r>
            <w:proofErr w:type="gramEnd"/>
            <w:r w:rsidRPr="00D963B0">
              <w:rPr>
                <w:rFonts w:ascii="Times New Roman" w:hAnsi="Times New Roman"/>
              </w:rPr>
              <w:t xml:space="preserve"> «Летучий мяч»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Cs/>
                <w:sz w:val="20"/>
                <w:szCs w:val="20"/>
              </w:rPr>
              <w:t xml:space="preserve"> играть в волейбол по упро</w:t>
            </w:r>
            <w:r w:rsidRPr="00D963B0">
              <w:rPr>
                <w:rFonts w:ascii="Times New Roman" w:hAnsi="Times New Roman"/>
                <w:bCs/>
                <w:sz w:val="20"/>
                <w:szCs w:val="20"/>
              </w:rPr>
              <w:softHyphen/>
              <w:t>щенным правилам; выполнять пра</w:t>
            </w:r>
            <w:r w:rsidRPr="00D963B0">
              <w:rPr>
                <w:rFonts w:ascii="Times New Roman" w:hAnsi="Times New Roman"/>
                <w:bCs/>
                <w:sz w:val="20"/>
                <w:szCs w:val="20"/>
              </w:rPr>
              <w:softHyphen/>
              <w:t>вильно технические 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выполнять пере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мяча двумя руками сверху вперед.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умение выполнять задания учителя, организовать места занятий и обеспечивать их безопасность.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слушать одноклассников и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Представление о многообразии спортивных игр.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67(4)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Встречные эстафеты.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Стойка игрока. Передвижения в стойке. Встречные эстафеты. Подвижная игра с элементами </w:t>
            </w:r>
            <w:proofErr w:type="gramStart"/>
            <w:r w:rsidRPr="00D963B0">
              <w:rPr>
                <w:rFonts w:ascii="Times New Roman" w:hAnsi="Times New Roman"/>
              </w:rPr>
              <w:t>в/б</w:t>
            </w:r>
            <w:proofErr w:type="gramEnd"/>
            <w:r w:rsidRPr="00D963B0">
              <w:rPr>
                <w:rFonts w:ascii="Times New Roman" w:hAnsi="Times New Roman"/>
              </w:rPr>
              <w:t xml:space="preserve"> «Летучий мяч»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94" w:hanging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Моделировать технические действия в игровой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видеть ошибки и исправлять её по указанию взрослого.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добывать недостающую информацию с помощью вопросов.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решения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адач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394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установление связи </w:t>
            </w:r>
          </w:p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правил спортивных игр и осознание важности их соблюдения.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35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68(5)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на месте и по</w:t>
            </w:r>
            <w:r w:rsidRPr="00D963B0">
              <w:rPr>
                <w:rFonts w:ascii="Times New Roman" w:hAnsi="Times New Roman"/>
              </w:rPr>
              <w:softHyphen/>
              <w:t>сле  перемещения  вперед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игрока. Передвижения в стойке. 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на месте и по</w:t>
            </w:r>
            <w:r w:rsidRPr="00D963B0">
              <w:rPr>
                <w:rFonts w:ascii="Times New Roman" w:hAnsi="Times New Roman"/>
              </w:rPr>
              <w:softHyphen/>
              <w:t xml:space="preserve">сле передачи вперед. Встречные и линейные эстафеты. Подвижная игра с элементами </w:t>
            </w:r>
            <w:proofErr w:type="gramStart"/>
            <w:r w:rsidRPr="00D963B0">
              <w:rPr>
                <w:rFonts w:ascii="Times New Roman" w:hAnsi="Times New Roman"/>
              </w:rPr>
              <w:t>в/б</w:t>
            </w:r>
            <w:proofErr w:type="gramEnd"/>
            <w:r w:rsidRPr="00D963B0">
              <w:rPr>
                <w:rFonts w:ascii="Times New Roman" w:hAnsi="Times New Roman"/>
              </w:rPr>
              <w:t xml:space="preserve"> «Летучий мяч»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Style w:val="FontStyle49"/>
              </w:rPr>
              <w:t xml:space="preserve"> выполнять передачи мяча одной рукой от плеча на месте с пассивным сопротивлением защитника.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субъекту деятельности,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доброжелательные отношения между сверстниками.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ребёнка ценностных ориентиров в области физической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  <w:r w:rsidRPr="00D963B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42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69(6)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 Встречные и линейные эстафеты с передачами мяча.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Встречные и линейные эстафеты с передачами мяча. Подвижные иг</w:t>
            </w:r>
            <w:r w:rsidRPr="00D963B0">
              <w:rPr>
                <w:rFonts w:ascii="Times New Roman" w:hAnsi="Times New Roman"/>
              </w:rPr>
              <w:softHyphen/>
              <w:t xml:space="preserve">ры с элементами </w:t>
            </w:r>
            <w:proofErr w:type="gramStart"/>
            <w:r w:rsidRPr="00D963B0">
              <w:rPr>
                <w:rFonts w:ascii="Times New Roman" w:hAnsi="Times New Roman"/>
              </w:rPr>
              <w:t>в</w:t>
            </w:r>
            <w:proofErr w:type="gramEnd"/>
            <w:r w:rsidRPr="00D963B0">
              <w:rPr>
                <w:rFonts w:ascii="Times New Roman" w:hAnsi="Times New Roman"/>
              </w:rPr>
              <w:t>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Взаимодействовать  в парах и группах при выполнении технических действий из спортивных игр.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ф</w:t>
            </w:r>
            <w:proofErr w:type="gramEnd"/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ормирование</w:t>
            </w:r>
            <w:proofErr w:type="spellEnd"/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у ребёнка ценностных ориентиров в области физической культуры.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умение организовывать выполнение заданий по готовому  плану. 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налаживать  отношения между сверстниками.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22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70(7)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Встречные и линейные эстафеты с передачами мяча.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Встречные и линейные эстафеты с передачами мяча. Подвижные иг</w:t>
            </w:r>
            <w:r w:rsidRPr="00D963B0">
              <w:rPr>
                <w:rFonts w:ascii="Times New Roman" w:hAnsi="Times New Roman"/>
              </w:rPr>
              <w:softHyphen/>
              <w:t xml:space="preserve">ры с элементами </w:t>
            </w:r>
            <w:proofErr w:type="gramStart"/>
            <w:r w:rsidRPr="00D963B0">
              <w:rPr>
                <w:rFonts w:ascii="Times New Roman" w:hAnsi="Times New Roman"/>
              </w:rPr>
              <w:t>в</w:t>
            </w:r>
            <w:proofErr w:type="gramEnd"/>
            <w:r w:rsidRPr="00D963B0">
              <w:rPr>
                <w:rFonts w:ascii="Times New Roman" w:hAnsi="Times New Roman"/>
              </w:rPr>
              <w:t>/б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Организовывать и проводить со сверстниками подвижные игры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>Коммуникативные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>:</w:t>
            </w: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с</w:t>
            </w:r>
            <w:proofErr w:type="gramEnd"/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лушать</w:t>
            </w:r>
            <w:proofErr w:type="spellEnd"/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 xml:space="preserve">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умение выполнять задания учителя, организовать места занятий.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выполнять передачи мяча двумя руками.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Развитие мотивов учебной деятельности.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5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71(8)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Передача мяча сверху.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игрока. Передвижения в стойке. 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на месте и после передачи вперед. Встречные и линейные эстафеты с передачами мяча. Подвижные иг</w:t>
            </w:r>
            <w:r w:rsidRPr="00D963B0">
              <w:rPr>
                <w:rFonts w:ascii="Times New Roman" w:hAnsi="Times New Roman"/>
              </w:rPr>
              <w:softHyphen/>
              <w:t xml:space="preserve">ры с элементами </w:t>
            </w:r>
            <w:proofErr w:type="gramStart"/>
            <w:r w:rsidRPr="00D963B0">
              <w:rPr>
                <w:rFonts w:ascii="Times New Roman" w:hAnsi="Times New Roman"/>
              </w:rPr>
              <w:t>в</w:t>
            </w:r>
            <w:proofErr w:type="gramEnd"/>
            <w:r w:rsidRPr="00D963B0">
              <w:rPr>
                <w:rFonts w:ascii="Times New Roman" w:hAnsi="Times New Roman"/>
              </w:rPr>
              <w:t>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Соблюдать дисциплину и правила ТБ в условиях учебной и игровой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самостоятельно оценивать правильность выполнения работы.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умение выбирать наиболее эффективный способ решения задач</w:t>
            </w: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. Коммуникативные: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сотрудничать в ходе групповой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Оценивать усваиваемое содержание (исходя из социальных и личностных ценностей).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67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72(9)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Прием мяча снизу над собой.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игрока. Передвижения в стойке. 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на месте и после передачи вперед. Встречные и линейные эстафеты с передачами мяча. Подвижные иг</w:t>
            </w:r>
            <w:r w:rsidRPr="00D963B0">
              <w:rPr>
                <w:rFonts w:ascii="Times New Roman" w:hAnsi="Times New Roman"/>
              </w:rPr>
              <w:softHyphen/>
              <w:t xml:space="preserve">ры с элементами </w:t>
            </w:r>
            <w:proofErr w:type="gramStart"/>
            <w:r w:rsidRPr="00D963B0">
              <w:rPr>
                <w:rFonts w:ascii="Times New Roman" w:hAnsi="Times New Roman"/>
              </w:rPr>
              <w:t>в</w:t>
            </w:r>
            <w:proofErr w:type="gramEnd"/>
            <w:r w:rsidRPr="00D963B0">
              <w:rPr>
                <w:rFonts w:ascii="Times New Roman" w:hAnsi="Times New Roman"/>
              </w:rPr>
              <w:t>/б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Моделировать технические действия в игровой деятельности.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определять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субъекту деятельности,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выполнять приём мяча снизу над собой.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>: умение слушать одноклассников и учителя.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Подчинение своих желаний сознательно поставленной цели.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5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73(10)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Эстафеты. Игра в мини-волейбол.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Прием мяча снизу двумя руками над собой. Эстафеты. Игра в мини-волейбол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Описывать технические действия спортивных игр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>Коммуникативные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>:</w:t>
            </w: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с</w:t>
            </w:r>
            <w:proofErr w:type="spellEnd"/>
            <w:proofErr w:type="gramEnd"/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умение выполнять задания учителя, организовать места занятий.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Познавательные:</w:t>
            </w:r>
            <w:r w:rsidR="00B547C3" w:rsidRPr="00B547C3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spacing w:val="-2"/>
                <w:sz w:val="18"/>
                <w:szCs w:val="20"/>
              </w:rPr>
              <w:t>играть волейбол по упрощенным правилам; выполнить технические действия в игре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 xml:space="preserve">Самостоятельно формулировать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находить и выделять</w:t>
            </w:r>
            <w:r w:rsidR="00B547C3" w:rsidRPr="00E57F84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необходимую</w:t>
            </w:r>
            <w:proofErr w:type="gram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информацию</w:t>
            </w:r>
            <w:r w:rsidRPr="00D963B0">
              <w:rPr>
                <w:rFonts w:ascii="Times New Roman" w:hAnsi="Times New Roman"/>
                <w:i/>
                <w:iCs/>
                <w:spacing w:val="-2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2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74(11)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Игра в мини-волейбол.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Стойка игрока. Передвижения в стойке. 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на месте и по</w:t>
            </w:r>
            <w:r w:rsidRPr="00D963B0">
              <w:rPr>
                <w:rFonts w:ascii="Times New Roman" w:hAnsi="Times New Roman"/>
              </w:rPr>
              <w:softHyphen/>
              <w:t>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Соблюдать дисциплину и правила ТБ в условиях учебной и игровой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>Коммуникативные:</w:t>
            </w:r>
            <w:r w:rsidR="00B547C3" w:rsidRPr="00E57F84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 xml:space="preserve">слушать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>: самостоятельно оценивать правильность выполнения работы.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умение выбирать наиболее эффективный способ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Представление о многообразии спортивных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56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75(12)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Приём мяча снизу на сетку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Передвижения в стойке. Передача мяча двумя руками сверху в парах. Прием мяча снизу двумя руками над собой и на сетку.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B547C3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Взаимодейство</w:t>
            </w:r>
            <w:r w:rsidR="006D38FF" w:rsidRPr="00D963B0">
              <w:rPr>
                <w:rFonts w:ascii="Times New Roman" w:hAnsi="Times New Roman"/>
                <w:sz w:val="18"/>
                <w:szCs w:val="20"/>
              </w:rPr>
              <w:t>вать  в парах и группах при выполнении технических действий из спортивных игр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1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определять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субъекту деятельности,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 добывать необходимую информацию с помощью вопросов.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 принимать мяч снизу на сетке.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Проявление активности, стремление к получению новых знаний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4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76(13)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Игра в </w:t>
            </w:r>
            <w:proofErr w:type="spellStart"/>
            <w:proofErr w:type="gramStart"/>
            <w:r w:rsidRPr="00D963B0">
              <w:rPr>
                <w:rFonts w:ascii="Times New Roman" w:hAnsi="Times New Roman"/>
              </w:rPr>
              <w:t>мни-волейбол</w:t>
            </w:r>
            <w:proofErr w:type="spellEnd"/>
            <w:proofErr w:type="gramEnd"/>
            <w:r w:rsidRPr="00D963B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Передвижения в стойке. Передача мяча двумя руками сверху в парах. Прием мяча снизу двумя руками над собой и на сетку.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Моделировать технические действия в игровой деятельности.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>Коммуникативные:</w:t>
            </w:r>
            <w:r w:rsidR="00B547C3" w:rsidRPr="00E57F84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 xml:space="preserve">слушать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самостоятельно оценивать правильность выполнения работы.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умение выбирать наиболее эффективный способ решения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Понимание необходимости соблюдения правил по ТБ при проведении спортивных игр.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6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lastRenderedPageBreak/>
              <w:t>77(14)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 Пере</w:t>
            </w:r>
            <w:r w:rsidRPr="00D963B0">
              <w:rPr>
                <w:rFonts w:ascii="Times New Roman" w:hAnsi="Times New Roman"/>
              </w:rPr>
              <w:softHyphen/>
              <w:t>дача мяча двумя руками сверху на месте и по</w:t>
            </w:r>
            <w:r w:rsidRPr="00D963B0">
              <w:rPr>
                <w:rFonts w:ascii="Times New Roman" w:hAnsi="Times New Roman"/>
              </w:rPr>
              <w:softHyphen/>
              <w:t>сле передачи вперед. Прием мяча снизу двумя руками над собой. Эстафеты. Игра в мини-волейбол.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Выявлять ошибки при выявлении технических действий из спортивных игр.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определять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субъекту деятельности,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 xml:space="preserve"> выполнять приём мяча снизу над собой.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>: умение слушать одноклассников и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  <w:lang w:eastAsia="ru-RU"/>
              </w:rPr>
              <w:t>Подчинение своих желаний сознательно поставленной цели.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01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78(15)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Игра в мини-волейбол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Нижняя прямая подача с 3-6 м. Эстафеты.  Игра в мини-волейбол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B547C3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Взаимодейство</w:t>
            </w:r>
            <w:r w:rsidR="006D38FF" w:rsidRPr="00D963B0">
              <w:rPr>
                <w:rFonts w:ascii="Times New Roman" w:hAnsi="Times New Roman"/>
                <w:sz w:val="18"/>
                <w:szCs w:val="20"/>
              </w:rPr>
              <w:t>вать  в парах и группах при выполнении технических действий из спортивных игр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18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 xml:space="preserve">: слушать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друг друга, работать в группе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18"/>
                <w:szCs w:val="20"/>
              </w:rPr>
              <w:t>.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sz w:val="18"/>
                <w:szCs w:val="20"/>
              </w:rPr>
              <w:t xml:space="preserve">: уверенно играть в спортивную игру волейбол.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18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18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63B0">
              <w:rPr>
                <w:rFonts w:ascii="Times New Roman" w:hAnsi="Times New Roman"/>
                <w:sz w:val="18"/>
                <w:szCs w:val="20"/>
              </w:rPr>
              <w:t>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</w:tbl>
    <w:p w:rsidR="006D38FF" w:rsidRPr="00D963B0" w:rsidRDefault="006D38FF" w:rsidP="006D38FF">
      <w:pPr>
        <w:spacing w:after="0" w:line="240" w:lineRule="auto"/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</w:t>
      </w:r>
      <w:r w:rsidRPr="00D963B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D963B0">
        <w:rPr>
          <w:rFonts w:ascii="Times New Roman" w:hAnsi="Times New Roman"/>
          <w:b/>
          <w:sz w:val="24"/>
          <w:szCs w:val="24"/>
        </w:rPr>
        <w:t xml:space="preserve">Общее количество учебных часов  на </w:t>
      </w:r>
      <w:r w:rsidRPr="00D963B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63B0">
        <w:rPr>
          <w:rFonts w:ascii="Times New Roman" w:hAnsi="Times New Roman"/>
          <w:b/>
          <w:sz w:val="24"/>
          <w:szCs w:val="24"/>
        </w:rPr>
        <w:t xml:space="preserve"> четверть  - 27</w:t>
      </w:r>
    </w:p>
    <w:p w:rsidR="006D38FF" w:rsidRPr="00D963B0" w:rsidRDefault="006D38FF" w:rsidP="006D38FF">
      <w:pPr>
        <w:pStyle w:val="aa"/>
        <w:rPr>
          <w:rFonts w:ascii="Times New Roman" w:hAnsi="Times New Roman"/>
          <w:bCs/>
        </w:rPr>
      </w:pPr>
      <w:r w:rsidRPr="00D963B0">
        <w:rPr>
          <w:rFonts w:ascii="Times New Roman" w:hAnsi="Times New Roman"/>
        </w:rPr>
        <w:t>Знать:</w:t>
      </w:r>
    </w:p>
    <w:p w:rsidR="006D38FF" w:rsidRPr="00D963B0" w:rsidRDefault="006D38FF" w:rsidP="006D38FF">
      <w:pPr>
        <w:pStyle w:val="aa"/>
        <w:rPr>
          <w:rFonts w:ascii="Times New Roman" w:hAnsi="Times New Roman"/>
          <w:bCs/>
        </w:rPr>
      </w:pPr>
      <w:r w:rsidRPr="00D963B0">
        <w:rPr>
          <w:rFonts w:ascii="Times New Roman" w:hAnsi="Times New Roman"/>
          <w:b/>
          <w:bCs/>
        </w:rPr>
        <w:t xml:space="preserve">Волейбол: </w:t>
      </w:r>
      <w:r w:rsidRPr="00D963B0">
        <w:rPr>
          <w:rFonts w:ascii="Times New Roman" w:hAnsi="Times New Roman"/>
          <w:bCs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D38FF" w:rsidRPr="00D963B0" w:rsidRDefault="006D38FF" w:rsidP="006D38FF">
      <w:pPr>
        <w:pStyle w:val="aa"/>
        <w:rPr>
          <w:rFonts w:ascii="Times New Roman" w:hAnsi="Times New Roman"/>
          <w:bCs/>
        </w:rPr>
      </w:pPr>
      <w:r w:rsidRPr="00D963B0">
        <w:rPr>
          <w:rFonts w:ascii="Times New Roman" w:hAnsi="Times New Roman"/>
          <w:b/>
          <w:bCs/>
        </w:rPr>
        <w:t>Футбол</w:t>
      </w:r>
      <w:r w:rsidRPr="00D963B0">
        <w:rPr>
          <w:rFonts w:ascii="Times New Roman" w:hAnsi="Times New Roman"/>
          <w:bCs/>
        </w:rPr>
        <w:t>: Терминология избранной игры. Правила и организация проведения соревнований по футболу.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D38FF" w:rsidRPr="00D963B0" w:rsidRDefault="006D38FF" w:rsidP="006D38FF">
      <w:pPr>
        <w:pStyle w:val="aa"/>
        <w:rPr>
          <w:rFonts w:ascii="Times New Roman" w:hAnsi="Times New Roman"/>
          <w:bCs/>
        </w:rPr>
      </w:pPr>
      <w:r w:rsidRPr="00D963B0">
        <w:rPr>
          <w:rFonts w:ascii="Times New Roman" w:hAnsi="Times New Roman"/>
          <w:b/>
          <w:bCs/>
        </w:rPr>
        <w:t>Плавание:</w:t>
      </w:r>
      <w:r w:rsidRPr="00D963B0">
        <w:rPr>
          <w:rFonts w:ascii="Times New Roman" w:hAnsi="Times New Roman"/>
          <w:bCs/>
        </w:rPr>
        <w:t xml:space="preserve"> Терминология плавания. Техника безопасности при проведении соревнований и занятий. Подготовка места занятий.</w:t>
      </w:r>
    </w:p>
    <w:p w:rsidR="006D38FF" w:rsidRPr="00D963B0" w:rsidRDefault="006D38FF" w:rsidP="006D38FF">
      <w:pPr>
        <w:pStyle w:val="aa"/>
        <w:rPr>
          <w:rFonts w:ascii="Times New Roman" w:hAnsi="Times New Roman"/>
        </w:rPr>
      </w:pPr>
      <w:r w:rsidRPr="00D963B0">
        <w:rPr>
          <w:rFonts w:ascii="Times New Roman" w:hAnsi="Times New Roman"/>
          <w:b/>
          <w:bCs/>
        </w:rPr>
        <w:t xml:space="preserve">Легкая </w:t>
      </w:r>
      <w:proofErr w:type="spellStart"/>
      <w:r w:rsidRPr="00D963B0">
        <w:rPr>
          <w:rFonts w:ascii="Times New Roman" w:hAnsi="Times New Roman"/>
          <w:b/>
          <w:bCs/>
        </w:rPr>
        <w:t>атлетика</w:t>
      </w:r>
      <w:proofErr w:type="gramStart"/>
      <w:r w:rsidRPr="00D963B0">
        <w:rPr>
          <w:rFonts w:ascii="Times New Roman" w:hAnsi="Times New Roman"/>
          <w:bCs/>
        </w:rPr>
        <w:t>:</w:t>
      </w:r>
      <w:r w:rsidRPr="00D963B0">
        <w:rPr>
          <w:rFonts w:ascii="Times New Roman" w:hAnsi="Times New Roman"/>
        </w:rPr>
        <w:t>Т</w:t>
      </w:r>
      <w:proofErr w:type="gramEnd"/>
      <w:r w:rsidRPr="00D963B0">
        <w:rPr>
          <w:rFonts w:ascii="Times New Roman" w:hAnsi="Times New Roman"/>
        </w:rPr>
        <w:t>ерминология</w:t>
      </w:r>
      <w:proofErr w:type="spellEnd"/>
      <w:r w:rsidRPr="00D963B0">
        <w:rPr>
          <w:rFonts w:ascii="Times New Roman" w:hAnsi="Times New Roman"/>
        </w:rPr>
        <w:t xml:space="preserve">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6D38FF" w:rsidRPr="00D963B0" w:rsidRDefault="006D38FF" w:rsidP="006D38FF">
      <w:pPr>
        <w:pStyle w:val="aa"/>
        <w:rPr>
          <w:rFonts w:ascii="Times New Roman" w:hAnsi="Times New Roman"/>
        </w:rPr>
      </w:pPr>
      <w:r w:rsidRPr="00D963B0">
        <w:rPr>
          <w:rFonts w:ascii="Times New Roman" w:hAnsi="Times New Roman"/>
          <w:b/>
          <w:bCs/>
        </w:rPr>
        <w:t>Естественные основы</w:t>
      </w:r>
      <w:r w:rsidRPr="00D963B0">
        <w:rPr>
          <w:rFonts w:ascii="Times New Roman" w:hAnsi="Times New Roman"/>
          <w:bCs/>
        </w:rPr>
        <w:t xml:space="preserve">: </w:t>
      </w:r>
      <w:r w:rsidRPr="00D963B0">
        <w:rPr>
          <w:rFonts w:ascii="Times New Roman" w:hAnsi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</w:t>
      </w:r>
    </w:p>
    <w:p w:rsidR="006D38FF" w:rsidRPr="00D963B0" w:rsidRDefault="006D38FF" w:rsidP="006D38FF">
      <w:pPr>
        <w:pStyle w:val="aa"/>
        <w:rPr>
          <w:rFonts w:ascii="Times New Roman" w:hAnsi="Times New Roman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701"/>
        <w:gridCol w:w="4111"/>
        <w:gridCol w:w="1984"/>
        <w:gridCol w:w="4253"/>
        <w:gridCol w:w="1984"/>
        <w:gridCol w:w="992"/>
      </w:tblGrid>
      <w:tr w:rsidR="006D38FF" w:rsidRPr="00D963B0" w:rsidTr="00E57F84">
        <w:trPr>
          <w:trHeight w:hRule="exact" w:val="191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79(1)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Нижняя прямая подача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5"/>
              </w:rPr>
              <w:t>.Стойка игрока. Передвижения в стойке. Передача мяча двумя руками сверху вперед</w:t>
            </w:r>
            <w:proofErr w:type="gramStart"/>
            <w:r w:rsidRPr="00D963B0">
              <w:rPr>
                <w:rFonts w:ascii="Times New Roman" w:hAnsi="Times New Roman"/>
                <w:spacing w:val="-5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  <w:spacing w:val="-5"/>
              </w:rPr>
              <w:t xml:space="preserve"> Эстафеты с элементами волейбола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играть волейбол по упрощенным правилам; выполнить технические действия в игре.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работы.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. 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сотрудничать в ходе групповой работы.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Определять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субъекту деятельности, находить и выделять необходимую информацию.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9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80(2)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D963B0">
              <w:rPr>
                <w:rFonts w:ascii="Times New Roman" w:hAnsi="Times New Roman"/>
                <w:spacing w:val="-5"/>
              </w:rPr>
              <w:t>Стойка игрока. Передвижения в стойке. Передача мяча двумя руками сверху вперед.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технические действия спортивных игр.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самостоятельно формулировать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информацию.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работы.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6D38FF" w:rsidRPr="00D963B0" w:rsidTr="00E57F84">
        <w:trPr>
          <w:trHeight w:hRule="exact" w:val="17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81(3)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Игра в мини-волейбол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D963B0">
              <w:rPr>
                <w:rFonts w:ascii="Times New Roman" w:hAnsi="Times New Roman"/>
                <w:spacing w:val="-5"/>
              </w:rPr>
              <w:t>Стойка игрока. Передвижения в стойке. Передача мяча двумя руками сверху над собой и вперед. Встречные эстафеты. Подвижная игра «Летучий мяч».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ошибки при выявлении технических действий из спортивных игр.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: слушать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: контролировать свою деятельность по результату.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Познавательные: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играть волейбол по упрощенным правилам; выполнить технические действия в игре.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правил спортивных игр и осознание важности их соблюдения.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</w:tr>
    </w:tbl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</w:rPr>
      </w:pPr>
      <w:r w:rsidRPr="00D963B0">
        <w:rPr>
          <w:rFonts w:ascii="Times New Roman" w:hAnsi="Times New Roman"/>
          <w:b/>
        </w:rPr>
        <w:lastRenderedPageBreak/>
        <w:t>Плавание (3ч)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969"/>
        <w:gridCol w:w="1984"/>
        <w:gridCol w:w="4253"/>
        <w:gridCol w:w="1984"/>
        <w:gridCol w:w="992"/>
      </w:tblGrid>
      <w:tr w:rsidR="006D38FF" w:rsidRPr="00D963B0" w:rsidTr="00E57F84">
        <w:tc>
          <w:tcPr>
            <w:tcW w:w="568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82(1)</w:t>
            </w:r>
          </w:p>
        </w:tc>
        <w:tc>
          <w:tcPr>
            <w:tcW w:w="1843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Технические действия в воде. Имитационные упражнения. Физкультурно-оздоровительная деятельность.</w:t>
            </w:r>
          </w:p>
        </w:tc>
        <w:tc>
          <w:tcPr>
            <w:tcW w:w="3969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 Инструктаж по технике безопасности</w:t>
            </w:r>
            <w:proofErr w:type="gramStart"/>
            <w:r w:rsidRPr="00D963B0">
              <w:rPr>
                <w:rFonts w:ascii="Times New Roman" w:hAnsi="Times New Roman"/>
              </w:rPr>
              <w:t xml:space="preserve"> .</w:t>
            </w:r>
            <w:proofErr w:type="gramEnd"/>
            <w:r w:rsidRPr="00D963B0">
              <w:rPr>
                <w:rFonts w:ascii="Times New Roman" w:hAnsi="Times New Roman"/>
              </w:rPr>
              <w:t xml:space="preserve">Упражнения по освоению  технических действий в воде: задержка дыхания , упражнения на всплывание. Обучение составлению индивидуальных комплексов </w:t>
            </w:r>
            <w:proofErr w:type="gramStart"/>
            <w:r w:rsidRPr="00D963B0">
              <w:rPr>
                <w:rFonts w:ascii="Times New Roman" w:hAnsi="Times New Roman"/>
              </w:rPr>
              <w:t>лечебной</w:t>
            </w:r>
            <w:proofErr w:type="gramEnd"/>
            <w:r w:rsidRPr="00D963B0">
              <w:rPr>
                <w:rFonts w:ascii="Times New Roman" w:hAnsi="Times New Roman"/>
              </w:rPr>
              <w:t xml:space="preserve"> ФК.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Соблюдать правила поведения в воде.</w:t>
            </w:r>
          </w:p>
        </w:tc>
        <w:tc>
          <w:tcPr>
            <w:tcW w:w="4253" w:type="dxa"/>
            <w:shd w:val="clear" w:color="auto" w:fill="auto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 умение осуществлять поиск необходимой информации из разных источников.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определять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уровень  отношения к самому себе как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субъекту деятельности, находить и выделять необходимую информацию.</w:t>
            </w: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 xml:space="preserve"> Коммуникативные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: слушать и слышать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друг друга, работать в группе.</w:t>
            </w:r>
          </w:p>
        </w:tc>
        <w:tc>
          <w:tcPr>
            <w:tcW w:w="1984" w:type="dxa"/>
            <w:shd w:val="clear" w:color="auto" w:fill="auto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Осознание важности занятий плаванием для укрепления здоровья.</w:t>
            </w:r>
          </w:p>
        </w:tc>
        <w:tc>
          <w:tcPr>
            <w:tcW w:w="992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908"/>
        </w:trPr>
        <w:tc>
          <w:tcPr>
            <w:tcW w:w="568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83(2)</w:t>
            </w:r>
          </w:p>
        </w:tc>
        <w:tc>
          <w:tcPr>
            <w:tcW w:w="1843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Освоение техники умений плавать. Имитационные упражнения.</w:t>
            </w:r>
          </w:p>
        </w:tc>
        <w:tc>
          <w:tcPr>
            <w:tcW w:w="3969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Специальные плавательные упражнения для освоения в водной среде: погружение в воду с открытыми глазами, «поплавок». Упражнения  по совершенствованию техники движения рук.  ОРУ.</w:t>
            </w:r>
          </w:p>
        </w:tc>
        <w:tc>
          <w:tcPr>
            <w:tcW w:w="1984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Объяснять необходимость соблюдения безопасности при занятиях в воде.</w:t>
            </w:r>
          </w:p>
        </w:tc>
        <w:tc>
          <w:tcPr>
            <w:tcW w:w="4253" w:type="dxa"/>
            <w:shd w:val="clear" w:color="auto" w:fill="auto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определять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субъекту деятельности, находить и выделять необходимую информацию.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 добывать необходимую информацию с помощью вопросов.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освоить технику умения плавать.</w:t>
            </w:r>
          </w:p>
        </w:tc>
        <w:tc>
          <w:tcPr>
            <w:tcW w:w="1984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необходимости заботиться друг о друге.</w:t>
            </w:r>
          </w:p>
        </w:tc>
        <w:tc>
          <w:tcPr>
            <w:tcW w:w="992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2389"/>
        </w:trPr>
        <w:tc>
          <w:tcPr>
            <w:tcW w:w="568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84(3)</w:t>
            </w:r>
          </w:p>
        </w:tc>
        <w:tc>
          <w:tcPr>
            <w:tcW w:w="1843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Технические действия в воде.</w:t>
            </w:r>
          </w:p>
        </w:tc>
        <w:tc>
          <w:tcPr>
            <w:tcW w:w="3969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Подводящие упражнения: передвижение по дну бассейна, лежание и скольжение</w:t>
            </w:r>
            <w:proofErr w:type="gramStart"/>
            <w:r w:rsidRPr="00D963B0">
              <w:rPr>
                <w:rFonts w:ascii="Times New Roman" w:hAnsi="Times New Roman"/>
              </w:rPr>
              <w:t xml:space="preserve">.. </w:t>
            </w:r>
            <w:proofErr w:type="gramEnd"/>
            <w:r w:rsidRPr="00D963B0">
              <w:rPr>
                <w:rFonts w:ascii="Times New Roman" w:hAnsi="Times New Roman"/>
              </w:rPr>
              <w:t>Упражнения по освоению с водой: «поплавок», «медуза», «звёздочка». ОРУ. Влияние плавания на состояние здоровья.</w:t>
            </w:r>
          </w:p>
        </w:tc>
        <w:tc>
          <w:tcPr>
            <w:tcW w:w="1984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объяснить технику разучиваемых действий.</w:t>
            </w:r>
          </w:p>
        </w:tc>
        <w:tc>
          <w:tcPr>
            <w:tcW w:w="4253" w:type="dxa"/>
            <w:shd w:val="clear" w:color="auto" w:fill="auto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субъекту деятельности, находить и выделять необходимую информацию.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доброжелательные отношения между сверстниками.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ребёнка ценностных ориентиров в области физической культуры.</w:t>
            </w:r>
          </w:p>
        </w:tc>
        <w:tc>
          <w:tcPr>
            <w:tcW w:w="1984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Понимание важности проявления дисциплинированности, трудолюбия и упорства для достижения поставленных целей.</w:t>
            </w:r>
          </w:p>
        </w:tc>
        <w:tc>
          <w:tcPr>
            <w:tcW w:w="992" w:type="dxa"/>
            <w:shd w:val="clear" w:color="auto" w:fill="auto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lastRenderedPageBreak/>
        <w:t>Футбол (9ч)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701"/>
        <w:gridCol w:w="4111"/>
        <w:gridCol w:w="1984"/>
        <w:gridCol w:w="4253"/>
        <w:gridCol w:w="1984"/>
        <w:gridCol w:w="992"/>
      </w:tblGrid>
      <w:tr w:rsidR="006D38FF" w:rsidRPr="00D963B0" w:rsidTr="00E57F84">
        <w:trPr>
          <w:trHeight w:hRule="exact" w:val="27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5"/>
              </w:rPr>
              <w:t>Стойка игрока. Передвижение.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5"/>
              </w:rPr>
              <w:t>История развития футбола. Передвижения игрока, удары по мячу. ТБ при игре футбол.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ошибки при выявлении технических действий из спортивных игр.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с</w:t>
            </w:r>
            <w:proofErr w:type="gram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амостоятельно</w:t>
            </w:r>
            <w:proofErr w:type="spell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фор-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мулировать</w:t>
            </w:r>
            <w:proofErr w:type="spell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информацию</w:t>
            </w:r>
            <w:r w:rsidRPr="00D963B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играть футбол по упрощенным правилам; выполнить технические действия в игре.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самостоятельно формулировать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информацию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Понимание необходимости соблюдения правил по ТБ при проведении спортивных игр.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5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86(2)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3"/>
              </w:rPr>
              <w:t>Удар по мячу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Удары по мячу. Остановки мяча. Остановка катящегося мяча подошвой. Эстафета с элементами футбола.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ТБ в условиях учебной и игровой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: слушать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: контролировать свою деятельность по результату.</w:t>
            </w: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 xml:space="preserve">Познавательные: 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играть в футбол  по упрощенным правилам; выполнить технические действия в игре.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2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87(3)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4"/>
              </w:rPr>
              <w:t>Остановки мяча подошвой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Удары по мячу. Остановки мяча. Остановка катящегося мяча внутренней стороной стопы и подошвой. Игра в футбол по упрощенным правилам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ошибки при выявлении технических действий из спортивных игр.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новый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уровень отношения к самому себе как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субъекту деятельности,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>играть в футбол по упрощенным правилам; выполнить технические действия в игре.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налаживать доброжелательные отношения между сверстниками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88(4)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Правила игры.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Основные правила игры. Удары по катящемуся мячу средней частью подъема.  Остановка катящегося мяча внутренней стороной стопы и подошвой. Игра по упрощенным правилам.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Знать основные правила игры в мини-футбол.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: самостоятельно формулировать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информацию</w:t>
            </w:r>
            <w:r w:rsidRPr="00D963B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работы.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83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lastRenderedPageBreak/>
              <w:t>89(5)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Ведение мяча по </w:t>
            </w:r>
            <w:proofErr w:type="gramStart"/>
            <w:r w:rsidRPr="00D963B0">
              <w:rPr>
                <w:rFonts w:ascii="Times New Roman" w:hAnsi="Times New Roman"/>
                <w:spacing w:val="-2"/>
              </w:rPr>
              <w:t>прямой</w:t>
            </w:r>
            <w:proofErr w:type="gramEnd"/>
            <w:r w:rsidRPr="00D963B0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Остановки катящегося мяча. Ведение мяча. Ведение мяча по </w:t>
            </w:r>
            <w:proofErr w:type="gramStart"/>
            <w:r w:rsidRPr="00D963B0">
              <w:rPr>
                <w:rFonts w:ascii="Times New Roman" w:hAnsi="Times New Roman"/>
              </w:rPr>
              <w:t>прямой</w:t>
            </w:r>
            <w:proofErr w:type="gramEnd"/>
            <w:r w:rsidRPr="00D963B0">
              <w:rPr>
                <w:rFonts w:ascii="Times New Roman" w:hAnsi="Times New Roman"/>
              </w:rPr>
              <w:t xml:space="preserve"> с изменением направления движения. Игра в мини-футбол.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объяснить технику разучиваемых действий.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самостоятельно формулировать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информацию.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работы.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усваиваемое содержание,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обеспечивающее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личностный моральный выбор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4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90(6)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Ведение без сопротивления защитника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>Ведение мяча с изменением скорости ведения без сопротивления защитника ведущей и не ведущей ногой. Удары после остановки. Игра в футбол.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технические действия спортивных игр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с</w:t>
            </w:r>
            <w:proofErr w:type="gram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лушать</w:t>
            </w:r>
            <w:proofErr w:type="spell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работы.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Принятие необходимости заботиться друг о друге.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9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91(7)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E57F84" w:rsidRDefault="006D38FF" w:rsidP="00E57F8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FF0000"/>
              </w:rPr>
            </w:pPr>
            <w:r w:rsidRPr="00E57F84">
              <w:rPr>
                <w:rFonts w:ascii="Times New Roman" w:hAnsi="Times New Roman"/>
                <w:color w:val="FF0000"/>
              </w:rPr>
              <w:t>Ведение без сопротивления защитника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Ведение мяча с изменением скорости ведения без сопротивления защитника ведущей и </w:t>
            </w:r>
            <w:proofErr w:type="spellStart"/>
            <w:r w:rsidRPr="00D963B0">
              <w:rPr>
                <w:rFonts w:ascii="Times New Roman" w:hAnsi="Times New Roman"/>
              </w:rPr>
              <w:t>неведущей</w:t>
            </w:r>
            <w:proofErr w:type="spellEnd"/>
            <w:r w:rsidRPr="00D963B0">
              <w:rPr>
                <w:rFonts w:ascii="Times New Roman" w:hAnsi="Times New Roman"/>
              </w:rPr>
              <w:t xml:space="preserve"> ногой. Удары после остановки. Игра в футбол.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Взаимодействовать  в парах и группах при выполнении технических действий из спортивных игр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играть в футбол по упрощенным правилам.</w:t>
            </w: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самостоятельно формулировать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самостоятельно оценивать правильность выполнения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42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92(8)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Остановка внутренней стороной стопы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Остановки мяча внутренней стороной стопы и подошвой. Удары по мячу средней частью подъема. Игра в футбол.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объяснить технику разучиваемых действий.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с</w:t>
            </w:r>
            <w:proofErr w:type="gram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лушать</w:t>
            </w:r>
            <w:proofErr w:type="spell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друг друга, работать в группе.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: самостоятельно оценивать правильность выполнения работы.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выбирать наиболее эффективный способ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65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93(9)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Удар после остановки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Ведение мяча по </w:t>
            </w:r>
            <w:proofErr w:type="gramStart"/>
            <w:r w:rsidRPr="00D963B0">
              <w:rPr>
                <w:rFonts w:ascii="Times New Roman" w:hAnsi="Times New Roman"/>
              </w:rPr>
              <w:t>прямой</w:t>
            </w:r>
            <w:proofErr w:type="gramEnd"/>
            <w:r w:rsidRPr="00D963B0">
              <w:rPr>
                <w:rFonts w:ascii="Times New Roman" w:hAnsi="Times New Roman"/>
              </w:rPr>
              <w:t xml:space="preserve"> с изменением направления движения. Удары после остановки. Правила игры. Игра в футбол.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Моделировать технические действия в игровой деятельности.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: слушать и слышать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друг друга, работать в группе.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уверенно играть в спортивную игру мини-футбол.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выполнять задания учителя, организовать места занятий и обеспечивать их безопасность.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  <w:r w:rsidRPr="00D963B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38FF" w:rsidRPr="00D963B0" w:rsidRDefault="006D38FF" w:rsidP="006D38FF">
      <w:pPr>
        <w:spacing w:after="0" w:line="240" w:lineRule="auto"/>
        <w:rPr>
          <w:vanish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3969"/>
        <w:gridCol w:w="1984"/>
        <w:gridCol w:w="4253"/>
        <w:gridCol w:w="1984"/>
        <w:gridCol w:w="992"/>
      </w:tblGrid>
      <w:tr w:rsidR="006D38FF" w:rsidRPr="00D963B0" w:rsidTr="00E57F84">
        <w:trPr>
          <w:trHeight w:hRule="exact" w:val="323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</w:rPr>
            </w:pPr>
            <w:r w:rsidRPr="00D963B0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Легкая атлетика (12ч)</w:t>
            </w:r>
          </w:p>
        </w:tc>
      </w:tr>
      <w:tr w:rsidR="006D38FF" w:rsidRPr="00D963B0" w:rsidTr="00E57F84">
        <w:trPr>
          <w:trHeight w:hRule="exact" w:val="2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94(1)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4"/>
              </w:rPr>
              <w:t>Встреч</w:t>
            </w:r>
            <w:r w:rsidRPr="00D963B0">
              <w:rPr>
                <w:rFonts w:ascii="Times New Roman" w:hAnsi="Times New Roman"/>
                <w:spacing w:val="-4"/>
              </w:rPr>
              <w:softHyphen/>
            </w:r>
            <w:r w:rsidRPr="00D963B0">
              <w:rPr>
                <w:rFonts w:ascii="Times New Roman" w:hAnsi="Times New Roman"/>
              </w:rPr>
              <w:t>ная эстафета. Бег с максимальной скоростью.(60м)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4"/>
              </w:rPr>
              <w:t>Ходьба через несколько препятствий. Встреч</w:t>
            </w:r>
            <w:r w:rsidRPr="00D963B0">
              <w:rPr>
                <w:rFonts w:ascii="Times New Roman" w:hAnsi="Times New Roman"/>
                <w:spacing w:val="-4"/>
              </w:rPr>
              <w:softHyphen/>
            </w:r>
            <w:r w:rsidRPr="00D963B0">
              <w:rPr>
                <w:rFonts w:ascii="Times New Roman" w:hAnsi="Times New Roman"/>
              </w:rPr>
              <w:t xml:space="preserve">ная эстафета. Бег с максимальной скоростью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(60м). </w:t>
            </w:r>
            <w:r w:rsidRPr="00D963B0">
              <w:rPr>
                <w:rFonts w:ascii="Times New Roman" w:hAnsi="Times New Roman"/>
              </w:rPr>
              <w:t>Игра «Эстафета зверей». Развитие ско</w:t>
            </w:r>
            <w:r w:rsidRPr="00D963B0">
              <w:rPr>
                <w:rFonts w:ascii="Times New Roman" w:hAnsi="Times New Roman"/>
              </w:rPr>
              <w:softHyphen/>
              <w:t>ростных способностей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беговых и прыжковых упражнений.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: самостоятельно определять важность выполнения различных заданий в учебном  процессе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 выполнять движения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при  беге  с максималь</w:t>
            </w:r>
            <w:r w:rsidRPr="00D963B0">
              <w:rPr>
                <w:rFonts w:ascii="Times New Roman" w:hAnsi="Times New Roman"/>
                <w:sz w:val="20"/>
                <w:szCs w:val="20"/>
              </w:rPr>
              <w:softHyphen/>
              <w:t xml:space="preserve">ной скоростью </w:t>
            </w:r>
            <w:r w:rsidRPr="00D963B0">
              <w:rPr>
                <w:rFonts w:ascii="Times New Roman" w:hAnsi="Times New Roman"/>
                <w:i/>
                <w:iCs/>
                <w:sz w:val="20"/>
                <w:szCs w:val="20"/>
              </w:rPr>
              <w:t>(60 м).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самостоятельно формулировать познавательные цели,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Стремление к освоению новых знаний и умений</w:t>
            </w:r>
            <w:r w:rsidRPr="00D963B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95(2)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Бег с максимальной скоростью </w:t>
            </w:r>
            <w:r w:rsidRPr="00D963B0">
              <w:rPr>
                <w:rFonts w:ascii="Times New Roman" w:hAnsi="Times New Roman"/>
                <w:i/>
                <w:iCs/>
              </w:rPr>
              <w:t>(30м).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4"/>
              </w:rPr>
              <w:t>Встреч</w:t>
            </w:r>
            <w:r w:rsidRPr="00D963B0">
              <w:rPr>
                <w:rFonts w:ascii="Times New Roman" w:hAnsi="Times New Roman"/>
                <w:spacing w:val="-4"/>
              </w:rPr>
              <w:softHyphen/>
            </w:r>
            <w:r w:rsidRPr="00D963B0">
              <w:rPr>
                <w:rFonts w:ascii="Times New Roman" w:hAnsi="Times New Roman"/>
              </w:rPr>
              <w:t xml:space="preserve">ная эстафета. Бег с максимальной скоростью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(60м). </w:t>
            </w:r>
            <w:r w:rsidRPr="00D963B0">
              <w:rPr>
                <w:rFonts w:ascii="Times New Roman" w:hAnsi="Times New Roman"/>
              </w:rPr>
              <w:t>Игра «Эстафета зверей». Развитие ско</w:t>
            </w:r>
            <w:r w:rsidRPr="00D963B0">
              <w:rPr>
                <w:rFonts w:ascii="Times New Roman" w:hAnsi="Times New Roman"/>
              </w:rPr>
              <w:softHyphen/>
              <w:t>ростных способностей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Характеризовать техники бега различными способами, техники прыжковых упражнений.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преобразовывать информацию на основе имеющихся знаний.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налаживать доброжелательные отношения со сверстниками.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установление 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96(3)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Бег на результат </w:t>
            </w:r>
            <w:r w:rsidRPr="00D963B0">
              <w:rPr>
                <w:rFonts w:ascii="Times New Roman" w:hAnsi="Times New Roman"/>
                <w:i/>
                <w:iCs/>
              </w:rPr>
              <w:t>(30, 60 м).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Бег на результат </w:t>
            </w:r>
            <w:r w:rsidRPr="00D963B0">
              <w:rPr>
                <w:rFonts w:ascii="Times New Roman" w:hAnsi="Times New Roman"/>
                <w:i/>
                <w:iCs/>
              </w:rPr>
              <w:t xml:space="preserve">(30, 60 м). </w:t>
            </w:r>
            <w:r w:rsidRPr="00D963B0">
              <w:rPr>
                <w:rFonts w:ascii="Times New Roman" w:hAnsi="Times New Roman"/>
              </w:rPr>
              <w:t>Развитие скорост</w:t>
            </w:r>
            <w:r w:rsidRPr="00D963B0">
              <w:rPr>
                <w:rFonts w:ascii="Times New Roman" w:hAnsi="Times New Roman"/>
              </w:rPr>
              <w:softHyphen/>
              <w:t>ных способностей. Игра «Смена сторон»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технику беговых и прыжковых упражнений.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Коммуникативная: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характеристика явления (действия и поступков)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х объективная оценка на основе освоенных знаний и имеющегося опыта;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Познавательная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делать выводы и обобщения.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навыков сотрудничества со сверстниками, умений не создавать конфликты.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97(1)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Прыжок в длину с разбега.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34"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 xml:space="preserve">Прыжок в длину с разбега. Прыжок в длину </w:t>
            </w:r>
            <w:r w:rsidRPr="00D963B0">
              <w:rPr>
                <w:rFonts w:ascii="Times New Roman" w:hAnsi="Times New Roman"/>
              </w:rPr>
              <w:t xml:space="preserve">с места. </w:t>
            </w:r>
            <w:proofErr w:type="spellStart"/>
            <w:r w:rsidRPr="00D963B0">
              <w:rPr>
                <w:rFonts w:ascii="Times New Roman" w:hAnsi="Times New Roman"/>
              </w:rPr>
              <w:t>Многоскоки</w:t>
            </w:r>
            <w:proofErr w:type="spellEnd"/>
            <w:r w:rsidRPr="00D963B0">
              <w:rPr>
                <w:rFonts w:ascii="Times New Roman" w:hAnsi="Times New Roman"/>
              </w:rPr>
              <w:t xml:space="preserve">. Игра «Гуси-лебеди». Развитие </w:t>
            </w:r>
            <w:proofErr w:type="spellStart"/>
            <w:r w:rsidRPr="00D963B0">
              <w:rPr>
                <w:rFonts w:ascii="Times New Roman" w:hAnsi="Times New Roman"/>
              </w:rPr>
              <w:t>скоростно</w:t>
            </w:r>
            <w:proofErr w:type="spellEnd"/>
            <w:r w:rsidRPr="00D963B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правильно выполнять движения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в прыжках; прыгать в длину с места и с разбега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наиболее эффективные способы достижения результата. </w:t>
            </w:r>
            <w:proofErr w:type="spell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амостоятельно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эффективно сотрудничать и способствовать продуктивной кооперации.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Стремление к освоению новых знаний 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умений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ачественно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повышающих результативность выполнения заданий.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1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lastRenderedPageBreak/>
              <w:t>98(2)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 xml:space="preserve">Прыжок в длину </w:t>
            </w:r>
            <w:r w:rsidRPr="00D963B0">
              <w:rPr>
                <w:rFonts w:ascii="Times New Roman" w:hAnsi="Times New Roman"/>
              </w:rPr>
              <w:t xml:space="preserve">с места.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 xml:space="preserve">. Прыжок в длину </w:t>
            </w:r>
            <w:r w:rsidRPr="00D963B0">
              <w:rPr>
                <w:rFonts w:ascii="Times New Roman" w:hAnsi="Times New Roman"/>
              </w:rPr>
              <w:t xml:space="preserve">с места. </w:t>
            </w:r>
            <w:proofErr w:type="spellStart"/>
            <w:r w:rsidRPr="00D963B0">
              <w:rPr>
                <w:rFonts w:ascii="Times New Roman" w:hAnsi="Times New Roman"/>
              </w:rPr>
              <w:t>Многоскоки</w:t>
            </w:r>
            <w:proofErr w:type="spellEnd"/>
            <w:r w:rsidRPr="00D963B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Характеризовать техники бега различными способами, техники прыжковых упражнений.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ливать рабочие отношения.</w:t>
            </w:r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амостоятельно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мулировать познавательные цели, находить и выделять необходимую информацию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наиболее эффективные способы достижения результата.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Прыжок в высоту с прямого разбега из зоны </w:t>
            </w:r>
            <w:r w:rsidRPr="00D963B0">
              <w:rPr>
                <w:rFonts w:ascii="Times New Roman" w:hAnsi="Times New Roman"/>
                <w:spacing w:val="-6"/>
              </w:rPr>
              <w:t xml:space="preserve">отталкивания. </w:t>
            </w:r>
            <w:proofErr w:type="spellStart"/>
            <w:r w:rsidRPr="00D963B0">
              <w:rPr>
                <w:rFonts w:ascii="Times New Roman" w:hAnsi="Times New Roman"/>
                <w:spacing w:val="-6"/>
              </w:rPr>
              <w:t>Многоскоки</w:t>
            </w:r>
            <w:proofErr w:type="spellEnd"/>
            <w:r w:rsidRPr="00D963B0">
              <w:rPr>
                <w:rFonts w:ascii="Times New Roman" w:hAnsi="Times New Roman"/>
                <w:spacing w:val="-6"/>
              </w:rPr>
              <w:t xml:space="preserve">. Игра «Прыгающие </w:t>
            </w:r>
            <w:r w:rsidRPr="00D963B0">
              <w:rPr>
                <w:rFonts w:ascii="Times New Roman" w:hAnsi="Times New Roman"/>
              </w:rPr>
              <w:t xml:space="preserve">воробушки». Развитие скоростно-силовых </w:t>
            </w:r>
            <w:r w:rsidRPr="00D963B0">
              <w:rPr>
                <w:rFonts w:ascii="Times New Roman" w:hAnsi="Times New Roman"/>
                <w:spacing w:val="-1"/>
              </w:rPr>
              <w:t>качеств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беговых и прыжковых упражнений.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правильно выполнять движения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в прыжках; прыгать в высоту с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разбега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</w:t>
            </w: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</w:t>
            </w:r>
            <w:proofErr w:type="gramEnd"/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егулятивные</w:t>
            </w:r>
            <w:proofErr w:type="spellEnd"/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>: осуществлять действие по образцу и заданному правилу.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Коммуникативные:</w:t>
            </w:r>
            <w:r w:rsidRPr="00D963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работать в группе, устанавливать рабочие отношения.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Подчинение своих желаний сознательно поставленной цели.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39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99(3)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Прыжок в высоту с прямого разбега из зоны </w:t>
            </w:r>
            <w:r w:rsidRPr="00D963B0">
              <w:rPr>
                <w:rFonts w:ascii="Times New Roman" w:hAnsi="Times New Roman"/>
                <w:spacing w:val="-6"/>
              </w:rPr>
              <w:t>отталкивания.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6D38FF" w:rsidRPr="00D963B0" w:rsidTr="00E57F84">
        <w:trPr>
          <w:trHeight w:hRule="exact" w:val="2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100(1)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Метание малого мяча с места на дальность.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230" w:firstLine="10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 xml:space="preserve">Метание малого мяча с места на дальность </w:t>
            </w:r>
            <w:r w:rsidRPr="00D963B0">
              <w:rPr>
                <w:rFonts w:ascii="Times New Roman" w:hAnsi="Times New Roman"/>
              </w:rPr>
              <w:t>и на заданное расстояние. Метание в цель с 4-5 м. Игра «Зайцы в огороде». Развитие скоростно-силовых качеств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 xml:space="preserve"> </w:t>
            </w:r>
            <w:r w:rsidRPr="00D963B0">
              <w:rPr>
                <w:rFonts w:ascii="Times New Roman" w:hAnsi="Times New Roman"/>
                <w:spacing w:val="3"/>
                <w:sz w:val="20"/>
                <w:szCs w:val="20"/>
              </w:rPr>
              <w:t>правильно выполнять движе</w:t>
            </w:r>
            <w:r w:rsidRPr="00D963B0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 в метании различными способами; 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метать мяч на дальность и на заданное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расстояние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: планировать собственную деятельность, распределять нагрузку и отдых в процессе ее выполнения;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pacing w:val="3"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pacing w:val="3"/>
                <w:sz w:val="20"/>
                <w:szCs w:val="20"/>
              </w:rPr>
              <w:t>: правильно выполнять движе</w:t>
            </w:r>
            <w:r w:rsidRPr="00D963B0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D96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 в метании различными способами; 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метать мяч на дальность и на заданное 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расстояние. </w:t>
            </w:r>
          </w:p>
          <w:p w:rsidR="006D38FF" w:rsidRPr="00D963B0" w:rsidRDefault="006D38F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: представлять конкретное содержание и сообщать его в устной форме.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навыков сотрудничества со сверстниками, умений не создавать конфликты.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4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101(2)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1"/>
              </w:rPr>
              <w:t>Метание малого мяча с места</w:t>
            </w:r>
            <w:r w:rsidRPr="00D963B0">
              <w:rPr>
                <w:rFonts w:ascii="Times New Roman" w:hAnsi="Times New Roman"/>
              </w:rPr>
              <w:t xml:space="preserve"> на заданное расстояние.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Метание малого мяча с места на дальность </w:t>
            </w:r>
            <w:r w:rsidRPr="00D963B0">
              <w:rPr>
                <w:rFonts w:ascii="Times New Roman" w:hAnsi="Times New Roman"/>
                <w:spacing w:val="-2"/>
              </w:rPr>
              <w:t xml:space="preserve">и на заданное расстояние. Метание набивного </w:t>
            </w:r>
            <w:r w:rsidRPr="00D963B0">
              <w:rPr>
                <w:rFonts w:ascii="Times New Roman" w:hAnsi="Times New Roman"/>
              </w:rPr>
              <w:t>мяча. Игра «Зайцы в огороде». Развитие ско</w:t>
            </w:r>
            <w:r w:rsidRPr="00D963B0">
              <w:rPr>
                <w:rFonts w:ascii="Times New Roman" w:hAnsi="Times New Roman"/>
              </w:rPr>
              <w:softHyphen/>
            </w:r>
            <w:r w:rsidRPr="00D963B0">
              <w:rPr>
                <w:rFonts w:ascii="Times New Roman" w:hAnsi="Times New Roman"/>
                <w:spacing w:val="-1"/>
              </w:rPr>
              <w:t>ростно-силовых качеств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технику беговых и прыжковых упражнений.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преобразовывать информацию на основе имеющихся знаний.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налаживать доброжелательные отношения со сверстниками.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Мотивационная основа на занятия лёгкой атлетикой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97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102(3)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  <w:spacing w:val="-2"/>
              </w:rPr>
              <w:t xml:space="preserve">Метание набивного </w:t>
            </w:r>
            <w:r w:rsidRPr="00D963B0">
              <w:rPr>
                <w:rFonts w:ascii="Times New Roman" w:hAnsi="Times New Roman"/>
                <w:spacing w:val="-1"/>
              </w:rPr>
              <w:t xml:space="preserve">мяча вперед-вверх на дальность и на заданное </w:t>
            </w:r>
            <w:r w:rsidRPr="00D963B0">
              <w:rPr>
                <w:rFonts w:ascii="Times New Roman" w:hAnsi="Times New Roman"/>
                <w:spacing w:val="-2"/>
              </w:rPr>
              <w:t>расстояние.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Метание малого мяча с места на дальность </w:t>
            </w:r>
            <w:r w:rsidRPr="00D963B0">
              <w:rPr>
                <w:rFonts w:ascii="Times New Roman" w:hAnsi="Times New Roman"/>
                <w:spacing w:val="-2"/>
              </w:rPr>
              <w:t xml:space="preserve">и на заданное расстояние. Метание набивного </w:t>
            </w:r>
            <w:r w:rsidRPr="00D963B0">
              <w:rPr>
                <w:rFonts w:ascii="Times New Roman" w:hAnsi="Times New Roman"/>
                <w:spacing w:val="-1"/>
              </w:rPr>
              <w:t xml:space="preserve">мяча вперед-вверх на дальность и на заданное </w:t>
            </w:r>
            <w:r w:rsidRPr="00D963B0">
              <w:rPr>
                <w:rFonts w:ascii="Times New Roman" w:hAnsi="Times New Roman"/>
                <w:spacing w:val="-2"/>
              </w:rPr>
              <w:t xml:space="preserve">расстояние. Игра «Дальние броски». Развитие </w:t>
            </w:r>
            <w:r w:rsidRPr="00D963B0">
              <w:rPr>
                <w:rFonts w:ascii="Times New Roman" w:hAnsi="Times New Roman"/>
              </w:rPr>
              <w:t>скоростно-силовых качеств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Характеризовать техники бега различными способами, техники прыжковых упражнений.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proofErr w:type="spell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proofErr w:type="gram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>равильно</w:t>
            </w:r>
            <w:proofErr w:type="spellEnd"/>
            <w:r w:rsidRPr="00D96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выполнять движения </w:t>
            </w:r>
            <w:r w:rsidRPr="00D963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 метании различными способами; метать </w:t>
            </w:r>
            <w:r w:rsidRPr="00D963B0">
              <w:rPr>
                <w:rFonts w:ascii="Times New Roman" w:hAnsi="Times New Roman"/>
                <w:spacing w:val="-7"/>
                <w:sz w:val="20"/>
                <w:szCs w:val="20"/>
              </w:rPr>
              <w:t>мяч на дальность и на заданное расстояние.</w:t>
            </w:r>
            <w:r w:rsidRPr="00D963B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 xml:space="preserve"> Коммуникативные:</w:t>
            </w:r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самостоятельно формулировать  познавательные цели, находить и </w:t>
            </w:r>
            <w:proofErr w:type="spellStart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выделятьнеобходимую</w:t>
            </w:r>
            <w:proofErr w:type="spellEnd"/>
            <w:r w:rsidRPr="00D963B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информацию. </w:t>
            </w: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самостоятельно оценивать правильность выполнения работы.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Стремление к освоению новых знаний и </w:t>
            </w:r>
            <w:proofErr w:type="spellStart"/>
            <w:r w:rsidRPr="00D963B0">
              <w:rPr>
                <w:rFonts w:ascii="Times New Roman" w:hAnsi="Times New Roman"/>
                <w:sz w:val="20"/>
                <w:szCs w:val="20"/>
              </w:rPr>
              <w:t>умений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>ачественно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повышающих результативность выполнения заданий.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4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lastRenderedPageBreak/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963B0">
              <w:rPr>
                <w:rFonts w:ascii="Times New Roman" w:hAnsi="Times New Roman"/>
                <w:spacing w:val="-2"/>
              </w:rPr>
              <w:t>Эстафеты по кругу.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Специальные беговые упражнения. Развитие скоростных возможностей. ОРУ в движении. Эстафеты по кругу. Передача палочки. Барьерный бег.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беговых и прыжковых упражнений.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Умение преобразовывать информацию на основе имеющихся знаний.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планирование учебной деятельности.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налаживать доброжелательные отношения со сверстниками.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навыков сотрудничества со сверстниками, умений не создавать конфликты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19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963B0">
              <w:rPr>
                <w:rFonts w:ascii="Times New Roman" w:hAnsi="Times New Roman"/>
                <w:spacing w:val="-2"/>
              </w:rPr>
              <w:t>Прыжок в длину с разбега.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Бег на результат 60м. Специальные беговые упражнения. Развитие скоростных </w:t>
            </w:r>
            <w:proofErr w:type="spellStart"/>
            <w:r w:rsidRPr="00D963B0">
              <w:rPr>
                <w:rFonts w:ascii="Times New Roman" w:hAnsi="Times New Roman"/>
              </w:rPr>
              <w:t>возможностей</w:t>
            </w:r>
            <w:proofErr w:type="gramStart"/>
            <w:r w:rsidRPr="00D963B0">
              <w:rPr>
                <w:rFonts w:ascii="Times New Roman" w:hAnsi="Times New Roman"/>
              </w:rPr>
              <w:t>.П</w:t>
            </w:r>
            <w:proofErr w:type="gramEnd"/>
            <w:r w:rsidRPr="00D963B0">
              <w:rPr>
                <w:rFonts w:ascii="Times New Roman" w:hAnsi="Times New Roman"/>
              </w:rPr>
              <w:t>рыжки</w:t>
            </w:r>
            <w:proofErr w:type="spellEnd"/>
            <w:r w:rsidRPr="00D963B0">
              <w:rPr>
                <w:rFonts w:ascii="Times New Roman" w:hAnsi="Times New Roman"/>
              </w:rPr>
              <w:t xml:space="preserve"> в длину с полного разбега. Основы туристской подготовки.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>Описывать и обосновывать правила по ТБ при проведении туристических походов.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осуществлять поиск необходимой информации из разных источников.</w:t>
            </w:r>
            <w:proofErr w:type="gramEnd"/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>: умение  слушать одноклассников и учителя.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proofErr w:type="gramStart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добросовестное выполнение учебных заданий.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3B0">
              <w:rPr>
                <w:rFonts w:ascii="Times New Roman" w:hAnsi="Times New Roman"/>
                <w:sz w:val="20"/>
                <w:szCs w:val="20"/>
              </w:rPr>
              <w:t xml:space="preserve">Представление о туристическом походе не только как о способе укрепления здоровья. Но и как </w:t>
            </w:r>
            <w:proofErr w:type="gramStart"/>
            <w:r w:rsidRPr="00D963B0">
              <w:rPr>
                <w:rFonts w:ascii="Times New Roman" w:hAnsi="Times New Roman"/>
                <w:sz w:val="20"/>
                <w:szCs w:val="20"/>
              </w:rPr>
              <w:t>факторе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</w:rPr>
              <w:t xml:space="preserve"> воспитания духа взаимопомощи и коллективизма.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  <w:tr w:rsidR="006D38FF" w:rsidRPr="00D963B0" w:rsidTr="00E57F84">
        <w:trPr>
          <w:trHeight w:hRule="exact" w:val="214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D963B0">
              <w:rPr>
                <w:rFonts w:ascii="Times New Roman" w:hAnsi="Times New Roman"/>
                <w:spacing w:val="-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963B0">
              <w:rPr>
                <w:rFonts w:ascii="Times New Roman" w:hAnsi="Times New Roman"/>
                <w:spacing w:val="-2"/>
              </w:rPr>
              <w:t>Прыжок в длину с разбега.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 xml:space="preserve">Прыжок в длину с разбега </w:t>
            </w:r>
            <w:r w:rsidRPr="00D963B0">
              <w:rPr>
                <w:rFonts w:ascii="Times New Roman" w:hAnsi="Times New Roman"/>
                <w:i/>
                <w:iCs/>
              </w:rPr>
              <w:t>(с зоны отталки</w:t>
            </w:r>
            <w:r w:rsidRPr="00D963B0">
              <w:rPr>
                <w:rFonts w:ascii="Times New Roman" w:hAnsi="Times New Roman"/>
                <w:i/>
                <w:iCs/>
              </w:rPr>
              <w:softHyphen/>
            </w:r>
            <w:r w:rsidRPr="00D963B0">
              <w:rPr>
                <w:rFonts w:ascii="Times New Roman" w:hAnsi="Times New Roman"/>
                <w:i/>
                <w:iCs/>
                <w:spacing w:val="-4"/>
              </w:rPr>
              <w:t xml:space="preserve">вания). </w:t>
            </w:r>
            <w:proofErr w:type="spellStart"/>
            <w:r w:rsidRPr="00D963B0">
              <w:rPr>
                <w:rFonts w:ascii="Times New Roman" w:hAnsi="Times New Roman"/>
                <w:spacing w:val="-4"/>
              </w:rPr>
              <w:t>Многоскоки</w:t>
            </w:r>
            <w:proofErr w:type="spellEnd"/>
            <w:r w:rsidRPr="00D963B0">
              <w:rPr>
                <w:rFonts w:ascii="Times New Roman" w:hAnsi="Times New Roman"/>
                <w:spacing w:val="-4"/>
              </w:rPr>
              <w:t>. Игра «Прыгающие воро</w:t>
            </w:r>
            <w:r w:rsidRPr="00D963B0">
              <w:rPr>
                <w:rFonts w:ascii="Times New Roman" w:hAnsi="Times New Roman"/>
                <w:spacing w:val="-4"/>
              </w:rPr>
              <w:softHyphen/>
            </w:r>
            <w:r w:rsidRPr="00D963B0">
              <w:rPr>
                <w:rFonts w:ascii="Times New Roman" w:hAnsi="Times New Roman"/>
                <w:spacing w:val="-3"/>
              </w:rPr>
              <w:t xml:space="preserve">бушки». Развитие скоростно-силовых качеств. </w:t>
            </w:r>
            <w:r w:rsidRPr="00D963B0">
              <w:rPr>
                <w:rFonts w:ascii="Times New Roman" w:hAnsi="Times New Roman"/>
                <w:spacing w:val="2"/>
              </w:rPr>
              <w:t>Правила соревнований в беге, прыжках в длину.</w:t>
            </w:r>
            <w:r w:rsidRPr="00D963B0">
              <w:rPr>
                <w:rFonts w:ascii="Times New Roman" w:hAnsi="Times New Roman"/>
              </w:rPr>
              <w:t xml:space="preserve"> Основы туристской подготовки.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963B0">
              <w:rPr>
                <w:rFonts w:ascii="Times New Roman" w:hAnsi="Times New Roman"/>
              </w:rPr>
              <w:t>Применять способы ориентирования на местности.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963B0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ливать рабочие отношения.</w:t>
            </w:r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амостоятельно</w:t>
            </w:r>
            <w:proofErr w:type="spellEnd"/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фор</w:t>
            </w:r>
            <w:r w:rsidRPr="00D963B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D963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>ыполнять</w:t>
            </w:r>
            <w:proofErr w:type="spellEnd"/>
            <w:r w:rsidRPr="00D96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прыжки в длину с полного разбега.</w:t>
            </w: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b/>
                <w:i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3B0">
              <w:rPr>
                <w:rFonts w:ascii="Times New Roman" w:hAnsi="Times New Roman"/>
                <w:sz w:val="24"/>
                <w:szCs w:val="24"/>
              </w:rPr>
              <w:t>Понимание важности разделения труда между членами коллектива для эффективного взаимодействия.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8FF" w:rsidRPr="00D963B0" w:rsidRDefault="006D38FF" w:rsidP="00E57F8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</w:rPr>
            </w:pPr>
          </w:p>
        </w:tc>
      </w:tr>
    </w:tbl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 xml:space="preserve">Контрольные нормативы  по разделу легкая атлетика (основная </w:t>
      </w:r>
      <w:proofErr w:type="spellStart"/>
      <w:r w:rsidRPr="00D963B0">
        <w:rPr>
          <w:rFonts w:ascii="Times New Roman" w:hAnsi="Times New Roman"/>
          <w:b/>
          <w:sz w:val="24"/>
          <w:szCs w:val="24"/>
        </w:rPr>
        <w:t>мед</w:t>
      </w:r>
      <w:proofErr w:type="gramStart"/>
      <w:r w:rsidRPr="00D963B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D963B0">
        <w:rPr>
          <w:rFonts w:ascii="Times New Roman" w:hAnsi="Times New Roman"/>
          <w:b/>
          <w:sz w:val="24"/>
          <w:szCs w:val="24"/>
        </w:rPr>
        <w:t>руппа</w:t>
      </w:r>
      <w:proofErr w:type="spellEnd"/>
      <w:r w:rsidRPr="00D963B0">
        <w:rPr>
          <w:rFonts w:ascii="Times New Roman" w:hAnsi="Times New Roman"/>
          <w:b/>
          <w:sz w:val="24"/>
          <w:szCs w:val="24"/>
        </w:rPr>
        <w:t>)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t>1-4 четверть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911"/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1786"/>
        <w:gridCol w:w="1789"/>
        <w:gridCol w:w="1792"/>
        <w:gridCol w:w="1786"/>
        <w:gridCol w:w="1786"/>
        <w:gridCol w:w="1790"/>
      </w:tblGrid>
      <w:tr w:rsidR="006D38FF" w:rsidRPr="00D963B0" w:rsidTr="00E57F84">
        <w:trPr>
          <w:trHeight w:val="59"/>
        </w:trPr>
        <w:tc>
          <w:tcPr>
            <w:tcW w:w="3437" w:type="dxa"/>
            <w:vMerge w:val="restart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367" w:type="dxa"/>
            <w:gridSpan w:val="3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5362" w:type="dxa"/>
            <w:gridSpan w:val="3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Девочки</w:t>
            </w:r>
          </w:p>
        </w:tc>
      </w:tr>
      <w:tr w:rsidR="006D38FF" w:rsidRPr="00D963B0" w:rsidTr="00E57F84">
        <w:trPr>
          <w:trHeight w:val="15"/>
        </w:trPr>
        <w:tc>
          <w:tcPr>
            <w:tcW w:w="3437" w:type="dxa"/>
            <w:vMerge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</w:tr>
      <w:tr w:rsidR="006D38FF" w:rsidRPr="00D963B0" w:rsidTr="00E57F84">
        <w:trPr>
          <w:trHeight w:val="160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963B0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60 метров</w:t>
              </w:r>
            </w:smartTag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, сек.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10.8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11.4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10.4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11.6</w:t>
            </w:r>
          </w:p>
        </w:tc>
      </w:tr>
      <w:tr w:rsidR="006D38FF" w:rsidRPr="00D963B0" w:rsidTr="00E57F84">
        <w:trPr>
          <w:trHeight w:val="100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963B0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30 метров</w:t>
              </w:r>
            </w:smartTag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, сек.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</w:tr>
      <w:tr w:rsidR="006D38FF" w:rsidRPr="00D963B0" w:rsidTr="00E57F84">
        <w:trPr>
          <w:trHeight w:val="138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см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6D38FF" w:rsidRPr="00D963B0" w:rsidTr="00E57F84">
        <w:trPr>
          <w:trHeight w:val="150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Прыжки в длину с разбега,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см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6D38FF" w:rsidRPr="00D963B0" w:rsidTr="00E57F84">
        <w:trPr>
          <w:trHeight w:val="150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D38FF" w:rsidRPr="00D963B0" w:rsidTr="00E57F84">
        <w:trPr>
          <w:trHeight w:val="277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Метание малого мяча 150 гр</w:t>
            </w:r>
            <w:proofErr w:type="gramStart"/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разбега, метр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D38FF" w:rsidRPr="00D963B0" w:rsidTr="00E57F84">
        <w:trPr>
          <w:trHeight w:val="264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а"/>
              </w:smartTagPr>
              <w:r w:rsidRPr="00D963B0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2000 метра</w:t>
              </w:r>
            </w:smartTag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, мин.</w:t>
            </w:r>
          </w:p>
        </w:tc>
        <w:tc>
          <w:tcPr>
            <w:tcW w:w="10729" w:type="dxa"/>
            <w:gridSpan w:val="6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Без  учета  времени</w:t>
            </w:r>
          </w:p>
        </w:tc>
      </w:tr>
      <w:tr w:rsidR="006D38FF" w:rsidRPr="00D963B0" w:rsidTr="00E57F84">
        <w:trPr>
          <w:trHeight w:val="331"/>
        </w:trPr>
        <w:tc>
          <w:tcPr>
            <w:tcW w:w="3437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i/>
                <w:sz w:val="24"/>
                <w:szCs w:val="24"/>
              </w:rPr>
              <w:t>Подтягивание на перекладине, поднимание туловища, раз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6D38FF" w:rsidRPr="00D963B0" w:rsidRDefault="006D38FF" w:rsidP="00E57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3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</w:p>
    <w:p w:rsidR="006D38FF" w:rsidRPr="00D963B0" w:rsidRDefault="006D38FF" w:rsidP="006D38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963B0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6D38FF" w:rsidRPr="00D963B0" w:rsidRDefault="006D38FF" w:rsidP="006D38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6D38FF" w:rsidRPr="00D963B0" w:rsidRDefault="006D38FF" w:rsidP="006D38FF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D38FF" w:rsidRPr="00D963B0" w:rsidRDefault="006D38FF" w:rsidP="006D38FF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D38FF" w:rsidRPr="00D963B0" w:rsidRDefault="006D38FF" w:rsidP="006D38FF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D38FF" w:rsidRPr="00D963B0" w:rsidRDefault="006D38FF" w:rsidP="006D38FF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D38FF" w:rsidRPr="00D963B0" w:rsidRDefault="006D38FF" w:rsidP="006D38FF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D38FF" w:rsidRPr="00D963B0" w:rsidRDefault="006D38FF" w:rsidP="006D38FF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D38FF" w:rsidRPr="00D963B0" w:rsidRDefault="006D38FF" w:rsidP="006D38FF">
      <w:pPr>
        <w:pStyle w:val="ab"/>
        <w:ind w:left="426" w:hanging="426"/>
        <w:jc w:val="both"/>
        <w:rPr>
          <w:b/>
          <w:i/>
          <w:iCs/>
        </w:rPr>
      </w:pPr>
      <w:r w:rsidRPr="00D963B0">
        <w:rPr>
          <w:b/>
          <w:i/>
          <w:iCs/>
        </w:rPr>
        <w:t>Выпускник получит возможность научиться:</w:t>
      </w:r>
    </w:p>
    <w:p w:rsidR="006D38FF" w:rsidRPr="00D963B0" w:rsidRDefault="006D38FF" w:rsidP="006D38FF">
      <w:pPr>
        <w:pStyle w:val="ab"/>
        <w:numPr>
          <w:ilvl w:val="0"/>
          <w:numId w:val="14"/>
        </w:numPr>
        <w:ind w:left="426" w:hanging="284"/>
        <w:jc w:val="both"/>
        <w:rPr>
          <w:iCs/>
        </w:rPr>
      </w:pPr>
      <w:r w:rsidRPr="00D963B0">
        <w:rPr>
          <w:iCs/>
        </w:rPr>
        <w:t>характеризовать</w:t>
      </w:r>
      <w:r w:rsidRPr="00D963B0"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D38FF" w:rsidRPr="00D963B0" w:rsidRDefault="006D38FF" w:rsidP="006D38FF">
      <w:pPr>
        <w:pStyle w:val="ab"/>
        <w:numPr>
          <w:ilvl w:val="0"/>
          <w:numId w:val="14"/>
        </w:numPr>
        <w:ind w:left="426" w:hanging="284"/>
        <w:jc w:val="both"/>
        <w:rPr>
          <w:iCs/>
        </w:rPr>
      </w:pPr>
      <w:r w:rsidRPr="00D963B0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D38FF" w:rsidRPr="00D963B0" w:rsidRDefault="006D38FF" w:rsidP="006D38FF">
      <w:pPr>
        <w:pStyle w:val="ab"/>
        <w:numPr>
          <w:ilvl w:val="0"/>
          <w:numId w:val="14"/>
        </w:numPr>
        <w:ind w:left="426" w:hanging="284"/>
        <w:jc w:val="both"/>
        <w:rPr>
          <w:b/>
          <w:bCs/>
        </w:rPr>
      </w:pPr>
      <w:r w:rsidRPr="00D963B0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D38FF" w:rsidRPr="00D963B0" w:rsidRDefault="006D38FF" w:rsidP="006D38FF">
      <w:pPr>
        <w:pStyle w:val="ab"/>
        <w:ind w:left="426"/>
        <w:jc w:val="center"/>
        <w:rPr>
          <w:b/>
          <w:bCs/>
        </w:rPr>
      </w:pPr>
      <w:r w:rsidRPr="00D963B0">
        <w:rPr>
          <w:b/>
          <w:bCs/>
        </w:rPr>
        <w:t>Способы двигательной (физкультурной) деятельности</w:t>
      </w:r>
    </w:p>
    <w:p w:rsidR="006D38FF" w:rsidRPr="00D963B0" w:rsidRDefault="006D38FF" w:rsidP="006D38FF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 xml:space="preserve">Выпускник научится: 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lastRenderedPageBreak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D38FF" w:rsidRPr="00D963B0" w:rsidRDefault="006D38FF" w:rsidP="006D38FF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963B0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D963B0">
        <w:rPr>
          <w:rFonts w:ascii="Times New Roman" w:hAnsi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D38FF" w:rsidRPr="00D963B0" w:rsidRDefault="006D38FF" w:rsidP="006D38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D38FF" w:rsidRPr="00D963B0" w:rsidRDefault="006D38FF" w:rsidP="006D38FF">
      <w:pPr>
        <w:spacing w:after="0" w:line="240" w:lineRule="auto"/>
        <w:ind w:hanging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963B0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6D38FF" w:rsidRPr="00D963B0" w:rsidRDefault="006D38FF" w:rsidP="006D38FF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963B0">
        <w:rPr>
          <w:rFonts w:ascii="Times New Roman" w:hAnsi="Times New Roman"/>
          <w:b/>
          <w:i/>
          <w:sz w:val="24"/>
          <w:szCs w:val="24"/>
        </w:rPr>
        <w:t xml:space="preserve">Выпускник научится: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D963B0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D963B0"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 w:rsidRPr="00D963B0">
        <w:rPr>
          <w:rFonts w:ascii="Times New Roman" w:hAnsi="Times New Roman"/>
          <w:sz w:val="24"/>
          <w:szCs w:val="24"/>
        </w:rPr>
        <w:t xml:space="preserve">;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6D38FF" w:rsidRPr="00D963B0" w:rsidRDefault="006D38FF" w:rsidP="006D38FF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963B0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возможность: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6D38FF" w:rsidRPr="00D963B0" w:rsidRDefault="006D38FF" w:rsidP="006D38FF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D963B0">
        <w:rPr>
          <w:rFonts w:ascii="Times New Roman" w:hAnsi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6D38FF" w:rsidRPr="00D963B0" w:rsidRDefault="006D38FF" w:rsidP="006D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F" w:rsidRPr="00D963B0" w:rsidRDefault="006D38FF" w:rsidP="006D38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методическая л</w:t>
      </w:r>
      <w:r w:rsidRPr="00D963B0">
        <w:rPr>
          <w:rFonts w:ascii="Times New Roman" w:hAnsi="Times New Roman"/>
          <w:b/>
          <w:sz w:val="24"/>
          <w:szCs w:val="24"/>
        </w:rPr>
        <w:t>итература:</w:t>
      </w:r>
    </w:p>
    <w:p w:rsidR="006D38FF" w:rsidRPr="00D963B0" w:rsidRDefault="006D38FF" w:rsidP="006D38F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Днепров Э.Д., Аркадьев А.Г. «Сборник нормативных документов. Физическая культура» М. 2008 год;</w:t>
      </w:r>
    </w:p>
    <w:p w:rsidR="006D38FF" w:rsidRPr="00D963B0" w:rsidRDefault="006D38FF" w:rsidP="006D38F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«Физическая культура. 1 – 11 классы. Комплексная программа физического воспитания учащихся В.И.Ляха и др.» </w:t>
      </w:r>
      <w:proofErr w:type="spellStart"/>
      <w:r w:rsidRPr="00D963B0">
        <w:rPr>
          <w:rFonts w:ascii="Times New Roman" w:hAnsi="Times New Roman"/>
          <w:sz w:val="24"/>
          <w:szCs w:val="24"/>
        </w:rPr>
        <w:t>Волгаград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2010 год;</w:t>
      </w:r>
    </w:p>
    <w:p w:rsidR="006D38FF" w:rsidRPr="00D963B0" w:rsidRDefault="006D38FF" w:rsidP="006D38F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D963B0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D963B0">
        <w:rPr>
          <w:rFonts w:ascii="Times New Roman" w:hAnsi="Times New Roman"/>
          <w:sz w:val="24"/>
          <w:szCs w:val="24"/>
        </w:rPr>
        <w:t xml:space="preserve"> А.А. «Комплексная программа физического воспитания» 1-11 классы, М.2008 год;</w:t>
      </w:r>
    </w:p>
    <w:p w:rsidR="006D38FF" w:rsidRPr="00D963B0" w:rsidRDefault="006D38FF" w:rsidP="006D38F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Стандарты. Физическая культура. М. 2011 год;</w:t>
      </w:r>
    </w:p>
    <w:p w:rsidR="006D38FF" w:rsidRPr="00D963B0" w:rsidRDefault="006D38FF" w:rsidP="006D38F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Закон РФ «О физической культуре и спорте от 29. 04. 1999г;</w:t>
      </w:r>
    </w:p>
    <w:p w:rsidR="006D38FF" w:rsidRPr="00D963B0" w:rsidRDefault="006D38FF" w:rsidP="006D38F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>Рабочие программы «Физическая культура 5-9 классы» Лях В.И., Просвещение  2014год</w:t>
      </w:r>
    </w:p>
    <w:p w:rsidR="006D38FF" w:rsidRPr="00D963B0" w:rsidRDefault="006D38FF" w:rsidP="006D38F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3B0">
        <w:rPr>
          <w:rFonts w:ascii="Times New Roman" w:hAnsi="Times New Roman"/>
          <w:sz w:val="24"/>
          <w:szCs w:val="24"/>
        </w:rPr>
        <w:t xml:space="preserve">Учебник для образовательных организаций «Физическая культура 5-7 классы» </w:t>
      </w:r>
      <w:proofErr w:type="spellStart"/>
      <w:r w:rsidRPr="00D963B0">
        <w:rPr>
          <w:rFonts w:ascii="Times New Roman" w:hAnsi="Times New Roman"/>
          <w:sz w:val="24"/>
          <w:szCs w:val="24"/>
        </w:rPr>
        <w:t>М.Я.Виленского</w:t>
      </w:r>
      <w:proofErr w:type="spellEnd"/>
      <w:r w:rsidRPr="00D963B0">
        <w:rPr>
          <w:rFonts w:ascii="Times New Roman" w:hAnsi="Times New Roman"/>
          <w:sz w:val="24"/>
          <w:szCs w:val="24"/>
        </w:rPr>
        <w:t>, М.Просвещение 2014год</w:t>
      </w:r>
    </w:p>
    <w:p w:rsidR="006D38FF" w:rsidRPr="00D963B0" w:rsidRDefault="006D38FF" w:rsidP="006D38FF">
      <w:pPr>
        <w:spacing w:after="0" w:line="240" w:lineRule="auto"/>
        <w:rPr>
          <w:rFonts w:ascii="Times New Roman" w:hAnsi="Times New Roman"/>
        </w:rPr>
      </w:pPr>
    </w:p>
    <w:p w:rsidR="009168E3" w:rsidRDefault="009168E3"/>
    <w:sectPr w:rsidR="009168E3" w:rsidSect="00E57F84">
      <w:pgSz w:w="16838" w:h="11906" w:orient="landscape"/>
      <w:pgMar w:top="993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E3" w:rsidRDefault="001C26E3" w:rsidP="000564DB">
      <w:pPr>
        <w:spacing w:after="0" w:line="240" w:lineRule="auto"/>
      </w:pPr>
      <w:r>
        <w:separator/>
      </w:r>
    </w:p>
  </w:endnote>
  <w:endnote w:type="continuationSeparator" w:id="0">
    <w:p w:rsidR="001C26E3" w:rsidRDefault="001C26E3" w:rsidP="0005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676"/>
      <w:docPartObj>
        <w:docPartGallery w:val="Page Numbers (Bottom of Page)"/>
        <w:docPartUnique/>
      </w:docPartObj>
    </w:sdtPr>
    <w:sdtContent>
      <w:p w:rsidR="00E57F84" w:rsidRDefault="00E57F84">
        <w:pPr>
          <w:pStyle w:val="a8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E57F84" w:rsidRDefault="00E57F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E3" w:rsidRDefault="001C26E3" w:rsidP="000564DB">
      <w:pPr>
        <w:spacing w:after="0" w:line="240" w:lineRule="auto"/>
      </w:pPr>
      <w:r>
        <w:separator/>
      </w:r>
    </w:p>
  </w:footnote>
  <w:footnote w:type="continuationSeparator" w:id="0">
    <w:p w:rsidR="001C26E3" w:rsidRDefault="001C26E3" w:rsidP="0005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5BC64A4"/>
    <w:multiLevelType w:val="hybridMultilevel"/>
    <w:tmpl w:val="4EA6A7E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22073"/>
    <w:multiLevelType w:val="hybridMultilevel"/>
    <w:tmpl w:val="DA8EF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681D6E30"/>
    <w:multiLevelType w:val="multilevel"/>
    <w:tmpl w:val="F09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35C"/>
    <w:multiLevelType w:val="hybridMultilevel"/>
    <w:tmpl w:val="2B2C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3159C"/>
    <w:multiLevelType w:val="hybridMultilevel"/>
    <w:tmpl w:val="5742F650"/>
    <w:lvl w:ilvl="0" w:tplc="B13E0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8FF"/>
    <w:rsid w:val="000564DB"/>
    <w:rsid w:val="001C26E3"/>
    <w:rsid w:val="00227146"/>
    <w:rsid w:val="003C60BE"/>
    <w:rsid w:val="006D38FF"/>
    <w:rsid w:val="009168E3"/>
    <w:rsid w:val="00B547C3"/>
    <w:rsid w:val="00BC3604"/>
    <w:rsid w:val="00BD4AE7"/>
    <w:rsid w:val="00CF0180"/>
    <w:rsid w:val="00E5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F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D38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38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D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D38FF"/>
  </w:style>
  <w:style w:type="paragraph" w:styleId="a4">
    <w:name w:val="Body Text"/>
    <w:basedOn w:val="a"/>
    <w:link w:val="a5"/>
    <w:rsid w:val="006D38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D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8F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D3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6D38FF"/>
    <w:rPr>
      <w:rFonts w:ascii="Times New Roman" w:hAnsi="Times New Roman"/>
      <w:sz w:val="20"/>
    </w:rPr>
  </w:style>
  <w:style w:type="character" w:customStyle="1" w:styleId="FontStyle49">
    <w:name w:val="Font Style49"/>
    <w:basedOn w:val="a0"/>
    <w:rsid w:val="006D38FF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D38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6D3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15855</Words>
  <Characters>90378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азбон</dc:creator>
  <cp:keywords/>
  <dc:description/>
  <cp:lastModifiedBy>азбон</cp:lastModifiedBy>
  <cp:revision>5</cp:revision>
  <dcterms:created xsi:type="dcterms:W3CDTF">2015-03-05T14:08:00Z</dcterms:created>
  <dcterms:modified xsi:type="dcterms:W3CDTF">2015-03-26T08:43:00Z</dcterms:modified>
</cp:coreProperties>
</file>